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82C70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Муниципальное автономное общеобразовательное учреждение «Средняя общеобразовательная школа №12 с углубленным изучением отдельных предметов» городского округа город Стерлитамак Республики Башкортостан</w:t>
      </w:r>
      <w:r w:rsidR="00387CC7" w:rsidRPr="00A4167E">
        <w:rPr>
          <w:rFonts w:ascii="Times New Roman" w:hAnsi="Times New Roman" w:cs="Times New Roman"/>
          <w:sz w:val="24"/>
          <w:szCs w:val="24"/>
        </w:rPr>
        <w:t>.</w:t>
      </w:r>
    </w:p>
    <w:p w14:paraId="615DC17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4D2F686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C4850C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50349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FF661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FB7DC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143E5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AA75DC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1C65A0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916EF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71BED7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B32D3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DACBDC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CB7CD4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C80BCE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DC261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AD1179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842ABF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868A86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11F23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858CDC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7990D8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5B6556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4167E">
        <w:rPr>
          <w:rFonts w:ascii="Times New Roman" w:hAnsi="Times New Roman" w:cs="Times New Roman"/>
          <w:i/>
          <w:sz w:val="24"/>
          <w:szCs w:val="24"/>
        </w:rPr>
        <w:t xml:space="preserve">                            Стерлитамак – золотой город России</w:t>
      </w:r>
    </w:p>
    <w:p w14:paraId="7EF8482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5F60A2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EFE39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FFBE46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75887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007F9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2AA4C9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0074F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93AEDA" w14:textId="77777777" w:rsidR="00387CC7" w:rsidRPr="00A4167E" w:rsidRDefault="00387CC7" w:rsidP="00387CC7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14:paraId="46A79E7D" w14:textId="77777777" w:rsidR="00387CC7" w:rsidRPr="00A4167E" w:rsidRDefault="00387CC7" w:rsidP="00387CC7">
      <w:pPr>
        <w:pStyle w:val="a8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Выполнила и подготовила:                                                       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Суфиянова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Элина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Наилевна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 w14:paraId="2777EB37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МАОУ «СОШ №12 с УИОП» 6А класс</w:t>
      </w:r>
    </w:p>
    <w:p w14:paraId="3E877399" w14:textId="77777777" w:rsidR="00387CC7" w:rsidRPr="00A4167E" w:rsidRDefault="00387CC7" w:rsidP="00387CC7">
      <w:pPr>
        <w:pStyle w:val="a8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                                       Научный руководитель:</w:t>
      </w:r>
    </w:p>
    <w:p w14:paraId="6D6A8D85" w14:textId="77777777" w:rsidR="00387CC7" w:rsidRPr="00A4167E" w:rsidRDefault="00387CC7" w:rsidP="00387CC7">
      <w:pPr>
        <w:pStyle w:val="a8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Романова Ольга Владимировна</w:t>
      </w:r>
    </w:p>
    <w:p w14:paraId="2BC41876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CEB2523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FC6106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22C43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CE9C84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575DA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19B00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943116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2BC38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F9D8A9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F9761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34B1D0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C967343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lastRenderedPageBreak/>
        <w:t>Содержание:</w:t>
      </w:r>
    </w:p>
    <w:p w14:paraId="02D0826C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281BBD" w14:textId="77777777" w:rsidR="00387CC7" w:rsidRPr="00A4167E" w:rsidRDefault="00387CC7" w:rsidP="00387CC7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Введение</w:t>
      </w:r>
    </w:p>
    <w:p w14:paraId="61BCE579" w14:textId="77777777" w:rsidR="00387CC7" w:rsidRPr="00A4167E" w:rsidRDefault="00387CC7" w:rsidP="00387CC7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Главы основной части:</w:t>
      </w:r>
    </w:p>
    <w:p w14:paraId="26BC2C33" w14:textId="77777777" w:rsidR="00387CC7" w:rsidRPr="00A4167E" w:rsidRDefault="00387CC7" w:rsidP="00387CC7">
      <w:pPr>
        <w:pStyle w:val="a8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Рассмотреть:</w:t>
      </w:r>
    </w:p>
    <w:p w14:paraId="1BF860D1" w14:textId="77777777" w:rsidR="00387CC7" w:rsidRPr="00A4167E" w:rsidRDefault="00387CC7" w:rsidP="008502FF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Геологические данные города</w:t>
      </w:r>
    </w:p>
    <w:p w14:paraId="22A705EC" w14:textId="77777777" w:rsidR="00387CC7" w:rsidRPr="00A4167E" w:rsidRDefault="008502FF" w:rsidP="008502FF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Краткую историю возникновения</w:t>
      </w:r>
    </w:p>
    <w:p w14:paraId="7C9AF9F6" w14:textId="77777777" w:rsidR="008502FF" w:rsidRPr="00A4167E" w:rsidRDefault="008502FF" w:rsidP="008502FF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Варианты гербов.</w:t>
      </w:r>
    </w:p>
    <w:p w14:paraId="60743A4B" w14:textId="77777777" w:rsidR="008502FF" w:rsidRPr="00A4167E" w:rsidRDefault="008502FF" w:rsidP="008502FF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2.2 Город во времена ВОВ.</w:t>
      </w:r>
    </w:p>
    <w:p w14:paraId="65ED26AF" w14:textId="77777777" w:rsidR="008502FF" w:rsidRPr="00A4167E" w:rsidRDefault="008502FF" w:rsidP="008502FF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        2.3 Стерлитамак:</w:t>
      </w:r>
    </w:p>
    <w:p w14:paraId="55F206CD" w14:textId="77777777" w:rsidR="008502FF" w:rsidRPr="00A4167E" w:rsidRDefault="008502FF" w:rsidP="008502FF">
      <w:pPr>
        <w:pStyle w:val="a8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Город большой химии</w:t>
      </w:r>
    </w:p>
    <w:p w14:paraId="40FBD0A5" w14:textId="77777777" w:rsidR="008502FF" w:rsidRPr="00A4167E" w:rsidRDefault="008502FF" w:rsidP="008502FF">
      <w:pPr>
        <w:pStyle w:val="a8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Культурная столица юга России</w:t>
      </w:r>
    </w:p>
    <w:p w14:paraId="1780328B" w14:textId="77777777" w:rsidR="008502FF" w:rsidRPr="00A4167E" w:rsidRDefault="008502FF" w:rsidP="008502FF">
      <w:pPr>
        <w:pStyle w:val="a8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Спортивный город</w:t>
      </w:r>
    </w:p>
    <w:p w14:paraId="2C1FC7DA" w14:textId="77777777" w:rsidR="008502FF" w:rsidRPr="00A4167E" w:rsidRDefault="008502FF" w:rsidP="008502FF">
      <w:pPr>
        <w:pStyle w:val="a8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«Золотой» город России.</w:t>
      </w:r>
    </w:p>
    <w:p w14:paraId="5A42C95D" w14:textId="77777777" w:rsidR="008502FF" w:rsidRPr="00A4167E" w:rsidRDefault="008502FF" w:rsidP="008502FF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Заключение.</w:t>
      </w:r>
    </w:p>
    <w:p w14:paraId="4F33E673" w14:textId="77777777" w:rsidR="008502FF" w:rsidRPr="00A4167E" w:rsidRDefault="008502FF" w:rsidP="008502FF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Список литературы. </w:t>
      </w:r>
    </w:p>
    <w:p w14:paraId="151CB8AD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E571BC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48E534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8DE6AB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D6DB61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AAE6FD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C598C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B3F6F8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168142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696983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1AAB2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FE3BEA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4D6444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0C3987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07CC0E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2C1F69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BDCF52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C73DE7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E9AD6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A6EE5E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1351E7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3A0F3E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678EF8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4AAF2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7EBA23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B7C1B4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8F134B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41C95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294F07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C9A3A6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97E48F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27FFD7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8EB64B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F43742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F8BAEB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2777FA" w14:textId="77777777" w:rsidR="008502FF" w:rsidRPr="00A4167E" w:rsidRDefault="008502FF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328AEA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Введение: </w:t>
      </w:r>
    </w:p>
    <w:p w14:paraId="1607E55D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Стерлитама́к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башк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Стәрлетамаҡ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) — город в республике Башкортостан Российской Федерации, крупный районный центр, бывшая столица Башкирской АССР.</w:t>
      </w:r>
    </w:p>
    <w:p w14:paraId="47F6D6A9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95DBDF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городе находится административный центр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Стерлитамакского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муниципального района, причём город Стерлитамак входит в самостоятельное муниципальное образование в составе Башкортостана — городской округ Стерлитамак.</w:t>
      </w:r>
    </w:p>
    <w:p w14:paraId="0720E8FC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496BF66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Город расположен на левом берегу реки Белая (приток Камы), в 121 км от Уфы.</w:t>
      </w:r>
    </w:p>
    <w:p w14:paraId="76397A34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12080A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Стерлитамак — крупный центр химической промышленности и машиностроения.</w:t>
      </w:r>
    </w:p>
    <w:p w14:paraId="4CCB37E1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2BA12F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Является вторым по численности населения в республике после столицы Башкортостана — Уфы.</w:t>
      </w:r>
    </w:p>
    <w:p w14:paraId="43D357DF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DEF103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Стерлитамак является крупнейшим из центров Южно-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Башкортостанской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полицентрической агломерации (другие её центры — Ишимбай и Салават) с мощным производственным потенциалом и населением около 700 тыс. человек.</w:t>
      </w:r>
    </w:p>
    <w:p w14:paraId="0CD0C241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B8FA00" w14:textId="77777777" w:rsidR="00387CC7" w:rsidRPr="00A4167E" w:rsidRDefault="00387CC7" w:rsidP="00387CC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Название города появилось путём слияния двух слов: названия реки Стерля, протекающей через город, и тюркского слова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тамак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» (устье, горловина)[1], то есть в переводе название Стерлитамак означает «устье реки Стерля»</w:t>
      </w:r>
    </w:p>
    <w:p w14:paraId="365BA94B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7A6D2C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B2366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49E7FB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555FA1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255FE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E9B516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D4CF3C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1ED3CA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AFBF8E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475E3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3B745C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EBC0AC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B3264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D9111A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71F1AE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174E1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FDBF52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A16F9F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4427DD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BA21ED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B4565E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6222C0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DBE7FA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5F65EB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D5CB34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E153C5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578A26" w14:textId="77777777" w:rsidR="00387CC7" w:rsidRPr="00A4167E" w:rsidRDefault="00387CC7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5BCEFD" w14:textId="77777777" w:rsidR="00387CC7" w:rsidRPr="00A4167E" w:rsidRDefault="00387CC7" w:rsidP="00387CC7">
      <w:pPr>
        <w:pStyle w:val="a8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208B10" w14:textId="77777777" w:rsidR="00387CC7" w:rsidRPr="00A4167E" w:rsidRDefault="00387CC7" w:rsidP="00387CC7">
      <w:pPr>
        <w:pStyle w:val="a8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83C5C5" w14:textId="77777777" w:rsidR="00BD5C8E" w:rsidRPr="00A4167E" w:rsidRDefault="00BD5C8E" w:rsidP="00F16B7B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lastRenderedPageBreak/>
        <w:t>Актуальность темы:</w:t>
      </w:r>
    </w:p>
    <w:p w14:paraId="7946F233" w14:textId="77777777" w:rsidR="00694E61" w:rsidRPr="00A4167E" w:rsidRDefault="00BD5C8E" w:rsidP="00694E61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У каждого человека есть свой родной, любимый город. Чаще всего, это то место, где человек родился или провёл большую часть своей жизни</w:t>
      </w:r>
      <w:r w:rsidR="00694E61" w:rsidRPr="00A4167E">
        <w:rPr>
          <w:rFonts w:ascii="Times New Roman" w:hAnsi="Times New Roman" w:cs="Times New Roman"/>
          <w:sz w:val="24"/>
          <w:szCs w:val="24"/>
        </w:rPr>
        <w:t xml:space="preserve">, где промчалось детство. Ведь именно с детством у большинства людей </w:t>
      </w:r>
      <w:r w:rsidR="009D6698" w:rsidRPr="00A4167E">
        <w:rPr>
          <w:rFonts w:ascii="Times New Roman" w:hAnsi="Times New Roman" w:cs="Times New Roman"/>
          <w:sz w:val="24"/>
          <w:szCs w:val="24"/>
        </w:rPr>
        <w:t xml:space="preserve">возникают самые яркие и добрые </w:t>
      </w:r>
      <w:r w:rsidR="00694E61" w:rsidRPr="00A4167E">
        <w:rPr>
          <w:rFonts w:ascii="Times New Roman" w:hAnsi="Times New Roman" w:cs="Times New Roman"/>
          <w:sz w:val="24"/>
          <w:szCs w:val="24"/>
        </w:rPr>
        <w:t>воспоминания.</w:t>
      </w:r>
    </w:p>
    <w:p w14:paraId="31C6945A" w14:textId="77777777" w:rsidR="00694E61" w:rsidRPr="00A4167E" w:rsidRDefault="009D6698" w:rsidP="00694E61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И сколько бы ни </w:t>
      </w:r>
      <w:r w:rsidR="00694E61" w:rsidRPr="00A4167E">
        <w:rPr>
          <w:rFonts w:ascii="Times New Roman" w:hAnsi="Times New Roman" w:cs="Times New Roman"/>
          <w:sz w:val="24"/>
          <w:szCs w:val="24"/>
        </w:rPr>
        <w:t>было лет человеку, он всегда будет помнить какие-то моменты из своего детства, места, где происходили эти светлые моменты из детства. Наверное, это действительно светлые моменты, ведь именно они запали глубоко в душу… Конечно же, эти моменты у большинства людей происходили в родном и любимом городе.</w:t>
      </w:r>
    </w:p>
    <w:p w14:paraId="2A36040F" w14:textId="77777777" w:rsidR="00694E61" w:rsidRPr="00A4167E" w:rsidRDefault="00875747" w:rsidP="00694E61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Сегодня я хочу</w:t>
      </w:r>
      <w:r w:rsidR="00694E61" w:rsidRPr="00A4167E">
        <w:rPr>
          <w:rFonts w:ascii="Times New Roman" w:hAnsi="Times New Roman" w:cs="Times New Roman"/>
          <w:sz w:val="24"/>
          <w:szCs w:val="24"/>
        </w:rPr>
        <w:t xml:space="preserve"> рассказать Вам о своем любимом «золотом» городе Российской Федерации – Стерлитамаке.</w:t>
      </w:r>
    </w:p>
    <w:p w14:paraId="7546723C" w14:textId="77777777" w:rsidR="00F16B7B" w:rsidRPr="00A4167E" w:rsidRDefault="00F16B7B" w:rsidP="00F16B7B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>Цель</w:t>
      </w:r>
      <w:r w:rsidRPr="00A4167E">
        <w:rPr>
          <w:rFonts w:ascii="Times New Roman" w:hAnsi="Times New Roman" w:cs="Times New Roman"/>
          <w:sz w:val="24"/>
          <w:szCs w:val="24"/>
        </w:rPr>
        <w:t>:</w:t>
      </w:r>
      <w:r w:rsidR="00BD5C8E" w:rsidRPr="00A4167E">
        <w:rPr>
          <w:rFonts w:ascii="Times New Roman" w:hAnsi="Times New Roman" w:cs="Times New Roman"/>
          <w:sz w:val="24"/>
          <w:szCs w:val="24"/>
        </w:rPr>
        <w:t xml:space="preserve"> Формирование представлений о «золотом» городе России.</w:t>
      </w:r>
    </w:p>
    <w:p w14:paraId="2A99703E" w14:textId="77777777" w:rsidR="00BD5C8E" w:rsidRPr="00A4167E" w:rsidRDefault="00BD5C8E" w:rsidP="00F16B7B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>Задачи</w:t>
      </w:r>
      <w:r w:rsidRPr="00A4167E">
        <w:rPr>
          <w:rFonts w:ascii="Times New Roman" w:hAnsi="Times New Roman" w:cs="Times New Roman"/>
          <w:sz w:val="24"/>
          <w:szCs w:val="24"/>
        </w:rPr>
        <w:t>:</w:t>
      </w:r>
    </w:p>
    <w:p w14:paraId="5B73CB85" w14:textId="77777777" w:rsidR="00BD5C8E" w:rsidRPr="00A4167E" w:rsidRDefault="00BD5C8E" w:rsidP="00BD5C8E">
      <w:pPr>
        <w:pStyle w:val="a8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Ознакомиться с достопримечательностями города Стерлитамак.</w:t>
      </w:r>
    </w:p>
    <w:p w14:paraId="045394B9" w14:textId="77777777" w:rsidR="00BD5C8E" w:rsidRPr="00A4167E" w:rsidRDefault="00BD5C8E" w:rsidP="00BD5C8E">
      <w:pPr>
        <w:pStyle w:val="a8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Воспитывать любовь к родному городу, умение видеть прекрасное, гордиться им. </w:t>
      </w:r>
    </w:p>
    <w:p w14:paraId="157D23CC" w14:textId="77777777" w:rsidR="00BD5C8E" w:rsidRPr="00A4167E" w:rsidRDefault="00BD5C8E" w:rsidP="00BD5C8E">
      <w:pPr>
        <w:pStyle w:val="a8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Расширять знания одноклассников о родном городе,</w:t>
      </w:r>
    </w:p>
    <w:p w14:paraId="7CD3117D" w14:textId="77777777" w:rsidR="00BD5C8E" w:rsidRPr="00A4167E" w:rsidRDefault="00BD5C8E" w:rsidP="00BD5C8E">
      <w:pPr>
        <w:pStyle w:val="a8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Углубить краеведческие знания о «золотом» городе.</w:t>
      </w:r>
    </w:p>
    <w:p w14:paraId="4852D415" w14:textId="77777777" w:rsidR="00BD5C8E" w:rsidRPr="00A4167E" w:rsidRDefault="00BD5C8E" w:rsidP="00BD5C8E">
      <w:pPr>
        <w:pStyle w:val="a8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Сформировать представление о последовательности событий в жизни города.</w:t>
      </w:r>
    </w:p>
    <w:p w14:paraId="2C9F0438" w14:textId="77777777" w:rsidR="00BD5C8E" w:rsidRPr="00A4167E" w:rsidRDefault="00BD5C8E" w:rsidP="00BD5C8E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14:paraId="6B71A2F8" w14:textId="77777777" w:rsidR="00F16B7B" w:rsidRPr="00A4167E" w:rsidRDefault="00F16B7B" w:rsidP="00F16B7B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14:paraId="0186010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CE12F0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5D6B53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F35D8F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8ECE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85050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31DBBE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BF2E4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5FB9C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65F81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EBF93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7C5029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01DAA9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E2E6F6B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753688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B9F75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E53A39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B6EA6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4AA357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693678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5B68B8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CD2D7E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556FBAA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0167C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F6E78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1DF726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9F280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CE4E81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A6A825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8D6D6D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1ABF492" w14:textId="77777777" w:rsidR="003409D6" w:rsidRPr="00A4167E" w:rsidRDefault="003409D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D2562F" w14:textId="77777777" w:rsidR="003409D6" w:rsidRPr="00A4167E" w:rsidRDefault="003409D6" w:rsidP="00F16B7B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14:paraId="2C413E6A" w14:textId="77777777" w:rsidR="00F16B7B" w:rsidRPr="00A4167E" w:rsidRDefault="00F16B7B" w:rsidP="00F16B7B">
      <w:pPr>
        <w:pStyle w:val="a8"/>
        <w:jc w:val="both"/>
        <w:rPr>
          <w:rFonts w:ascii="Times New Roman" w:hAnsi="Times New Roman" w:cs="Times New Roman"/>
          <w:sz w:val="24"/>
          <w:szCs w:val="24"/>
        </w:rPr>
      </w:pPr>
    </w:p>
    <w:p w14:paraId="5E042D5E" w14:textId="77777777" w:rsidR="009F18FD" w:rsidRPr="00A4167E" w:rsidRDefault="003D12D9" w:rsidP="00162CE7">
      <w:pPr>
        <w:pStyle w:val="a8"/>
        <w:ind w:firstLine="567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A4167E">
        <w:rPr>
          <w:rFonts w:ascii="Times New Roman" w:hAnsi="Times New Roman" w:cs="Times New Roman"/>
          <w:sz w:val="24"/>
          <w:szCs w:val="24"/>
        </w:rPr>
        <w:lastRenderedPageBreak/>
        <w:t>Стерлитамак</w:t>
      </w:r>
      <w:r w:rsidR="00FC0D61" w:rsidRPr="00A4167E">
        <w:rPr>
          <w:rFonts w:ascii="Times New Roman" w:hAnsi="Times New Roman" w:cs="Times New Roman"/>
          <w:sz w:val="24"/>
          <w:szCs w:val="24"/>
        </w:rPr>
        <w:t xml:space="preserve"> </w:t>
      </w:r>
      <w:r w:rsidRPr="00A4167E">
        <w:rPr>
          <w:rFonts w:ascii="Times New Roman" w:hAnsi="Times New Roman" w:cs="Times New Roman"/>
          <w:sz w:val="24"/>
          <w:szCs w:val="24"/>
        </w:rPr>
        <w:t>– один из самых красивых городов Башкортостана – второй после Уфы по численности населения, промышленному и культурному потенциалу город республики  Башкортостан.</w:t>
      </w:r>
      <w:r w:rsidR="00931786" w:rsidRPr="00A4167E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14D4637" w14:textId="77777777" w:rsidR="00931786" w:rsidRPr="00A4167E" w:rsidRDefault="00931786" w:rsidP="009F18FD">
      <w:pPr>
        <w:pStyle w:val="a8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567E73" wp14:editId="023DB94E">
            <wp:extent cx="5624423" cy="3476446"/>
            <wp:effectExtent l="0" t="0" r="0" b="0"/>
            <wp:docPr id="1" name="Рисунок 1" descr="E:\ES\история\кар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S\история\карта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87" cy="34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885D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3FFB5690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>Стерлитамак на карте РФ</w:t>
      </w:r>
    </w:p>
    <w:p w14:paraId="2834B90A" w14:textId="77777777" w:rsidR="00F14B75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Стерлитамак</w:t>
      </w:r>
      <w:r w:rsidR="00122EC2" w:rsidRPr="00A4167E">
        <w:rPr>
          <w:rFonts w:ascii="Times New Roman" w:hAnsi="Times New Roman" w:cs="Times New Roman"/>
          <w:sz w:val="24"/>
          <w:szCs w:val="24"/>
        </w:rPr>
        <w:t xml:space="preserve"> </w:t>
      </w:r>
      <w:r w:rsidR="00F14B75" w:rsidRPr="00A4167E">
        <w:rPr>
          <w:rFonts w:ascii="Times New Roman" w:hAnsi="Times New Roman" w:cs="Times New Roman"/>
          <w:sz w:val="24"/>
          <w:szCs w:val="24"/>
        </w:rPr>
        <w:t xml:space="preserve">находится в европейской части России в 135 км от Уфы. В 50 км к востоку от города находятся Уральские горы, с запада начинается Восточно-Европейская равнина. Географическое расположение Стерлитамака уникально: четыре  реки несут свои воды через весь город. Это реки </w:t>
      </w:r>
      <w:r w:rsidR="009F18FD" w:rsidRPr="00A4167E">
        <w:rPr>
          <w:rFonts w:ascii="Times New Roman" w:hAnsi="Times New Roman" w:cs="Times New Roman"/>
          <w:sz w:val="24"/>
          <w:szCs w:val="24"/>
        </w:rPr>
        <w:t xml:space="preserve"> </w:t>
      </w:r>
      <w:r w:rsidR="00F14B75" w:rsidRPr="00A4167E">
        <w:rPr>
          <w:rFonts w:ascii="Times New Roman" w:hAnsi="Times New Roman" w:cs="Times New Roman"/>
          <w:sz w:val="24"/>
          <w:szCs w:val="24"/>
        </w:rPr>
        <w:t>Стерля, Белая, Ашкадар и Ольховка. Город расположился на левом берегу реки Белая, притока Камы.</w:t>
      </w:r>
    </w:p>
    <w:p w14:paraId="09AB8F99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A894E" wp14:editId="6A723001">
            <wp:extent cx="5463803" cy="3364302"/>
            <wp:effectExtent l="0" t="0" r="3810" b="7620"/>
            <wp:docPr id="2" name="Рисунок 2" descr="E:\ES\история\Бела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\история\Белая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789" cy="337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A7B1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>Река Белая</w:t>
      </w:r>
    </w:p>
    <w:p w14:paraId="351DF33D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A88FD3" wp14:editId="12A255FD">
            <wp:extent cx="5520905" cy="3417704"/>
            <wp:effectExtent l="0" t="0" r="3810" b="0"/>
            <wp:docPr id="3" name="Рисунок 3" descr="E:\ES\история\Стер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ES\история\Стерля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54" cy="34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3F01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>Река Стерля</w:t>
      </w:r>
    </w:p>
    <w:p w14:paraId="52C2ED04" w14:textId="77777777" w:rsidR="00F14B75" w:rsidRPr="00A4167E" w:rsidRDefault="00F14B75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Название города происходит от двух слов: Стерля – река, на которой расположен город, и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тамак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», что по-башкирски означает «горло» или «устье».</w:t>
      </w:r>
    </w:p>
    <w:p w14:paraId="1B0BA2A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Город основан в 1766 году как пристань для отправки по реке Белой поваренной соли, которую доставляли с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Илецких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копей.</w:t>
      </w:r>
    </w:p>
    <w:p w14:paraId="286A846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proofErr w:type="gramStart"/>
      <w:r w:rsidRPr="00A4167E">
        <w:rPr>
          <w:rFonts w:ascii="Times New Roman" w:hAnsi="Times New Roman" w:cs="Times New Roman"/>
          <w:sz w:val="24"/>
          <w:szCs w:val="24"/>
        </w:rPr>
        <w:t>В  начале</w:t>
      </w:r>
      <w:proofErr w:type="gramEnd"/>
      <w:r w:rsidRPr="00A4167E">
        <w:rPr>
          <w:rFonts w:ascii="Times New Roman" w:hAnsi="Times New Roman" w:cs="Times New Roman"/>
          <w:sz w:val="24"/>
          <w:szCs w:val="24"/>
        </w:rPr>
        <w:t xml:space="preserve"> ХVIII века на месте Стерлитамака была почтовая станция -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Ашкадарский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ям, которая являлась частью почтовой дороги Уфа-Оренбург. Позже купец Савва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Тетюшев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по указу императрицы Екатерины II основал соляную пристань на реке Ашкадар, которая в августе 1766 года получила статус населенного пункта с наименованием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Стерлитамакская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пристань».</w:t>
      </w:r>
    </w:p>
    <w:p w14:paraId="1965562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5FA7ED7D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Крестьянская война 1773-1775 гг. затрагивает и наш город. Пристань оказалась под контролем восставших. В 1774 году сподвижник Пугачёва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Хлопуша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сжигает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Стерлитамакскую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соляную пристань и оставляет её. Но пристань поднимается вновь и уже после крестьянской войны из крупных пристаней на реке Белой соль отправляется только со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Стерлитамакской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пристани. Отсюда начинает осуществляться руководство соляными поставками, соляная пристань превращается в административный центр. В 1781 году получает статус города. Через восемь лет построена первая деревянная церковь, позже принт план города и построена первая деревянная мечеть.</w:t>
      </w:r>
      <w:r w:rsidRPr="00A4167E">
        <w:rPr>
          <w:rFonts w:ascii="Times New Roman" w:hAnsi="Times New Roman" w:cs="Times New Roman"/>
          <w:sz w:val="24"/>
          <w:szCs w:val="24"/>
          <w:lang w:bidi="x-none"/>
        </w:rPr>
        <w:t xml:space="preserve"> </w:t>
      </w:r>
    </w:p>
    <w:p w14:paraId="484EB8E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0F17CC9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C9978F" wp14:editId="68C8422E">
            <wp:extent cx="5559567" cy="4339988"/>
            <wp:effectExtent l="0" t="0" r="3175" b="3810"/>
            <wp:docPr id="27" name="Рисунок 27" descr="E:\ES\история\первая ДЕРЕВЯННАЯ мече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S\история\первая ДЕРЕВЯННАЯ мечеть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45" cy="43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599A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Постепенно Стерлитамак теряет статус пристани и превращается в купеческий город со своими магазинами, складами, питейными заведениями. В городе активно развиваются кустарные производства: кожевенное, ткацкое, кузнечное, мукомольный завод, производство водки, пива. После отмены крепостного права численность населения города резко увеличивается. В 1870 году в Стерлитамаке были построены Управа района, Городская Дума.</w:t>
      </w:r>
    </w:p>
    <w:p w14:paraId="2AED1FA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FDB04" wp14:editId="40A20F68">
            <wp:extent cx="5500048" cy="3447715"/>
            <wp:effectExtent l="0" t="0" r="5715" b="635"/>
            <wp:docPr id="6" name="Рисунок 6" descr="E:\ES\история\Вид на большую заводскую улиц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ES\история\Вид на большую заводскую улицу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40" cy="34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C758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Вид на большую заводскую улицу</w:t>
      </w:r>
    </w:p>
    <w:p w14:paraId="6E6362F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2435D24A" wp14:editId="3FD11BA0">
            <wp:extent cx="5527343" cy="4142485"/>
            <wp:effectExtent l="0" t="0" r="0" b="0"/>
            <wp:docPr id="7" name="Рисунок 7" descr="E:\ES\история\Район Старого города. Здание бывшей Земской Управ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S\история\Район Старого города. Здание бывшей Земской Управ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26" cy="414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A26D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Район Старого города. Здание бывшей Земской Управы.</w:t>
      </w:r>
    </w:p>
    <w:p w14:paraId="12DC23D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</w:p>
    <w:p w14:paraId="2256B1EA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2F41F3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A5D9C0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Варианты Герба Стерлитамака</w:t>
      </w:r>
    </w:p>
    <w:p w14:paraId="1438854D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</w:p>
    <w:p w14:paraId="575EA7FF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1782 году императрицей Екатериной II был утвержден герб города: «В верхней части щита герб Уфимской губернии – бегущая куница в серебряном поле, знак таковых зверей изобилия. В нижней – три плавающих серебряных гуся в голубом поле в знак великого изобилия оных птиц в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окрестностных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реках».</w:t>
      </w:r>
    </w:p>
    <w:p w14:paraId="655FD759" w14:textId="77777777" w:rsidR="00074A91" w:rsidRPr="00A4167E" w:rsidRDefault="00074A91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1DB28C" wp14:editId="12579481">
            <wp:extent cx="5431809" cy="2804984"/>
            <wp:effectExtent l="0" t="0" r="0" b="0"/>
            <wp:docPr id="30" name="Рисунок 30" descr="https://images.vector-images.com/3/sterlitamak_city_f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ector-images.com/3/sterlitamak_city_fl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689" cy="280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8E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1BBFB0F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революционные годы город побывал в руках белогвардейцев и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белочехов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, был освобождён регулярными частями Красной Армии.</w:t>
      </w:r>
    </w:p>
    <w:p w14:paraId="23F5C06A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lastRenderedPageBreak/>
        <w:t> </w:t>
      </w:r>
    </w:p>
    <w:p w14:paraId="25E3689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23 марта 1919 года был подписан декрет об образовании Башкирской АССР.</w:t>
      </w:r>
    </w:p>
    <w:p w14:paraId="202F5626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5308B09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 12 августа 1919 г. до 14 июня 1922 г. город Стерлитамак был столицей Башкирской АССР.</w:t>
      </w:r>
    </w:p>
    <w:p w14:paraId="0F6C7BD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iCs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Ты первая столица,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Труда любимый край,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Республики опора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И богатейший край.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Широкие проспекты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Опрятны и чисты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Стерлитамак-красавец,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Тобой гордимся мы!</w:t>
      </w:r>
    </w:p>
    <w:p w14:paraId="4FD688F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74507019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1932 году начинается добыча нефти в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Стерлитамакском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районе.</w:t>
      </w:r>
    </w:p>
    <w:p w14:paraId="4CE95429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В военные грозные годы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Ты не был в беде огневой,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Не знал ты бомбёжек невзгоды,</w:t>
      </w:r>
      <w:r w:rsidRPr="00A4167E">
        <w:rPr>
          <w:rFonts w:ascii="Times New Roman" w:hAnsi="Times New Roman" w:cs="Times New Roman"/>
          <w:iCs/>
          <w:sz w:val="24"/>
          <w:szCs w:val="24"/>
        </w:rPr>
        <w:br/>
        <w:t>Но жил фронтовою судьбой …</w:t>
      </w:r>
    </w:p>
    <w:p w14:paraId="2E4E841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iCs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44E8E511" wp14:editId="35A88C9A">
            <wp:extent cx="5800299" cy="3990000"/>
            <wp:effectExtent l="0" t="0" r="0" b="0"/>
            <wp:docPr id="28" name="Рисунок 28" descr="E:\ES\история\Вечный огонь горит у монумента Неизвестному солдату в самом центре гор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ES\история\Вечный огонь горит у монумента Неизвестному солдату в самом центре города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417" cy="399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F5A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Вечный огонь горит у монумента Неизвестному солдату в самом центре города.</w:t>
      </w:r>
    </w:p>
    <w:p w14:paraId="1F35708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суровые годы войны из Стерлитамака ушли на защиту Родины 16 тысяч бойцов. Всё лето на улице Сакко и Ванцетти шли к вокзалу уезжавшие на фронт горожане с грозной, захватывающей дух песней «Священная война». А к осени в город начинают прибывать длинные составы поездов с оборудованием эвакуированных заводов и фабрик, тысячи людей, отправленных с прифронтовых полос вглубь тыла.</w:t>
      </w:r>
    </w:p>
    <w:p w14:paraId="602A4CEC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51D5D2D3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Девять тысяч своих сыновей потерял Стерлитамак в войне с фашизмом.</w:t>
      </w:r>
    </w:p>
    <w:p w14:paraId="1305C15F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Имена Героев Советского Союза, отдавших жизнь </w:t>
      </w:r>
      <w:proofErr w:type="gramStart"/>
      <w:r w:rsidRPr="00A4167E">
        <w:rPr>
          <w:rFonts w:ascii="Times New Roman" w:hAnsi="Times New Roman" w:cs="Times New Roman"/>
          <w:sz w:val="24"/>
          <w:szCs w:val="24"/>
        </w:rPr>
        <w:t>за Родину</w:t>
      </w:r>
      <w:proofErr w:type="gramEnd"/>
      <w:r w:rsidRPr="00A4167E">
        <w:rPr>
          <w:rFonts w:ascii="Times New Roman" w:hAnsi="Times New Roman" w:cs="Times New Roman"/>
          <w:sz w:val="24"/>
          <w:szCs w:val="24"/>
        </w:rPr>
        <w:t xml:space="preserve"> находятся в «Книге памяти», изданной в 1975 г.:</w:t>
      </w:r>
    </w:p>
    <w:p w14:paraId="5ED80F6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lastRenderedPageBreak/>
        <w:t>Аляев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Иван Павлович,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Авдошкин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Семён Егорович,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АхтямовХасан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Бадыгеевич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, Басманов Гавриил Иванович, Бережной Иван Михайлович, Горин Анатолий Сергеевич, Дема Леонид Васильевич, Евстигнеев Александр Семёнович,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Корнилаев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Анатолий Николаевич, Ковальский Антон Филиппович, Кочетов Иван Данилович,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Нагуманов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Дайлягай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Сыраевич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Пантелькин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Анатолий Александрович, Пулькин Григорий Степанович,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Секин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Владимир Алексеевич, Сухоруков Алексей Яковлевич, Суханов Николай Иванович, Трушков Илья Федорович, Трошин Алексей Васильевич,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Челов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Николай Михайлович, Ушаков Петр Алексеевич, Хасанов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Сафа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Хузямович</w:t>
      </w:r>
      <w:proofErr w:type="spellEnd"/>
    </w:p>
    <w:p w14:paraId="21D3137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26B81B" wp14:editId="4E719436">
            <wp:extent cx="5554639" cy="3628754"/>
            <wp:effectExtent l="0" t="0" r="8255" b="0"/>
            <wp:docPr id="9" name="Рисунок 9" descr="E:\ES\история\В память о наших земляк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S\история\В память о наших земляках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56" cy="36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C50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Одно из красивейших мест отдыха горожан - парк им. Г.К.  Жукова</w:t>
      </w:r>
    </w:p>
    <w:p w14:paraId="749C2B0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Кто бы мог подумать, что спустя пару столетий в толще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Стерлитамакской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земли будет найдено богатейшее месторождение поваренной соли.</w:t>
      </w:r>
    </w:p>
    <w:p w14:paraId="262BA00F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Еще Сергей Тимофеевич Аксаков, русский писатель, предрекал:</w:t>
      </w:r>
    </w:p>
    <w:p w14:paraId="72A8244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Чудесный край, благословенный,</w:t>
      </w:r>
    </w:p>
    <w:p w14:paraId="3785C1C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Хранилище земных богатств,</w:t>
      </w:r>
    </w:p>
    <w:p w14:paraId="216758B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 xml:space="preserve">Не вечно будешь ты </w:t>
      </w:r>
      <w:proofErr w:type="spellStart"/>
      <w:r w:rsidRPr="00A4167E">
        <w:rPr>
          <w:rFonts w:ascii="Times New Roman" w:hAnsi="Times New Roman" w:cs="Times New Roman"/>
          <w:iCs/>
          <w:sz w:val="24"/>
          <w:szCs w:val="24"/>
        </w:rPr>
        <w:t>забвенный</w:t>
      </w:r>
      <w:proofErr w:type="spellEnd"/>
    </w:p>
    <w:p w14:paraId="14C4310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Служить для пастырей и паств,</w:t>
      </w:r>
    </w:p>
    <w:p w14:paraId="45991E93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И люди набегут толпами,</w:t>
      </w:r>
    </w:p>
    <w:p w14:paraId="1E36C91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 xml:space="preserve">Твое богатство </w:t>
      </w:r>
      <w:proofErr w:type="spellStart"/>
      <w:r w:rsidRPr="00A4167E">
        <w:rPr>
          <w:rFonts w:ascii="Times New Roman" w:hAnsi="Times New Roman" w:cs="Times New Roman"/>
          <w:iCs/>
          <w:sz w:val="24"/>
          <w:szCs w:val="24"/>
        </w:rPr>
        <w:t>полюбя</w:t>
      </w:r>
      <w:proofErr w:type="spellEnd"/>
      <w:r w:rsidRPr="00A4167E">
        <w:rPr>
          <w:rFonts w:ascii="Times New Roman" w:hAnsi="Times New Roman" w:cs="Times New Roman"/>
          <w:iCs/>
          <w:sz w:val="24"/>
          <w:szCs w:val="24"/>
        </w:rPr>
        <w:t>,</w:t>
      </w:r>
    </w:p>
    <w:p w14:paraId="36CE43F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И не узнаешь ты себя.</w:t>
      </w:r>
    </w:p>
    <w:p w14:paraId="221219D2" w14:textId="77777777" w:rsidR="000E78FD" w:rsidRPr="00A4167E" w:rsidRDefault="000E78F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7564E2" w14:textId="77777777" w:rsidR="00F14B75" w:rsidRPr="00A4167E" w:rsidRDefault="00F14B75" w:rsidP="000E78FD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 Город Стерлитамак окружают  горы Шиханы – уникальный геологический памятник природы. Высокие горы-одиночки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Юрактау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Куштау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Шахтау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Тратау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находятся на правом берегу реки Белой недалеко друг от друга.</w:t>
      </w:r>
    </w:p>
    <w:p w14:paraId="51ABF28A" w14:textId="77777777" w:rsidR="00020DC2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4FC27E" wp14:editId="6CE544AC">
            <wp:extent cx="5540991" cy="3456660"/>
            <wp:effectExtent l="0" t="0" r="3175" b="0"/>
            <wp:docPr id="5" name="Рисунок 5" descr="E:\ES\история\шихан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S\история\шихан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29" cy="346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7A10" w14:textId="77777777" w:rsidR="00931786" w:rsidRPr="00A4167E" w:rsidRDefault="0093178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885FB7" wp14:editId="34CCB23E">
            <wp:extent cx="5541165" cy="3157268"/>
            <wp:effectExtent l="0" t="0" r="2540" b="5080"/>
            <wp:docPr id="4" name="Рисунок 4" descr="E:\ES\история\шиха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ES\история\шихан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43" cy="315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A12A" w14:textId="77777777" w:rsidR="00122EC2" w:rsidRPr="00A4167E" w:rsidRDefault="00122EC2" w:rsidP="00162CE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t xml:space="preserve">Гора </w:t>
      </w:r>
      <w:proofErr w:type="spellStart"/>
      <w:r w:rsidRPr="00A4167E">
        <w:rPr>
          <w:rFonts w:ascii="Times New Roman" w:hAnsi="Times New Roman" w:cs="Times New Roman"/>
          <w:b/>
          <w:sz w:val="24"/>
          <w:szCs w:val="24"/>
        </w:rPr>
        <w:t>Шахтау</w:t>
      </w:r>
      <w:proofErr w:type="spellEnd"/>
    </w:p>
    <w:p w14:paraId="1D728A92" w14:textId="77777777" w:rsidR="000E78FD" w:rsidRPr="00A4167E" w:rsidRDefault="00F14B75" w:rsidP="000E78FD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Это уникальные памятники природы - остатки древних рифов, образовавшихся в теплом море девонского периода. В камнях, из которых сложены эти шиханы, сохранились отпечатки древнейших растений и животных.</w:t>
      </w:r>
    </w:p>
    <w:p w14:paraId="4E3AD35D" w14:textId="77777777" w:rsidR="000E78FD" w:rsidRPr="00A4167E" w:rsidRDefault="000E78FD" w:rsidP="000E78FD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 Вот таким хранилищем сокровищ и были горы-одиночки около Стерлитамака. А сокровищами были богатейшие запасы высококачественного известняка, сырья для получения соды. Недра гор таят в себе залежи каменной соли и известняка – сырья для соды, цемента, шифера и другой химической продукции, которую выпускают промышленные предприятия Стерлитамака. Гипс, песок и глина стали основой строительной индустрии города. Силами производственного объединения «Сода» здесь разработан мощный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рассолопромысел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, имеющий важное народнохозяйственное значение.</w:t>
      </w:r>
    </w:p>
    <w:p w14:paraId="41CB65D6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330E8E6C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Сегодня экономический потенциал города определяют крупные химические и нефтехимические предприятия -  АО «БСК», «Синтез-Каучук», «Нефтехимический </w:t>
      </w:r>
      <w:r w:rsidRPr="00A4167E">
        <w:rPr>
          <w:rFonts w:ascii="Times New Roman" w:hAnsi="Times New Roman" w:cs="Times New Roman"/>
          <w:sz w:val="24"/>
          <w:szCs w:val="24"/>
        </w:rPr>
        <w:lastRenderedPageBreak/>
        <w:t>завод». Эти три градообразующих гиганта закрепили за Стерлитамаком звание города «большой химии».</w:t>
      </w:r>
    </w:p>
    <w:p w14:paraId="507A8A3E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Завод-гигант АО «БСК»</w:t>
      </w: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08165188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DEC84B" wp14:editId="1CB6C1EF">
            <wp:extent cx="5445457" cy="5155487"/>
            <wp:effectExtent l="0" t="0" r="3175" b="7620"/>
            <wp:docPr id="8" name="Рисунок 8" descr="E:\ES\история\ОА Б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S\история\ОА БСК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41" cy="516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7C3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ABBC0" wp14:editId="2A418AFE">
            <wp:extent cx="5460649" cy="1364776"/>
            <wp:effectExtent l="0" t="0" r="6985" b="6985"/>
            <wp:docPr id="10" name="Рисунок 10" descr="E:\ES\история\б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\история\бск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76" cy="136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169B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Акционерное Общество «Башкирская Содовая Компания» выпускает кальцинированную соду, очищенный бикарбонат натрия (пищевая сода), каустическую соду, поливинилхлорид (ПВХ).</w:t>
      </w:r>
    </w:p>
    <w:p w14:paraId="2BA6F1A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Акционерное общество «Башкирская содовая компания» (АО «БСК») было создано в мае 2013 года в результате объединения ОАО «Сода» и ОАО «Каустик», став одной из крупнейших химических компаний России.</w:t>
      </w:r>
    </w:p>
    <w:p w14:paraId="3E90859B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Компания АО «БСК» производит широчайший спектр химической продукции, включающий более 100 номенклатурных позиций. На продукцию компании существует высокий стабильный спрос как в России и странах СНГ, так и во всем мире.</w:t>
      </w:r>
    </w:p>
    <w:p w14:paraId="49625629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7E0EBC" wp14:editId="120821AF">
            <wp:extent cx="5940425" cy="3964735"/>
            <wp:effectExtent l="0" t="0" r="3175" b="0"/>
            <wp:docPr id="29" name="Рисунок 29" descr="E:\ES\история\логоти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S\история\логотип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4E5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АО «БСК» специализируется на производстве следующих видов химической продукции:</w:t>
      </w:r>
    </w:p>
    <w:p w14:paraId="271A4B9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КАУСТИЧЕСКАЯ СОДА И ХЛОР.</w:t>
      </w:r>
    </w:p>
    <w:p w14:paraId="36D23CCA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ХЛОРОРГАНИЧЕСКИЕ ПРОДУКТЫ.</w:t>
      </w:r>
    </w:p>
    <w:p w14:paraId="3A72EAEC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КАЛЬЦИНИРОВАННАЯ СОДА, ОЧИЩЕННЫЙ БИКАРБОНАТ НАТРИЯ.</w:t>
      </w:r>
    </w:p>
    <w:p w14:paraId="65AB3BE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ПОЛИХЛОРВИНИЛОВЫЕ СМОЛЫ.</w:t>
      </w:r>
    </w:p>
    <w:p w14:paraId="7525AA1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ХЛОРИСТЫЙ КАЛЬЦИЙ И БЕЛЫЕ САЖИ.</w:t>
      </w:r>
    </w:p>
    <w:p w14:paraId="40FA1AE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На </w:t>
      </w:r>
      <w:proofErr w:type="gramStart"/>
      <w:r w:rsidRPr="00A4167E">
        <w:rPr>
          <w:rFonts w:ascii="Times New Roman" w:hAnsi="Times New Roman" w:cs="Times New Roman"/>
          <w:sz w:val="24"/>
          <w:szCs w:val="24"/>
        </w:rPr>
        <w:t>предприятии  АО</w:t>
      </w:r>
      <w:proofErr w:type="gramEnd"/>
      <w:r w:rsidRPr="00A4167E">
        <w:rPr>
          <w:rFonts w:ascii="Times New Roman" w:hAnsi="Times New Roman" w:cs="Times New Roman"/>
          <w:sz w:val="24"/>
          <w:szCs w:val="24"/>
        </w:rPr>
        <w:t xml:space="preserve"> «Башкирская содовая компания» внедрены, сертифицированы и уже несколько лет результативно функционируют системы менеджмента качества и экологического менеджмента, соответствующие требованиям международных стандартов ISO 9001:2008 (ГОСТ ISO 9001-2011), ISO 14001:2004. Сертификаты выданы международными органами по сертификации: TÜV SÜD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GmbH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Bureau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Veritas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Certification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и DQS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Holding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GmbH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Deutsche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Gesellschaft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Zertifizierung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Managementsystemen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.</w:t>
      </w:r>
    </w:p>
    <w:p w14:paraId="55E6E9C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Результаты ежегодных аудитов подтверждают соответствие деятельности предприятия требованиям международных стандартов. Внешними экспертами неизменно отмечается высокий уровень разработки и функционирования в компании систем менеджмента.</w:t>
      </w:r>
    </w:p>
    <w:p w14:paraId="16A2892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Качество продукции подтверждено сертификатами соответствия в системе сертификации ГОСТ Р,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СовАсК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», «ТЭКСЕРТ». Имеются документальные свидетельства, подтверждающие соответствие требованиям технических регламентов Таможенного союза, – декларации о соответствии. Часть продукции зарегистрирована в рамках Европейского Регламента REACH.</w:t>
      </w:r>
    </w:p>
    <w:p w14:paraId="74745031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За последние 10 лет АО «БСК» реализованы следующие крупные инновационные проекты:</w:t>
      </w:r>
    </w:p>
    <w:p w14:paraId="2D355C6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2009 г. закончена реконструкция производственного комплекса ВХ-ПВХ с увеличением мощности производства до 200 тыс. тонн в год. Общий объем инвестиций составил порядка 2,6 млрд. руб.</w:t>
      </w:r>
    </w:p>
    <w:p w14:paraId="7326341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2011 г. реализован проект «Монтаж установки получения плава каустика с использованием водорода». Выпуск твердого каустика увеличен до 50 тыс. т/год. Объем инвестиций – более 132 млн. руб.</w:t>
      </w:r>
    </w:p>
    <w:p w14:paraId="1BA8D59C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lastRenderedPageBreak/>
        <w:t>Оптимизированы расходы электроэнергии на производство газообразного азота и увеличение мощности производства газообразного кислорода в связи с расширением комплекса ВХ-ПВХ.</w:t>
      </w:r>
    </w:p>
    <w:p w14:paraId="37177C5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2013 г. – пуск нового блока разделения воздуха стоимостью 680 млн. руб.</w:t>
      </w:r>
    </w:p>
    <w:p w14:paraId="1B09F81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данный момент реализуются следующие крупные проекты и мероприятия:</w:t>
      </w:r>
    </w:p>
    <w:p w14:paraId="687E4B36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Строительство отделения фильтрации 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дистиллерной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жидкости, направленное на решение проблемы утилизации отходов содового производства.</w:t>
      </w:r>
    </w:p>
    <w:p w14:paraId="501848CF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Внедрение автоматизированной системы управления содовым производством, направленное на оптимизацию управления технологическими процессами, экономию сырьевых и энергетических ресурсов.</w:t>
      </w:r>
    </w:p>
    <w:p w14:paraId="4EAE002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Внедрение сушилки кипящего слоя для очищенного бикарбоната натрия, направленное на улучшение потребительских качеств пищевой соды.</w:t>
      </w:r>
    </w:p>
    <w:p w14:paraId="04486835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Замена элементов колонного оборудования на модернизированное.</w:t>
      </w:r>
    </w:p>
    <w:p w14:paraId="68D267C8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Расширение производства хлористого кальция с получением товарного продукта из стоков производства кальцинированной соды.</w:t>
      </w:r>
    </w:p>
    <w:p w14:paraId="6AE45C23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Правильное и умеренное употребление пищевой соды с водой натощак нейтрализует избыточные желудочные кислоты и повышает иммунитет организма. Облегчает работу почкам, препятствует образованию шлаков, уменьшает потребление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глутаминовых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аминокислот и возобновляет электростатический запас эритроцитов.</w:t>
      </w:r>
      <w:r w:rsidRPr="00A4167E">
        <w:rPr>
          <w:rFonts w:ascii="Times New Roman" w:hAnsi="Times New Roman" w:cs="Times New Roman"/>
          <w:sz w:val="24"/>
          <w:szCs w:val="24"/>
        </w:rPr>
        <w:br/>
        <w:t xml:space="preserve">Продукт, который выпускает </w:t>
      </w:r>
      <w:proofErr w:type="gramStart"/>
      <w:r w:rsidRPr="00A4167E">
        <w:rPr>
          <w:rFonts w:ascii="Times New Roman" w:hAnsi="Times New Roman" w:cs="Times New Roman"/>
          <w:sz w:val="24"/>
          <w:szCs w:val="24"/>
        </w:rPr>
        <w:t>АО»БСК</w:t>
      </w:r>
      <w:proofErr w:type="gramEnd"/>
      <w:r w:rsidRPr="00A4167E">
        <w:rPr>
          <w:rFonts w:ascii="Times New Roman" w:hAnsi="Times New Roman" w:cs="Times New Roman"/>
          <w:sz w:val="24"/>
          <w:szCs w:val="24"/>
        </w:rPr>
        <w:t>» - известная на всю Россию  пищевая сода.</w:t>
      </w:r>
    </w:p>
    <w:p w14:paraId="55AFADEA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00F2D1" wp14:editId="08701744">
            <wp:extent cx="5513696" cy="3677712"/>
            <wp:effectExtent l="0" t="0" r="0" b="0"/>
            <wp:docPr id="11" name="Рисунок 11" descr="E:\ES\история\с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ES\история\сода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58" cy="368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67E">
        <w:rPr>
          <w:rFonts w:ascii="Times New Roman" w:hAnsi="Times New Roman" w:cs="Times New Roman"/>
          <w:sz w:val="24"/>
          <w:szCs w:val="24"/>
        </w:rPr>
        <w:br/>
        <w:t>Немного о пользе пищевой соды для организма</w:t>
      </w:r>
    </w:p>
    <w:p w14:paraId="4FAFC5F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Правильное и умеренное употребление пищевой соды с водой натощак нейтрализует избыточные желудочные кислоты и повышает иммунитет организма. Облегчает работу почкам, препятствует образованию шлаков, уменьшает потребление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глутаминовых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аминокислот и возобновляет электростатический запас эритроцитов.</w:t>
      </w:r>
    </w:p>
    <w:p w14:paraId="2549A9E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  <w:lang w:bidi="x-none"/>
        </w:rPr>
        <w:lastRenderedPageBreak/>
        <w:t xml:space="preserve"> </w:t>
      </w: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394F4A" wp14:editId="64A39D93">
            <wp:extent cx="2320120" cy="3523330"/>
            <wp:effectExtent l="0" t="0" r="4445" b="1270"/>
            <wp:docPr id="13" name="Рисунок 13" descr="E:\ES\история\продук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S\история\продукты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345" cy="352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67E">
        <w:rPr>
          <w:rFonts w:ascii="Times New Roman" w:hAnsi="Times New Roman" w:cs="Times New Roman"/>
          <w:sz w:val="24"/>
          <w:szCs w:val="24"/>
          <w:lang w:bidi="x-none"/>
        </w:rPr>
        <w:t xml:space="preserve"> </w:t>
      </w:r>
    </w:p>
    <w:p w14:paraId="16071C32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sz w:val="24"/>
          <w:szCs w:val="24"/>
        </w:rPr>
        <w:t>Сода с водой натощак полезна в силу:</w:t>
      </w:r>
    </w:p>
    <w:p w14:paraId="29D15C84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Бикарбонат натрия выводит избыточную кислоту и накапливает щелочь, поддерживая кислотно-щелочной баланс в организме. Нарушение кислотности крови человека приводит к ацидозу или летальному исходу.</w:t>
      </w:r>
    </w:p>
    <w:p w14:paraId="5FD71030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Добавленная в стакан с водой сода активирует молекулы воды, приводя их к распаду на положительные ионы водорода. Подобный содовый коктейль улучшает биохимические реакции, нейтрализует токсины, разжижает кровь, ускоряет взаимодействие белка, улучшает усвоение медикаментозных средств, минералов, витаминов и активных веществ.</w:t>
      </w:r>
    </w:p>
    <w:p w14:paraId="5894F247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двенадцатиперстной кишке, способствуя процессам пищеварения, среда носит щелочной характер. Распад пищи происходит благодаря сокам и секретам с высокими щелочными показателями. Если в желчи преобладает кислота, происходит интоксикация продуктами пищеварения. Организм накапливает шлаки и отходы, оседающие в органах. Повышенная кислая среда пагубно влияет на зубы, ускоряет износ организма и процессы старения, способствует наличию глистов и паразитов.</w:t>
      </w:r>
    </w:p>
    <w:p w14:paraId="651F7CC3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br/>
        <w:t xml:space="preserve">Соду можно принимать натощак не только с водой, но и с теплым домашним молоком. Процессы с аминокислотами протекают с формированием щелочных солей, легко всасывающихся в кровь и поддерживающих необходимый баланс щелочей в организме. </w:t>
      </w: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10C7B" wp14:editId="1BA8C319">
            <wp:extent cx="1906270" cy="2035810"/>
            <wp:effectExtent l="0" t="0" r="0" b="2540"/>
            <wp:docPr id="15" name="Рисунок 15" descr="http://elena-kuzmina.ru/assets/images/800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lena-kuzmina.ru/assets/images/800jp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1F0F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5145AA" wp14:editId="2CEA4B59">
            <wp:extent cx="2368559" cy="1915064"/>
            <wp:effectExtent l="0" t="0" r="0" b="9525"/>
            <wp:docPr id="16" name="Рисунок 16" descr="http://elena-kuzmina.ru/assets/images/new/sss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lena-kuzmina.ru/assets/images/new/sss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67" cy="191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595ED6" wp14:editId="069818DA">
            <wp:extent cx="1518249" cy="2305610"/>
            <wp:effectExtent l="0" t="0" r="6350" b="0"/>
            <wp:docPr id="17" name="Рисунок 17" descr="http://elena-kuzmina.ru/assets/images/sod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lena-kuzmina.ru/assets/images/sod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313" cy="23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2A3C" w14:textId="77777777" w:rsidR="000E78FD" w:rsidRPr="00A4167E" w:rsidRDefault="000E78FD" w:rsidP="000E78FD">
      <w:pPr>
        <w:pStyle w:val="a8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Строительные материалы, синтетические порошкообразные и жидкие моющие и чистящие средства отмечены международными и российскими знаками качества.</w:t>
      </w:r>
    </w:p>
    <w:p w14:paraId="7D572AF1" w14:textId="77777777" w:rsidR="00F14B75" w:rsidRPr="00A4167E" w:rsidRDefault="00F14B75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4175604" w14:textId="77777777" w:rsidR="00F14B75" w:rsidRPr="00A4167E" w:rsidRDefault="00F14B75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5E4B91AC" w14:textId="77777777" w:rsidR="00F14B75" w:rsidRPr="00A4167E" w:rsidRDefault="00F14B75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</w:p>
    <w:p w14:paraId="1420527F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 </w:t>
      </w:r>
    </w:p>
    <w:p w14:paraId="370991E7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Стерлитамаке действуют педагогическая академия, а также  филиалы и представительства восемнадцати российских и республиканских ВУЗов, в том числе филиалы Уфимского нефтяного технического </w:t>
      </w:r>
      <w:r w:rsidR="00122EC2" w:rsidRPr="00A4167E">
        <w:rPr>
          <w:rFonts w:ascii="Times New Roman" w:hAnsi="Times New Roman" w:cs="Times New Roman"/>
          <w:sz w:val="24"/>
          <w:szCs w:val="24"/>
        </w:rPr>
        <w:t>университета, Башкирского Государственного Университета</w:t>
      </w:r>
      <w:r w:rsidRPr="00A4167E">
        <w:rPr>
          <w:rFonts w:ascii="Times New Roman" w:hAnsi="Times New Roman" w:cs="Times New Roman"/>
          <w:sz w:val="24"/>
          <w:szCs w:val="24"/>
        </w:rPr>
        <w:t>.</w:t>
      </w:r>
    </w:p>
    <w:p w14:paraId="052F1480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FE2642" wp14:editId="180E7B42">
            <wp:extent cx="5336275" cy="4003860"/>
            <wp:effectExtent l="0" t="0" r="0" b="0"/>
            <wp:docPr id="18" name="Рисунок 18" descr="http://elena-kuzmina.ru/assets/images/new/nf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lena-kuzmina.ru/assets/images/new/nfjp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233" cy="40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3435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09E0EB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В городе </w:t>
      </w:r>
      <w:proofErr w:type="gramStart"/>
      <w:r w:rsidRPr="00A4167E">
        <w:rPr>
          <w:rFonts w:ascii="Times New Roman" w:hAnsi="Times New Roman" w:cs="Times New Roman"/>
          <w:sz w:val="24"/>
          <w:szCs w:val="24"/>
        </w:rPr>
        <w:t>2</w:t>
      </w:r>
      <w:r w:rsidR="00F16B7B" w:rsidRPr="00A4167E">
        <w:rPr>
          <w:rFonts w:ascii="Times New Roman" w:hAnsi="Times New Roman" w:cs="Times New Roman"/>
          <w:sz w:val="24"/>
          <w:szCs w:val="24"/>
        </w:rPr>
        <w:t xml:space="preserve">  драм</w:t>
      </w:r>
      <w:r w:rsidRPr="00A4167E">
        <w:rPr>
          <w:rFonts w:ascii="Times New Roman" w:hAnsi="Times New Roman" w:cs="Times New Roman"/>
          <w:sz w:val="24"/>
          <w:szCs w:val="24"/>
        </w:rPr>
        <w:t>атических</w:t>
      </w:r>
      <w:proofErr w:type="gramEnd"/>
      <w:r w:rsidRPr="00A4167E">
        <w:rPr>
          <w:rFonts w:ascii="Times New Roman" w:hAnsi="Times New Roman" w:cs="Times New Roman"/>
          <w:sz w:val="24"/>
          <w:szCs w:val="24"/>
        </w:rPr>
        <w:t xml:space="preserve"> театра, театр танца, филармония, историко-краеведческий музей и картинная галерея.  Памятники истории и культуры по праву сделали Стерлитамак культурной столицей юга республики.    </w:t>
      </w:r>
    </w:p>
    <w:p w14:paraId="5D068763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9B5F2D" wp14:editId="299F3723">
            <wp:extent cx="5431809" cy="4072385"/>
            <wp:effectExtent l="0" t="0" r="0" b="4445"/>
            <wp:docPr id="19" name="Рисунок 19" descr="http://elena-kuzmina.ru/assets/images/new/XL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lena-kuzmina.ru/assets/images/new/XLjpg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79" cy="407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D015" w14:textId="77777777" w:rsidR="008B6DCC" w:rsidRPr="00A4167E" w:rsidRDefault="009F18FD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Русский драм</w:t>
      </w:r>
      <w:r w:rsidR="008B6DCC" w:rsidRPr="00A4167E">
        <w:rPr>
          <w:rFonts w:ascii="Times New Roman" w:hAnsi="Times New Roman" w:cs="Times New Roman"/>
          <w:bCs/>
          <w:iCs/>
          <w:sz w:val="24"/>
          <w:szCs w:val="24"/>
        </w:rPr>
        <w:t>атический театр</w:t>
      </w:r>
    </w:p>
    <w:p w14:paraId="282F9DC8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1301DF" wp14:editId="603B9EC7">
            <wp:extent cx="5349922" cy="3480651"/>
            <wp:effectExtent l="0" t="0" r="3175" b="5715"/>
            <wp:docPr id="20" name="Рисунок 20" descr="http://elena-kuzmina.ru/assets/images/new/salavat.jpg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lena-kuzmina.ru/assets/images/new/salavat.jpg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7" cy="348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C790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Кинотеатр Салават</w:t>
      </w:r>
    </w:p>
    <w:p w14:paraId="2928CB36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471F2B" wp14:editId="45839D85">
            <wp:extent cx="5236234" cy="4459539"/>
            <wp:effectExtent l="0" t="0" r="2540" b="0"/>
            <wp:docPr id="21" name="Рисунок 21" descr="http://sterlitamak.go2all.ru/imgs/79/7/8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erlitamak.go2all.ru/imgs/79/7/8582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37" cy="445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9FAD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E26724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EDC8B" wp14:editId="379FA98C">
            <wp:extent cx="5236210" cy="3493770"/>
            <wp:effectExtent l="0" t="0" r="2540" b="0"/>
            <wp:docPr id="22" name="Рисунок 22" descr="https://media-cdn.tripadvisor.com/media/photo-s/0f/3b/56/da/ca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-cdn.tripadvisor.com/media/photo-s/0f/3b/56/da/capt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D23A" w14:textId="77777777" w:rsidR="008B6DCC" w:rsidRPr="00A4167E" w:rsidRDefault="008B6DCC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Городской краеведческий музей</w:t>
      </w:r>
    </w:p>
    <w:p w14:paraId="3ADCE88B" w14:textId="77777777" w:rsidR="008B6DCC" w:rsidRPr="00A4167E" w:rsidRDefault="000E78FD" w:rsidP="000E78FD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Так же, в Стерлитамаке родились и прожили жизнь Великие персоналии:</w:t>
      </w:r>
    </w:p>
    <w:p w14:paraId="47D1DE82" w14:textId="77777777" w:rsidR="000E78FD" w:rsidRPr="00A4167E" w:rsidRDefault="000E78FD" w:rsidP="00714DCB">
      <w:pPr>
        <w:pStyle w:val="a8"/>
        <w:ind w:firstLine="567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Ахмет-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Заки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Валиди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Тоган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Абдулкадыр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Инан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(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Фатхелькадыр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Мустафиевич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Сулейманов)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Асхаль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Ахмет-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Хужа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>Аниса Тагирова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Азамат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Рамилович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Юлдашбаев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Айнур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Фанисович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Утяев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Галия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Мавлияровна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Галиаскарова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Гильман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Гирфанович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Ишкинин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Данис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Султанович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Тикеев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Закир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Акберов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Ишбулды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Гиниятович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Валитов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>Иван Егорович Карпухин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>Тамара Ганиева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Кадыр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Даян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Марьям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Кусмеева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Нугуман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Сулейманович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Мусин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Ралиф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Мустакимович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Кинзябаев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>Роберт Паль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Расих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Нургалиевич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Ханнанов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Раиль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Байбулатов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Равиль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Сахиуллович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Шаммасов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Сагит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Мифтахович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Мифтахов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Фарзана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Губайдуллина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Фаяз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Фуатович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Юмагузин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Хаким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Гиляжев</w:t>
      </w:r>
      <w:proofErr w:type="spellEnd"/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  <w:r w:rsidRPr="00A4167E">
        <w:rPr>
          <w:rFonts w:ascii="Times New Roman" w:hAnsi="Times New Roman" w:cs="Times New Roman"/>
          <w:bCs/>
          <w:iCs/>
          <w:sz w:val="24"/>
          <w:szCs w:val="24"/>
        </w:rPr>
        <w:br/>
        <w:t xml:space="preserve">Якуб </w:t>
      </w:r>
      <w:proofErr w:type="spellStart"/>
      <w:r w:rsidRPr="00A4167E">
        <w:rPr>
          <w:rFonts w:ascii="Times New Roman" w:hAnsi="Times New Roman" w:cs="Times New Roman"/>
          <w:bCs/>
          <w:iCs/>
          <w:sz w:val="24"/>
          <w:szCs w:val="24"/>
        </w:rPr>
        <w:t>Кулмый</w:t>
      </w:r>
      <w:proofErr w:type="spellEnd"/>
    </w:p>
    <w:p w14:paraId="5951FC0A" w14:textId="77777777" w:rsidR="008B6DCC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Сегодня Стерлитамак по праву можно назвать городом спортивным: здесь действуют стадионы, спорткомплексы с бассейнами, спортивные залы, горнолыжная база.</w:t>
      </w:r>
    </w:p>
    <w:p w14:paraId="393EEB2B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382CAA" wp14:editId="1D163034">
            <wp:extent cx="5431809" cy="3913946"/>
            <wp:effectExtent l="0" t="0" r="0" b="0"/>
            <wp:docPr id="23" name="Рисунок 23" descr="http://elena-kuzmina.ru/assets/images/new/1212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lena-kuzmina.ru/assets/images/new/1212jp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46" cy="39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9ACD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Горнолыжный курорт Куш-Тау</w:t>
      </w:r>
    </w:p>
    <w:p w14:paraId="06CF7D92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lastRenderedPageBreak/>
        <w:t>В Стерлитамаке проходят российские и международные соревнования по мотоспорту. Стерлитамак известен своими гонщиками далеко за пределами республики.</w:t>
      </w:r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r w:rsidRPr="00A4167E"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77440871" wp14:editId="0804C7D2">
            <wp:extent cx="5718412" cy="3815452"/>
            <wp:effectExtent l="0" t="0" r="0" b="0"/>
            <wp:docPr id="14" name="Рисунок 14" descr="http://elena-kuzmina.ru/assets/images/new/spidvei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lena-kuzmina.ru/assets/images/new/spidveijpg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98" cy="381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0E5F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Соревнования по спидвею</w:t>
      </w:r>
    </w:p>
    <w:p w14:paraId="66614586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</w:rPr>
        <w:t> </w:t>
      </w:r>
    </w:p>
    <w:p w14:paraId="3CB51EEA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B6FCCCE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5B10AD7C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728500" wp14:editId="5665364D">
            <wp:extent cx="5412862" cy="2743200"/>
            <wp:effectExtent l="0" t="0" r="0" b="0"/>
            <wp:docPr id="24" name="Рисунок 24" descr="http://saysport.info/photos/thumbnails/organisation_707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aysport.info/photos/thumbnails/organisation_7074_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24" cy="274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6629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Спортивный комплекс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Содовик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» </w:t>
      </w:r>
      <w:r w:rsidRPr="00A4167E">
        <w:rPr>
          <w:rFonts w:ascii="Times New Roman" w:hAnsi="Times New Roman" w:cs="Times New Roman"/>
          <w:sz w:val="24"/>
          <w:szCs w:val="24"/>
        </w:rPr>
        <w:br/>
        <w:t xml:space="preserve"> Филиал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Стерлитамакского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института физической культуры Урал ГУФК            </w:t>
      </w:r>
    </w:p>
    <w:p w14:paraId="0747ECE5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Приоритетная  задача нашего спортивного комплекса – нести людям здоровье, повышать их работоспособность через занятия физической культурой. </w:t>
      </w:r>
    </w:p>
    <w:p w14:paraId="6D57B0EE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82B8CF3" w14:textId="77777777" w:rsidR="00A00126" w:rsidRPr="00A4167E" w:rsidRDefault="00A00126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 xml:space="preserve">Для комплексного оздоровления граждан, студентов, учащихся и гостей города  комплекс имеет бассейн, малый и большой спортивные залы, где можно поддерживать себя в хорошей физической форме и активно проводить свой досуг, реабилитационный центр, стадион, который выступает как поле для проведения </w:t>
      </w:r>
      <w:r w:rsidRPr="00A4167E">
        <w:rPr>
          <w:rFonts w:ascii="Times New Roman" w:hAnsi="Times New Roman" w:cs="Times New Roman"/>
          <w:sz w:val="24"/>
          <w:szCs w:val="24"/>
        </w:rPr>
        <w:lastRenderedPageBreak/>
        <w:t>спортивных игр, так и площадка для выступления во время праздничных мероприятий, лесопарковую зону для занятий лыжным спортом и каток для массового катания. </w:t>
      </w:r>
    </w:p>
    <w:p w14:paraId="19CB3519" w14:textId="77777777" w:rsidR="009F18FD" w:rsidRPr="00A4167E" w:rsidRDefault="00885952" w:rsidP="00714DCB">
      <w:pPr>
        <w:pStyle w:val="a8"/>
        <w:ind w:firstLine="567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Спортивный комплекс «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Содовик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>» может предоставить для Вас:</w:t>
      </w:r>
    </w:p>
    <w:p w14:paraId="23C0CC5C" w14:textId="77777777" w:rsidR="009F18FD" w:rsidRPr="00A4167E" w:rsidRDefault="009F18FD" w:rsidP="00714DCB">
      <w:pPr>
        <w:pStyle w:val="a8"/>
        <w:ind w:firstLine="567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-Бассейн</w:t>
      </w:r>
      <w:r w:rsidRPr="00A4167E">
        <w:rPr>
          <w:rFonts w:ascii="Times New Roman" w:hAnsi="Times New Roman" w:cs="Times New Roman"/>
          <w:sz w:val="24"/>
          <w:szCs w:val="24"/>
        </w:rPr>
        <w:br/>
        <w:t>-Тренажерный зал</w:t>
      </w:r>
      <w:r w:rsidRPr="00A4167E">
        <w:rPr>
          <w:rFonts w:ascii="Times New Roman" w:hAnsi="Times New Roman" w:cs="Times New Roman"/>
          <w:sz w:val="24"/>
          <w:szCs w:val="24"/>
        </w:rPr>
        <w:br/>
        <w:t>-Спортивный зал</w:t>
      </w:r>
      <w:r w:rsidRPr="00A4167E">
        <w:rPr>
          <w:rFonts w:ascii="Times New Roman" w:hAnsi="Times New Roman" w:cs="Times New Roman"/>
          <w:sz w:val="24"/>
          <w:szCs w:val="24"/>
        </w:rPr>
        <w:br/>
        <w:t>-Сауна, солярий</w:t>
      </w:r>
      <w:r w:rsidRPr="00A4167E">
        <w:rPr>
          <w:rFonts w:ascii="Times New Roman" w:hAnsi="Times New Roman" w:cs="Times New Roman"/>
          <w:sz w:val="24"/>
          <w:szCs w:val="24"/>
        </w:rPr>
        <w:br/>
        <w:t>-Детско-юношеские спортивные секции</w:t>
      </w:r>
      <w:r w:rsidRPr="00A4167E">
        <w:rPr>
          <w:rFonts w:ascii="Times New Roman" w:hAnsi="Times New Roman" w:cs="Times New Roman"/>
          <w:sz w:val="24"/>
          <w:szCs w:val="24"/>
        </w:rPr>
        <w:br/>
        <w:t>- Группы здоровья</w:t>
      </w:r>
    </w:p>
    <w:p w14:paraId="366CBBD1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inline distT="0" distB="0" distL="0" distR="0" wp14:anchorId="03E117FF" wp14:editId="6D6233F4">
            <wp:extent cx="5520905" cy="4138523"/>
            <wp:effectExtent l="0" t="0" r="3810" b="0"/>
            <wp:docPr id="25" name="Рисунок 25" descr="http://elena-kuzmina.ru/assets/images/new/Sodovik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lena-kuzmina.ru/assets/images/new/Sodovikjp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98" cy="414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04F7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A4167E">
        <w:rPr>
          <w:rFonts w:ascii="Times New Roman" w:hAnsi="Times New Roman" w:cs="Times New Roman"/>
          <w:bCs/>
          <w:iCs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 </w:t>
      </w:r>
    </w:p>
    <w:p w14:paraId="0BC12883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Город гордится своими спортсменами, чемпионами мирового уровня.</w:t>
      </w:r>
    </w:p>
    <w:p w14:paraId="0C3BE696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09B66C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6FF8D2" wp14:editId="41A980C2">
            <wp:extent cx="5427024" cy="4577864"/>
            <wp:effectExtent l="0" t="0" r="2540" b="0"/>
            <wp:docPr id="26" name="Рисунок 26" descr="http://elena-kuzmina.ru/assets/images/new/IZ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lena-kuzmina.ru/assets/images/new/IZjpg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16" cy="459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3457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Ирек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sz w:val="24"/>
          <w:szCs w:val="24"/>
        </w:rPr>
        <w:t>Зарипов</w:t>
      </w:r>
      <w:proofErr w:type="spellEnd"/>
      <w:r w:rsidRPr="00A4167E">
        <w:rPr>
          <w:rFonts w:ascii="Times New Roman" w:hAnsi="Times New Roman" w:cs="Times New Roman"/>
          <w:sz w:val="24"/>
          <w:szCs w:val="24"/>
        </w:rPr>
        <w:t xml:space="preserve"> - четырёхкратный олимпийский чемпион зимних Паралимпийских игр в Ванкувере</w:t>
      </w:r>
    </w:p>
    <w:p w14:paraId="7BEC9EAE" w14:textId="77777777" w:rsidR="00276DED" w:rsidRPr="00A4167E" w:rsidRDefault="00276DE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Стерлитамак - современный город</w:t>
      </w:r>
    </w:p>
    <w:p w14:paraId="3F907871" w14:textId="77777777" w:rsidR="00885952" w:rsidRPr="00A4167E" w:rsidRDefault="0088595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4694B03" w14:textId="77777777" w:rsidR="00A00126" w:rsidRPr="00A4167E" w:rsidRDefault="00276DE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BD5EAE" wp14:editId="61E608A2">
            <wp:extent cx="5260769" cy="3599997"/>
            <wp:effectExtent l="0" t="0" r="0" b="635"/>
            <wp:docPr id="31" name="Рисунок 31" descr="http://strmama.ru/upload/forum/96d41d563858e5a538231c19b78f3c3c.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rmama.ru/upload/forum/96d41d563858e5a538231c19b78f3c3c.jpe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57" cy="36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8243" w14:textId="77777777" w:rsidR="00276DED" w:rsidRPr="00A4167E" w:rsidRDefault="00276DE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Вид на дневной Стерлитамак.</w:t>
      </w:r>
    </w:p>
    <w:p w14:paraId="2EE52BD1" w14:textId="77777777" w:rsidR="00276DED" w:rsidRPr="00A4167E" w:rsidRDefault="00276DE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E61D5F" wp14:editId="27019C48">
            <wp:extent cx="5404889" cy="4453247"/>
            <wp:effectExtent l="0" t="0" r="5715" b="5080"/>
            <wp:docPr id="33" name="Рисунок 33" descr="E:\ES\история\ночь в 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ES\история\ночь в стр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24" cy="44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C4EC" w14:textId="77777777" w:rsidR="00276DED" w:rsidRPr="00A4167E" w:rsidRDefault="00276DED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Вид на ночной Стерлитамак</w:t>
      </w:r>
    </w:p>
    <w:p w14:paraId="1F655CF7" w14:textId="77777777" w:rsidR="00276DED" w:rsidRPr="00A4167E" w:rsidRDefault="00613A8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Стерлитамак является одним из самых зеленых и чистых городов не только республики, но и России. Во Всероссийском конкурсе на звание «Самый благоустроенный город России» Стерлитамак трижды – в 1997, 2002 и 2005 годах – занимал второе место среди городов с населением свыше 100 тысяч человек. А по итогам 2006 года Стерлитамак стал победителем этого престижного конкурса, став «золотым» городом России. </w:t>
      </w:r>
    </w:p>
    <w:p w14:paraId="0EAC314C" w14:textId="77777777" w:rsidR="00162CE7" w:rsidRPr="00A4167E" w:rsidRDefault="00162CE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EBE19C" w14:textId="77777777" w:rsidR="00613A82" w:rsidRPr="00A4167E" w:rsidRDefault="00613A82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D536AC" wp14:editId="259F2706">
            <wp:extent cx="5465898" cy="3633849"/>
            <wp:effectExtent l="0" t="0" r="1905" b="5080"/>
            <wp:docPr id="12" name="Рисунок 12" descr="http://s017.radikal.ru/i402/1209/06/8deaf40c9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017.radikal.ru/i402/1209/06/8deaf40c94f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69" cy="362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15EF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7C539D6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86936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8F9055F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44FF5A9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9040AA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B0DA5A8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98E717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E614A8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B32675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D71D8A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94F21A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18A769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DB4A6C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C30500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A39CD3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443F6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701134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150D3C0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D8611C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1272BF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AC8E1BA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887C54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168199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76B7AD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17153AC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A3AF91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9355D2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504051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C033E7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93DB8A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5A26EF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946495" w14:textId="77777777" w:rsidR="00387CC7" w:rsidRPr="00A4167E" w:rsidRDefault="00387CC7" w:rsidP="00162CE7">
      <w:pPr>
        <w:pStyle w:val="a8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167E">
        <w:rPr>
          <w:rFonts w:ascii="Times New Roman" w:hAnsi="Times New Roman" w:cs="Times New Roman"/>
          <w:b/>
          <w:sz w:val="24"/>
          <w:szCs w:val="24"/>
        </w:rPr>
        <w:lastRenderedPageBreak/>
        <w:t>Заключение:</w:t>
      </w:r>
    </w:p>
    <w:p w14:paraId="38E38617" w14:textId="77777777" w:rsidR="00613A82" w:rsidRPr="00A4167E" w:rsidRDefault="009D6698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Мы совершили небольшое путешествие по «золотому» городу РФ – Стерлитамаку. Это помогло больше узнать о своем родном и любимом городе и еще больше его полюбить. Нужно изучать историю своего города, ведь не зная историю своей малой Родины, невозможно изучать историю своего государства, своей России.</w:t>
      </w:r>
    </w:p>
    <w:p w14:paraId="0B9BF1A8" w14:textId="77777777" w:rsidR="009D6698" w:rsidRPr="00A4167E" w:rsidRDefault="009D6698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В ходе исследовательской работы у меня появилось чувство гордости за мой</w:t>
      </w:r>
      <w:r w:rsidR="00DD7079" w:rsidRPr="00A4167E">
        <w:rPr>
          <w:rFonts w:ascii="Times New Roman" w:hAnsi="Times New Roman" w:cs="Times New Roman"/>
          <w:sz w:val="24"/>
          <w:szCs w:val="24"/>
        </w:rPr>
        <w:t xml:space="preserve"> любимый город и огромное желание внести огромнейший вклад в развитие нашего региона в будущем, лично я бы хотела отучиться в Государственном Институте Театральных Искусств (ГИТИС) и внести вклад в культуру города, хотела бы развивать  сферу театра республики Башкортостан и Российской Федерации.</w:t>
      </w:r>
    </w:p>
    <w:p w14:paraId="78927093" w14:textId="77777777" w:rsidR="00DD7079" w:rsidRPr="00A4167E" w:rsidRDefault="00DD7079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Я довольна результатом своего труда и хочется закончить его четверостишием:</w:t>
      </w:r>
    </w:p>
    <w:p w14:paraId="24F5C099" w14:textId="77777777" w:rsidR="00DD7079" w:rsidRPr="00A4167E" w:rsidRDefault="00DD7079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Для России наш город – частица,</w:t>
      </w:r>
    </w:p>
    <w:p w14:paraId="02EA778A" w14:textId="77777777" w:rsidR="00DD7079" w:rsidRPr="00A4167E" w:rsidRDefault="00DD7079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А для нас он – родительский дом</w:t>
      </w:r>
    </w:p>
    <w:p w14:paraId="77F8A752" w14:textId="77777777" w:rsidR="00DD7079" w:rsidRPr="00A4167E" w:rsidRDefault="00DD7079" w:rsidP="00162CE7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И мы рады, что можем гордиться</w:t>
      </w:r>
    </w:p>
    <w:p w14:paraId="1937EBDB" w14:textId="77777777" w:rsidR="00613A82" w:rsidRPr="00A4167E" w:rsidRDefault="00DD7079" w:rsidP="00DD7079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167E">
        <w:rPr>
          <w:rFonts w:ascii="Times New Roman" w:hAnsi="Times New Roman" w:cs="Times New Roman"/>
          <w:sz w:val="24"/>
          <w:szCs w:val="24"/>
        </w:rPr>
        <w:t>Малой Родиной, где мы живем.</w:t>
      </w:r>
    </w:p>
    <w:p w14:paraId="115FECBB" w14:textId="77777777" w:rsidR="00DD7079" w:rsidRPr="00A4167E" w:rsidRDefault="00DD7079" w:rsidP="00DD7079">
      <w:pPr>
        <w:pStyle w:val="a8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096FF1" w14:textId="77777777" w:rsidR="00613A82" w:rsidRPr="00A4167E" w:rsidRDefault="00613A82" w:rsidP="00162CE7">
      <w:pPr>
        <w:pStyle w:val="a8"/>
        <w:ind w:firstLine="56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В 2026 году  город Стерлитамак отметит свой</w:t>
      </w:r>
    </w:p>
    <w:p w14:paraId="0D183843" w14:textId="77777777" w:rsidR="00613A82" w:rsidRPr="00A4167E" w:rsidRDefault="00613A82" w:rsidP="00162CE7">
      <w:pPr>
        <w:pStyle w:val="a8"/>
        <w:ind w:firstLine="56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260-ти летний юбилей!</w:t>
      </w:r>
    </w:p>
    <w:p w14:paraId="75330F4B" w14:textId="77777777" w:rsidR="00DD7079" w:rsidRPr="00A4167E" w:rsidRDefault="00DD7079" w:rsidP="00162CE7">
      <w:pPr>
        <w:pStyle w:val="a8"/>
        <w:ind w:firstLine="567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2DEAFD9" w14:textId="77777777" w:rsidR="00613A82" w:rsidRPr="00A4167E" w:rsidRDefault="00613A82" w:rsidP="00162CE7">
      <w:pPr>
        <w:pStyle w:val="a8"/>
        <w:ind w:firstLine="56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A4167E">
        <w:rPr>
          <w:rFonts w:ascii="Times New Roman" w:hAnsi="Times New Roman" w:cs="Times New Roman"/>
          <w:iCs/>
          <w:sz w:val="24"/>
          <w:szCs w:val="24"/>
        </w:rPr>
        <w:t>Спасибо за внимание!!!</w:t>
      </w:r>
    </w:p>
    <w:p w14:paraId="740CFE8E" w14:textId="77777777" w:rsidR="00613A82" w:rsidRPr="00A4167E" w:rsidRDefault="00613A82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8E8EEA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0D6E44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4BF694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3F575F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07958D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012B58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E8C91A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77C723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1F3147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B24709" w14:textId="77777777" w:rsidR="009F18FD" w:rsidRPr="00A4167E" w:rsidRDefault="009F18FD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5C00BC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94E552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2E3708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02093F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29797A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25EAA7" w14:textId="77777777" w:rsidR="00387CC7" w:rsidRPr="00A4167E" w:rsidRDefault="00387CC7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7DE63" w14:textId="77777777" w:rsidR="003152D2" w:rsidRPr="00A4167E" w:rsidRDefault="009F18FD" w:rsidP="003152D2">
      <w:pPr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4167E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Список </w:t>
      </w:r>
      <w:r w:rsidR="00F16B7B"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литературы:</w:t>
      </w:r>
    </w:p>
    <w:p w14:paraId="040B4E04" w14:textId="77777777" w:rsidR="00A4167E" w:rsidRPr="00A4167E" w:rsidRDefault="00A4167E" w:rsidP="00A4167E">
      <w:pPr>
        <w:pStyle w:val="ab"/>
        <w:ind w:left="1377"/>
        <w:rPr>
          <w:rFonts w:ascii="Times New Roman" w:hAnsi="Times New Roman" w:cs="Times New Roman"/>
          <w:b/>
          <w:i/>
          <w:sz w:val="24"/>
          <w:szCs w:val="24"/>
        </w:rPr>
      </w:pPr>
      <w:r w:rsidRPr="00A4167E">
        <w:rPr>
          <w:rFonts w:ascii="Times New Roman" w:hAnsi="Times New Roman" w:cs="Times New Roman"/>
          <w:b/>
          <w:i/>
          <w:sz w:val="24"/>
          <w:szCs w:val="24"/>
        </w:rPr>
        <w:t>1.Стерлитамак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2. Улица 23 мая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 xml:space="preserve">3.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Содовик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Стерлитамак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4. Стерлитамак (аэропорт)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5. Стерлитамак (станция)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6. Стерлитамак (метеорит)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7. Улица Белорусская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8. Черноморская улица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9. Революционная улица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10. Белорусская улица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11. Городской округ Стерлитамак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12. Улица Черноморская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13. Элеваторная улица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14. Улица Элеваторная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15. Проспект Октября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16. Улица Гоголя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17. Уральский микрорайон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 xml:space="preserve">18.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Содовик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(стадион 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19. Проспект Ленина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 xml:space="preserve">20. Улица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Худайбердина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21. Улица Мира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22. Улица Артёма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23. Стерлитамак-Магнитогорск (автодорога)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>24. Улица Льва Толстого (Стерлитамак)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 xml:space="preserve">25.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Содовик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(футбольный клуб Стерлитамак) </w:t>
      </w:r>
      <w:r w:rsidRPr="00A4167E">
        <w:rPr>
          <w:rFonts w:ascii="Times New Roman" w:hAnsi="Times New Roman" w:cs="Times New Roman"/>
          <w:b/>
          <w:i/>
          <w:sz w:val="24"/>
          <w:szCs w:val="24"/>
        </w:rPr>
        <w:br/>
        <w:t xml:space="preserve">26. Улица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Имая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4167E">
        <w:rPr>
          <w:rFonts w:ascii="Times New Roman" w:hAnsi="Times New Roman" w:cs="Times New Roman"/>
          <w:b/>
          <w:i/>
          <w:sz w:val="24"/>
          <w:szCs w:val="24"/>
        </w:rPr>
        <w:t>Насыри</w:t>
      </w:r>
      <w:proofErr w:type="spellEnd"/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(Стерлитамак)</w:t>
      </w:r>
    </w:p>
    <w:p w14:paraId="40BC9EF5" w14:textId="77777777" w:rsidR="00F16B7B" w:rsidRPr="00A4167E" w:rsidRDefault="00A4167E" w:rsidP="00A4167E">
      <w:pPr>
        <w:pStyle w:val="ab"/>
        <w:ind w:left="1377"/>
        <w:rPr>
          <w:rFonts w:ascii="Times New Roman" w:hAnsi="Times New Roman" w:cs="Times New Roman"/>
          <w:b/>
          <w:i/>
          <w:sz w:val="24"/>
          <w:szCs w:val="24"/>
        </w:rPr>
      </w:pPr>
      <w:r w:rsidRPr="00A4167E">
        <w:rPr>
          <w:rFonts w:ascii="Times New Roman" w:hAnsi="Times New Roman" w:cs="Times New Roman"/>
          <w:b/>
          <w:i/>
          <w:sz w:val="24"/>
          <w:szCs w:val="24"/>
        </w:rPr>
        <w:t>27.</w:t>
      </w:r>
      <w:hyperlink r:id="rId37" w:history="1">
        <w:r w:rsidR="00F16B7B" w:rsidRPr="00A4167E">
          <w:rPr>
            <w:rStyle w:val="a5"/>
            <w:rFonts w:ascii="Times New Roman" w:hAnsi="Times New Roman" w:cs="Times New Roman"/>
            <w:b/>
            <w:i/>
            <w:sz w:val="24"/>
            <w:szCs w:val="24"/>
          </w:rPr>
          <w:t>http://elena-kuzmina.ru/sterlitamak-zolotoj-gorod-rossii.html</w:t>
        </w:r>
      </w:hyperlink>
    </w:p>
    <w:p w14:paraId="1F2AFCFD" w14:textId="77777777" w:rsidR="00F16B7B" w:rsidRPr="00A4167E" w:rsidRDefault="00A4167E" w:rsidP="00F16B7B">
      <w:pPr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            28.</w:t>
      </w:r>
      <w:hyperlink r:id="rId38" w:history="1">
        <w:r w:rsidR="00F16B7B" w:rsidRPr="00A4167E">
          <w:rPr>
            <w:rStyle w:val="a5"/>
            <w:rFonts w:ascii="Times New Roman" w:hAnsi="Times New Roman" w:cs="Times New Roman"/>
            <w:b/>
            <w:i/>
            <w:sz w:val="24"/>
            <w:szCs w:val="24"/>
          </w:rPr>
          <w:t>http://www.td-bkh.ru/production/sterlitamak/</w:t>
        </w:r>
      </w:hyperlink>
    </w:p>
    <w:p w14:paraId="4F384389" w14:textId="77777777" w:rsidR="00F16B7B" w:rsidRPr="00A4167E" w:rsidRDefault="00A4167E" w:rsidP="00F16B7B">
      <w:pPr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4167E">
        <w:rPr>
          <w:rFonts w:ascii="Times New Roman" w:hAnsi="Times New Roman" w:cs="Times New Roman"/>
          <w:b/>
          <w:i/>
          <w:sz w:val="24"/>
          <w:szCs w:val="24"/>
        </w:rPr>
        <w:t xml:space="preserve">             29.</w:t>
      </w:r>
      <w:hyperlink r:id="rId39" w:history="1">
        <w:r w:rsidR="00F16B7B" w:rsidRPr="00A4167E">
          <w:rPr>
            <w:rStyle w:val="a5"/>
            <w:rFonts w:ascii="Times New Roman" w:hAnsi="Times New Roman" w:cs="Times New Roman"/>
            <w:b/>
            <w:i/>
            <w:sz w:val="24"/>
            <w:szCs w:val="24"/>
          </w:rPr>
          <w:t>http://pomedicine.ru/1267-polza-pischevoy-sody-dlya-organizma.html</w:t>
        </w:r>
      </w:hyperlink>
    </w:p>
    <w:p w14:paraId="3C83BF81" w14:textId="77777777" w:rsidR="00F16B7B" w:rsidRPr="00A4167E" w:rsidRDefault="00F16B7B" w:rsidP="00162CE7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F16B7B" w:rsidRPr="00A4167E" w:rsidSect="00162CE7">
      <w:pgSz w:w="11906" w:h="16838" w:code="9"/>
      <w:pgMar w:top="1134" w:right="1133" w:bottom="1134" w:left="284" w:header="709" w:footer="709" w:gutter="113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87114"/>
    <w:multiLevelType w:val="multilevel"/>
    <w:tmpl w:val="E69EFE7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33EA4D8F"/>
    <w:multiLevelType w:val="hybridMultilevel"/>
    <w:tmpl w:val="6EC28266"/>
    <w:lvl w:ilvl="0" w:tplc="1CE28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62A36C6"/>
    <w:multiLevelType w:val="multilevel"/>
    <w:tmpl w:val="2C341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6E79FE"/>
    <w:multiLevelType w:val="multilevel"/>
    <w:tmpl w:val="8C74D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F83D2D"/>
    <w:multiLevelType w:val="hybridMultilevel"/>
    <w:tmpl w:val="6A6060A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B67CD"/>
    <w:multiLevelType w:val="hybridMultilevel"/>
    <w:tmpl w:val="D750B212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9F4663E"/>
    <w:multiLevelType w:val="hybridMultilevel"/>
    <w:tmpl w:val="C78E05F4"/>
    <w:lvl w:ilvl="0" w:tplc="165E5BA8">
      <w:start w:val="1"/>
      <w:numFmt w:val="decimal"/>
      <w:lvlText w:val="%1."/>
      <w:lvlJc w:val="left"/>
      <w:pPr>
        <w:ind w:left="1377" w:hanging="8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1295CBC"/>
    <w:multiLevelType w:val="multilevel"/>
    <w:tmpl w:val="DDE2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656A5"/>
    <w:multiLevelType w:val="multilevel"/>
    <w:tmpl w:val="5E660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484BD2"/>
    <w:multiLevelType w:val="multilevel"/>
    <w:tmpl w:val="1E18C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FB07E9"/>
    <w:multiLevelType w:val="multilevel"/>
    <w:tmpl w:val="42DEB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6C1C16"/>
    <w:multiLevelType w:val="hybridMultilevel"/>
    <w:tmpl w:val="727A3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4C03797"/>
    <w:multiLevelType w:val="hybridMultilevel"/>
    <w:tmpl w:val="1212A940"/>
    <w:lvl w:ilvl="0" w:tplc="919A31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8C6114F"/>
    <w:multiLevelType w:val="multilevel"/>
    <w:tmpl w:val="850E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FE2E00"/>
    <w:multiLevelType w:val="hybridMultilevel"/>
    <w:tmpl w:val="E01C424A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0"/>
  </w:num>
  <w:num w:numId="5">
    <w:abstractNumId w:val="7"/>
  </w:num>
  <w:num w:numId="6">
    <w:abstractNumId w:val="13"/>
  </w:num>
  <w:num w:numId="7">
    <w:abstractNumId w:val="9"/>
  </w:num>
  <w:num w:numId="8">
    <w:abstractNumId w:val="1"/>
  </w:num>
  <w:num w:numId="9">
    <w:abstractNumId w:val="0"/>
  </w:num>
  <w:num w:numId="10">
    <w:abstractNumId w:val="5"/>
  </w:num>
  <w:num w:numId="11">
    <w:abstractNumId w:val="11"/>
  </w:num>
  <w:num w:numId="12">
    <w:abstractNumId w:val="14"/>
  </w:num>
  <w:num w:numId="13">
    <w:abstractNumId w:val="4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913"/>
    <w:rsid w:val="00020DC2"/>
    <w:rsid w:val="00074A91"/>
    <w:rsid w:val="000A5C74"/>
    <w:rsid w:val="000E78FD"/>
    <w:rsid w:val="00122EC2"/>
    <w:rsid w:val="00162CE7"/>
    <w:rsid w:val="0018709B"/>
    <w:rsid w:val="00224913"/>
    <w:rsid w:val="00254AAF"/>
    <w:rsid w:val="00276DED"/>
    <w:rsid w:val="003152D2"/>
    <w:rsid w:val="003409D6"/>
    <w:rsid w:val="00387CC7"/>
    <w:rsid w:val="003D12D9"/>
    <w:rsid w:val="004B58A7"/>
    <w:rsid w:val="00597E31"/>
    <w:rsid w:val="00613A82"/>
    <w:rsid w:val="00694E61"/>
    <w:rsid w:val="00714DCB"/>
    <w:rsid w:val="008502FF"/>
    <w:rsid w:val="00875747"/>
    <w:rsid w:val="00885952"/>
    <w:rsid w:val="008B6DCC"/>
    <w:rsid w:val="00931786"/>
    <w:rsid w:val="009D6698"/>
    <w:rsid w:val="009F18FD"/>
    <w:rsid w:val="00A00126"/>
    <w:rsid w:val="00A4167E"/>
    <w:rsid w:val="00BD5C8E"/>
    <w:rsid w:val="00DD7079"/>
    <w:rsid w:val="00E61786"/>
    <w:rsid w:val="00F14B75"/>
    <w:rsid w:val="00F16B7B"/>
    <w:rsid w:val="00F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21F0C"/>
  <w15:docId w15:val="{9A32410A-12CA-4115-86AB-016B9360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59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4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F14B75"/>
    <w:rPr>
      <w:i/>
      <w:iCs/>
    </w:rPr>
  </w:style>
  <w:style w:type="character" w:styleId="a5">
    <w:name w:val="Hyperlink"/>
    <w:basedOn w:val="a0"/>
    <w:uiPriority w:val="99"/>
    <w:unhideWhenUsed/>
    <w:rsid w:val="00F14B75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31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178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885952"/>
    <w:pPr>
      <w:spacing w:after="0" w:line="240" w:lineRule="auto"/>
    </w:pPr>
  </w:style>
  <w:style w:type="paragraph" w:styleId="a9">
    <w:name w:val="Title"/>
    <w:basedOn w:val="a"/>
    <w:next w:val="a"/>
    <w:link w:val="aa"/>
    <w:uiPriority w:val="10"/>
    <w:qFormat/>
    <w:rsid w:val="00885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0"/>
    <w:link w:val="a9"/>
    <w:uiPriority w:val="10"/>
    <w:rsid w:val="00885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885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List Paragraph"/>
    <w:basedOn w:val="a"/>
    <w:uiPriority w:val="34"/>
    <w:qFormat/>
    <w:rsid w:val="00315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http://pomedicine.ru/1267-polza-pischevoy-sody-dlya-organizma.html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elena-kuzmina.ru/sterlitamak-zolotoj-gorod-rossii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yperlink" Target="http://www.td-bkh.ru/production/sterlitama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AAF7B-8F13-42E2-BBAC-F9FDA8FFE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3049</Words>
  <Characters>17383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Наиль</dc:creator>
  <cp:keywords/>
  <dc:description/>
  <cp:lastModifiedBy>Olga</cp:lastModifiedBy>
  <cp:revision>2</cp:revision>
  <dcterms:created xsi:type="dcterms:W3CDTF">2020-04-12T21:04:00Z</dcterms:created>
  <dcterms:modified xsi:type="dcterms:W3CDTF">2020-04-12T21:04:00Z</dcterms:modified>
</cp:coreProperties>
</file>