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4D0F0A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D0F0A">
        <w:rPr>
          <w:rFonts w:ascii="Arial" w:hAnsi="Arial" w:cs="Arial"/>
          <w:i/>
          <w:sz w:val="28"/>
          <w:szCs w:val="28"/>
          <w:lang w:val="en-US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>
      <w:pPr>
        <w:pStyle w:val="ListParagraph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>
      <w:pPr>
        <w:pStyle w:val="ListParagraph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αλληλεπιδράσεις του χρήστη με τη γραφική διεπαφή</w:t>
      </w:r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>
      <w:pPr>
        <w:pStyle w:val="ListParagraph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>
      <w:pPr>
        <w:pStyle w:val="ListParagraph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επαναπροσπάθεια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7D882F66" w14:textId="21DDFEF6" w:rsidR="00124DEA" w:rsidRPr="00124DEA" w:rsidRDefault="00124DEA" w:rsidP="00124DEA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Εναλλακτική Ροή 6 – Ακύρωση κράτησής(Βήμα </w:t>
      </w:r>
      <w:r w:rsidR="00D809ED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6</w:t>
      </w: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):</w:t>
      </w:r>
    </w:p>
    <w:p w14:paraId="6A8C945F" w14:textId="6A86FEA4" w:rsidR="00124DEA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 xml:space="preserve">Ο πελάτης επιλέγει 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“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Ακύρωση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”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.</w:t>
      </w:r>
    </w:p>
    <w:p w14:paraId="5AF2E1A8" w14:textId="75076579" w:rsidR="00124DEA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52BE02BA" w14:textId="539A6F3C" w:rsidR="00804995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επιστρέφει στην αρχική οθόνη</w:t>
      </w:r>
    </w:p>
    <w:p w14:paraId="031481E7" w14:textId="77777777" w:rsidR="00D809ED" w:rsidRPr="00D809ED" w:rsidRDefault="00D809ED" w:rsidP="00D809ED">
      <w:pPr>
        <w:pStyle w:val="ListParagraph"/>
        <w:spacing w:line="360" w:lineRule="auto"/>
        <w:ind w:left="360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93B3446" w:rsidR="00804995" w:rsidRPr="00495AFB" w:rsidRDefault="00495AFB" w:rsidP="00A63D3B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3 </w:t>
      </w:r>
      <w:r w:rsidR="00804995"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B9E98DF" w:rsidR="00804995" w:rsidRPr="002E26FF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1D395562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37E33A8A" w:rsidR="00804995" w:rsidRPr="00A63D3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A63D3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lastRenderedPageBreak/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9F1FA5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FF0000"/>
          <w:sz w:val="32"/>
          <w:szCs w:val="32"/>
        </w:rPr>
      </w:pPr>
      <w:r w:rsidRPr="009F1FA5">
        <w:rPr>
          <w:rFonts w:ascii="Arial" w:eastAsiaTheme="majorEastAsia" w:hAnsi="Arial" w:cs="Arial"/>
          <w:b/>
          <w:bCs/>
          <w:color w:val="FF0000"/>
          <w:sz w:val="32"/>
          <w:szCs w:val="32"/>
        </w:rPr>
        <w:t>Επιλογή Ταξί</w:t>
      </w:r>
    </w:p>
    <w:p w14:paraId="6C235306" w14:textId="46E94C9D" w:rsidR="007C2D5D" w:rsidRPr="009F1FA5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Βασικός </w:t>
      </w:r>
      <w:r w:rsidR="007C2D5D"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Χειριστής: </w:t>
      </w:r>
      <w:r w:rsidR="007C2D5D" w:rsidRPr="009F1FA5">
        <w:rPr>
          <w:rFonts w:ascii="Roboto" w:hAnsi="Roboto" w:cs="Arial"/>
          <w:color w:val="FF0000"/>
          <w:sz w:val="24"/>
          <w:szCs w:val="24"/>
        </w:rPr>
        <w:t>Πελάτης</w:t>
      </w:r>
    </w:p>
    <w:p w14:paraId="7F4E3DBF" w14:textId="78338933" w:rsidR="00804995" w:rsidRPr="009F1FA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Βασική Ροή:</w:t>
      </w:r>
    </w:p>
    <w:p w14:paraId="77A3C6F0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9F1FA5" w:rsidRDefault="0075189D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εμφανίζει την οθόνη “Εντός Πολής”</w:t>
      </w:r>
    </w:p>
    <w:p w14:paraId="2F4583DA" w14:textId="5C38D451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“Ταξί”</w:t>
      </w:r>
    </w:p>
    <w:p w14:paraId="0B361580" w14:textId="36B2679A" w:rsidR="00236149" w:rsidRPr="009F1FA5" w:rsidRDefault="0023614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val="en-US" w:eastAsia="en-US"/>
        </w:rPr>
        <w:t>To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σύστημα εμφανίζει τη σελίδα “Ταξί”</w:t>
      </w:r>
    </w:p>
    <w:p w14:paraId="7BDEA68E" w14:textId="4CD31626" w:rsidR="00372BE5" w:rsidRPr="009F1FA5" w:rsidRDefault="00372BE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επικοινωνεί με τους δορυφόρους </w:t>
      </w:r>
      <w:r w:rsidRPr="009F1FA5">
        <w:rPr>
          <w:rFonts w:ascii="Roboto" w:eastAsiaTheme="minorHAnsi" w:hAnsi="Roboto" w:cs="Arial"/>
          <w:color w:val="FF0000"/>
          <w:lang w:val="en-US" w:eastAsia="en-US"/>
        </w:rPr>
        <w:t>GPS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για την εύρεση της τοποθεσίας του </w:t>
      </w:r>
      <w:r w:rsidR="00C532AF" w:rsidRPr="009F1FA5">
        <w:rPr>
          <w:rFonts w:ascii="Roboto" w:eastAsiaTheme="minorHAnsi" w:hAnsi="Roboto" w:cs="Arial"/>
          <w:color w:val="FF0000"/>
          <w:lang w:eastAsia="en-US"/>
        </w:rPr>
        <w:t>πελάτη</w:t>
      </w:r>
    </w:p>
    <w:p w14:paraId="18E00AF4" w14:textId="4E23A86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ανακτά </w:t>
      </w:r>
      <w:r w:rsidR="009F7D69" w:rsidRPr="009F1FA5">
        <w:rPr>
          <w:rFonts w:ascii="Roboto" w:eastAsiaTheme="minorHAnsi" w:hAnsi="Roboto" w:cs="Arial"/>
          <w:color w:val="FF0000"/>
          <w:lang w:eastAsia="en-US"/>
        </w:rPr>
        <w:t>επιτυχώς την τοποθεσία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του πελάτη</w:t>
      </w:r>
    </w:p>
    <w:p w14:paraId="1CF6E4CA" w14:textId="3694A60D" w:rsidR="00A63D3B" w:rsidRPr="009F1FA5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δίνει στον πελάτη τη δυνατότητα να επιλέξει από “Πορτοφόλι εφαρμογής” και “Μετρητά” ως τον επιθυμητό τρόπο πληρωμής.</w:t>
      </w:r>
    </w:p>
    <w:p w14:paraId="6D87D06F" w14:textId="0E541AA1" w:rsidR="00A63D3B" w:rsidRPr="009F1FA5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“Μετρητά”</w:t>
      </w:r>
    </w:p>
    <w:p w14:paraId="38175E5A" w14:textId="77777777" w:rsidR="00E168D1" w:rsidRPr="009F1FA5" w:rsidRDefault="00E168D1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lastRenderedPageBreak/>
        <w:t xml:space="preserve">Ο πελάτης εισάγει την τοποθεσία του. Η ροή μεταφέρεται στην περίπτωση χρήσης </w:t>
      </w:r>
      <w:r w:rsidRPr="009F1FA5">
        <w:rPr>
          <w:rFonts w:ascii="Roboto" w:eastAsiaTheme="minorHAnsi" w:hAnsi="Roboto" w:cs="Arial"/>
          <w:color w:val="FF0000"/>
          <w:u w:val="single"/>
          <w:lang w:eastAsia="en-US"/>
        </w:rPr>
        <w:t>“Εισαγωγή Τοποθεσίας”</w:t>
      </w:r>
    </w:p>
    <w:p w14:paraId="337DE5DF" w14:textId="3E904969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ελέγχει ότι </w:t>
      </w:r>
      <w:r w:rsidR="00DD2528" w:rsidRPr="009F1FA5">
        <w:rPr>
          <w:rFonts w:ascii="Roboto" w:eastAsiaTheme="minorHAnsi" w:hAnsi="Roboto" w:cs="Arial"/>
          <w:color w:val="FF0000"/>
          <w:lang w:eastAsia="en-US"/>
        </w:rPr>
        <w:t>ο πελάτης συμπλήρωσε τον προορισμό</w:t>
      </w:r>
      <w:r w:rsidR="003D3396" w:rsidRPr="009F1FA5">
        <w:rPr>
          <w:rFonts w:ascii="Roboto" w:eastAsiaTheme="minorHAnsi" w:hAnsi="Roboto" w:cs="Arial"/>
          <w:color w:val="FF0000"/>
          <w:lang w:eastAsia="en-US"/>
        </w:rPr>
        <w:t xml:space="preserve"> του</w:t>
      </w:r>
    </w:p>
    <w:p w14:paraId="7FE8618B" w14:textId="573C8E00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έχ</w:t>
      </w:r>
      <w:r w:rsidR="00010393" w:rsidRPr="009F1FA5">
        <w:rPr>
          <w:rFonts w:ascii="Roboto" w:eastAsiaTheme="minorHAnsi" w:hAnsi="Roboto" w:cs="Arial"/>
          <w:color w:val="FF0000"/>
          <w:lang w:eastAsia="en-US"/>
        </w:rPr>
        <w:t>ει συμπληρωθεί ο προορισμός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4EB1D1C7" w14:textId="390F7195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“Εύρεση ταξί”</w:t>
      </w:r>
    </w:p>
    <w:p w14:paraId="3733180C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ενημερώνει τον πελάτη ότι βρίσκεται σε αναμονή για ένα χρονικό διάστημα, μέχρι κάποιο από τα διαθέσιμα ταξί να αποδεχτεί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4A04AD5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5773F096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C2D95" w:rsidRPr="002C2D95">
        <w:rPr>
          <w:rFonts w:ascii="Roboto" w:eastAsiaTheme="minorHAnsi" w:hAnsi="Roboto" w:cs="Arial"/>
          <w:lang w:eastAsia="en-US"/>
        </w:rPr>
        <w:t>11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21153E5C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ACC48EF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F14BCA">
        <w:rPr>
          <w:rFonts w:ascii="Roboto" w:eastAsiaTheme="minorHAnsi" w:hAnsi="Roboto" w:cs="Arial"/>
          <w:lang w:eastAsia="en-US"/>
        </w:rPr>
        <w:t xml:space="preserve"> έχει</w:t>
      </w:r>
      <w:r>
        <w:rPr>
          <w:rFonts w:ascii="Roboto" w:eastAsiaTheme="minorHAnsi" w:hAnsi="Roboto" w:cs="Arial"/>
          <w:lang w:eastAsia="en-US"/>
        </w:rPr>
        <w:t xml:space="preserve"> επιλέ</w:t>
      </w:r>
      <w:r w:rsidR="00F14BCA">
        <w:rPr>
          <w:rFonts w:ascii="Roboto" w:eastAsiaTheme="minorHAnsi" w:hAnsi="Roboto" w:cs="Arial"/>
          <w:lang w:eastAsia="en-US"/>
        </w:rPr>
        <w:t>ξ</w:t>
      </w:r>
      <w:r>
        <w:rPr>
          <w:rFonts w:ascii="Roboto" w:eastAsiaTheme="minorHAnsi" w:hAnsi="Roboto" w:cs="Arial"/>
          <w:lang w:eastAsia="en-US"/>
        </w:rPr>
        <w:t>ει πληρωμή με πορτοφόλι</w:t>
      </w:r>
    </w:p>
    <w:p w14:paraId="5DB73867" w14:textId="77777777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6788EEC6" w:rsidR="00804995" w:rsidRPr="008A1601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1</w:t>
      </w:r>
      <w:r w:rsidR="00F14BC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3F203464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07C14FA8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846E9" w:rsidRPr="004D0F0A">
        <w:rPr>
          <w:rFonts w:ascii="Roboto" w:eastAsiaTheme="majorEastAsia" w:hAnsi="Roboto" w:cs="Arial"/>
          <w:b/>
          <w:bCs/>
          <w:sz w:val="24"/>
          <w:szCs w:val="24"/>
        </w:rPr>
        <w:t>17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>
      <w:pPr>
        <w:pStyle w:val="ListParagraph"/>
        <w:numPr>
          <w:ilvl w:val="0"/>
          <w:numId w:val="7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Ο πελάτης επιλέγει ένα από τα αυτοκίνητα στο γκαράζ</w:t>
      </w:r>
    </w:p>
    <w:p w14:paraId="7D0061D4" w14:textId="03483D2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</w:t>
      </w:r>
      <w:r w:rsidR="004D0F0A" w:rsidRPr="004D0F0A">
        <w:rPr>
          <w:rFonts w:ascii="Roboto" w:eastAsiaTheme="minorHAnsi" w:hAnsi="Roboto" w:cs="Arial"/>
          <w:lang w:eastAsia="en-US"/>
        </w:rPr>
        <w:t xml:space="preserve"> </w:t>
      </w:r>
      <w:r w:rsidR="004D0F0A">
        <w:rPr>
          <w:rFonts w:ascii="Roboto" w:eastAsiaTheme="minorHAnsi" w:hAnsi="Roboto" w:cs="Arial"/>
          <w:lang w:eastAsia="en-US"/>
        </w:rPr>
        <w:t>και για πόσες μέρες θα νοικιάσει το όχημα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 τη βενζίνη που έβαλε ο πελάτης</w:t>
      </w:r>
    </w:p>
    <w:p w14:paraId="4FD2C8D0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>η επαναπροσπάθεια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FDAEA3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6900902F" w:rsidR="00804995" w:rsidRPr="00085317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18D7A182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lastRenderedPageBreak/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71E44" w14:textId="77777777" w:rsidR="00B41FE2" w:rsidRDefault="00B41FE2">
      <w:pPr>
        <w:spacing w:after="0" w:line="240" w:lineRule="auto"/>
      </w:pPr>
      <w:r>
        <w:separator/>
      </w:r>
    </w:p>
  </w:endnote>
  <w:endnote w:type="continuationSeparator" w:id="0">
    <w:p w14:paraId="09E05BEB" w14:textId="77777777" w:rsidR="00B41FE2" w:rsidRDefault="00B41FE2">
      <w:pPr>
        <w:spacing w:after="0" w:line="240" w:lineRule="auto"/>
      </w:pPr>
      <w:r>
        <w:continuationSeparator/>
      </w:r>
    </w:p>
  </w:endnote>
  <w:endnote w:type="continuationNotice" w:id="1">
    <w:p w14:paraId="62B31F7A" w14:textId="77777777" w:rsidR="00B41FE2" w:rsidRDefault="00B41F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EBCCD" w14:textId="77777777" w:rsidR="00B41FE2" w:rsidRDefault="00B41FE2">
      <w:pPr>
        <w:spacing w:after="0" w:line="240" w:lineRule="auto"/>
      </w:pPr>
      <w:r>
        <w:separator/>
      </w:r>
    </w:p>
  </w:footnote>
  <w:footnote w:type="continuationSeparator" w:id="0">
    <w:p w14:paraId="7F61DD82" w14:textId="77777777" w:rsidR="00B41FE2" w:rsidRDefault="00B41FE2">
      <w:pPr>
        <w:spacing w:after="0" w:line="240" w:lineRule="auto"/>
      </w:pPr>
      <w:r>
        <w:continuationSeparator/>
      </w:r>
    </w:p>
  </w:footnote>
  <w:footnote w:type="continuationNotice" w:id="1">
    <w:p w14:paraId="6FDAD9BE" w14:textId="77777777" w:rsidR="00B41FE2" w:rsidRDefault="00B41F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0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86621B"/>
    <w:multiLevelType w:val="hybridMultilevel"/>
    <w:tmpl w:val="313E6642"/>
    <w:lvl w:ilvl="0" w:tplc="2A4877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28"/>
  </w:num>
  <w:num w:numId="2" w16cid:durableId="453909157">
    <w:abstractNumId w:val="89"/>
  </w:num>
  <w:num w:numId="3" w16cid:durableId="1515728500">
    <w:abstractNumId w:val="81"/>
  </w:num>
  <w:num w:numId="4" w16cid:durableId="1998608609">
    <w:abstractNumId w:val="22"/>
  </w:num>
  <w:num w:numId="5" w16cid:durableId="2038847680">
    <w:abstractNumId w:val="43"/>
  </w:num>
  <w:num w:numId="6" w16cid:durableId="1596088648">
    <w:abstractNumId w:val="80"/>
  </w:num>
  <w:num w:numId="7" w16cid:durableId="1660185716">
    <w:abstractNumId w:val="18"/>
  </w:num>
  <w:num w:numId="8" w16cid:durableId="1167868066">
    <w:abstractNumId w:val="35"/>
  </w:num>
  <w:num w:numId="9" w16cid:durableId="932124906">
    <w:abstractNumId w:val="79"/>
  </w:num>
  <w:num w:numId="10" w16cid:durableId="1459566562">
    <w:abstractNumId w:val="44"/>
  </w:num>
  <w:num w:numId="11" w16cid:durableId="964701549">
    <w:abstractNumId w:val="42"/>
  </w:num>
  <w:num w:numId="12" w16cid:durableId="285157366">
    <w:abstractNumId w:val="38"/>
  </w:num>
  <w:num w:numId="13" w16cid:durableId="1666742495">
    <w:abstractNumId w:val="57"/>
  </w:num>
  <w:num w:numId="14" w16cid:durableId="146558136">
    <w:abstractNumId w:val="12"/>
  </w:num>
  <w:num w:numId="15" w16cid:durableId="1251502448">
    <w:abstractNumId w:val="66"/>
  </w:num>
  <w:num w:numId="16" w16cid:durableId="717825302">
    <w:abstractNumId w:val="3"/>
  </w:num>
  <w:num w:numId="17" w16cid:durableId="698702370">
    <w:abstractNumId w:val="59"/>
  </w:num>
  <w:num w:numId="18" w16cid:durableId="1094933013">
    <w:abstractNumId w:val="29"/>
  </w:num>
  <w:num w:numId="19" w16cid:durableId="1195191139">
    <w:abstractNumId w:val="48"/>
  </w:num>
  <w:num w:numId="20" w16cid:durableId="1005666824">
    <w:abstractNumId w:val="5"/>
  </w:num>
  <w:num w:numId="21" w16cid:durableId="1306743468">
    <w:abstractNumId w:val="53"/>
  </w:num>
  <w:num w:numId="22" w16cid:durableId="1249194819">
    <w:abstractNumId w:val="9"/>
  </w:num>
  <w:num w:numId="23" w16cid:durableId="1557276115">
    <w:abstractNumId w:val="74"/>
  </w:num>
  <w:num w:numId="24" w16cid:durableId="2112965024">
    <w:abstractNumId w:val="7"/>
  </w:num>
  <w:num w:numId="25" w16cid:durableId="1033193008">
    <w:abstractNumId w:val="88"/>
  </w:num>
  <w:num w:numId="26" w16cid:durableId="816411345">
    <w:abstractNumId w:val="49"/>
  </w:num>
  <w:num w:numId="27" w16cid:durableId="327245434">
    <w:abstractNumId w:val="33"/>
  </w:num>
  <w:num w:numId="28" w16cid:durableId="1107040651">
    <w:abstractNumId w:val="83"/>
  </w:num>
  <w:num w:numId="29" w16cid:durableId="1584953547">
    <w:abstractNumId w:val="11"/>
  </w:num>
  <w:num w:numId="30" w16cid:durableId="800926590">
    <w:abstractNumId w:val="15"/>
  </w:num>
  <w:num w:numId="31" w16cid:durableId="1238513967">
    <w:abstractNumId w:val="6"/>
  </w:num>
  <w:num w:numId="32" w16cid:durableId="44913504">
    <w:abstractNumId w:val="50"/>
  </w:num>
  <w:num w:numId="33" w16cid:durableId="385300135">
    <w:abstractNumId w:val="47"/>
  </w:num>
  <w:num w:numId="34" w16cid:durableId="1932158533">
    <w:abstractNumId w:val="46"/>
  </w:num>
  <w:num w:numId="35" w16cid:durableId="1612005330">
    <w:abstractNumId w:val="20"/>
  </w:num>
  <w:num w:numId="36" w16cid:durableId="1346403006">
    <w:abstractNumId w:val="55"/>
  </w:num>
  <w:num w:numId="37" w16cid:durableId="1169756189">
    <w:abstractNumId w:val="63"/>
  </w:num>
  <w:num w:numId="38" w16cid:durableId="1910578640">
    <w:abstractNumId w:val="82"/>
  </w:num>
  <w:num w:numId="39" w16cid:durableId="1297300664">
    <w:abstractNumId w:val="41"/>
  </w:num>
  <w:num w:numId="40" w16cid:durableId="313067640">
    <w:abstractNumId w:val="58"/>
  </w:num>
  <w:num w:numId="41" w16cid:durableId="1095827995">
    <w:abstractNumId w:val="71"/>
  </w:num>
  <w:num w:numId="42" w16cid:durableId="1445074390">
    <w:abstractNumId w:val="25"/>
  </w:num>
  <w:num w:numId="43" w16cid:durableId="1113787550">
    <w:abstractNumId w:val="56"/>
  </w:num>
  <w:num w:numId="44" w16cid:durableId="543639424">
    <w:abstractNumId w:val="77"/>
  </w:num>
  <w:num w:numId="45" w16cid:durableId="1055618705">
    <w:abstractNumId w:val="4"/>
  </w:num>
  <w:num w:numId="46" w16cid:durableId="121580652">
    <w:abstractNumId w:val="32"/>
  </w:num>
  <w:num w:numId="47" w16cid:durableId="501317512">
    <w:abstractNumId w:val="16"/>
  </w:num>
  <w:num w:numId="48" w16cid:durableId="432484427">
    <w:abstractNumId w:val="8"/>
  </w:num>
  <w:num w:numId="49" w16cid:durableId="1611859173">
    <w:abstractNumId w:val="45"/>
  </w:num>
  <w:num w:numId="50" w16cid:durableId="84301346">
    <w:abstractNumId w:val="21"/>
  </w:num>
  <w:num w:numId="51" w16cid:durableId="178782294">
    <w:abstractNumId w:val="34"/>
  </w:num>
  <w:num w:numId="52" w16cid:durableId="663322080">
    <w:abstractNumId w:val="26"/>
  </w:num>
  <w:num w:numId="53" w16cid:durableId="1941644445">
    <w:abstractNumId w:val="60"/>
  </w:num>
  <w:num w:numId="54" w16cid:durableId="210773353">
    <w:abstractNumId w:val="65"/>
  </w:num>
  <w:num w:numId="55" w16cid:durableId="285430210">
    <w:abstractNumId w:val="87"/>
  </w:num>
  <w:num w:numId="56" w16cid:durableId="1088190215">
    <w:abstractNumId w:val="31"/>
  </w:num>
  <w:num w:numId="57" w16cid:durableId="1962422407">
    <w:abstractNumId w:val="86"/>
  </w:num>
  <w:num w:numId="58" w16cid:durableId="785542325">
    <w:abstractNumId w:val="10"/>
  </w:num>
  <w:num w:numId="59" w16cid:durableId="1719936113">
    <w:abstractNumId w:val="27"/>
  </w:num>
  <w:num w:numId="60" w16cid:durableId="1561666991">
    <w:abstractNumId w:val="54"/>
  </w:num>
  <w:num w:numId="61" w16cid:durableId="200825768">
    <w:abstractNumId w:val="0"/>
  </w:num>
  <w:num w:numId="62" w16cid:durableId="170410577">
    <w:abstractNumId w:val="13"/>
  </w:num>
  <w:num w:numId="63" w16cid:durableId="73748500">
    <w:abstractNumId w:val="37"/>
  </w:num>
  <w:num w:numId="64" w16cid:durableId="1875116538">
    <w:abstractNumId w:val="75"/>
  </w:num>
  <w:num w:numId="65" w16cid:durableId="2004354857">
    <w:abstractNumId w:val="68"/>
  </w:num>
  <w:num w:numId="66" w16cid:durableId="1772508324">
    <w:abstractNumId w:val="14"/>
  </w:num>
  <w:num w:numId="67" w16cid:durableId="1341204968">
    <w:abstractNumId w:val="73"/>
  </w:num>
  <w:num w:numId="68" w16cid:durableId="343362679">
    <w:abstractNumId w:val="67"/>
  </w:num>
  <w:num w:numId="69" w16cid:durableId="921990964">
    <w:abstractNumId w:val="84"/>
  </w:num>
  <w:num w:numId="70" w16cid:durableId="1383015642">
    <w:abstractNumId w:val="19"/>
  </w:num>
  <w:num w:numId="71" w16cid:durableId="1603417291">
    <w:abstractNumId w:val="72"/>
  </w:num>
  <w:num w:numId="72" w16cid:durableId="171378925">
    <w:abstractNumId w:val="51"/>
  </w:num>
  <w:num w:numId="73" w16cid:durableId="109130901">
    <w:abstractNumId w:val="1"/>
  </w:num>
  <w:num w:numId="74" w16cid:durableId="640114530">
    <w:abstractNumId w:val="17"/>
  </w:num>
  <w:num w:numId="75" w16cid:durableId="1139417750">
    <w:abstractNumId w:val="61"/>
  </w:num>
  <w:num w:numId="76" w16cid:durableId="930118551">
    <w:abstractNumId w:val="76"/>
  </w:num>
  <w:num w:numId="77" w16cid:durableId="887955427">
    <w:abstractNumId w:val="23"/>
  </w:num>
  <w:num w:numId="78" w16cid:durableId="742725394">
    <w:abstractNumId w:val="69"/>
  </w:num>
  <w:num w:numId="79" w16cid:durableId="2075855862">
    <w:abstractNumId w:val="40"/>
  </w:num>
  <w:num w:numId="80" w16cid:durableId="1404452214">
    <w:abstractNumId w:val="70"/>
  </w:num>
  <w:num w:numId="81" w16cid:durableId="1235320010">
    <w:abstractNumId w:val="36"/>
  </w:num>
  <w:num w:numId="82" w16cid:durableId="362832467">
    <w:abstractNumId w:val="64"/>
  </w:num>
  <w:num w:numId="83" w16cid:durableId="1062874087">
    <w:abstractNumId w:val="78"/>
  </w:num>
  <w:num w:numId="84" w16cid:durableId="1709572543">
    <w:abstractNumId w:val="39"/>
  </w:num>
  <w:num w:numId="85" w16cid:durableId="1945260545">
    <w:abstractNumId w:val="2"/>
  </w:num>
  <w:num w:numId="86" w16cid:durableId="283078074">
    <w:abstractNumId w:val="85"/>
  </w:num>
  <w:num w:numId="87" w16cid:durableId="1247497900">
    <w:abstractNumId w:val="24"/>
  </w:num>
  <w:num w:numId="88" w16cid:durableId="37046620">
    <w:abstractNumId w:val="62"/>
  </w:num>
  <w:num w:numId="89" w16cid:durableId="355740615">
    <w:abstractNumId w:val="30"/>
  </w:num>
  <w:num w:numId="90" w16cid:durableId="1947420053">
    <w:abstractNumId w:val="5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96BC5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21E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0693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D95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92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5AFB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0F0A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2157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425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6895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B7098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3BE9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1FA5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155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4C83"/>
    <w:rsid w:val="00A15A48"/>
    <w:rsid w:val="00A15FE5"/>
    <w:rsid w:val="00A1686D"/>
    <w:rsid w:val="00A2043A"/>
    <w:rsid w:val="00A207F9"/>
    <w:rsid w:val="00A20D53"/>
    <w:rsid w:val="00A22464"/>
    <w:rsid w:val="00A23A0A"/>
    <w:rsid w:val="00A26D29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3D3B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1FE2"/>
    <w:rsid w:val="00B437B4"/>
    <w:rsid w:val="00B44927"/>
    <w:rsid w:val="00B56EF6"/>
    <w:rsid w:val="00B571DC"/>
    <w:rsid w:val="00B57320"/>
    <w:rsid w:val="00B57459"/>
    <w:rsid w:val="00B610D5"/>
    <w:rsid w:val="00B6130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1F40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453F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5F7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09ED"/>
    <w:rsid w:val="00D81103"/>
    <w:rsid w:val="00D8151D"/>
    <w:rsid w:val="00D82566"/>
    <w:rsid w:val="00D83F3C"/>
    <w:rsid w:val="00D846E9"/>
    <w:rsid w:val="00D8588E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5D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14BCA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8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38</Pages>
  <Words>7280</Words>
  <Characters>39314</Characters>
  <Application>Microsoft Office Word</Application>
  <DocSecurity>0</DocSecurity>
  <Lines>327</Lines>
  <Paragraphs>93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Panagiotis Kalozoumis</cp:lastModifiedBy>
  <cp:revision>651</cp:revision>
  <dcterms:created xsi:type="dcterms:W3CDTF">2024-04-21T11:41:00Z</dcterms:created>
  <dcterms:modified xsi:type="dcterms:W3CDTF">2024-05-23T21:55:00Z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