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8AB2" w14:textId="77777777" w:rsidR="00DB2F2D" w:rsidRPr="001B7186" w:rsidRDefault="00000000">
      <w:pPr>
        <w:pStyle w:val="Heading1"/>
        <w:rPr>
          <w:color w:val="FF0000"/>
        </w:rPr>
      </w:pPr>
      <w:r w:rsidRPr="001B7186">
        <w:rPr>
          <w:color w:val="FF0000"/>
        </w:rPr>
        <w:t>Project API - DAO Layer Overview</w:t>
      </w:r>
    </w:p>
    <w:p w14:paraId="78A0C1C0" w14:textId="77777777" w:rsidR="00DB2F2D" w:rsidRPr="001B7186" w:rsidRDefault="00000000">
      <w:pPr>
        <w:pStyle w:val="Heading2"/>
        <w:rPr>
          <w:color w:val="92D050"/>
        </w:rPr>
      </w:pPr>
      <w:r w:rsidRPr="001B7186">
        <w:rPr>
          <w:color w:val="92D050"/>
        </w:rPr>
        <w:t>CustomerDAO Methods</w:t>
      </w:r>
    </w:p>
    <w:p w14:paraId="4A35E2F4" w14:textId="77777777" w:rsidR="00DB2F2D" w:rsidRDefault="00000000">
      <w:pPr>
        <w:pStyle w:val="ListBullet"/>
      </w:pPr>
      <w:r>
        <w:t>insertCustomer(String name, String email, String phone) – Inserts a new customer into the database.</w:t>
      </w:r>
    </w:p>
    <w:p w14:paraId="10507C64" w14:textId="77777777" w:rsidR="00DB2F2D" w:rsidRDefault="00000000">
      <w:pPr>
        <w:pStyle w:val="ListBullet"/>
      </w:pPr>
      <w:r>
        <w:t>getAllCustomers() – Retrieves all customers ordered by name.</w:t>
      </w:r>
    </w:p>
    <w:p w14:paraId="7AC0C252" w14:textId="77777777" w:rsidR="00DB2F2D" w:rsidRDefault="00000000">
      <w:pPr>
        <w:pStyle w:val="ListBullet"/>
      </w:pPr>
      <w:r>
        <w:t>getCustomerById(int id) – Fetches a specific customer by their ID.</w:t>
      </w:r>
    </w:p>
    <w:p w14:paraId="4FEBB441" w14:textId="77777777" w:rsidR="00DB2F2D" w:rsidRDefault="00000000">
      <w:pPr>
        <w:pStyle w:val="ListBullet"/>
      </w:pPr>
      <w:r>
        <w:t>updateCustomer(Customer customer) – Updates the given customer’s details.</w:t>
      </w:r>
    </w:p>
    <w:p w14:paraId="206F142E" w14:textId="77777777" w:rsidR="00DB2F2D" w:rsidRDefault="00000000">
      <w:pPr>
        <w:pStyle w:val="ListBullet"/>
      </w:pPr>
      <w:r>
        <w:t>deleteCustomer(int id) – Deletes a customer by their ID.</w:t>
      </w:r>
    </w:p>
    <w:p w14:paraId="6065F822" w14:textId="77777777" w:rsidR="00DB2F2D" w:rsidRDefault="00000000">
      <w:pPr>
        <w:pStyle w:val="ListBullet"/>
      </w:pPr>
      <w:r>
        <w:t>searchCustomers(String searchTerm) – Searches customers by name (LIKE query).</w:t>
      </w:r>
    </w:p>
    <w:p w14:paraId="42ED1EDF" w14:textId="77777777" w:rsidR="00DB2F2D" w:rsidRPr="001B7186" w:rsidRDefault="00000000">
      <w:pPr>
        <w:pStyle w:val="Heading2"/>
        <w:rPr>
          <w:color w:val="92D050"/>
        </w:rPr>
      </w:pPr>
      <w:r w:rsidRPr="001B7186">
        <w:rPr>
          <w:color w:val="92D050"/>
        </w:rPr>
        <w:t>ProductDAO Methods</w:t>
      </w:r>
    </w:p>
    <w:p w14:paraId="1DC627C8" w14:textId="77777777" w:rsidR="00DB2F2D" w:rsidRDefault="00000000">
      <w:pPr>
        <w:pStyle w:val="ListBullet"/>
      </w:pPr>
      <w:r>
        <w:t>insertProduct(String name, double price, int stock, int categoryId) – Inserts a new product.</w:t>
      </w:r>
    </w:p>
    <w:p w14:paraId="55F0E42B" w14:textId="77777777" w:rsidR="00DB2F2D" w:rsidRDefault="00000000">
      <w:pPr>
        <w:pStyle w:val="ListBullet"/>
      </w:pPr>
      <w:r>
        <w:t>getAllProducts() – Fetches all products with category names.</w:t>
      </w:r>
    </w:p>
    <w:p w14:paraId="156E2E86" w14:textId="77777777" w:rsidR="00DB2F2D" w:rsidRDefault="00000000">
      <w:pPr>
        <w:pStyle w:val="ListBullet"/>
      </w:pPr>
      <w:r>
        <w:t>getProductById(int id) – Fetches a product by ID.</w:t>
      </w:r>
    </w:p>
    <w:p w14:paraId="3EFB898B" w14:textId="77777777" w:rsidR="00DB2F2D" w:rsidRDefault="00000000">
      <w:pPr>
        <w:pStyle w:val="ListBullet"/>
      </w:pPr>
      <w:r>
        <w:t>updateProduct(Product product) – Updates product details.</w:t>
      </w:r>
    </w:p>
    <w:p w14:paraId="52D8828B" w14:textId="77777777" w:rsidR="00DB2F2D" w:rsidRDefault="00000000">
      <w:pPr>
        <w:pStyle w:val="ListBullet"/>
      </w:pPr>
      <w:r>
        <w:t>deleteProduct(int id) – Deletes a product by ID.</w:t>
      </w:r>
    </w:p>
    <w:p w14:paraId="571501A9" w14:textId="77777777" w:rsidR="00DB2F2D" w:rsidRDefault="00000000">
      <w:pPr>
        <w:pStyle w:val="ListBullet"/>
      </w:pPr>
      <w:r>
        <w:t>searchProducts(String searchTerm) – Searches products by name.</w:t>
      </w:r>
    </w:p>
    <w:p w14:paraId="5BED9133" w14:textId="77777777" w:rsidR="00DB2F2D" w:rsidRPr="001B7186" w:rsidRDefault="00000000">
      <w:pPr>
        <w:pStyle w:val="Heading2"/>
        <w:rPr>
          <w:color w:val="92D050"/>
        </w:rPr>
      </w:pPr>
      <w:r w:rsidRPr="001B7186">
        <w:rPr>
          <w:color w:val="92D050"/>
        </w:rPr>
        <w:t>InvoiceDAO Methods</w:t>
      </w:r>
    </w:p>
    <w:p w14:paraId="43E84571" w14:textId="77777777" w:rsidR="00DB2F2D" w:rsidRDefault="00000000">
      <w:pPr>
        <w:pStyle w:val="ListBullet"/>
      </w:pPr>
      <w:r>
        <w:t>createInvoice(int customerId, List&lt;InvoiceItem&gt; items) – Creates an invoice and inserts all associated items in a transaction.</w:t>
      </w:r>
    </w:p>
    <w:p w14:paraId="40BCD9D1" w14:textId="77777777" w:rsidR="00DB2F2D" w:rsidRDefault="00000000">
      <w:pPr>
        <w:pStyle w:val="ListBullet"/>
      </w:pPr>
      <w:r>
        <w:t>getInvoices() – Retrieves all invoices (to be implemented if needed).</w:t>
      </w:r>
    </w:p>
    <w:sectPr w:rsidR="00DB2F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333484">
    <w:abstractNumId w:val="8"/>
  </w:num>
  <w:num w:numId="2" w16cid:durableId="331951063">
    <w:abstractNumId w:val="6"/>
  </w:num>
  <w:num w:numId="3" w16cid:durableId="44837431">
    <w:abstractNumId w:val="5"/>
  </w:num>
  <w:num w:numId="4" w16cid:durableId="569463927">
    <w:abstractNumId w:val="4"/>
  </w:num>
  <w:num w:numId="5" w16cid:durableId="495002577">
    <w:abstractNumId w:val="7"/>
  </w:num>
  <w:num w:numId="6" w16cid:durableId="1092434544">
    <w:abstractNumId w:val="3"/>
  </w:num>
  <w:num w:numId="7" w16cid:durableId="769207053">
    <w:abstractNumId w:val="2"/>
  </w:num>
  <w:num w:numId="8" w16cid:durableId="61416257">
    <w:abstractNumId w:val="1"/>
  </w:num>
  <w:num w:numId="9" w16cid:durableId="127428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7186"/>
    <w:rsid w:val="0029639D"/>
    <w:rsid w:val="00326F90"/>
    <w:rsid w:val="00557447"/>
    <w:rsid w:val="00AA1D8D"/>
    <w:rsid w:val="00B47730"/>
    <w:rsid w:val="00CB0664"/>
    <w:rsid w:val="00DB2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74CD9"/>
  <w14:defaultImageDpi w14:val="300"/>
  <w15:docId w15:val="{7DA180F2-841C-49CB-AEEB-17FA6639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(Student  C00303433) Nikolozi Gagua</cp:lastModifiedBy>
  <cp:revision>2</cp:revision>
  <dcterms:created xsi:type="dcterms:W3CDTF">2025-04-10T18:44:00Z</dcterms:created>
  <dcterms:modified xsi:type="dcterms:W3CDTF">2025-04-10T18:44:00Z</dcterms:modified>
  <cp:category/>
</cp:coreProperties>
</file>