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t>Резюме от 20 марта 2017</w:t>
      </w:r>
      <w:r>
        <w:br/>
      </w:r>
      <w:r>
        <w:rPr>
          <w:rStyle w:val="10"/>
        </w:rPr>
        <w:t>Семенюк Николай Витальевич</w:t>
      </w:r>
    </w:p>
    <w:p>
      <w:pPr>
        <w:pStyle w:val="2"/>
      </w:pPr>
      <w:r>
        <w:t>Инженер-конструктор</w:t>
      </w:r>
      <w:r>
        <w:rPr>
          <w:b w:val="0"/>
        </w:rPr>
        <w:t>, 10 000 грн</w:t>
      </w:r>
    </w:p>
    <w:p>
      <w:r>
        <w:t>Полная занятость, неполная занятость, удаленная работа.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29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Киев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+38096 163 68 50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ko_s@meta.ua</w:t>
      </w:r>
    </w:p>
    <w:p>
      <w:pPr>
        <w:pStyle w:val="2"/>
      </w:pPr>
      <w:r>
        <w:t>Опыт работы</w:t>
      </w:r>
    </w:p>
    <w:p>
      <w:pPr>
        <w:pStyle w:val="3"/>
      </w:pPr>
      <w:r>
        <w:t>Ассистент кафедры Кибернетики химико-технологических процессов</w:t>
      </w:r>
    </w:p>
    <w:p>
      <w:r>
        <w:t>с 09.2016 по наст. время (1 год 11 месяцев)</w:t>
      </w:r>
      <w:r>
        <w:br/>
      </w:r>
      <w:r>
        <w:t>Национальный технический университет Украины «Киевский политехнический институт имени Игоря Сикорского», Киев (автоматизация, математическое и компьютерное моделирование)</w:t>
      </w:r>
    </w:p>
    <w:p>
      <w:pPr>
        <w:pStyle w:val="3"/>
      </w:pPr>
      <w:r>
        <w:t>Инженер</w:t>
      </w:r>
    </w:p>
    <w:p>
      <w:r>
        <w:t>с 05.2013 по наст. время (5 лет 3 месяца)</w:t>
      </w:r>
      <w:r>
        <w:br/>
      </w:r>
      <w:r>
        <w:t>ООО Институт промышленной экологии, Киев (компания специализируется в области очистки газовых, воздушных, аспирационных и других выбросов)</w:t>
      </w:r>
    </w:p>
    <w:p>
      <w:r>
        <w:t>разработка конструкторской документации, шеф-надзор за процессом изготовления и монтажом, настройка систем газоочистки, подготовка тендерных предложений</w:t>
      </w:r>
    </w:p>
    <w:p>
      <w:pPr>
        <w:pStyle w:val="3"/>
      </w:pPr>
      <w:r>
        <w:t>Научный сотрудник</w:t>
      </w:r>
    </w:p>
    <w:p>
      <w:r>
        <w:t>с 03.2013 по наст. время (5 лет 5 месяцев)</w:t>
      </w:r>
      <w:r>
        <w:br/>
      </w:r>
      <w:r>
        <w:t>Институт технической теплофизики НАН Украины, Киев (теплоэнергетика, очистка газов)</w:t>
      </w:r>
    </w:p>
    <w:p>
      <w:r>
        <w:t>создание лабораторных установок и проведения экспериментальных испытаний, разработка новых, а также исследования и усовершенствования существующих аппаратов газоочистки</w:t>
      </w:r>
    </w:p>
    <w:p>
      <w:pPr>
        <w:pStyle w:val="3"/>
      </w:pPr>
      <w:r>
        <w:t>Оператор по линии производства шинорейок</w:t>
      </w:r>
    </w:p>
    <w:p>
      <w:r>
        <w:t>с 07.2012 по 05.2013 (10 месяцев)</w:t>
      </w:r>
      <w:r>
        <w:br/>
      </w:r>
      <w:r>
        <w:t>ЛОВЕКС-К, Киев (производство шинорейки (фланцевого профиля) и уголка 20У и 30У)</w:t>
      </w:r>
    </w:p>
    <w:p>
      <w:pPr>
        <w:pStyle w:val="3"/>
      </w:pPr>
      <w:r>
        <w:t>Оператор-наладчик</w:t>
      </w:r>
    </w:p>
    <w:p>
      <w:r>
        <w:t>с 06.2011 по 11.2011 (5 месяцев)</w:t>
      </w:r>
      <w:r>
        <w:br/>
      </w:r>
      <w:r>
        <w:t>АТЕМ,  (Производство керамической плитки)</w:t>
      </w:r>
    </w:p>
    <w:p>
      <w:pPr>
        <w:pStyle w:val="2"/>
      </w:pPr>
      <w:r>
        <w:t>Образование</w:t>
      </w:r>
    </w:p>
    <w:p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>
      <w:r>
        <w:t>Химико-технологический факультет, аспирант кафедры Кибернетики, Киев</w:t>
      </w:r>
      <w:r>
        <w:br/>
      </w:r>
      <w:r>
        <w:t>Высшее, с 11.2013 по 11.2016 (3 года)</w:t>
      </w:r>
    </w:p>
    <w:p>
      <w:r>
        <w:t>проведение численных расчетов эффективности очистки дымовых газов, выполнение чертежно-графических работ в системах Компас, Solidworks, AutoCAD</w:t>
      </w:r>
    </w:p>
    <w:p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>
      <w:r>
        <w:t>Факультет инженерно-химический. Специальность - инженер конструктор, Киев</w:t>
      </w:r>
      <w:r>
        <w:br/>
      </w:r>
      <w:r>
        <w:t>Высшее, с 09.2006 по 05.2012 (5 лет 8 месяцев)</w:t>
      </w:r>
    </w:p>
    <w:p>
      <w:pPr>
        <w:pStyle w:val="2"/>
      </w:pPr>
      <w:r>
        <w:t>Дополнительное образование</w:t>
      </w:r>
    </w:p>
    <w:p>
      <w:pPr>
        <w:pStyle w:val="ab"/>
        <w:numPr>
          <w:ilvl w:val="0"/>
          <w:numId w:val="1"/>
        </w:numPr>
      </w:pPr>
      <w:r>
        <w:t>Национальный Авиационный Университет, специальность "Экономика предприятия" (2010-2012 гг)</w:t>
      </w:r>
    </w:p>
    <w:p>
      <w:pPr>
        <w:pStyle w:val="ab"/>
        <w:numPr>
          <w:ilvl w:val="0"/>
          <w:numId w:val="1"/>
        </w:numPr>
      </w:pPr>
      <w:r>
        <w:t>Военный институт телекоммуникаций и информатизации НТУУ "КПИ", факультет военной подготовки. Получено звание "Младший лейтенант (2008-2010 гг)</w:t>
      </w:r>
    </w:p>
    <w:p>
      <w:pPr>
        <w:pStyle w:val="ab"/>
        <w:numPr>
          <w:ilvl w:val="0"/>
          <w:numId w:val="1"/>
        </w:numPr>
      </w:pPr>
      <w:r>
        <w:t>НТУУ «КПИ», повышении квалификации по специальности “Энергетический менеджмент”. (2016 год, 2 месяца)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Уверенный пользователь ПК: Windows XP, MS Office, Internet Explorer, Power Point.</w:t>
      </w:r>
      <w:r>
        <w:br/>
      </w:r>
      <w:r>
        <w:t>Владение программами Solidworks, Компас, AutoCAD, ANSYS, MathCAD.</w:t>
      </w:r>
    </w:p>
    <w:p>
      <w:pPr>
        <w:pStyle w:val="ab"/>
        <w:numPr>
          <w:ilvl w:val="0"/>
          <w:numId w:val="1"/>
        </w:numPr>
      </w:pPr>
      <w:r>
        <w:t>Водитель категории B  (1 год опыта)</w:t>
      </w:r>
      <w:r>
        <w:br/>
      </w:r>
      <w:r>
        <w:t>Начинающий, использую в настоящее время.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Украинский ─ эксперт</w:t>
      </w:r>
    </w:p>
    <w:p>
      <w:pPr>
        <w:pStyle w:val="ab"/>
        <w:numPr>
          <w:ilvl w:val="0"/>
          <w:numId w:val="1"/>
        </w:numPr>
      </w:pPr>
      <w:r>
        <w:t>Русский ─ средний</w:t>
      </w:r>
    </w:p>
    <w:p>
      <w:pPr>
        <w:pStyle w:val="ab"/>
        <w:numPr>
          <w:ilvl w:val="0"/>
          <w:numId w:val="1"/>
        </w:numPr>
      </w:pPr>
      <w:r>
        <w:t>Английский ─ начинающий</w:t>
      </w:r>
    </w:p>
    <w:p>
      <w:pPr>
        <w:pStyle w:val="2"/>
      </w:pPr>
      <w:r>
        <w:t>Дополнительная информация</w:t>
      </w:r>
    </w:p>
    <w:p>
      <w:r>
        <w:t>Личные качества:	</w:t>
      </w:r>
      <w:r>
        <w:br/>
      </w:r>
      <w:r>
        <w:t>Коммуникабельность, целеустремленность, умение работать в коллективе, ответственность, энергичность</w:t>
      </w:r>
    </w:p>
    <w:p>
      <w:pPr>
        <w:pStyle w:val="hr"/>
      </w:pPr>
    </w:p>
    <w:p>
      <w:r>
        <w:t>Резюме размещено по адресу: www.work.ua/resumes/1238744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