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A06E" w14:textId="77777777" w:rsidR="008646AA" w:rsidRDefault="008646AA" w:rsidP="008646AA">
      <w:pPr>
        <w:pStyle w:val="Title"/>
        <w:pBdr>
          <w:bottom w:val="single" w:sz="4" w:space="1" w:color="auto"/>
        </w:pBdr>
        <w:spacing w:after="240"/>
        <w:jc w:val="center"/>
        <w:rPr>
          <w:sz w:val="40"/>
          <w:lang w:val="el-GR"/>
        </w:rPr>
      </w:pPr>
      <w:r w:rsidRPr="008646AA">
        <w:rPr>
          <w:sz w:val="40"/>
          <w:lang w:val="el-GR"/>
        </w:rPr>
        <w:t>Ερωτήσεις για μελέτη για την τελική εξέταση του Μαθήματος</w:t>
      </w:r>
    </w:p>
    <w:p w14:paraId="197A8AB5" w14:textId="6E0961DB" w:rsidR="008646AA" w:rsidRDefault="00F87430" w:rsidP="008646AA">
      <w:pPr>
        <w:pStyle w:val="Subtitle"/>
        <w:jc w:val="center"/>
        <w:rPr>
          <w:lang w:val="el-GR"/>
        </w:rPr>
      </w:pPr>
      <w:r>
        <w:rPr>
          <w:lang w:val="el-GR"/>
        </w:rPr>
        <w:t>Χειμερινό εξάμηνο 2021/22</w:t>
      </w:r>
    </w:p>
    <w:p w14:paraId="78FBFD4D" w14:textId="77777777" w:rsidR="003F102E" w:rsidRPr="003F102E" w:rsidRDefault="003F102E" w:rsidP="003F102E">
      <w:pPr>
        <w:rPr>
          <w:lang w:val="el-GR"/>
        </w:rPr>
      </w:pPr>
    </w:p>
    <w:p w14:paraId="0D280737" w14:textId="77777777" w:rsidR="00BF719B" w:rsidRPr="00BF719B" w:rsidRDefault="00BF719B" w:rsidP="00BF719B">
      <w:pPr>
        <w:pStyle w:val="ListParagraph"/>
        <w:numPr>
          <w:ilvl w:val="0"/>
          <w:numId w:val="2"/>
        </w:numPr>
        <w:rPr>
          <w:lang w:val="el-GR"/>
        </w:rPr>
      </w:pPr>
      <w:r w:rsidRPr="00BF719B">
        <w:rPr>
          <w:lang w:val="el-GR"/>
        </w:rPr>
        <w:t>Οι υπηρεσίες ηλεκτρονικής υγείας, σε σχέση με τις ιατρικές περιπτώσεις χρήσεις (</w:t>
      </w:r>
      <w:r w:rsidRPr="00BF719B">
        <w:rPr>
          <w:lang w:val="en-GB"/>
        </w:rPr>
        <w:t>medical</w:t>
      </w:r>
      <w:r w:rsidRPr="00BF719B">
        <w:rPr>
          <w:lang w:val="el-GR"/>
        </w:rPr>
        <w:t xml:space="preserve"> </w:t>
      </w:r>
      <w:r w:rsidRPr="00BF719B">
        <w:rPr>
          <w:lang w:val="en-GB"/>
        </w:rPr>
        <w:t>use</w:t>
      </w:r>
      <w:r w:rsidRPr="00BF719B">
        <w:rPr>
          <w:lang w:val="el-GR"/>
        </w:rPr>
        <w:t xml:space="preserve"> </w:t>
      </w:r>
      <w:r w:rsidRPr="00BF719B">
        <w:rPr>
          <w:lang w:val="en-GB"/>
        </w:rPr>
        <w:t>cases</w:t>
      </w:r>
      <w:r w:rsidRPr="00BF719B">
        <w:rPr>
          <w:lang w:val="el-GR"/>
        </w:rPr>
        <w:t>) που υποστηρίζουν ταξινομούνται στις ακόλουθες κατηγορίες</w:t>
      </w:r>
    </w:p>
    <w:p w14:paraId="53A98B11" w14:textId="77777777" w:rsidR="00302D23" w:rsidRPr="00BF719B" w:rsidRDefault="0068229B" w:rsidP="0068229B">
      <w:pPr>
        <w:numPr>
          <w:ilvl w:val="0"/>
          <w:numId w:val="1"/>
        </w:numPr>
        <w:tabs>
          <w:tab w:val="num" w:pos="720"/>
        </w:tabs>
        <w:spacing w:after="0" w:line="240" w:lineRule="auto"/>
        <w:ind w:left="1077" w:hanging="357"/>
      </w:pPr>
      <w:r w:rsidRPr="00BF719B">
        <w:rPr>
          <w:lang w:val="el-GR"/>
        </w:rPr>
        <w:t>Διαγνωστικές</w:t>
      </w:r>
    </w:p>
    <w:p w14:paraId="2A48ECF5" w14:textId="77777777" w:rsidR="00302D23" w:rsidRPr="00BF719B" w:rsidRDefault="0068229B" w:rsidP="0068229B">
      <w:pPr>
        <w:numPr>
          <w:ilvl w:val="0"/>
          <w:numId w:val="1"/>
        </w:numPr>
        <w:tabs>
          <w:tab w:val="num" w:pos="720"/>
        </w:tabs>
        <w:spacing w:after="0" w:line="240" w:lineRule="auto"/>
        <w:ind w:left="1077" w:hanging="357"/>
      </w:pPr>
      <w:r w:rsidRPr="00BF719B">
        <w:rPr>
          <w:lang w:val="el-GR"/>
        </w:rPr>
        <w:t>Παρακολούθηση ασθενών</w:t>
      </w:r>
    </w:p>
    <w:p w14:paraId="4AB74E6B" w14:textId="77777777" w:rsidR="00302D23" w:rsidRPr="00BF719B" w:rsidRDefault="0068229B" w:rsidP="0068229B">
      <w:pPr>
        <w:numPr>
          <w:ilvl w:val="0"/>
          <w:numId w:val="1"/>
        </w:numPr>
        <w:tabs>
          <w:tab w:val="num" w:pos="720"/>
        </w:tabs>
        <w:spacing w:after="0" w:line="240" w:lineRule="auto"/>
        <w:ind w:left="1077" w:hanging="357"/>
      </w:pPr>
      <w:r w:rsidRPr="00BF719B">
        <w:rPr>
          <w:lang w:val="el-GR"/>
        </w:rPr>
        <w:t>Συμμόρφωση ασθενών</w:t>
      </w:r>
    </w:p>
    <w:p w14:paraId="7548296C" w14:textId="77777777" w:rsidR="00302D23" w:rsidRPr="00BF719B" w:rsidRDefault="0068229B" w:rsidP="0068229B">
      <w:pPr>
        <w:numPr>
          <w:ilvl w:val="0"/>
          <w:numId w:val="1"/>
        </w:numPr>
        <w:tabs>
          <w:tab w:val="num" w:pos="720"/>
        </w:tabs>
        <w:spacing w:after="0" w:line="240" w:lineRule="auto"/>
        <w:ind w:left="1077" w:hanging="357"/>
      </w:pPr>
      <w:r w:rsidRPr="00BF719B">
        <w:rPr>
          <w:lang w:val="el-GR"/>
        </w:rPr>
        <w:t>Ευζωία</w:t>
      </w:r>
      <w:r w:rsidR="00BF719B">
        <w:rPr>
          <w:lang w:val="el-GR"/>
        </w:rPr>
        <w:t>ς</w:t>
      </w:r>
    </w:p>
    <w:p w14:paraId="6C6A0A2B" w14:textId="77777777" w:rsidR="00302D23" w:rsidRPr="00BF719B" w:rsidRDefault="0068229B" w:rsidP="0068229B">
      <w:pPr>
        <w:numPr>
          <w:ilvl w:val="0"/>
          <w:numId w:val="1"/>
        </w:numPr>
        <w:tabs>
          <w:tab w:val="num" w:pos="720"/>
        </w:tabs>
        <w:spacing w:after="0" w:line="240" w:lineRule="auto"/>
        <w:ind w:left="1077" w:hanging="357"/>
      </w:pPr>
      <w:r w:rsidRPr="00BF719B">
        <w:rPr>
          <w:lang w:val="el-GR"/>
        </w:rPr>
        <w:t>Εκπαίδευση</w:t>
      </w:r>
      <w:r w:rsidR="00BF719B">
        <w:rPr>
          <w:lang w:val="el-GR"/>
        </w:rPr>
        <w:t>ς</w:t>
      </w:r>
    </w:p>
    <w:p w14:paraId="3B15103A" w14:textId="77777777" w:rsidR="00302D23" w:rsidRPr="00BF719B" w:rsidRDefault="0068229B" w:rsidP="0068229B">
      <w:pPr>
        <w:numPr>
          <w:ilvl w:val="0"/>
          <w:numId w:val="1"/>
        </w:numPr>
        <w:tabs>
          <w:tab w:val="num" w:pos="720"/>
        </w:tabs>
        <w:spacing w:after="0" w:line="240" w:lineRule="auto"/>
        <w:ind w:left="1077" w:hanging="357"/>
      </w:pPr>
      <w:r w:rsidRPr="00BF719B">
        <w:rPr>
          <w:lang w:val="el-GR"/>
        </w:rPr>
        <w:t>Αλλαγή Συμπεριφοράς</w:t>
      </w:r>
    </w:p>
    <w:p w14:paraId="321C5D9C" w14:textId="77777777" w:rsidR="00302D23" w:rsidRPr="00BF719B" w:rsidRDefault="0068229B" w:rsidP="0068229B">
      <w:pPr>
        <w:numPr>
          <w:ilvl w:val="0"/>
          <w:numId w:val="1"/>
        </w:numPr>
        <w:tabs>
          <w:tab w:val="num" w:pos="720"/>
        </w:tabs>
        <w:spacing w:after="0" w:line="240" w:lineRule="auto"/>
        <w:ind w:left="1077" w:hanging="357"/>
      </w:pPr>
      <w:r w:rsidRPr="00BF719B">
        <w:rPr>
          <w:lang w:val="el-GR"/>
        </w:rPr>
        <w:t>Παρακολούθηση περιβάλλοντος</w:t>
      </w:r>
    </w:p>
    <w:p w14:paraId="6F62D2C2" w14:textId="2B3DD9E9" w:rsidR="00576F0C" w:rsidRDefault="00BF719B" w:rsidP="00BF719B">
      <w:pPr>
        <w:ind w:left="720"/>
        <w:rPr>
          <w:lang w:val="el-GR"/>
        </w:rPr>
      </w:pPr>
      <w:r>
        <w:rPr>
          <w:lang w:val="el-GR"/>
        </w:rPr>
        <w:t>Για τις παραπάνω κατηγορίες εξηγήστε σε τι ακριβώς αυτές αναφέρονται και δώστε κάποια παραδείγματα υπηρεσιών που γνωρίζετε.</w:t>
      </w:r>
    </w:p>
    <w:p w14:paraId="0D566DCA" w14:textId="2D9E415A" w:rsidR="00576F0C" w:rsidRPr="00CC2EA0" w:rsidRDefault="00576F0C" w:rsidP="00576F0C">
      <w:pPr>
        <w:autoSpaceDE w:val="0"/>
        <w:autoSpaceDN w:val="0"/>
        <w:adjustRightInd w:val="0"/>
        <w:spacing w:after="0" w:line="240" w:lineRule="auto"/>
        <w:ind w:left="720"/>
        <w:jc w:val="both"/>
        <w:rPr>
          <w:rFonts w:ascii="Calibri" w:hAnsi="Calibri" w:cs="Calibri"/>
          <w:i/>
          <w:iCs/>
          <w:color w:val="5B9BD5" w:themeColor="accent1"/>
          <w:sz w:val="24"/>
          <w:szCs w:val="24"/>
          <w:u w:val="single"/>
          <w:lang w:val="el-GR"/>
        </w:rPr>
      </w:pPr>
      <w:r w:rsidRPr="00660E84">
        <w:rPr>
          <w:rFonts w:ascii="Calibri" w:hAnsi="Calibri" w:cs="Calibri"/>
          <w:i/>
          <w:iCs/>
          <w:color w:val="5B9BD5" w:themeColor="accent1"/>
          <w:sz w:val="24"/>
          <w:szCs w:val="24"/>
          <w:u w:val="single"/>
          <w:lang w:val="el-GR"/>
        </w:rPr>
        <w:t>ΑΠΑΝΤΗΣΗ</w:t>
      </w:r>
    </w:p>
    <w:p w14:paraId="47BE900F" w14:textId="77777777" w:rsidR="00576F0C"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r w:rsidRPr="00660E84">
        <w:rPr>
          <w:rFonts w:ascii="Calibri" w:hAnsi="Calibri" w:cs="Calibri"/>
          <w:color w:val="000000"/>
          <w:sz w:val="24"/>
          <w:szCs w:val="24"/>
          <w:lang w:val="el-GR"/>
        </w:rPr>
        <w:t xml:space="preserve"> </w:t>
      </w:r>
      <w:r w:rsidRPr="00660E84">
        <w:rPr>
          <w:rFonts w:ascii="Calibri" w:hAnsi="Calibri" w:cs="Calibri"/>
          <w:b/>
          <w:bCs/>
          <w:color w:val="000000"/>
          <w:sz w:val="23"/>
          <w:szCs w:val="23"/>
          <w:lang w:val="el-GR"/>
        </w:rPr>
        <w:t>Διαγνωστικές</w:t>
      </w:r>
      <w:r w:rsidRPr="00660E84">
        <w:rPr>
          <w:rFonts w:ascii="Calibri" w:hAnsi="Calibri" w:cs="Calibri"/>
          <w:color w:val="000000"/>
          <w:sz w:val="23"/>
          <w:szCs w:val="23"/>
          <w:lang w:val="el-GR"/>
        </w:rPr>
        <w:t>: αναφέρεται σε υπηρεσίες και συσκευές που χρησιμοποιούνται για ιατρικές εξετάσεις πάνω ή κοντά στον ασθενή. Με αυτές τις υπηρεσίες έχουμε ευκολία και ταχύτητα. Φέρνοντας τις εξετάσεις κοντά στον ασθενή σημαίνει ότι ο ασθενής, ο γιατρός και η ιατρική ομάδα λαμβάνουν τα αποτελέσματα ταχύτερα, επιτρέποντας στην κλινική να γίνονται πιο άμεσα οι διαχειριστικές αποφάσεις. π.χ. προσαρτήσεις κινητών (</w:t>
      </w:r>
      <w:r w:rsidRPr="00660E84">
        <w:rPr>
          <w:rFonts w:ascii="Calibri" w:hAnsi="Calibri" w:cs="Calibri"/>
          <w:color w:val="000000"/>
          <w:sz w:val="23"/>
          <w:szCs w:val="23"/>
        </w:rPr>
        <w:t>CAPTRA</w:t>
      </w:r>
      <w:r w:rsidRPr="00660E84">
        <w:rPr>
          <w:rFonts w:ascii="Calibri" w:hAnsi="Calibri" w:cs="Calibri"/>
          <w:color w:val="000000"/>
          <w:sz w:val="23"/>
          <w:szCs w:val="23"/>
          <w:lang w:val="el-GR"/>
        </w:rPr>
        <w:t xml:space="preserve"> για καταρράκτη, </w:t>
      </w:r>
      <w:r w:rsidRPr="00660E84">
        <w:rPr>
          <w:rFonts w:ascii="Calibri" w:hAnsi="Calibri" w:cs="Calibri"/>
          <w:color w:val="000000"/>
          <w:sz w:val="23"/>
          <w:szCs w:val="23"/>
        </w:rPr>
        <w:t>NETRA</w:t>
      </w:r>
      <w:r w:rsidRPr="00660E84">
        <w:rPr>
          <w:rFonts w:ascii="Calibri" w:hAnsi="Calibri" w:cs="Calibri"/>
          <w:color w:val="000000"/>
          <w:sz w:val="23"/>
          <w:szCs w:val="23"/>
          <w:lang w:val="el-GR"/>
        </w:rPr>
        <w:t xml:space="preserve"> διαταραχές διάθλασης), ενσωματωμένες εφαρμογές λογισμικού (</w:t>
      </w:r>
      <w:proofErr w:type="spellStart"/>
      <w:r w:rsidRPr="00660E84">
        <w:rPr>
          <w:rFonts w:ascii="Calibri" w:hAnsi="Calibri" w:cs="Calibri"/>
          <w:color w:val="000000"/>
          <w:sz w:val="23"/>
          <w:szCs w:val="23"/>
        </w:rPr>
        <w:t>Spirosmart</w:t>
      </w:r>
      <w:proofErr w:type="spellEnd"/>
      <w:r w:rsidRPr="00660E84">
        <w:rPr>
          <w:rFonts w:ascii="Calibri" w:hAnsi="Calibri" w:cs="Calibri"/>
          <w:color w:val="000000"/>
          <w:sz w:val="23"/>
          <w:szCs w:val="23"/>
          <w:lang w:val="el-GR"/>
        </w:rPr>
        <w:t xml:space="preserve"> ανίχνευση ροής αέρα στους πνεύμονες, </w:t>
      </w:r>
      <w:r w:rsidRPr="00660E84">
        <w:rPr>
          <w:rFonts w:ascii="Calibri" w:hAnsi="Calibri" w:cs="Calibri"/>
          <w:color w:val="000000"/>
          <w:sz w:val="23"/>
          <w:szCs w:val="23"/>
        </w:rPr>
        <w:t>IDA</w:t>
      </w:r>
      <w:r w:rsidRPr="00660E84">
        <w:rPr>
          <w:rFonts w:ascii="Calibri" w:hAnsi="Calibri" w:cs="Calibri"/>
          <w:color w:val="000000"/>
          <w:sz w:val="23"/>
          <w:szCs w:val="23"/>
          <w:lang w:val="el-GR"/>
        </w:rPr>
        <w:t xml:space="preserve"> υγεία χρησιμοποιεί την κάμερα για γρήγορες διαγνωστικές εξετάσεις), συνδεμένες συσκευές (μετρητής γλυκόζης αίματος, παλμικά οξύμετρα και κλίμακες βάρους που συνδέονται στο κινητό), αισθητήρες (ενσωματωμένοι κάτω από το δέρμα ή μέσα στο σώμα | έξυπνο χάπι ). </w:t>
      </w:r>
    </w:p>
    <w:p w14:paraId="74A979B2" w14:textId="77777777" w:rsidR="00576F0C" w:rsidRPr="00660E84"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p>
    <w:p w14:paraId="24AE913C" w14:textId="77777777" w:rsidR="00576F0C"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r w:rsidRPr="00660E84">
        <w:rPr>
          <w:rFonts w:ascii="Calibri" w:hAnsi="Calibri" w:cs="Calibri"/>
          <w:b/>
          <w:bCs/>
          <w:color w:val="000000"/>
          <w:sz w:val="23"/>
          <w:szCs w:val="23"/>
          <w:lang w:val="el-GR"/>
        </w:rPr>
        <w:t>Παρακολούθησης ασθενών</w:t>
      </w:r>
      <w:r w:rsidRPr="00660E84">
        <w:rPr>
          <w:rFonts w:ascii="Calibri" w:hAnsi="Calibri" w:cs="Calibri"/>
          <w:color w:val="000000"/>
          <w:sz w:val="23"/>
          <w:szCs w:val="23"/>
          <w:lang w:val="el-GR"/>
        </w:rPr>
        <w:t>: χρησιμοποιούν ένα συνδυασμό τεχνολογικών λύσεων για την</w:t>
      </w:r>
      <w:r>
        <w:rPr>
          <w:rFonts w:ascii="Calibri" w:hAnsi="Calibri" w:cs="Calibri"/>
          <w:color w:val="000000"/>
          <w:sz w:val="23"/>
          <w:szCs w:val="23"/>
          <w:lang w:val="el-GR"/>
        </w:rPr>
        <w:t xml:space="preserve"> </w:t>
      </w:r>
      <w:r w:rsidRPr="00660E84">
        <w:rPr>
          <w:rFonts w:ascii="Calibri" w:hAnsi="Calibri" w:cs="Calibri"/>
          <w:color w:val="000000"/>
          <w:sz w:val="23"/>
          <w:szCs w:val="23"/>
          <w:lang w:val="el-GR"/>
        </w:rPr>
        <w:t>παρακολούθηση ασθενών. Η πλειοψηφία των τρεχουσών εφαρμογών παρακολούθησης ασθενών σχεδιάζονται να είναι έξω των συμβατικών κλινικών ρυθμίσεων, αλλά οι πρόοδος στην ασύρματη τεχνολογία και στην τεχνολογία αισθητήρων παρέχουν ευκαιρίες για καινοτόμο έλεγχο στο νοσοκομειακό περιβάλλον. Αυτές οι εφαρμογές αποσκοπούν να βοηθήσουν τους ασθενείς να διατηρήσουν την ανεξαρτησία του, να προσδιορίσουν τις επιπλοκές και να ελαχιστοποιήσουν τα έξοδα προσωπικού και υγειονομικής περίθαλψης. Επίσης, οι ασθενείς και τα μέλη της οικογένειάς τους νιώθουν άνετα γνωρίζοντας ότι σε περίπτωση προβλήματος, θα υπάρξει υποστήριξη.</w:t>
      </w:r>
      <w:r>
        <w:rPr>
          <w:rFonts w:ascii="Calibri" w:hAnsi="Calibri" w:cs="Calibri"/>
          <w:color w:val="000000"/>
          <w:sz w:val="23"/>
          <w:szCs w:val="23"/>
          <w:lang w:val="el-GR"/>
        </w:rPr>
        <w:t xml:space="preserve"> </w:t>
      </w:r>
      <w:r w:rsidRPr="00660E84">
        <w:rPr>
          <w:rFonts w:ascii="Calibri" w:hAnsi="Calibri" w:cs="Calibri"/>
          <w:color w:val="000000"/>
          <w:sz w:val="23"/>
          <w:szCs w:val="23"/>
          <w:lang w:val="el-GR"/>
        </w:rPr>
        <w:t xml:space="preserve">π.χ. Με τις αλλαγές στην νέα υγειονομική περίθαλψη στις ΗΠΑ αναδύεται ένα νέο μοντέλο περίθαλψης που υποστηρίζει τους ασθενείς από το σπίτι για να ανακάμψουν από σοβαρές διαδικασίες αυτό-φροντίδας όπως η αιμοκάθαρση κατ’ οίκων, παρακολούθηση αντιπηκτικών. Άλλος τύπος της εφαρμογής αυτής της κατηγορίας είναι οι εφαρμογές που επιτρέπουν σε χρήστες ή ασθενείς την παρακολούθηση της προσωπικής βιομετρίας χρησιμοποιώντας αισθητήρες για ευεξία ή διαχείριση ασθενειών. </w:t>
      </w:r>
    </w:p>
    <w:p w14:paraId="5806701B" w14:textId="77777777" w:rsidR="00576F0C" w:rsidRPr="00660E84"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p>
    <w:p w14:paraId="0A079653" w14:textId="77777777" w:rsidR="00576F0C"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r w:rsidRPr="00660E84">
        <w:rPr>
          <w:rFonts w:ascii="Calibri" w:hAnsi="Calibri" w:cs="Calibri"/>
          <w:b/>
          <w:bCs/>
          <w:color w:val="000000"/>
          <w:sz w:val="23"/>
          <w:szCs w:val="23"/>
          <w:lang w:val="el-GR"/>
        </w:rPr>
        <w:lastRenderedPageBreak/>
        <w:t>Συμμόρφωσης ασθενών</w:t>
      </w:r>
      <w:r w:rsidRPr="00660E84">
        <w:rPr>
          <w:rFonts w:ascii="Calibri" w:hAnsi="Calibri" w:cs="Calibri"/>
          <w:color w:val="000000"/>
          <w:sz w:val="23"/>
          <w:szCs w:val="23"/>
          <w:lang w:val="el-GR"/>
        </w:rPr>
        <w:t xml:space="preserve">: Η συμμόρφωση ή η τήρηση αφορά τον βαθμό στον οποίο ένας ασθενής ακολουθεί με ακρίβεια ένα σχέδιο ιατρικής περίθαλψης. Συνήθως ο όρος αυτός συνδέεται με τη συμμόρφωση με ένα καθεστώς φαρμακευτικής αγωγής. Ωστόσο, πρόσφατη χρήση του όρου αφορά θεραπευτικά μοντέλα όπως αυτοέλεγχος με ιατρικές συσκευές όπως μετρητές γλυκόζης, ατομική άσκηση / δίαιτες και συνεδρίες θεραπείας. Οι εφαρμογές σε αυτή την κατηγορία υποστηρίζουν τον πελάτη στην τήρηση του σχεδίου θεραπείας που έχει οριστεί, συμπεριλαμβανομένων χαρακτηριστικών όπως η διαδραστική φαρμακευτική αγωγή και οι υπενθυμίσεις ραντεβού μαζί με την εκπαίδευση των ασθενών. Αυτές οι εφαρμογές μπορούν να έχουν βαθιά επίδραση στην υγεία των ασθενών, επειδή η συμμόρφωση επιτυγχάνεται με τη συμμετοχή του ασθενούς, του </w:t>
      </w:r>
      <w:proofErr w:type="spellStart"/>
      <w:r w:rsidRPr="00660E84">
        <w:rPr>
          <w:rFonts w:ascii="Calibri" w:hAnsi="Calibri" w:cs="Calibri"/>
          <w:color w:val="000000"/>
          <w:sz w:val="23"/>
          <w:szCs w:val="23"/>
          <w:lang w:val="el-GR"/>
        </w:rPr>
        <w:t>παρόχου</w:t>
      </w:r>
      <w:proofErr w:type="spellEnd"/>
      <w:r w:rsidRPr="00660E84">
        <w:rPr>
          <w:rFonts w:ascii="Calibri" w:hAnsi="Calibri" w:cs="Calibri"/>
          <w:color w:val="000000"/>
          <w:sz w:val="23"/>
          <w:szCs w:val="23"/>
          <w:lang w:val="el-GR"/>
        </w:rPr>
        <w:t xml:space="preserve"> υγειονομικής περίθαλψης και τα εργαλεία που συμβάλλουν στη θετική σχέση ιατρού-ασθενούς είναι κρίσιμοι παράγοντες για την καλλιέργεια της συμμόρφωσης με τη θεραπεία. </w:t>
      </w:r>
    </w:p>
    <w:p w14:paraId="601EB1D0" w14:textId="77777777" w:rsidR="00576F0C" w:rsidRPr="00660E84"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p>
    <w:p w14:paraId="1498533B" w14:textId="77777777" w:rsidR="00576F0C" w:rsidRPr="00660E84"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r w:rsidRPr="00660E84">
        <w:rPr>
          <w:rFonts w:ascii="Calibri" w:hAnsi="Calibri" w:cs="Calibri"/>
          <w:b/>
          <w:bCs/>
          <w:color w:val="000000"/>
          <w:sz w:val="23"/>
          <w:szCs w:val="23"/>
          <w:lang w:val="el-GR"/>
        </w:rPr>
        <w:t>Ευζωίας</w:t>
      </w:r>
      <w:r w:rsidRPr="00660E84">
        <w:rPr>
          <w:rFonts w:ascii="Calibri" w:hAnsi="Calibri" w:cs="Calibri"/>
          <w:color w:val="000000"/>
          <w:sz w:val="23"/>
          <w:szCs w:val="23"/>
          <w:lang w:val="el-GR"/>
        </w:rPr>
        <w:t xml:space="preserve">: έχουν σχεδιαστεί για να υποστηρίζουν τον χρήστη στην καθοδήγηση ενός υγιεινού τρόπου ζωής. Αυτές οι εφαρμογές δεν είναι απαραίτητα σχεδιασμένες για να αποτρέπουν οποιαδήποτε ειδική ασθένεια, αλλά για την προώθηση της υγειούς συμπεριφοράς των χρηστών. Ορισμένες από τις εφαρμογές αυτής της κατηγορίας ενσωματώνουν την τεχνολογία παιχνιδιών για να προσφέρουν μια πιο ευχάριστη εμπειρία για τον χρήστη που έχει θετικό αντίκτυπο στην υγεία. </w:t>
      </w:r>
    </w:p>
    <w:p w14:paraId="32BDA9AB" w14:textId="77777777" w:rsidR="00576F0C"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r w:rsidRPr="00660E84">
        <w:rPr>
          <w:rFonts w:ascii="Calibri" w:hAnsi="Calibri" w:cs="Calibri"/>
          <w:color w:val="000000"/>
          <w:sz w:val="23"/>
          <w:szCs w:val="23"/>
          <w:lang w:val="el-GR"/>
        </w:rPr>
        <w:t xml:space="preserve">π.χ. εφαρμογές που απευθύνονται στη δίαιτα ή στην άσκηση και πολλοί έχουν μια δυνατότητα καταγραφής για τους χρήστες να παρακολουθούν τις συμπεριφορές </w:t>
      </w:r>
      <w:r>
        <w:rPr>
          <w:rFonts w:ascii="Calibri" w:hAnsi="Calibri" w:cs="Calibri"/>
          <w:color w:val="000000"/>
          <w:sz w:val="23"/>
          <w:szCs w:val="23"/>
          <w:lang w:val="el-GR"/>
        </w:rPr>
        <w:t>τους</w:t>
      </w:r>
    </w:p>
    <w:p w14:paraId="3122D78B" w14:textId="77777777" w:rsidR="00576F0C"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p>
    <w:p w14:paraId="20B3C1D8" w14:textId="77777777" w:rsidR="00576F0C"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r w:rsidRPr="00660E84">
        <w:rPr>
          <w:rFonts w:ascii="Calibri" w:hAnsi="Calibri" w:cs="Calibri"/>
          <w:b/>
          <w:bCs/>
          <w:color w:val="000000"/>
          <w:sz w:val="23"/>
          <w:szCs w:val="23"/>
          <w:lang w:val="el-GR"/>
        </w:rPr>
        <w:t>Εκπαίδευσης</w:t>
      </w:r>
      <w:r w:rsidRPr="00660E84">
        <w:rPr>
          <w:rFonts w:ascii="Calibri" w:hAnsi="Calibri" w:cs="Calibri"/>
          <w:color w:val="000000"/>
          <w:sz w:val="23"/>
          <w:szCs w:val="23"/>
          <w:lang w:val="el-GR"/>
        </w:rPr>
        <w:t>: είναι εκείνες οι εφαρμογές που έχουν σχεδιαστεί για να είναι πόροι εκπαίδευσης για την υγεία είτε για ασθενείς είτε για εργαζόμενους στον τομέα της υγείας. Οι εφαρμογές αυτές είναι βοηθήματα κλινικής αναφοράς που περιέχουν ενημερωμένες, αξιόπιστες ιατρικές πληροφορίες αναθεωρημένες από ειδικούς, που ταξινομούνται από ιατρική ειδικότητα, ασθένεια ή σκοπό κατάρτισης. Σε αυτή την κατηγορία, οι επαγγελματικές εκπαιδευτικές κατηγορίες σχετίζονται με εφαρμογές που απευθύνονται ειδικά σε επαγγελματίες της υγειονομικής περίθαλψης που συνήθως ομαδοποιούνται βάσει ιατρικής πειθαρχίας ή ασθένειας. Από την άποψη του καταναλωτή, οι εκπαιδευτικές εφαρμογές διδασκαλίας σχετίζονται με εφαρμογές που εκπαιδεύουν τους καταναλωτές σε θέματα υγείας.</w:t>
      </w:r>
    </w:p>
    <w:p w14:paraId="2B2046D9" w14:textId="77777777" w:rsidR="00576F0C" w:rsidRPr="00660E84"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p>
    <w:p w14:paraId="104AC256" w14:textId="77777777" w:rsidR="00576F0C" w:rsidRPr="00660E84"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r w:rsidRPr="00660E84">
        <w:rPr>
          <w:rFonts w:ascii="Calibri" w:hAnsi="Calibri" w:cs="Calibri"/>
          <w:b/>
          <w:bCs/>
          <w:color w:val="000000"/>
          <w:sz w:val="23"/>
          <w:szCs w:val="23"/>
          <w:lang w:val="el-GR"/>
        </w:rPr>
        <w:t>Αλλαγής Συμπεριφοράς</w:t>
      </w:r>
      <w:r w:rsidRPr="00660E84">
        <w:rPr>
          <w:rFonts w:ascii="Calibri" w:hAnsi="Calibri" w:cs="Calibri"/>
          <w:color w:val="000000"/>
          <w:sz w:val="23"/>
          <w:szCs w:val="23"/>
          <w:lang w:val="el-GR"/>
        </w:rPr>
        <w:t xml:space="preserve">: χρησιμοποιούνται συχνά για την παροχή επικοινωνίας τροποποίησης συμπεριφοράς. Αυτή η κατηγορία περιλαμβάνει εφαρμογές που στοχεύουν να βοηθήσουν τους χρήστες να τροποποιήσουν και να βελτιώσουν την κατάσταση υγείας τους μέσω μέτρων προώθησης της υγείας ή υποστήριξης διακοπής. Η επικοινωνία μπορεί να αφορά την προαγωγή της υγείας, την ευαισθητοποίηση, την εκπαίδευση και τη δημιουργία ζήτησης. Αυτή η κατηγορία είναι ένας από τους πιο σημαντικούς τύπους υπηρεσιών, ειδικά στις αναπτυσσόμενες χώρες για λόγους υγείας. </w:t>
      </w:r>
    </w:p>
    <w:p w14:paraId="1F0E0601" w14:textId="77777777" w:rsidR="00576F0C"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r w:rsidRPr="00660E84">
        <w:rPr>
          <w:rFonts w:ascii="Calibri" w:hAnsi="Calibri" w:cs="Calibri"/>
          <w:color w:val="000000"/>
          <w:sz w:val="23"/>
          <w:szCs w:val="23"/>
          <w:lang w:val="el-GR"/>
        </w:rPr>
        <w:t xml:space="preserve">π.χ. Οι τρέχουσες λύσεις είναι συνήθως αυτόνομες παρεμβάσεις που χρησιμοποιούν έναν ενιαίο αγωγό, όπως το κείμενο </w:t>
      </w:r>
      <w:r w:rsidRPr="00660E84">
        <w:rPr>
          <w:rFonts w:ascii="Calibri" w:hAnsi="Calibri" w:cs="Calibri"/>
          <w:color w:val="000000"/>
          <w:sz w:val="23"/>
          <w:szCs w:val="23"/>
        </w:rPr>
        <w:t>SMS</w:t>
      </w:r>
      <w:r w:rsidRPr="00660E84">
        <w:rPr>
          <w:rFonts w:ascii="Calibri" w:hAnsi="Calibri" w:cs="Calibri"/>
          <w:color w:val="000000"/>
          <w:sz w:val="23"/>
          <w:szCs w:val="23"/>
          <w:lang w:val="el-GR"/>
        </w:rPr>
        <w:t xml:space="preserve">, για την αποστολή πληροφοριών σε πελάτες ή δυνητικούς πελάτες ή σε ανοικτή τηλεφωνική γραμμή μέσω </w:t>
      </w:r>
      <w:r w:rsidRPr="00660E84">
        <w:rPr>
          <w:rFonts w:ascii="Calibri" w:hAnsi="Calibri" w:cs="Calibri"/>
          <w:color w:val="000000"/>
          <w:sz w:val="23"/>
          <w:szCs w:val="23"/>
        </w:rPr>
        <w:t>Interactive</w:t>
      </w:r>
      <w:r w:rsidRPr="00660E84">
        <w:rPr>
          <w:rFonts w:ascii="Calibri" w:hAnsi="Calibri" w:cs="Calibri"/>
          <w:color w:val="000000"/>
          <w:sz w:val="23"/>
          <w:szCs w:val="23"/>
          <w:lang w:val="el-GR"/>
        </w:rPr>
        <w:t xml:space="preserve"> </w:t>
      </w:r>
      <w:r w:rsidRPr="00660E84">
        <w:rPr>
          <w:rFonts w:ascii="Calibri" w:hAnsi="Calibri" w:cs="Calibri"/>
          <w:color w:val="000000"/>
          <w:sz w:val="23"/>
          <w:szCs w:val="23"/>
        </w:rPr>
        <w:t>Voice</w:t>
      </w:r>
      <w:r w:rsidRPr="00660E84">
        <w:rPr>
          <w:rFonts w:ascii="Calibri" w:hAnsi="Calibri" w:cs="Calibri"/>
          <w:color w:val="000000"/>
          <w:sz w:val="23"/>
          <w:szCs w:val="23"/>
          <w:lang w:val="el-GR"/>
        </w:rPr>
        <w:t xml:space="preserve"> </w:t>
      </w:r>
      <w:r w:rsidRPr="00660E84">
        <w:rPr>
          <w:rFonts w:ascii="Calibri" w:hAnsi="Calibri" w:cs="Calibri"/>
          <w:color w:val="000000"/>
          <w:sz w:val="23"/>
          <w:szCs w:val="23"/>
        </w:rPr>
        <w:t>Response</w:t>
      </w:r>
      <w:r w:rsidRPr="00660E84">
        <w:rPr>
          <w:rFonts w:ascii="Calibri" w:hAnsi="Calibri" w:cs="Calibri"/>
          <w:color w:val="000000"/>
          <w:sz w:val="23"/>
          <w:szCs w:val="23"/>
          <w:lang w:val="el-GR"/>
        </w:rPr>
        <w:t xml:space="preserve">. Υπάρχουν μερικές καινοτόμες λύσεις για κινητά που χρησιμοποιούν παιχνίδια, </w:t>
      </w:r>
      <w:r w:rsidRPr="00660E84">
        <w:rPr>
          <w:rFonts w:ascii="Calibri" w:hAnsi="Calibri" w:cs="Calibri"/>
          <w:color w:val="000000"/>
          <w:sz w:val="23"/>
          <w:szCs w:val="23"/>
        </w:rPr>
        <w:t>avatars</w:t>
      </w:r>
      <w:r w:rsidRPr="00660E84">
        <w:rPr>
          <w:rFonts w:ascii="Calibri" w:hAnsi="Calibri" w:cs="Calibri"/>
          <w:color w:val="000000"/>
          <w:sz w:val="23"/>
          <w:szCs w:val="23"/>
          <w:lang w:val="el-GR"/>
        </w:rPr>
        <w:t xml:space="preserve">, ειδοποιήσεις και υπενθυμίσεις για να υποστηρίξουν την τροποποίηση συμπεριφοράς. Τα </w:t>
      </w:r>
      <w:r w:rsidRPr="00660E84">
        <w:rPr>
          <w:rFonts w:ascii="Calibri" w:hAnsi="Calibri" w:cs="Calibri"/>
          <w:color w:val="000000"/>
          <w:sz w:val="23"/>
          <w:szCs w:val="23"/>
          <w:lang w:val="el-GR"/>
        </w:rPr>
        <w:lastRenderedPageBreak/>
        <w:t>προγράμματα όπως διακοπής του καπνίσματος μπορούν να παραδοθούν μέσω μηνυμάτων σε κινητά τηλέφωνα ή εφαρμογές.</w:t>
      </w:r>
    </w:p>
    <w:p w14:paraId="78092702" w14:textId="77777777" w:rsidR="00576F0C"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p>
    <w:p w14:paraId="122A5EFB" w14:textId="77777777" w:rsidR="00576F0C" w:rsidRDefault="00576F0C" w:rsidP="00576F0C">
      <w:pPr>
        <w:autoSpaceDE w:val="0"/>
        <w:autoSpaceDN w:val="0"/>
        <w:adjustRightInd w:val="0"/>
        <w:spacing w:after="0" w:line="240" w:lineRule="auto"/>
        <w:ind w:left="720"/>
        <w:jc w:val="both"/>
        <w:rPr>
          <w:rFonts w:ascii="Calibri" w:hAnsi="Calibri" w:cs="Calibri"/>
          <w:color w:val="000000"/>
          <w:sz w:val="23"/>
          <w:szCs w:val="23"/>
          <w:lang w:val="el-GR"/>
        </w:rPr>
      </w:pPr>
      <w:r w:rsidRPr="00660E84">
        <w:rPr>
          <w:rFonts w:ascii="Calibri" w:hAnsi="Calibri" w:cs="Calibri"/>
          <w:b/>
          <w:bCs/>
          <w:color w:val="000000"/>
          <w:sz w:val="23"/>
          <w:szCs w:val="23"/>
          <w:lang w:val="el-GR"/>
        </w:rPr>
        <w:t>Παρακολούθηση Περιβάλλοντος</w:t>
      </w:r>
      <w:r w:rsidRPr="00660E84">
        <w:rPr>
          <w:rFonts w:ascii="Calibri" w:hAnsi="Calibri" w:cs="Calibri"/>
          <w:color w:val="000000"/>
          <w:sz w:val="23"/>
          <w:szCs w:val="23"/>
          <w:lang w:val="el-GR"/>
        </w:rPr>
        <w:t xml:space="preserve">: Οι εφαρμογές περιβαλλοντικής υγείας έχουν σχεδιαστεί για να παρέχουν στους χρήστες πληροφορίες σχετικά με περιβαλλοντικούς παράγοντες που επηρεάζουν την υγεία της κοινότητας. Αυτές οι εφαρμογές συνήθως χρησιμοποιούν τη θέση του χρήστη για να δώσουν πληροφορίες σχετικά με παράγοντες που περιλαμβάνουν τον δείκτη </w:t>
      </w:r>
      <w:r w:rsidRPr="00660E84">
        <w:rPr>
          <w:rFonts w:ascii="Calibri" w:hAnsi="Calibri" w:cs="Calibri"/>
          <w:color w:val="000000"/>
          <w:sz w:val="23"/>
          <w:szCs w:val="23"/>
        </w:rPr>
        <w:t>UV</w:t>
      </w:r>
      <w:r w:rsidRPr="00660E84">
        <w:rPr>
          <w:rFonts w:ascii="Calibri" w:hAnsi="Calibri" w:cs="Calibri"/>
          <w:color w:val="000000"/>
          <w:sz w:val="23"/>
          <w:szCs w:val="23"/>
          <w:lang w:val="el-GR"/>
        </w:rPr>
        <w:t xml:space="preserve"> και τα επίπεδα των αλλεργιογόνων.</w:t>
      </w:r>
    </w:p>
    <w:p w14:paraId="4CD0F295" w14:textId="77777777" w:rsidR="00576F0C" w:rsidRDefault="00576F0C" w:rsidP="00BF719B">
      <w:pPr>
        <w:ind w:left="720"/>
        <w:rPr>
          <w:lang w:val="el-GR"/>
        </w:rPr>
      </w:pPr>
    </w:p>
    <w:p w14:paraId="37673446" w14:textId="7BB6DE09" w:rsidR="00576F0C" w:rsidRDefault="0068229B" w:rsidP="00576F0C">
      <w:pPr>
        <w:pStyle w:val="ListParagraph"/>
        <w:numPr>
          <w:ilvl w:val="0"/>
          <w:numId w:val="2"/>
        </w:numPr>
        <w:spacing w:after="120" w:line="240" w:lineRule="auto"/>
        <w:ind w:hanging="357"/>
        <w:contextualSpacing w:val="0"/>
        <w:rPr>
          <w:lang w:val="el-GR"/>
        </w:rPr>
      </w:pPr>
      <w:r w:rsidRPr="009B5EBE">
        <w:rPr>
          <w:lang w:val="el-GR"/>
        </w:rPr>
        <w:t>Αναφέρετε με ποιους τρόπους</w:t>
      </w:r>
      <w:r w:rsidR="008646AA" w:rsidRPr="009B5EBE">
        <w:rPr>
          <w:lang w:val="el-GR"/>
        </w:rPr>
        <w:t>,</w:t>
      </w:r>
      <w:r w:rsidRPr="009B5EBE">
        <w:rPr>
          <w:lang w:val="el-GR"/>
        </w:rPr>
        <w:t xml:space="preserve"> που </w:t>
      </w:r>
      <w:r w:rsidR="008646AA" w:rsidRPr="009B5EBE">
        <w:rPr>
          <w:lang w:val="el-GR"/>
        </w:rPr>
        <w:t xml:space="preserve">εσείς </w:t>
      </w:r>
      <w:r w:rsidRPr="009B5EBE">
        <w:rPr>
          <w:lang w:val="el-GR"/>
        </w:rPr>
        <w:t>γνωρίζετε</w:t>
      </w:r>
      <w:r w:rsidR="008646AA" w:rsidRPr="009B5EBE">
        <w:rPr>
          <w:lang w:val="el-GR"/>
        </w:rPr>
        <w:t>,</w:t>
      </w:r>
      <w:r w:rsidRPr="009B5EBE">
        <w:rPr>
          <w:lang w:val="el-GR"/>
        </w:rPr>
        <w:t xml:space="preserve"> μπορεί να αναγνωριστεί η φυσική ανθρώπινη δραστηριότητα (</w:t>
      </w:r>
      <w:r w:rsidRPr="009B5EBE">
        <w:rPr>
          <w:lang w:val="en-GB"/>
        </w:rPr>
        <w:t>human</w:t>
      </w:r>
      <w:r w:rsidRPr="009B5EBE">
        <w:rPr>
          <w:lang w:val="el-GR"/>
        </w:rPr>
        <w:t xml:space="preserve"> </w:t>
      </w:r>
      <w:r w:rsidRPr="009B5EBE">
        <w:rPr>
          <w:lang w:val="en-GB"/>
        </w:rPr>
        <w:t>physical</w:t>
      </w:r>
      <w:r w:rsidRPr="009B5EBE">
        <w:rPr>
          <w:lang w:val="el-GR"/>
        </w:rPr>
        <w:t xml:space="preserve"> </w:t>
      </w:r>
      <w:r w:rsidRPr="009B5EBE">
        <w:rPr>
          <w:lang w:val="en-GB"/>
        </w:rPr>
        <w:t>activity</w:t>
      </w:r>
      <w:r w:rsidRPr="009B5EBE">
        <w:rPr>
          <w:lang w:val="el-GR"/>
        </w:rPr>
        <w:t xml:space="preserve">) ή συγκεκριμένα γεγονότα </w:t>
      </w:r>
      <w:r w:rsidR="008646AA" w:rsidRPr="009B5EBE">
        <w:rPr>
          <w:lang w:val="el-GR"/>
        </w:rPr>
        <w:t xml:space="preserve">της καθημερινότητας </w:t>
      </w:r>
      <w:r w:rsidRPr="009B5EBE">
        <w:rPr>
          <w:lang w:val="el-GR"/>
        </w:rPr>
        <w:t>(π.χ. πτώσεις).</w:t>
      </w:r>
    </w:p>
    <w:p w14:paraId="317105C4" w14:textId="55047BE3" w:rsidR="00576F0C" w:rsidRDefault="00576F0C" w:rsidP="00576F0C">
      <w:pPr>
        <w:pStyle w:val="ListParagraph"/>
        <w:spacing w:after="120" w:line="240" w:lineRule="auto"/>
        <w:ind w:left="360"/>
        <w:contextualSpacing w:val="0"/>
        <w:rPr>
          <w:lang w:val="el-GR"/>
        </w:rPr>
      </w:pPr>
    </w:p>
    <w:p w14:paraId="74E467DD" w14:textId="77777777" w:rsidR="00576F0C" w:rsidRPr="00E44025" w:rsidRDefault="00576F0C" w:rsidP="00576F0C">
      <w:pPr>
        <w:pStyle w:val="ListParagraph"/>
        <w:spacing w:after="120" w:line="240" w:lineRule="auto"/>
        <w:ind w:left="360"/>
        <w:contextualSpacing w:val="0"/>
        <w:jc w:val="both"/>
        <w:rPr>
          <w:lang w:val="el-GR"/>
        </w:rPr>
      </w:pPr>
      <w:r w:rsidRPr="00E44025">
        <w:rPr>
          <w:rFonts w:ascii="Calibri" w:hAnsi="Calibri" w:cs="Calibri"/>
          <w:i/>
          <w:iCs/>
          <w:color w:val="5B9BD5" w:themeColor="accent1"/>
          <w:sz w:val="24"/>
          <w:szCs w:val="24"/>
          <w:u w:val="single"/>
          <w:lang w:val="el-GR"/>
        </w:rPr>
        <w:t>ΑΠΑΝΤΗΣΗ</w:t>
      </w:r>
    </w:p>
    <w:p w14:paraId="79716F8F" w14:textId="77777777" w:rsidR="00576F0C" w:rsidRDefault="00576F0C" w:rsidP="00576F0C">
      <w:pPr>
        <w:pStyle w:val="Default"/>
        <w:ind w:left="357"/>
        <w:jc w:val="both"/>
        <w:rPr>
          <w:sz w:val="23"/>
          <w:szCs w:val="23"/>
          <w:lang w:val="el-GR"/>
        </w:rPr>
      </w:pPr>
      <w:r w:rsidRPr="00136DA6">
        <w:rPr>
          <w:sz w:val="23"/>
          <w:szCs w:val="23"/>
          <w:lang w:val="el-GR"/>
        </w:rPr>
        <w:t xml:space="preserve">Η αναγνώριση της ανθρώπινης δραστηριότητας στοχεύει στον εντοπισμό και την αναγνώριση των δραστηριοτήτων ενός ατόμου σε μια παρατηρούμενη χρονική περίοδο και μέσω μιας σειράς ενεργειών. </w:t>
      </w:r>
    </w:p>
    <w:p w14:paraId="0FD1BEE8" w14:textId="77777777" w:rsidR="00576F0C" w:rsidRPr="00136DA6" w:rsidRDefault="00576F0C" w:rsidP="00576F0C">
      <w:pPr>
        <w:pStyle w:val="Default"/>
        <w:ind w:left="357"/>
        <w:jc w:val="both"/>
        <w:rPr>
          <w:sz w:val="23"/>
          <w:szCs w:val="23"/>
          <w:lang w:val="el-GR"/>
        </w:rPr>
      </w:pPr>
    </w:p>
    <w:p w14:paraId="7C958ACB" w14:textId="77777777" w:rsidR="00576F0C" w:rsidRPr="00136DA6" w:rsidRDefault="00576F0C" w:rsidP="00576F0C">
      <w:pPr>
        <w:pStyle w:val="Default"/>
        <w:ind w:left="357"/>
        <w:jc w:val="both"/>
        <w:rPr>
          <w:sz w:val="23"/>
          <w:szCs w:val="23"/>
          <w:lang w:val="el-GR"/>
        </w:rPr>
      </w:pPr>
      <w:r w:rsidRPr="00136DA6">
        <w:rPr>
          <w:sz w:val="23"/>
          <w:szCs w:val="23"/>
          <w:lang w:val="el-GR"/>
        </w:rPr>
        <w:t>-Δραστηριότητες καθημερινής ζωής (</w:t>
      </w:r>
      <w:r>
        <w:rPr>
          <w:sz w:val="23"/>
          <w:szCs w:val="23"/>
        </w:rPr>
        <w:t>ADL</w:t>
      </w:r>
      <w:r w:rsidRPr="00136DA6">
        <w:rPr>
          <w:sz w:val="23"/>
          <w:szCs w:val="23"/>
          <w:lang w:val="el-GR"/>
        </w:rPr>
        <w:t xml:space="preserve">): βασικά - θεμελιώδη καθήκοντα </w:t>
      </w:r>
    </w:p>
    <w:p w14:paraId="0FFA76A6" w14:textId="77777777" w:rsidR="00576F0C" w:rsidRPr="00136DA6" w:rsidRDefault="00576F0C" w:rsidP="00576F0C">
      <w:pPr>
        <w:pStyle w:val="Default"/>
        <w:ind w:left="357"/>
        <w:jc w:val="both"/>
        <w:rPr>
          <w:sz w:val="23"/>
          <w:szCs w:val="23"/>
          <w:lang w:val="el-GR"/>
        </w:rPr>
      </w:pPr>
      <w:r w:rsidRPr="00136DA6">
        <w:rPr>
          <w:sz w:val="23"/>
          <w:szCs w:val="23"/>
          <w:lang w:val="el-GR"/>
        </w:rPr>
        <w:t>-Εργατικές δραστηριότητες καθημερινής ζωής (</w:t>
      </w:r>
      <w:r>
        <w:rPr>
          <w:sz w:val="23"/>
          <w:szCs w:val="23"/>
        </w:rPr>
        <w:t>IADL</w:t>
      </w:r>
      <w:r w:rsidRPr="00136DA6">
        <w:rPr>
          <w:sz w:val="23"/>
          <w:szCs w:val="23"/>
          <w:lang w:val="el-GR"/>
        </w:rPr>
        <w:t xml:space="preserve">): σύνθετα καθήκοντα που απαιτούν μια ορισμένη φυσική επιδεξιότητα, ορθή κρίση και οργανωτικές δεξιότητες. </w:t>
      </w:r>
    </w:p>
    <w:p w14:paraId="16A67D2C" w14:textId="77777777" w:rsidR="00576F0C" w:rsidRPr="00136DA6" w:rsidRDefault="00576F0C" w:rsidP="00576F0C">
      <w:pPr>
        <w:pStyle w:val="Default"/>
        <w:ind w:left="357"/>
        <w:jc w:val="both"/>
        <w:rPr>
          <w:sz w:val="23"/>
          <w:szCs w:val="23"/>
          <w:lang w:val="el-GR"/>
        </w:rPr>
      </w:pPr>
      <w:r w:rsidRPr="00136DA6">
        <w:rPr>
          <w:sz w:val="23"/>
          <w:szCs w:val="23"/>
          <w:lang w:val="el-GR"/>
        </w:rPr>
        <w:t xml:space="preserve">Αυτές οι ενέργειες μπορούν να αναγνωριστούν με την χρήση κάποιων αισθητήρων (κυρίως στα κινητά): </w:t>
      </w:r>
    </w:p>
    <w:p w14:paraId="0C1CC3AD" w14:textId="77777777" w:rsidR="00576F0C" w:rsidRPr="00136DA6" w:rsidRDefault="00576F0C" w:rsidP="00576F0C">
      <w:pPr>
        <w:pStyle w:val="Default"/>
        <w:ind w:left="357"/>
        <w:jc w:val="both"/>
        <w:rPr>
          <w:sz w:val="23"/>
          <w:szCs w:val="23"/>
          <w:lang w:val="el-GR"/>
        </w:rPr>
      </w:pPr>
      <w:r w:rsidRPr="00136DA6">
        <w:rPr>
          <w:sz w:val="23"/>
          <w:szCs w:val="23"/>
          <w:lang w:val="el-GR"/>
        </w:rPr>
        <w:t>-</w:t>
      </w:r>
      <w:proofErr w:type="spellStart"/>
      <w:r w:rsidRPr="00136DA6">
        <w:rPr>
          <w:sz w:val="23"/>
          <w:szCs w:val="23"/>
          <w:lang w:val="el-GR"/>
        </w:rPr>
        <w:t>Επιταχυνσιόμετρο</w:t>
      </w:r>
      <w:proofErr w:type="spellEnd"/>
      <w:r w:rsidRPr="00136DA6">
        <w:rPr>
          <w:sz w:val="23"/>
          <w:szCs w:val="23"/>
          <w:lang w:val="el-GR"/>
        </w:rPr>
        <w:t xml:space="preserve">: μπορούμε να υπολογίσουμε το μέγεθος της συνολικής επιτάχυνσης. Μπορεί να χρησιμοποιηθεί σε μεγάλη γκάμα μετρήσεων, καθώς η επιτάχυνση εκφράζει τον ρυθμό αλλαγής της ταχύτητας ενός σώματος. </w:t>
      </w:r>
    </w:p>
    <w:p w14:paraId="468B6A49" w14:textId="77777777" w:rsidR="00576F0C" w:rsidRPr="00136DA6" w:rsidRDefault="00576F0C" w:rsidP="00576F0C">
      <w:pPr>
        <w:pStyle w:val="Default"/>
        <w:ind w:left="357"/>
        <w:jc w:val="both"/>
        <w:rPr>
          <w:sz w:val="23"/>
          <w:szCs w:val="23"/>
          <w:lang w:val="el-GR"/>
        </w:rPr>
      </w:pPr>
      <w:r w:rsidRPr="00136DA6">
        <w:rPr>
          <w:sz w:val="23"/>
          <w:szCs w:val="23"/>
          <w:lang w:val="el-GR"/>
        </w:rPr>
        <w:t xml:space="preserve">-Γυροσκόπιο: μπορεί να αισθανθεί και να καταγράψει την περιστροφική κίνηση </w:t>
      </w:r>
    </w:p>
    <w:p w14:paraId="6D795353" w14:textId="77777777" w:rsidR="00576F0C" w:rsidRPr="00136DA6" w:rsidRDefault="00576F0C" w:rsidP="00576F0C">
      <w:pPr>
        <w:pStyle w:val="Default"/>
        <w:ind w:left="357"/>
        <w:jc w:val="both"/>
        <w:rPr>
          <w:sz w:val="23"/>
          <w:szCs w:val="23"/>
          <w:lang w:val="el-GR"/>
        </w:rPr>
      </w:pPr>
      <w:r w:rsidRPr="00136DA6">
        <w:rPr>
          <w:sz w:val="23"/>
          <w:szCs w:val="23"/>
          <w:lang w:val="el-GR"/>
        </w:rPr>
        <w:t>-Προσανατολισμού: μετράει τους βαθμούς περιστροφής που κάνει μια συσκευή γύρω από τους τρεις φυσικούς άξονες (</w:t>
      </w:r>
      <w:r>
        <w:rPr>
          <w:sz w:val="23"/>
          <w:szCs w:val="23"/>
        </w:rPr>
        <w:t>x</w:t>
      </w:r>
      <w:r w:rsidRPr="00136DA6">
        <w:rPr>
          <w:sz w:val="23"/>
          <w:szCs w:val="23"/>
          <w:lang w:val="el-GR"/>
        </w:rPr>
        <w:t xml:space="preserve">, </w:t>
      </w:r>
      <w:r>
        <w:rPr>
          <w:sz w:val="23"/>
          <w:szCs w:val="23"/>
        </w:rPr>
        <w:t>y</w:t>
      </w:r>
      <w:r w:rsidRPr="00136DA6">
        <w:rPr>
          <w:sz w:val="23"/>
          <w:szCs w:val="23"/>
          <w:lang w:val="el-GR"/>
        </w:rPr>
        <w:t xml:space="preserve">, </w:t>
      </w:r>
      <w:r>
        <w:rPr>
          <w:sz w:val="23"/>
          <w:szCs w:val="23"/>
        </w:rPr>
        <w:t>z</w:t>
      </w:r>
      <w:r w:rsidRPr="00136DA6">
        <w:rPr>
          <w:sz w:val="23"/>
          <w:szCs w:val="23"/>
          <w:lang w:val="el-GR"/>
        </w:rPr>
        <w:t xml:space="preserve">). </w:t>
      </w:r>
    </w:p>
    <w:p w14:paraId="627E8B11" w14:textId="77777777" w:rsidR="00576F0C" w:rsidRPr="00136DA6" w:rsidRDefault="00576F0C" w:rsidP="00576F0C">
      <w:pPr>
        <w:spacing w:after="120" w:line="240" w:lineRule="auto"/>
        <w:ind w:left="357"/>
        <w:jc w:val="both"/>
        <w:rPr>
          <w:lang w:val="el-GR"/>
        </w:rPr>
      </w:pPr>
      <w:r w:rsidRPr="00136DA6">
        <w:rPr>
          <w:sz w:val="23"/>
          <w:szCs w:val="23"/>
          <w:lang w:val="el-GR"/>
        </w:rPr>
        <w:t>π.χ. για τον υπολογισμό ενός συγκεκριμένου γεγονότος (πτώση) θα χρησιμοποιήσουμε είτε συσκευές στο περιβάλλον του χρήστη ( Κάμερες, αισθητήρες πατώματος, υπέρυθροι αισθητήρες, μικρόφωνα και αισθητήρες πίεσης ), είτε φορητές συσκευές ( αισθητήρες μέσα ή κάτω από τα ρούχα, κινητά).</w:t>
      </w:r>
    </w:p>
    <w:p w14:paraId="28118AAF" w14:textId="77777777" w:rsidR="00576F0C" w:rsidRDefault="00576F0C" w:rsidP="00576F0C">
      <w:pPr>
        <w:pStyle w:val="ListParagraph"/>
        <w:spacing w:after="120" w:line="240" w:lineRule="auto"/>
        <w:ind w:left="360"/>
        <w:contextualSpacing w:val="0"/>
        <w:rPr>
          <w:lang w:val="el-GR"/>
        </w:rPr>
      </w:pPr>
    </w:p>
    <w:p w14:paraId="3B8E1691" w14:textId="77777777" w:rsidR="00576F0C" w:rsidRPr="00576F0C" w:rsidRDefault="00576F0C" w:rsidP="00576F0C">
      <w:pPr>
        <w:pStyle w:val="ListParagraph"/>
        <w:spacing w:after="120" w:line="240" w:lineRule="auto"/>
        <w:ind w:left="360"/>
        <w:contextualSpacing w:val="0"/>
        <w:rPr>
          <w:lang w:val="el-GR"/>
        </w:rPr>
      </w:pPr>
    </w:p>
    <w:p w14:paraId="06823B0C" w14:textId="3D7ADDDD" w:rsidR="00174975" w:rsidRDefault="002D68C6" w:rsidP="00174975">
      <w:pPr>
        <w:numPr>
          <w:ilvl w:val="0"/>
          <w:numId w:val="2"/>
        </w:numPr>
      </w:pPr>
      <w:r w:rsidRPr="002D68C6">
        <w:rPr>
          <w:lang w:val="el-GR"/>
        </w:rPr>
        <w:t>Τι</w:t>
      </w:r>
      <w:r w:rsidRPr="007D1FD3">
        <w:t xml:space="preserve"> </w:t>
      </w:r>
      <w:r w:rsidRPr="002D68C6">
        <w:rPr>
          <w:lang w:val="el-GR"/>
        </w:rPr>
        <w:t>είναι</w:t>
      </w:r>
      <w:r w:rsidRPr="007D1FD3">
        <w:t xml:space="preserve"> </w:t>
      </w:r>
      <w:r w:rsidRPr="002D68C6">
        <w:rPr>
          <w:lang w:val="el-GR"/>
        </w:rPr>
        <w:t>το</w:t>
      </w:r>
      <w:r w:rsidRPr="007D1FD3">
        <w:t xml:space="preserve"> Google Material Design? </w:t>
      </w:r>
    </w:p>
    <w:p w14:paraId="69208955" w14:textId="323CE2C3" w:rsidR="00174975" w:rsidRPr="00E44025" w:rsidRDefault="00174975" w:rsidP="0024435E">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E44025">
        <w:rPr>
          <w:rFonts w:ascii="Calibri" w:hAnsi="Calibri" w:cs="Calibri"/>
          <w:i/>
          <w:iCs/>
          <w:color w:val="5B9BD5" w:themeColor="accent1"/>
          <w:sz w:val="24"/>
          <w:szCs w:val="24"/>
          <w:u w:val="single"/>
          <w:lang w:val="el-GR"/>
        </w:rPr>
        <w:t>ΑΠΑΝΤΗΣΗ</w:t>
      </w:r>
    </w:p>
    <w:p w14:paraId="5E8768FD" w14:textId="204173B2" w:rsidR="00174975" w:rsidRPr="00174975" w:rsidRDefault="00174975" w:rsidP="00174975">
      <w:pPr>
        <w:ind w:left="360"/>
        <w:rPr>
          <w:lang w:val="el-GR"/>
        </w:rPr>
      </w:pPr>
      <w:r w:rsidRPr="00CC4D5E">
        <w:rPr>
          <w:lang w:val="el-GR"/>
        </w:rPr>
        <w:t xml:space="preserve">Το </w:t>
      </w:r>
      <w:proofErr w:type="spellStart"/>
      <w:r w:rsidRPr="00CC4D5E">
        <w:rPr>
          <w:lang w:val="el-GR"/>
        </w:rPr>
        <w:t>Material</w:t>
      </w:r>
      <w:proofErr w:type="spellEnd"/>
      <w:r w:rsidRPr="00CC4D5E">
        <w:rPr>
          <w:lang w:val="el-GR"/>
        </w:rPr>
        <w:t xml:space="preserve"> </w:t>
      </w:r>
      <w:proofErr w:type="spellStart"/>
      <w:r w:rsidRPr="00CC4D5E">
        <w:rPr>
          <w:lang w:val="el-GR"/>
        </w:rPr>
        <w:t>Design</w:t>
      </w:r>
      <w:proofErr w:type="spellEnd"/>
      <w:r w:rsidRPr="00CC4D5E">
        <w:rPr>
          <w:lang w:val="el-GR"/>
        </w:rPr>
        <w:t xml:space="preserve"> είναι μια γλώσσα σχεδίασης προσανατολισμένη στο Android που δημιουργήθηκε από την </w:t>
      </w:r>
      <w:proofErr w:type="spellStart"/>
      <w:r w:rsidRPr="00CC4D5E">
        <w:rPr>
          <w:lang w:val="el-GR"/>
        </w:rPr>
        <w:t>Google</w:t>
      </w:r>
      <w:proofErr w:type="spellEnd"/>
      <w:r w:rsidRPr="00CC4D5E">
        <w:rPr>
          <w:lang w:val="el-GR"/>
        </w:rPr>
        <w:t>, υποστηρίζοντας εμπειρίες αφής στην οθόνη μέσω λειτουργιών πλούσιες σε συνθήματα και φυσικών κινήσεων που μιμούνται αντικείμενα του πραγματικού κόσμου. Οι σχεδιαστές βελτιστοποιούν την εμπειρία των χρηστών με τρισδιάστατα εφέ, ρεαλιστικό φωτισμό και λειτουργίες κινούμενων σχεδίων σε καθηλωτικά, συνεπή με την πλατφόρμα GUI.</w:t>
      </w:r>
    </w:p>
    <w:p w14:paraId="4FA1DF88" w14:textId="77777777" w:rsidR="00174975" w:rsidRPr="00174975" w:rsidRDefault="00174975" w:rsidP="00174975">
      <w:pPr>
        <w:ind w:left="360"/>
        <w:rPr>
          <w:lang w:val="el-GR"/>
        </w:rPr>
      </w:pPr>
    </w:p>
    <w:p w14:paraId="0A4C8F35" w14:textId="7B9FF272" w:rsidR="00302D23" w:rsidRDefault="0068229B" w:rsidP="008027AC">
      <w:pPr>
        <w:numPr>
          <w:ilvl w:val="0"/>
          <w:numId w:val="2"/>
        </w:numPr>
        <w:rPr>
          <w:lang w:val="el-GR"/>
        </w:rPr>
      </w:pPr>
      <w:r w:rsidRPr="002463E5">
        <w:rPr>
          <w:lang w:val="el-GR"/>
        </w:rPr>
        <w:t xml:space="preserve">Για να αξιολογηθεί ο βαθμός που οι εφαρμογές mHealth ικανοποιούν κριτήρια ποιότητας απαιτείται ένα αξιόπιστο και αντικειμενικό μεθοδολογικό πλαίσιο. Το πλαίσιο αυτό θα πρέπει να είναι εύκολο στην κατανόηση και να χρησιμοποιείται με ελάχιστη εκπαίδευση. </w:t>
      </w:r>
      <w:r w:rsidR="002463E5">
        <w:rPr>
          <w:lang w:val="el-GR"/>
        </w:rPr>
        <w:t>Γνωρίζετε αν υπάρχουν διεθνή πρότυπα που ικανοποιούν την ανάγκη αυτή?</w:t>
      </w:r>
      <w:r w:rsidR="000F190D">
        <w:rPr>
          <w:lang w:val="el-GR"/>
        </w:rPr>
        <w:t xml:space="preserve"> Αν ναι ποια είναι αυτά?</w:t>
      </w:r>
    </w:p>
    <w:p w14:paraId="41C86D42" w14:textId="77777777" w:rsidR="00E2299E" w:rsidRDefault="00E2299E" w:rsidP="00E2299E">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54E017CA" w14:textId="7899DD37" w:rsidR="00E2299E" w:rsidRDefault="00E2299E" w:rsidP="00E2299E">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113857">
        <w:rPr>
          <w:rFonts w:ascii="Calibri" w:hAnsi="Calibri" w:cs="Calibri"/>
          <w:i/>
          <w:iCs/>
          <w:color w:val="5B9BD5" w:themeColor="accent1"/>
          <w:sz w:val="24"/>
          <w:szCs w:val="24"/>
          <w:u w:val="single"/>
          <w:lang w:val="el-GR"/>
        </w:rPr>
        <w:t>ΑΠΑΝΤΗΣΗ</w:t>
      </w:r>
    </w:p>
    <w:p w14:paraId="10D98E76" w14:textId="77777777" w:rsidR="00174975" w:rsidRPr="00E44025" w:rsidRDefault="00174975" w:rsidP="00174975">
      <w:pPr>
        <w:ind w:left="360"/>
        <w:jc w:val="both"/>
        <w:rPr>
          <w:lang w:val="el-GR"/>
        </w:rPr>
      </w:pPr>
      <w:r w:rsidRPr="00E44025">
        <w:rPr>
          <w:sz w:val="23"/>
          <w:szCs w:val="23"/>
          <w:lang w:val="el-GR"/>
        </w:rPr>
        <w:t>Δύο πρόσφατα διεθνή πρότυπα (</w:t>
      </w:r>
      <w:r>
        <w:rPr>
          <w:sz w:val="23"/>
          <w:szCs w:val="23"/>
        </w:rPr>
        <w:t>ISO</w:t>
      </w:r>
      <w:r w:rsidRPr="00E44025">
        <w:rPr>
          <w:sz w:val="23"/>
          <w:szCs w:val="23"/>
          <w:lang w:val="el-GR"/>
        </w:rPr>
        <w:t xml:space="preserve"> 9241, </w:t>
      </w:r>
      <w:r>
        <w:rPr>
          <w:sz w:val="23"/>
          <w:szCs w:val="23"/>
        </w:rPr>
        <w:t>ISO</w:t>
      </w:r>
      <w:r w:rsidRPr="00E44025">
        <w:rPr>
          <w:sz w:val="23"/>
          <w:szCs w:val="23"/>
          <w:lang w:val="el-GR"/>
        </w:rPr>
        <w:t xml:space="preserve"> 25062) παρέχουν κατευθυντήριες γραμμές για τη διεξαγωγή και την υποβολή εκθέσεων από δοκιμές ευχρηστίας σε εφαρμογές κινητών. Τα πρότυπα αυτά σχεδιάζουν τεστ ευχρηστίας και φέρουν αποτελέσματα όσο αφορά την ανατροφοδότηση από τους χρήστες, σε αντίθεση με προηγούμενα πρότυπα τα οποία όριζαν την ευχρηστία βασισμένα στο λογισμικό του ίδιου του προϊόντος. Οι προγραμματιστές μπορεί να προσεγγίσουν τη διαδικασία αξιολόγησης της ευχρηστίας με μεθόδους όπως την αξιολόγηση βασισμένη σε εμπειρογνώμονες (οι εμπειρογνώμονες περιγράφουν τα προβλήματα που πρόκειται να αντιμετωπίσουν οι χρήστες), την παρατήρηση ( παρατήρηση της αλληλεπίδρασης των χρηστών με την εφαρμογή), έρευνες (για συλλογή ανατροφοδότησης από χρήστες), και πειραματική αξιολόγηση (αξιολόγηση προϊόντος μέσω αλληλεπίδρασης με την εφαρμογή από ειδικούς ή χρήστες για συλλογή πληροφοριών σε θέματα ευχρηστίας).</w:t>
      </w:r>
    </w:p>
    <w:p w14:paraId="17EBA237" w14:textId="77777777" w:rsidR="00174975" w:rsidRPr="002463E5" w:rsidRDefault="00174975" w:rsidP="00174975">
      <w:pPr>
        <w:ind w:left="360"/>
        <w:rPr>
          <w:lang w:val="el-GR"/>
        </w:rPr>
      </w:pPr>
    </w:p>
    <w:p w14:paraId="361EA358" w14:textId="3F1E43E0" w:rsidR="002463E5" w:rsidRDefault="002463E5" w:rsidP="002463E5">
      <w:pPr>
        <w:numPr>
          <w:ilvl w:val="0"/>
          <w:numId w:val="2"/>
        </w:numPr>
        <w:rPr>
          <w:lang w:val="el-GR"/>
        </w:rPr>
      </w:pPr>
      <w:r>
        <w:rPr>
          <w:lang w:val="el-GR"/>
        </w:rPr>
        <w:t xml:space="preserve">Τι γνωρίζετε για την Κλίματα </w:t>
      </w:r>
      <w:r w:rsidRPr="002463E5">
        <w:rPr>
          <w:lang w:val="el-GR"/>
        </w:rPr>
        <w:t>Αξιολόγησης Κινητών  Εφαρμογών</w:t>
      </w:r>
      <w:r>
        <w:rPr>
          <w:lang w:val="el-GR"/>
        </w:rPr>
        <w:t xml:space="preserve"> </w:t>
      </w:r>
      <w:r>
        <w:rPr>
          <w:lang w:val="en-GB"/>
        </w:rPr>
        <w:t>MARS</w:t>
      </w:r>
      <w:r w:rsidRPr="002463E5">
        <w:rPr>
          <w:lang w:val="el-GR"/>
        </w:rPr>
        <w:t xml:space="preserve"> </w:t>
      </w:r>
      <w:r>
        <w:rPr>
          <w:lang w:val="el-GR"/>
        </w:rPr>
        <w:t>(</w:t>
      </w:r>
      <w:r w:rsidRPr="002463E5">
        <w:t>MARS</w:t>
      </w:r>
      <w:r w:rsidRPr="002463E5">
        <w:rPr>
          <w:lang w:val="el-GR"/>
        </w:rPr>
        <w:t xml:space="preserve"> – </w:t>
      </w:r>
      <w:r w:rsidRPr="002463E5">
        <w:t>Mobile</w:t>
      </w:r>
      <w:r w:rsidRPr="002463E5">
        <w:rPr>
          <w:lang w:val="el-GR"/>
        </w:rPr>
        <w:t xml:space="preserve"> </w:t>
      </w:r>
      <w:r w:rsidRPr="002463E5">
        <w:t>Apps</w:t>
      </w:r>
      <w:r w:rsidRPr="002463E5">
        <w:rPr>
          <w:lang w:val="el-GR"/>
        </w:rPr>
        <w:t xml:space="preserve"> </w:t>
      </w:r>
      <w:r w:rsidRPr="002463E5">
        <w:t>rating</w:t>
      </w:r>
      <w:r w:rsidRPr="002463E5">
        <w:rPr>
          <w:lang w:val="el-GR"/>
        </w:rPr>
        <w:t xml:space="preserve"> </w:t>
      </w:r>
      <w:r w:rsidRPr="002463E5">
        <w:t>Scale</w:t>
      </w:r>
      <w:r>
        <w:rPr>
          <w:lang w:val="el-GR"/>
        </w:rPr>
        <w:t>).</w:t>
      </w:r>
    </w:p>
    <w:p w14:paraId="075271B9" w14:textId="4AF0CFBC" w:rsidR="00F97086" w:rsidRPr="00096A6E" w:rsidRDefault="00F97086" w:rsidP="00357867">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096A6E">
        <w:rPr>
          <w:rFonts w:ascii="Calibri" w:hAnsi="Calibri" w:cs="Calibri"/>
          <w:i/>
          <w:iCs/>
          <w:color w:val="5B9BD5" w:themeColor="accent1"/>
          <w:sz w:val="24"/>
          <w:szCs w:val="24"/>
          <w:u w:val="single"/>
          <w:lang w:val="el-GR"/>
        </w:rPr>
        <w:t>ΑΠΑΝΤΗΣΗ</w:t>
      </w:r>
    </w:p>
    <w:p w14:paraId="00E184DA" w14:textId="77777777" w:rsidR="00F97086" w:rsidRDefault="00F97086" w:rsidP="00357867">
      <w:pPr>
        <w:pStyle w:val="ListParagraph"/>
        <w:autoSpaceDE w:val="0"/>
        <w:autoSpaceDN w:val="0"/>
        <w:adjustRightInd w:val="0"/>
        <w:spacing w:after="0" w:line="240" w:lineRule="auto"/>
        <w:ind w:left="360"/>
        <w:jc w:val="both"/>
        <w:rPr>
          <w:rFonts w:ascii="Times New Roman" w:hAnsi="Times New Roman" w:cs="Times New Roman"/>
          <w:color w:val="000000"/>
          <w:sz w:val="24"/>
          <w:szCs w:val="24"/>
          <w:lang w:val="el-GR"/>
        </w:rPr>
      </w:pPr>
      <w:r w:rsidRPr="00E44025">
        <w:rPr>
          <w:rFonts w:ascii="Times New Roman" w:hAnsi="Times New Roman" w:cs="Times New Roman"/>
          <w:color w:val="000000"/>
          <w:sz w:val="24"/>
          <w:szCs w:val="24"/>
        </w:rPr>
        <w:t>MARS</w:t>
      </w:r>
      <w:r w:rsidRPr="00E44025">
        <w:rPr>
          <w:rFonts w:ascii="Times New Roman" w:hAnsi="Times New Roman" w:cs="Times New Roman"/>
          <w:color w:val="000000"/>
          <w:sz w:val="24"/>
          <w:szCs w:val="24"/>
          <w:lang w:val="el-GR"/>
        </w:rPr>
        <w:t xml:space="preserve"> = </w:t>
      </w:r>
      <w:r w:rsidRPr="00E44025">
        <w:rPr>
          <w:rFonts w:ascii="Times New Roman" w:hAnsi="Times New Roman" w:cs="Times New Roman"/>
          <w:color w:val="000000"/>
          <w:sz w:val="24"/>
          <w:szCs w:val="24"/>
        </w:rPr>
        <w:t>Mobile</w:t>
      </w:r>
      <w:r w:rsidRPr="00E44025">
        <w:rPr>
          <w:rFonts w:ascii="Times New Roman" w:hAnsi="Times New Roman" w:cs="Times New Roman"/>
          <w:color w:val="000000"/>
          <w:sz w:val="24"/>
          <w:szCs w:val="24"/>
          <w:lang w:val="el-GR"/>
        </w:rPr>
        <w:t xml:space="preserve"> </w:t>
      </w:r>
      <w:r w:rsidRPr="00E44025">
        <w:rPr>
          <w:rFonts w:ascii="Times New Roman" w:hAnsi="Times New Roman" w:cs="Times New Roman"/>
          <w:color w:val="000000"/>
          <w:sz w:val="24"/>
          <w:szCs w:val="24"/>
        </w:rPr>
        <w:t>Apps</w:t>
      </w:r>
      <w:r w:rsidRPr="00E44025">
        <w:rPr>
          <w:rFonts w:ascii="Times New Roman" w:hAnsi="Times New Roman" w:cs="Times New Roman"/>
          <w:color w:val="000000"/>
          <w:sz w:val="24"/>
          <w:szCs w:val="24"/>
          <w:lang w:val="el-GR"/>
        </w:rPr>
        <w:t xml:space="preserve"> </w:t>
      </w:r>
      <w:r w:rsidRPr="00E44025">
        <w:rPr>
          <w:rFonts w:ascii="Times New Roman" w:hAnsi="Times New Roman" w:cs="Times New Roman"/>
          <w:color w:val="000000"/>
          <w:sz w:val="24"/>
          <w:szCs w:val="24"/>
        </w:rPr>
        <w:t>rating</w:t>
      </w:r>
      <w:r w:rsidRPr="00E44025">
        <w:rPr>
          <w:rFonts w:ascii="Times New Roman" w:hAnsi="Times New Roman" w:cs="Times New Roman"/>
          <w:color w:val="000000"/>
          <w:sz w:val="24"/>
          <w:szCs w:val="24"/>
          <w:lang w:val="el-GR"/>
        </w:rPr>
        <w:t xml:space="preserve"> </w:t>
      </w:r>
      <w:r w:rsidRPr="00E44025">
        <w:rPr>
          <w:rFonts w:ascii="Times New Roman" w:hAnsi="Times New Roman" w:cs="Times New Roman"/>
          <w:color w:val="000000"/>
          <w:sz w:val="24"/>
          <w:szCs w:val="24"/>
        </w:rPr>
        <w:t>Scale</w:t>
      </w:r>
      <w:r w:rsidRPr="00E44025">
        <w:rPr>
          <w:rFonts w:ascii="Times New Roman" w:hAnsi="Times New Roman" w:cs="Times New Roman"/>
          <w:color w:val="000000"/>
          <w:sz w:val="24"/>
          <w:szCs w:val="24"/>
          <w:lang w:val="el-GR"/>
        </w:rPr>
        <w:t xml:space="preserve"> (Κλίμακα Αξιολόγησης Κινητών Εφαρμογών) Το </w:t>
      </w:r>
      <w:r w:rsidRPr="00E44025">
        <w:rPr>
          <w:rFonts w:ascii="Times New Roman" w:hAnsi="Times New Roman" w:cs="Times New Roman"/>
          <w:color w:val="000000"/>
          <w:sz w:val="24"/>
          <w:szCs w:val="24"/>
        </w:rPr>
        <w:t>MARS</w:t>
      </w:r>
      <w:r w:rsidRPr="00E44025">
        <w:rPr>
          <w:rFonts w:ascii="Times New Roman" w:hAnsi="Times New Roman" w:cs="Times New Roman"/>
          <w:color w:val="000000"/>
          <w:sz w:val="24"/>
          <w:szCs w:val="24"/>
          <w:lang w:val="el-GR"/>
        </w:rPr>
        <w:t xml:space="preserve"> παρέχει μια πολυδιάστατη, αξιόπιστη και ευέλικτη κλίμακα βαθμολόγησης για εφαρμογές για ερευνητές, προγραμματιστές και επαγγελματίες υγείας. Τα διαθέσιμα αποτελέσματα εφαρμογής της υποδεικνύουν ότι το </w:t>
      </w:r>
      <w:r w:rsidRPr="00E44025">
        <w:rPr>
          <w:rFonts w:ascii="Times New Roman" w:hAnsi="Times New Roman" w:cs="Times New Roman"/>
          <w:color w:val="000000"/>
          <w:sz w:val="24"/>
          <w:szCs w:val="24"/>
        </w:rPr>
        <w:t>MARS</w:t>
      </w:r>
      <w:r w:rsidRPr="00E44025">
        <w:rPr>
          <w:rFonts w:ascii="Times New Roman" w:hAnsi="Times New Roman" w:cs="Times New Roman"/>
          <w:color w:val="000000"/>
          <w:sz w:val="24"/>
          <w:szCs w:val="24"/>
          <w:lang w:val="el-GR"/>
        </w:rPr>
        <w:t xml:space="preserve"> παρέχει ένα αξιόπιστο μέτρο της ποιότητας των εφαρμογών υγείας, υπό την προϋπόθεση ότι οι εκπαιδευόμενοι εκπαιδεύονται διαρκώς και κατάλληλα. </w:t>
      </w:r>
    </w:p>
    <w:p w14:paraId="66B24CF9" w14:textId="77777777" w:rsidR="00F97086" w:rsidRDefault="00F97086" w:rsidP="00357867">
      <w:pPr>
        <w:pStyle w:val="ListParagraph"/>
        <w:autoSpaceDE w:val="0"/>
        <w:autoSpaceDN w:val="0"/>
        <w:adjustRightInd w:val="0"/>
        <w:spacing w:after="0" w:line="240" w:lineRule="auto"/>
        <w:ind w:left="360"/>
        <w:jc w:val="both"/>
        <w:rPr>
          <w:rFonts w:ascii="Times New Roman" w:hAnsi="Times New Roman" w:cs="Times New Roman"/>
          <w:color w:val="000000"/>
          <w:sz w:val="24"/>
          <w:szCs w:val="24"/>
          <w:lang w:val="el-GR"/>
        </w:rPr>
      </w:pPr>
    </w:p>
    <w:p w14:paraId="613FEBFC" w14:textId="77777777" w:rsidR="00F97086" w:rsidRDefault="00F97086" w:rsidP="00357867">
      <w:pPr>
        <w:pStyle w:val="ListParagraph"/>
        <w:autoSpaceDE w:val="0"/>
        <w:autoSpaceDN w:val="0"/>
        <w:adjustRightInd w:val="0"/>
        <w:spacing w:after="0" w:line="240" w:lineRule="auto"/>
        <w:ind w:left="360"/>
        <w:jc w:val="both"/>
        <w:rPr>
          <w:rFonts w:ascii="Times New Roman" w:hAnsi="Times New Roman" w:cs="Times New Roman"/>
          <w:color w:val="000000"/>
          <w:sz w:val="24"/>
          <w:szCs w:val="24"/>
          <w:lang w:val="el-GR"/>
        </w:rPr>
      </w:pPr>
      <w:r w:rsidRPr="00E44025">
        <w:rPr>
          <w:rFonts w:ascii="Times New Roman" w:hAnsi="Times New Roman" w:cs="Times New Roman"/>
          <w:color w:val="000000"/>
          <w:sz w:val="24"/>
          <w:szCs w:val="24"/>
          <w:lang w:val="el-GR"/>
        </w:rPr>
        <w:t xml:space="preserve">Τα κριτήρια ποιότητας εφαρμογών ενοποιήθηκαν στις παρακάτω κατηγορίες για την ανάπτυξη 23 υποκατηγοριών από τις οποίες αναπτύχθηκαν τα 23 μεμονωμένα στοιχεία του </w:t>
      </w:r>
      <w:r w:rsidRPr="00E44025">
        <w:rPr>
          <w:rFonts w:ascii="Times New Roman" w:hAnsi="Times New Roman" w:cs="Times New Roman"/>
          <w:color w:val="000000"/>
          <w:sz w:val="24"/>
          <w:szCs w:val="24"/>
        </w:rPr>
        <w:t>MARS</w:t>
      </w:r>
      <w:r w:rsidRPr="00E44025">
        <w:rPr>
          <w:rFonts w:ascii="Times New Roman" w:hAnsi="Times New Roman" w:cs="Times New Roman"/>
          <w:color w:val="000000"/>
          <w:sz w:val="24"/>
          <w:szCs w:val="24"/>
          <w:lang w:val="el-GR"/>
        </w:rPr>
        <w:t xml:space="preserve">. </w:t>
      </w:r>
    </w:p>
    <w:p w14:paraId="6C4D0DB1" w14:textId="77777777" w:rsidR="00F97086" w:rsidRDefault="00F97086" w:rsidP="00357867">
      <w:pPr>
        <w:pStyle w:val="ListParagraph"/>
        <w:autoSpaceDE w:val="0"/>
        <w:autoSpaceDN w:val="0"/>
        <w:adjustRightInd w:val="0"/>
        <w:spacing w:after="0" w:line="240" w:lineRule="auto"/>
        <w:ind w:left="360"/>
        <w:jc w:val="both"/>
        <w:rPr>
          <w:rFonts w:ascii="Times New Roman" w:hAnsi="Times New Roman" w:cs="Times New Roman"/>
          <w:color w:val="000000"/>
          <w:sz w:val="24"/>
          <w:szCs w:val="24"/>
          <w:lang w:val="el-GR"/>
        </w:rPr>
      </w:pPr>
      <w:r w:rsidRPr="00E44025">
        <w:rPr>
          <w:rFonts w:ascii="Times New Roman" w:hAnsi="Times New Roman" w:cs="Times New Roman"/>
          <w:color w:val="000000"/>
          <w:sz w:val="24"/>
          <w:szCs w:val="24"/>
          <w:lang w:val="el-GR"/>
        </w:rPr>
        <w:t xml:space="preserve">- Δέσμευση (διασκέδαση, ενδιαφέρον, προσαρμογή, διαδραστικότητα, ομάδα-στόχος ) </w:t>
      </w:r>
    </w:p>
    <w:p w14:paraId="631335C3" w14:textId="77777777" w:rsidR="00F97086" w:rsidRDefault="00F97086" w:rsidP="00357867">
      <w:pPr>
        <w:pStyle w:val="ListParagraph"/>
        <w:autoSpaceDE w:val="0"/>
        <w:autoSpaceDN w:val="0"/>
        <w:adjustRightInd w:val="0"/>
        <w:spacing w:after="0" w:line="240" w:lineRule="auto"/>
        <w:ind w:left="360"/>
        <w:jc w:val="both"/>
        <w:rPr>
          <w:rFonts w:ascii="Times New Roman" w:hAnsi="Times New Roman" w:cs="Times New Roman"/>
          <w:color w:val="000000"/>
          <w:sz w:val="24"/>
          <w:szCs w:val="24"/>
          <w:lang w:val="el-GR"/>
        </w:rPr>
      </w:pPr>
      <w:r w:rsidRPr="00E44025">
        <w:rPr>
          <w:rFonts w:ascii="Times New Roman" w:hAnsi="Times New Roman" w:cs="Times New Roman"/>
          <w:color w:val="000000"/>
          <w:sz w:val="24"/>
          <w:szCs w:val="24"/>
          <w:lang w:val="el-GR"/>
        </w:rPr>
        <w:t xml:space="preserve">- Λειτουργικότητα ( απόδοση, πλοήγηση, </w:t>
      </w:r>
      <w:proofErr w:type="spellStart"/>
      <w:r w:rsidRPr="00E44025">
        <w:rPr>
          <w:rFonts w:ascii="Times New Roman" w:hAnsi="Times New Roman" w:cs="Times New Roman"/>
          <w:color w:val="000000"/>
          <w:sz w:val="24"/>
          <w:szCs w:val="24"/>
          <w:lang w:val="el-GR"/>
        </w:rPr>
        <w:t>χειρονομικό</w:t>
      </w:r>
      <w:proofErr w:type="spellEnd"/>
      <w:r w:rsidRPr="00E44025">
        <w:rPr>
          <w:rFonts w:ascii="Times New Roman" w:hAnsi="Times New Roman" w:cs="Times New Roman"/>
          <w:color w:val="000000"/>
          <w:sz w:val="24"/>
          <w:szCs w:val="24"/>
          <w:lang w:val="el-GR"/>
        </w:rPr>
        <w:t xml:space="preserve"> σχέδιο) </w:t>
      </w:r>
    </w:p>
    <w:p w14:paraId="73025A6B" w14:textId="77777777" w:rsidR="00F97086" w:rsidRDefault="00F97086" w:rsidP="00357867">
      <w:pPr>
        <w:pStyle w:val="ListParagraph"/>
        <w:autoSpaceDE w:val="0"/>
        <w:autoSpaceDN w:val="0"/>
        <w:adjustRightInd w:val="0"/>
        <w:spacing w:after="0" w:line="240" w:lineRule="auto"/>
        <w:ind w:left="360"/>
        <w:jc w:val="both"/>
        <w:rPr>
          <w:rFonts w:ascii="Times New Roman" w:hAnsi="Times New Roman" w:cs="Times New Roman"/>
          <w:color w:val="000000"/>
          <w:sz w:val="24"/>
          <w:szCs w:val="24"/>
          <w:lang w:val="el-GR"/>
        </w:rPr>
      </w:pPr>
      <w:r w:rsidRPr="00E44025">
        <w:rPr>
          <w:rFonts w:ascii="Times New Roman" w:hAnsi="Times New Roman" w:cs="Times New Roman"/>
          <w:color w:val="000000"/>
          <w:sz w:val="24"/>
          <w:szCs w:val="24"/>
          <w:lang w:val="el-GR"/>
        </w:rPr>
        <w:t xml:space="preserve">- Αισθητική – Ευχρηστία ( σχέδιο, ευχρηστία, γραφικά, οπτική ) </w:t>
      </w:r>
    </w:p>
    <w:p w14:paraId="3C53C03E" w14:textId="77777777" w:rsidR="00F97086" w:rsidRDefault="00F97086" w:rsidP="00357867">
      <w:pPr>
        <w:pStyle w:val="ListParagraph"/>
        <w:autoSpaceDE w:val="0"/>
        <w:autoSpaceDN w:val="0"/>
        <w:adjustRightInd w:val="0"/>
        <w:spacing w:after="0" w:line="240" w:lineRule="auto"/>
        <w:ind w:left="360"/>
        <w:jc w:val="both"/>
        <w:rPr>
          <w:rFonts w:ascii="Times New Roman" w:hAnsi="Times New Roman" w:cs="Times New Roman"/>
          <w:color w:val="000000"/>
          <w:sz w:val="24"/>
          <w:szCs w:val="24"/>
          <w:lang w:val="el-GR"/>
        </w:rPr>
      </w:pPr>
      <w:r w:rsidRPr="00E44025">
        <w:rPr>
          <w:rFonts w:ascii="Times New Roman" w:hAnsi="Times New Roman" w:cs="Times New Roman"/>
          <w:color w:val="000000"/>
          <w:sz w:val="24"/>
          <w:szCs w:val="24"/>
          <w:lang w:val="el-GR"/>
        </w:rPr>
        <w:t xml:space="preserve">- Ποιότητα/Αξιοπιστία Πληροφορίας ( ακρίβεια, στόχοι, ποιότητα πληροφορίας, ποσότητα πληροφορίας, οπτική πληροφορία, αξιοπιστία, αποδεικτικά στοιχεία ) </w:t>
      </w:r>
    </w:p>
    <w:p w14:paraId="071ECC1C" w14:textId="7402F0A6" w:rsidR="00F97086" w:rsidRPr="00F97086" w:rsidRDefault="00F97086" w:rsidP="00357867">
      <w:pPr>
        <w:pStyle w:val="ListParagraph"/>
        <w:ind w:left="360"/>
        <w:jc w:val="both"/>
        <w:rPr>
          <w:lang w:val="el-GR"/>
        </w:rPr>
      </w:pPr>
      <w:r w:rsidRPr="00F97086">
        <w:rPr>
          <w:rFonts w:ascii="Times New Roman" w:hAnsi="Times New Roman" w:cs="Times New Roman"/>
          <w:color w:val="000000"/>
          <w:sz w:val="24"/>
          <w:szCs w:val="24"/>
          <w:lang w:val="el-GR"/>
        </w:rPr>
        <w:t xml:space="preserve">- Υποκειμενική Ποιότητα ( προτίμηση, χρήση, πληρωμή, βαθμολόγηση ) Κάθε στοιχείο </w:t>
      </w:r>
      <w:r w:rsidRPr="00F97086">
        <w:rPr>
          <w:rFonts w:ascii="Times New Roman" w:hAnsi="Times New Roman" w:cs="Times New Roman"/>
          <w:color w:val="000000"/>
          <w:sz w:val="24"/>
          <w:szCs w:val="24"/>
        </w:rPr>
        <w:t>MARS</w:t>
      </w:r>
      <w:r w:rsidRPr="00F97086">
        <w:rPr>
          <w:rFonts w:ascii="Times New Roman" w:hAnsi="Times New Roman" w:cs="Times New Roman"/>
          <w:color w:val="000000"/>
          <w:sz w:val="24"/>
          <w:szCs w:val="24"/>
          <w:lang w:val="el-GR"/>
        </w:rPr>
        <w:t xml:space="preserve"> χρησιμοποιεί κλίμακα 5 σημείων: Ανεπαρκής, Κακή, Αποδεκτή, Καλή, Εξαιρετική.</w:t>
      </w:r>
    </w:p>
    <w:p w14:paraId="6C765590" w14:textId="77777777" w:rsidR="00F97086" w:rsidRDefault="00F97086" w:rsidP="00F97086">
      <w:pPr>
        <w:ind w:left="360"/>
        <w:rPr>
          <w:lang w:val="el-GR"/>
        </w:rPr>
      </w:pPr>
    </w:p>
    <w:p w14:paraId="506D3E8F" w14:textId="77777777" w:rsidR="0095187D" w:rsidRPr="00A75CA6" w:rsidRDefault="002463E5" w:rsidP="0002765A">
      <w:pPr>
        <w:pStyle w:val="ListParagraph"/>
        <w:numPr>
          <w:ilvl w:val="0"/>
          <w:numId w:val="2"/>
        </w:numPr>
        <w:spacing w:before="240" w:line="256" w:lineRule="auto"/>
        <w:contextualSpacing w:val="0"/>
        <w:jc w:val="both"/>
        <w:rPr>
          <w:lang w:val="el-GR"/>
        </w:rPr>
      </w:pPr>
      <w:r w:rsidRPr="00A75CA6">
        <w:rPr>
          <w:lang w:val="el-GR"/>
        </w:rPr>
        <w:lastRenderedPageBreak/>
        <w:t xml:space="preserve"> </w:t>
      </w:r>
      <w:r w:rsidR="0095187D" w:rsidRPr="00A75CA6">
        <w:rPr>
          <w:lang w:val="el-GR"/>
        </w:rPr>
        <w:t>Δίνεται ο ακόλουθος πίνακας</w:t>
      </w:r>
      <w:r w:rsidR="00A75CA6" w:rsidRPr="00A75CA6">
        <w:rPr>
          <w:lang w:val="el-GR"/>
        </w:rPr>
        <w:t xml:space="preserve">, </w:t>
      </w:r>
      <w:r w:rsidR="00A75CA6" w:rsidRPr="00A75CA6">
        <w:rPr>
          <w:lang w:val="en-GB"/>
        </w:rPr>
        <w:t>o</w:t>
      </w:r>
      <w:r w:rsidR="00A75CA6" w:rsidRPr="00A75CA6">
        <w:rPr>
          <w:lang w:val="el-GR"/>
        </w:rPr>
        <w:t xml:space="preserve"> οποίος </w:t>
      </w:r>
      <w:r w:rsidR="00A75CA6" w:rsidRPr="0002765A">
        <w:rPr>
          <w:lang w:val="el-GR"/>
        </w:rPr>
        <w:t>παρουσιάζει</w:t>
      </w:r>
      <w:r w:rsidR="00A75CA6" w:rsidRPr="00A75CA6">
        <w:rPr>
          <w:lang w:val="el-GR"/>
        </w:rPr>
        <w:t xml:space="preserve"> </w:t>
      </w:r>
      <w:r w:rsidR="0095187D" w:rsidRPr="00A75CA6">
        <w:rPr>
          <w:lang w:val="el-GR"/>
        </w:rPr>
        <w:t xml:space="preserve">τον όγκο δεδομένων </w:t>
      </w:r>
      <w:r w:rsidR="00415595">
        <w:rPr>
          <w:lang w:val="el-GR"/>
        </w:rPr>
        <w:t>(</w:t>
      </w:r>
      <w:r w:rsidR="00415595">
        <w:rPr>
          <w:lang w:val="en-GB"/>
        </w:rPr>
        <w:t>information</w:t>
      </w:r>
      <w:r w:rsidR="00415595" w:rsidRPr="00415595">
        <w:rPr>
          <w:lang w:val="el-GR"/>
        </w:rPr>
        <w:t xml:space="preserve"> </w:t>
      </w:r>
      <w:r w:rsidR="00415595">
        <w:rPr>
          <w:lang w:val="en-GB"/>
        </w:rPr>
        <w:t>rate</w:t>
      </w:r>
      <w:r w:rsidR="00415595" w:rsidRPr="00415595">
        <w:rPr>
          <w:lang w:val="el-GR"/>
        </w:rPr>
        <w:t xml:space="preserve">) </w:t>
      </w:r>
      <w:r w:rsidR="0095187D" w:rsidRPr="00A75CA6">
        <w:rPr>
          <w:lang w:val="el-GR"/>
        </w:rPr>
        <w:t xml:space="preserve">που παράγεται στην μονάδα χρόνου (1 </w:t>
      </w:r>
      <w:r w:rsidR="0095187D" w:rsidRPr="00A75CA6">
        <w:rPr>
          <w:lang w:val="en-GB"/>
        </w:rPr>
        <w:t>sec</w:t>
      </w:r>
      <w:r w:rsidR="0095187D" w:rsidRPr="00A75CA6">
        <w:rPr>
          <w:lang w:val="el-GR"/>
        </w:rPr>
        <w:t xml:space="preserve">) </w:t>
      </w:r>
      <w:r w:rsidR="00513B10">
        <w:rPr>
          <w:lang w:val="el-GR"/>
        </w:rPr>
        <w:t xml:space="preserve">όταν γίνεται δειγματοληψία με κατάλληλο </w:t>
      </w:r>
      <w:r w:rsidR="00513B10" w:rsidRPr="00D4016A">
        <w:rPr>
          <w:lang w:val="el-GR"/>
        </w:rPr>
        <w:t xml:space="preserve">μετατροπέα </w:t>
      </w:r>
      <w:r w:rsidR="00513B10" w:rsidRPr="00D4016A">
        <w:t>A</w:t>
      </w:r>
      <w:r w:rsidR="00513B10" w:rsidRPr="00D4016A">
        <w:rPr>
          <w:lang w:val="el-GR"/>
        </w:rPr>
        <w:t>/</w:t>
      </w:r>
      <w:r w:rsidR="00513B10" w:rsidRPr="00D4016A">
        <w:t>D</w:t>
      </w:r>
      <w:r w:rsidR="00513B10">
        <w:rPr>
          <w:lang w:val="el-GR"/>
        </w:rPr>
        <w:t xml:space="preserve"> </w:t>
      </w:r>
      <w:r w:rsidR="0095187D" w:rsidRPr="00A75CA6">
        <w:rPr>
          <w:lang w:val="el-GR"/>
        </w:rPr>
        <w:t>για κάθε</w:t>
      </w:r>
      <w:r w:rsidR="00513B10">
        <w:rPr>
          <w:lang w:val="el-GR"/>
        </w:rPr>
        <w:t xml:space="preserve"> ένα από τα βιοσήματα </w:t>
      </w:r>
      <w:r w:rsidR="00415595">
        <w:rPr>
          <w:lang w:val="el-GR"/>
        </w:rPr>
        <w:t xml:space="preserve">που αναφέρονται στον Πίνακα </w:t>
      </w:r>
      <w:r w:rsidR="00513B10">
        <w:rPr>
          <w:lang w:val="el-GR"/>
        </w:rPr>
        <w:t xml:space="preserve">(σε </w:t>
      </w:r>
      <w:proofErr w:type="spellStart"/>
      <w:r w:rsidR="0095187D" w:rsidRPr="00A75CA6">
        <w:rPr>
          <w:lang w:val="el-GR"/>
        </w:rPr>
        <w:t>b</w:t>
      </w:r>
      <w:r w:rsidR="00513B10">
        <w:rPr>
          <w:lang w:val="el-GR"/>
        </w:rPr>
        <w:t>its</w:t>
      </w:r>
      <w:proofErr w:type="spellEnd"/>
      <w:r w:rsidR="00513B10">
        <w:rPr>
          <w:lang w:val="el-GR"/>
        </w:rPr>
        <w:t xml:space="preserve"> per </w:t>
      </w:r>
      <w:proofErr w:type="spellStart"/>
      <w:r w:rsidR="00513B10">
        <w:rPr>
          <w:lang w:val="el-GR"/>
        </w:rPr>
        <w:t>second</w:t>
      </w:r>
      <w:proofErr w:type="spellEnd"/>
      <w:r w:rsidR="0095187D" w:rsidRPr="00A75CA6">
        <w:rPr>
          <w:lang w:val="el-GR"/>
        </w:rPr>
        <w:t>).</w:t>
      </w:r>
    </w:p>
    <w:tbl>
      <w:tblPr>
        <w:tblStyle w:val="TableGrid"/>
        <w:tblW w:w="9634" w:type="dxa"/>
        <w:tblLook w:val="04A0" w:firstRow="1" w:lastRow="0" w:firstColumn="1" w:lastColumn="0" w:noHBand="0" w:noVBand="1"/>
      </w:tblPr>
      <w:tblGrid>
        <w:gridCol w:w="2784"/>
        <w:gridCol w:w="1061"/>
        <w:gridCol w:w="1264"/>
        <w:gridCol w:w="1616"/>
        <w:gridCol w:w="1296"/>
        <w:gridCol w:w="1613"/>
      </w:tblGrid>
      <w:tr w:rsidR="00A75CA6" w:rsidRPr="007026CD" w14:paraId="06277B83" w14:textId="77777777" w:rsidTr="0002765A">
        <w:tc>
          <w:tcPr>
            <w:tcW w:w="2784" w:type="dxa"/>
          </w:tcPr>
          <w:p w14:paraId="0A05DAC1" w14:textId="77777777" w:rsidR="00A75CA6" w:rsidRPr="008646AA" w:rsidRDefault="00A75CA6">
            <w:pPr>
              <w:rPr>
                <w:sz w:val="20"/>
                <w:lang w:val="el-GR"/>
              </w:rPr>
            </w:pPr>
            <w:proofErr w:type="spellStart"/>
            <w:r w:rsidRPr="008646AA">
              <w:rPr>
                <w:sz w:val="20"/>
                <w:lang w:val="el-GR"/>
              </w:rPr>
              <w:t>Βιαϊατρικό</w:t>
            </w:r>
            <w:proofErr w:type="spellEnd"/>
            <w:r w:rsidRPr="008646AA">
              <w:rPr>
                <w:sz w:val="20"/>
                <w:lang w:val="el-GR"/>
              </w:rPr>
              <w:t xml:space="preserve"> Σήμα</w:t>
            </w:r>
          </w:p>
        </w:tc>
        <w:tc>
          <w:tcPr>
            <w:tcW w:w="1063" w:type="dxa"/>
          </w:tcPr>
          <w:p w14:paraId="1DA5D9AF" w14:textId="77777777" w:rsidR="00A75CA6" w:rsidRPr="008646AA" w:rsidRDefault="00A75CA6" w:rsidP="00A75CA6">
            <w:pPr>
              <w:rPr>
                <w:sz w:val="20"/>
                <w:lang w:val="en-GB"/>
              </w:rPr>
            </w:pPr>
            <w:r w:rsidRPr="008646AA">
              <w:rPr>
                <w:sz w:val="20"/>
                <w:lang w:val="el-GR"/>
              </w:rPr>
              <w:t>Εύρος Τάσης-Voltage range (</w:t>
            </w:r>
            <w:r w:rsidRPr="008646AA">
              <w:rPr>
                <w:sz w:val="20"/>
                <w:lang w:val="en-GB"/>
              </w:rPr>
              <w:t>V)</w:t>
            </w:r>
          </w:p>
        </w:tc>
        <w:tc>
          <w:tcPr>
            <w:tcW w:w="1264" w:type="dxa"/>
          </w:tcPr>
          <w:p w14:paraId="7E9CD18E" w14:textId="77777777" w:rsidR="00A75CA6" w:rsidRPr="008646AA" w:rsidRDefault="00A75CA6">
            <w:pPr>
              <w:rPr>
                <w:sz w:val="20"/>
                <w:lang w:val="el-GR"/>
              </w:rPr>
            </w:pPr>
            <w:r w:rsidRPr="008646AA">
              <w:rPr>
                <w:sz w:val="20"/>
                <w:lang w:val="el-GR"/>
              </w:rPr>
              <w:t xml:space="preserve">Εύρος συχνοτήτων- </w:t>
            </w:r>
          </w:p>
          <w:p w14:paraId="6120439F" w14:textId="77777777" w:rsidR="00A75CA6" w:rsidRPr="008646AA" w:rsidRDefault="00A75CA6">
            <w:pPr>
              <w:rPr>
                <w:sz w:val="20"/>
                <w:lang w:val="en-GB"/>
              </w:rPr>
            </w:pPr>
            <w:r w:rsidRPr="008646AA">
              <w:rPr>
                <w:sz w:val="20"/>
                <w:lang w:val="en-GB"/>
              </w:rPr>
              <w:t>Bandwidth (Hz)</w:t>
            </w:r>
          </w:p>
        </w:tc>
        <w:tc>
          <w:tcPr>
            <w:tcW w:w="1616" w:type="dxa"/>
          </w:tcPr>
          <w:p w14:paraId="2DCF2186" w14:textId="77777777" w:rsidR="00A75CA6" w:rsidRPr="009B5EBE" w:rsidRDefault="00A75CA6">
            <w:pPr>
              <w:rPr>
                <w:sz w:val="20"/>
              </w:rPr>
            </w:pPr>
            <w:r w:rsidRPr="008646AA">
              <w:rPr>
                <w:sz w:val="20"/>
                <w:lang w:val="el-GR"/>
              </w:rPr>
              <w:t>Ρυθμός</w:t>
            </w:r>
            <w:r w:rsidRPr="009B5EBE">
              <w:rPr>
                <w:sz w:val="20"/>
              </w:rPr>
              <w:t xml:space="preserve"> </w:t>
            </w:r>
            <w:r w:rsidRPr="008646AA">
              <w:rPr>
                <w:sz w:val="20"/>
                <w:lang w:val="el-GR"/>
              </w:rPr>
              <w:t>δειγματοληψίας</w:t>
            </w:r>
            <w:r w:rsidRPr="009B5EBE">
              <w:rPr>
                <w:sz w:val="20"/>
              </w:rPr>
              <w:t xml:space="preserve">- </w:t>
            </w:r>
          </w:p>
          <w:p w14:paraId="7E45E7B2" w14:textId="77777777" w:rsidR="00A75CA6" w:rsidRPr="008646AA" w:rsidRDefault="00A75CA6">
            <w:pPr>
              <w:rPr>
                <w:sz w:val="20"/>
                <w:lang w:val="en-GB"/>
              </w:rPr>
            </w:pPr>
            <w:r w:rsidRPr="008646AA">
              <w:rPr>
                <w:sz w:val="20"/>
                <w:lang w:val="en-GB"/>
              </w:rPr>
              <w:t>Sample rate (samples/s) = Hz</w:t>
            </w:r>
          </w:p>
        </w:tc>
        <w:tc>
          <w:tcPr>
            <w:tcW w:w="1291" w:type="dxa"/>
          </w:tcPr>
          <w:p w14:paraId="5AD68595" w14:textId="77777777" w:rsidR="00A75CA6" w:rsidRPr="008646AA" w:rsidRDefault="00A75CA6">
            <w:pPr>
              <w:rPr>
                <w:sz w:val="20"/>
                <w:lang w:val="el-GR"/>
              </w:rPr>
            </w:pPr>
            <w:r w:rsidRPr="008646AA">
              <w:rPr>
                <w:sz w:val="20"/>
                <w:lang w:val="el-GR"/>
              </w:rPr>
              <w:t xml:space="preserve">Διακριτική Ικανότητα </w:t>
            </w:r>
            <w:r w:rsidRPr="008646AA">
              <w:rPr>
                <w:sz w:val="20"/>
                <w:lang w:val="en-GB"/>
              </w:rPr>
              <w:t>A</w:t>
            </w:r>
            <w:r w:rsidRPr="008646AA">
              <w:rPr>
                <w:sz w:val="20"/>
                <w:lang w:val="el-GR"/>
              </w:rPr>
              <w:t>/</w:t>
            </w:r>
            <w:r w:rsidRPr="008646AA">
              <w:rPr>
                <w:sz w:val="20"/>
                <w:lang w:val="en-GB"/>
              </w:rPr>
              <w:t>D</w:t>
            </w:r>
            <w:r w:rsidRPr="008646AA">
              <w:rPr>
                <w:sz w:val="20"/>
                <w:lang w:val="el-GR"/>
              </w:rPr>
              <w:t xml:space="preserve"> μετατροπέα- </w:t>
            </w:r>
          </w:p>
          <w:p w14:paraId="72CF90F3" w14:textId="77777777" w:rsidR="00A75CA6" w:rsidRPr="008646AA" w:rsidRDefault="00A75CA6">
            <w:pPr>
              <w:rPr>
                <w:sz w:val="20"/>
              </w:rPr>
            </w:pPr>
            <w:r w:rsidRPr="008646AA">
              <w:rPr>
                <w:sz w:val="20"/>
              </w:rPr>
              <w:t>Resolution</w:t>
            </w:r>
          </w:p>
          <w:p w14:paraId="1FF8A2BB" w14:textId="77777777" w:rsidR="00A75CA6" w:rsidRPr="008646AA" w:rsidRDefault="00A75CA6">
            <w:pPr>
              <w:rPr>
                <w:sz w:val="20"/>
              </w:rPr>
            </w:pPr>
            <w:r w:rsidRPr="008646AA">
              <w:rPr>
                <w:sz w:val="20"/>
              </w:rPr>
              <w:t>(bits/sample)</w:t>
            </w:r>
          </w:p>
        </w:tc>
        <w:tc>
          <w:tcPr>
            <w:tcW w:w="1616" w:type="dxa"/>
          </w:tcPr>
          <w:p w14:paraId="20879B81" w14:textId="77777777" w:rsidR="00A75CA6" w:rsidRPr="008646AA" w:rsidRDefault="00A75CA6">
            <w:pPr>
              <w:rPr>
                <w:sz w:val="20"/>
                <w:lang w:val="el-GR"/>
              </w:rPr>
            </w:pPr>
            <w:r w:rsidRPr="008646AA">
              <w:rPr>
                <w:sz w:val="20"/>
              </w:rPr>
              <w:t>Information</w:t>
            </w:r>
            <w:r w:rsidRPr="008646AA">
              <w:rPr>
                <w:sz w:val="20"/>
                <w:lang w:val="el-GR"/>
              </w:rPr>
              <w:t xml:space="preserve"> </w:t>
            </w:r>
            <w:r w:rsidRPr="008646AA">
              <w:rPr>
                <w:sz w:val="20"/>
              </w:rPr>
              <w:t>rate</w:t>
            </w:r>
            <w:r w:rsidRPr="008646AA">
              <w:rPr>
                <w:sz w:val="20"/>
                <w:lang w:val="el-GR"/>
              </w:rPr>
              <w:t xml:space="preserve"> - </w:t>
            </w:r>
          </w:p>
          <w:p w14:paraId="0D6566DA" w14:textId="77777777" w:rsidR="00A75CA6" w:rsidRPr="008646AA" w:rsidRDefault="00A75CA6">
            <w:pPr>
              <w:rPr>
                <w:sz w:val="20"/>
                <w:lang w:val="el-GR"/>
              </w:rPr>
            </w:pPr>
            <w:r w:rsidRPr="008646AA">
              <w:rPr>
                <w:sz w:val="20"/>
                <w:lang w:val="el-GR"/>
              </w:rPr>
              <w:t>Όγκος πληροφορίας στην μονάδα του χρόνου (</w:t>
            </w:r>
            <w:r w:rsidRPr="008646AA">
              <w:rPr>
                <w:sz w:val="20"/>
                <w:lang w:val="en-GB"/>
              </w:rPr>
              <w:t>b</w:t>
            </w:r>
            <w:r w:rsidRPr="008646AA">
              <w:rPr>
                <w:sz w:val="20"/>
                <w:lang w:val="el-GR"/>
              </w:rPr>
              <w:t>/</w:t>
            </w:r>
            <w:r w:rsidRPr="008646AA">
              <w:rPr>
                <w:sz w:val="20"/>
                <w:lang w:val="en-GB"/>
              </w:rPr>
              <w:t>s</w:t>
            </w:r>
            <w:r w:rsidRPr="008646AA">
              <w:rPr>
                <w:sz w:val="20"/>
                <w:lang w:val="el-GR"/>
              </w:rPr>
              <w:t>)</w:t>
            </w:r>
          </w:p>
        </w:tc>
      </w:tr>
      <w:tr w:rsidR="00A75CA6" w14:paraId="3A770758" w14:textId="77777777" w:rsidTr="0002765A">
        <w:tc>
          <w:tcPr>
            <w:tcW w:w="2784" w:type="dxa"/>
          </w:tcPr>
          <w:p w14:paraId="33B9FA8D" w14:textId="77777777" w:rsidR="00A75CA6" w:rsidRPr="004B2B78" w:rsidRDefault="00A75CA6" w:rsidP="00A75CA6">
            <w:pPr>
              <w:rPr>
                <w:lang w:val="el-GR"/>
              </w:rPr>
            </w:pPr>
            <w:r>
              <w:rPr>
                <w:lang w:val="en-GB"/>
              </w:rPr>
              <w:t xml:space="preserve">ECG </w:t>
            </w:r>
            <w:r>
              <w:rPr>
                <w:lang w:val="el-GR"/>
              </w:rPr>
              <w:t>(Ηλεκτροκαρδιογράφημα)</w:t>
            </w:r>
          </w:p>
        </w:tc>
        <w:tc>
          <w:tcPr>
            <w:tcW w:w="1063" w:type="dxa"/>
          </w:tcPr>
          <w:p w14:paraId="00CDC247" w14:textId="77777777" w:rsidR="00A75CA6" w:rsidRPr="0095187D" w:rsidRDefault="00A75CA6">
            <w:pPr>
              <w:rPr>
                <w:lang w:val="en-GB"/>
              </w:rPr>
            </w:pPr>
            <w:r>
              <w:rPr>
                <w:lang w:val="el-GR"/>
              </w:rPr>
              <w:t>0,5 – 4</w:t>
            </w:r>
            <w:r>
              <w:rPr>
                <w:lang w:val="en-GB"/>
              </w:rPr>
              <w:t>mV</w:t>
            </w:r>
          </w:p>
        </w:tc>
        <w:tc>
          <w:tcPr>
            <w:tcW w:w="1264" w:type="dxa"/>
          </w:tcPr>
          <w:p w14:paraId="70A2C31B" w14:textId="77777777" w:rsidR="00A75CA6" w:rsidRPr="004B2B78" w:rsidRDefault="00A75CA6">
            <w:pPr>
              <w:rPr>
                <w:lang w:val="en-GB"/>
              </w:rPr>
            </w:pPr>
            <w:r>
              <w:rPr>
                <w:lang w:val="en-GB"/>
              </w:rPr>
              <w:t>0.01 - 250</w:t>
            </w:r>
          </w:p>
        </w:tc>
        <w:tc>
          <w:tcPr>
            <w:tcW w:w="1616" w:type="dxa"/>
          </w:tcPr>
          <w:p w14:paraId="2F23CE2F" w14:textId="77777777" w:rsidR="00A75CA6" w:rsidRPr="004B2B78" w:rsidRDefault="00A75CA6">
            <w:pPr>
              <w:rPr>
                <w:lang w:val="en-GB"/>
              </w:rPr>
            </w:pPr>
            <w:r>
              <w:rPr>
                <w:lang w:val="en-GB"/>
              </w:rPr>
              <w:t>1250</w:t>
            </w:r>
          </w:p>
        </w:tc>
        <w:tc>
          <w:tcPr>
            <w:tcW w:w="1291" w:type="dxa"/>
          </w:tcPr>
          <w:p w14:paraId="0BA9AB55" w14:textId="77777777" w:rsidR="00A75CA6" w:rsidRPr="004B2B78" w:rsidRDefault="00A75CA6">
            <w:pPr>
              <w:rPr>
                <w:lang w:val="en-GB"/>
              </w:rPr>
            </w:pPr>
            <w:r>
              <w:rPr>
                <w:lang w:val="en-GB"/>
              </w:rPr>
              <w:t xml:space="preserve">12 </w:t>
            </w:r>
          </w:p>
        </w:tc>
        <w:tc>
          <w:tcPr>
            <w:tcW w:w="1616" w:type="dxa"/>
          </w:tcPr>
          <w:p w14:paraId="071E8F95" w14:textId="77777777" w:rsidR="00A75CA6" w:rsidRPr="00A75CA6" w:rsidRDefault="00A75CA6">
            <w:pPr>
              <w:rPr>
                <w:lang w:val="en-GB"/>
              </w:rPr>
            </w:pPr>
            <w:r>
              <w:rPr>
                <w:lang w:val="el-GR"/>
              </w:rPr>
              <w:t>15</w:t>
            </w:r>
            <w:r>
              <w:rPr>
                <w:lang w:val="en-GB"/>
              </w:rPr>
              <w:t>.000</w:t>
            </w:r>
          </w:p>
        </w:tc>
      </w:tr>
      <w:tr w:rsidR="00A75CA6" w14:paraId="4437CFF0" w14:textId="77777777" w:rsidTr="0002765A">
        <w:tc>
          <w:tcPr>
            <w:tcW w:w="2784" w:type="dxa"/>
          </w:tcPr>
          <w:p w14:paraId="03618800" w14:textId="77777777" w:rsidR="00A75CA6" w:rsidRPr="00A75CA6" w:rsidRDefault="00A75CA6">
            <w:pPr>
              <w:rPr>
                <w:lang w:val="el-GR"/>
              </w:rPr>
            </w:pPr>
            <w:r>
              <w:rPr>
                <w:lang w:val="en-GB"/>
              </w:rPr>
              <w:t>EEG (</w:t>
            </w:r>
            <w:r>
              <w:rPr>
                <w:lang w:val="el-GR"/>
              </w:rPr>
              <w:t>Ηλεκτροεγκεφαλογράγημα)</w:t>
            </w:r>
          </w:p>
        </w:tc>
        <w:tc>
          <w:tcPr>
            <w:tcW w:w="1063" w:type="dxa"/>
          </w:tcPr>
          <w:p w14:paraId="4FAB10FC" w14:textId="77777777" w:rsidR="00A75CA6" w:rsidRDefault="00A75CA6">
            <w:pPr>
              <w:rPr>
                <w:lang w:val="el-GR"/>
              </w:rPr>
            </w:pPr>
            <w:r>
              <w:rPr>
                <w:lang w:val="el-GR"/>
              </w:rPr>
              <w:t>2-200 μ</w:t>
            </w:r>
          </w:p>
        </w:tc>
        <w:tc>
          <w:tcPr>
            <w:tcW w:w="1264" w:type="dxa"/>
          </w:tcPr>
          <w:p w14:paraId="70B77B18" w14:textId="77777777" w:rsidR="00A75CA6" w:rsidRDefault="00A75CA6">
            <w:pPr>
              <w:rPr>
                <w:lang w:val="el-GR"/>
              </w:rPr>
            </w:pPr>
            <w:r>
              <w:rPr>
                <w:lang w:val="el-GR"/>
              </w:rPr>
              <w:t>0.5-70</w:t>
            </w:r>
          </w:p>
        </w:tc>
        <w:tc>
          <w:tcPr>
            <w:tcW w:w="1616" w:type="dxa"/>
          </w:tcPr>
          <w:p w14:paraId="49FA48F8" w14:textId="77777777" w:rsidR="00A75CA6" w:rsidRDefault="00A75CA6">
            <w:pPr>
              <w:rPr>
                <w:lang w:val="el-GR"/>
              </w:rPr>
            </w:pPr>
            <w:r>
              <w:rPr>
                <w:lang w:val="el-GR"/>
              </w:rPr>
              <w:t>350</w:t>
            </w:r>
          </w:p>
        </w:tc>
        <w:tc>
          <w:tcPr>
            <w:tcW w:w="1291" w:type="dxa"/>
          </w:tcPr>
          <w:p w14:paraId="21CE38AC" w14:textId="77777777" w:rsidR="00A75CA6" w:rsidRDefault="00A75CA6">
            <w:pPr>
              <w:rPr>
                <w:lang w:val="el-GR"/>
              </w:rPr>
            </w:pPr>
            <w:r>
              <w:rPr>
                <w:lang w:val="el-GR"/>
              </w:rPr>
              <w:t>12</w:t>
            </w:r>
          </w:p>
        </w:tc>
        <w:tc>
          <w:tcPr>
            <w:tcW w:w="1616" w:type="dxa"/>
          </w:tcPr>
          <w:p w14:paraId="7F60EB82" w14:textId="77777777" w:rsidR="00A75CA6" w:rsidRDefault="00A75CA6">
            <w:pPr>
              <w:rPr>
                <w:lang w:val="el-GR"/>
              </w:rPr>
            </w:pPr>
            <w:r>
              <w:rPr>
                <w:lang w:val="el-GR"/>
              </w:rPr>
              <w:t>4.200</w:t>
            </w:r>
          </w:p>
        </w:tc>
      </w:tr>
      <w:tr w:rsidR="00A75CA6" w14:paraId="75BBA08D" w14:textId="77777777" w:rsidTr="0002765A">
        <w:tc>
          <w:tcPr>
            <w:tcW w:w="2784" w:type="dxa"/>
          </w:tcPr>
          <w:p w14:paraId="2C3111D1" w14:textId="77777777" w:rsidR="00A75CA6" w:rsidRPr="00A75CA6" w:rsidRDefault="00A75CA6">
            <w:pPr>
              <w:rPr>
                <w:lang w:val="el-GR"/>
              </w:rPr>
            </w:pPr>
            <w:r>
              <w:rPr>
                <w:lang w:val="en-GB"/>
              </w:rPr>
              <w:t xml:space="preserve">EMG </w:t>
            </w:r>
            <w:r>
              <w:rPr>
                <w:lang w:val="el-GR"/>
              </w:rPr>
              <w:t>(Ηλεκτρομυογράφημα)</w:t>
            </w:r>
          </w:p>
        </w:tc>
        <w:tc>
          <w:tcPr>
            <w:tcW w:w="1063" w:type="dxa"/>
          </w:tcPr>
          <w:p w14:paraId="71853A6B" w14:textId="77777777" w:rsidR="00A75CA6" w:rsidRPr="00A75CA6" w:rsidRDefault="00A75CA6">
            <w:pPr>
              <w:rPr>
                <w:lang w:val="en-GB"/>
              </w:rPr>
            </w:pPr>
            <w:r>
              <w:rPr>
                <w:lang w:val="el-GR"/>
              </w:rPr>
              <w:t xml:space="preserve">0.1-5 </w:t>
            </w:r>
            <w:r>
              <w:rPr>
                <w:lang w:val="en-GB"/>
              </w:rPr>
              <w:t>m</w:t>
            </w:r>
          </w:p>
        </w:tc>
        <w:tc>
          <w:tcPr>
            <w:tcW w:w="1264" w:type="dxa"/>
          </w:tcPr>
          <w:p w14:paraId="1F1EFD41" w14:textId="77777777" w:rsidR="00A75CA6" w:rsidRPr="00A75CA6" w:rsidRDefault="00A75CA6">
            <w:pPr>
              <w:rPr>
                <w:lang w:val="en-GB"/>
              </w:rPr>
            </w:pPr>
            <w:r>
              <w:rPr>
                <w:lang w:val="en-GB"/>
              </w:rPr>
              <w:t>0-10.000</w:t>
            </w:r>
          </w:p>
        </w:tc>
        <w:tc>
          <w:tcPr>
            <w:tcW w:w="1616" w:type="dxa"/>
          </w:tcPr>
          <w:p w14:paraId="02E66D20" w14:textId="77777777" w:rsidR="00A75CA6" w:rsidRPr="00A75CA6" w:rsidRDefault="00A75CA6">
            <w:pPr>
              <w:rPr>
                <w:lang w:val="en-GB"/>
              </w:rPr>
            </w:pPr>
            <w:r>
              <w:rPr>
                <w:lang w:val="en-GB"/>
              </w:rPr>
              <w:t>50.000</w:t>
            </w:r>
          </w:p>
        </w:tc>
        <w:tc>
          <w:tcPr>
            <w:tcW w:w="1291" w:type="dxa"/>
          </w:tcPr>
          <w:p w14:paraId="5CF5152D" w14:textId="77777777" w:rsidR="00A75CA6" w:rsidRPr="00A75CA6" w:rsidRDefault="00A75CA6">
            <w:pPr>
              <w:rPr>
                <w:lang w:val="en-GB"/>
              </w:rPr>
            </w:pPr>
            <w:r>
              <w:rPr>
                <w:lang w:val="en-GB"/>
              </w:rPr>
              <w:t>12</w:t>
            </w:r>
          </w:p>
        </w:tc>
        <w:tc>
          <w:tcPr>
            <w:tcW w:w="1616" w:type="dxa"/>
          </w:tcPr>
          <w:p w14:paraId="413A542A" w14:textId="77777777" w:rsidR="00A75CA6" w:rsidRPr="00A75CA6" w:rsidRDefault="00A75CA6">
            <w:pPr>
              <w:rPr>
                <w:lang w:val="en-GB"/>
              </w:rPr>
            </w:pPr>
            <w:r>
              <w:rPr>
                <w:lang w:val="en-GB"/>
              </w:rPr>
              <w:t>600.000</w:t>
            </w:r>
          </w:p>
        </w:tc>
      </w:tr>
      <w:tr w:rsidR="00A75CA6" w14:paraId="0C08C23A" w14:textId="77777777" w:rsidTr="0002765A">
        <w:tc>
          <w:tcPr>
            <w:tcW w:w="2784" w:type="dxa"/>
          </w:tcPr>
          <w:p w14:paraId="3A0B447F" w14:textId="77777777" w:rsidR="00A75CA6" w:rsidRPr="00A75CA6" w:rsidRDefault="00A75CA6">
            <w:pPr>
              <w:rPr>
                <w:lang w:val="el-GR"/>
              </w:rPr>
            </w:pPr>
            <w:r>
              <w:rPr>
                <w:lang w:val="el-GR"/>
              </w:rPr>
              <w:t>Θερμοκρασία σώματος</w:t>
            </w:r>
          </w:p>
        </w:tc>
        <w:tc>
          <w:tcPr>
            <w:tcW w:w="1063" w:type="dxa"/>
          </w:tcPr>
          <w:p w14:paraId="5D4F9EF7" w14:textId="77777777" w:rsidR="00A75CA6" w:rsidRPr="00A75CA6" w:rsidRDefault="00A75CA6">
            <w:pPr>
              <w:rPr>
                <w:lang w:val="en-GB"/>
              </w:rPr>
            </w:pPr>
            <w:r>
              <w:rPr>
                <w:lang w:val="el-GR"/>
              </w:rPr>
              <w:t xml:space="preserve">0-100 </w:t>
            </w:r>
            <w:r>
              <w:rPr>
                <w:lang w:val="en-GB"/>
              </w:rPr>
              <w:t>m</w:t>
            </w:r>
          </w:p>
        </w:tc>
        <w:tc>
          <w:tcPr>
            <w:tcW w:w="1264" w:type="dxa"/>
          </w:tcPr>
          <w:p w14:paraId="529259F9" w14:textId="77777777" w:rsidR="00A75CA6" w:rsidRDefault="00A75CA6">
            <w:pPr>
              <w:rPr>
                <w:lang w:val="el-GR"/>
              </w:rPr>
            </w:pPr>
            <w:r>
              <w:rPr>
                <w:lang w:val="el-GR"/>
              </w:rPr>
              <w:t>0-1</w:t>
            </w:r>
          </w:p>
        </w:tc>
        <w:tc>
          <w:tcPr>
            <w:tcW w:w="1616" w:type="dxa"/>
          </w:tcPr>
          <w:p w14:paraId="5392830B" w14:textId="77777777" w:rsidR="00A75CA6" w:rsidRDefault="00A75CA6">
            <w:pPr>
              <w:rPr>
                <w:lang w:val="el-GR"/>
              </w:rPr>
            </w:pPr>
            <w:r>
              <w:rPr>
                <w:lang w:val="el-GR"/>
              </w:rPr>
              <w:t>5</w:t>
            </w:r>
          </w:p>
        </w:tc>
        <w:tc>
          <w:tcPr>
            <w:tcW w:w="1291" w:type="dxa"/>
          </w:tcPr>
          <w:p w14:paraId="36BA11D1" w14:textId="77777777" w:rsidR="00A75CA6" w:rsidRDefault="00A75CA6">
            <w:pPr>
              <w:rPr>
                <w:lang w:val="el-GR"/>
              </w:rPr>
            </w:pPr>
            <w:r>
              <w:rPr>
                <w:lang w:val="el-GR"/>
              </w:rPr>
              <w:t>16</w:t>
            </w:r>
          </w:p>
        </w:tc>
        <w:tc>
          <w:tcPr>
            <w:tcW w:w="1616" w:type="dxa"/>
          </w:tcPr>
          <w:p w14:paraId="1B4A4A15" w14:textId="77777777" w:rsidR="00A75CA6" w:rsidRDefault="00A75CA6">
            <w:pPr>
              <w:rPr>
                <w:lang w:val="el-GR"/>
              </w:rPr>
            </w:pPr>
            <w:r>
              <w:rPr>
                <w:lang w:val="el-GR"/>
              </w:rPr>
              <w:t>80</w:t>
            </w:r>
          </w:p>
        </w:tc>
      </w:tr>
      <w:tr w:rsidR="00A75CA6" w14:paraId="43B60751" w14:textId="77777777" w:rsidTr="0002765A">
        <w:tc>
          <w:tcPr>
            <w:tcW w:w="2784" w:type="dxa"/>
          </w:tcPr>
          <w:p w14:paraId="470FE032" w14:textId="77777777" w:rsidR="00A75CA6" w:rsidRDefault="00A75CA6">
            <w:pPr>
              <w:rPr>
                <w:lang w:val="el-GR"/>
              </w:rPr>
            </w:pPr>
          </w:p>
        </w:tc>
        <w:tc>
          <w:tcPr>
            <w:tcW w:w="1063" w:type="dxa"/>
          </w:tcPr>
          <w:p w14:paraId="4718AFB0" w14:textId="77777777" w:rsidR="00A75CA6" w:rsidRDefault="00A75CA6">
            <w:pPr>
              <w:rPr>
                <w:lang w:val="el-GR"/>
              </w:rPr>
            </w:pPr>
          </w:p>
        </w:tc>
        <w:tc>
          <w:tcPr>
            <w:tcW w:w="1264" w:type="dxa"/>
          </w:tcPr>
          <w:p w14:paraId="1918BE65" w14:textId="77777777" w:rsidR="00A75CA6" w:rsidRDefault="00A75CA6">
            <w:pPr>
              <w:rPr>
                <w:lang w:val="el-GR"/>
              </w:rPr>
            </w:pPr>
          </w:p>
        </w:tc>
        <w:tc>
          <w:tcPr>
            <w:tcW w:w="1616" w:type="dxa"/>
          </w:tcPr>
          <w:p w14:paraId="654CD8CB" w14:textId="77777777" w:rsidR="00A75CA6" w:rsidRDefault="00A75CA6">
            <w:pPr>
              <w:rPr>
                <w:lang w:val="el-GR"/>
              </w:rPr>
            </w:pPr>
          </w:p>
        </w:tc>
        <w:tc>
          <w:tcPr>
            <w:tcW w:w="1291" w:type="dxa"/>
          </w:tcPr>
          <w:p w14:paraId="5025D51D" w14:textId="77777777" w:rsidR="00A75CA6" w:rsidRDefault="00A75CA6">
            <w:pPr>
              <w:rPr>
                <w:lang w:val="el-GR"/>
              </w:rPr>
            </w:pPr>
          </w:p>
        </w:tc>
        <w:tc>
          <w:tcPr>
            <w:tcW w:w="1616" w:type="dxa"/>
          </w:tcPr>
          <w:p w14:paraId="566D8C8E" w14:textId="77777777" w:rsidR="00A75CA6" w:rsidRDefault="00A75CA6">
            <w:pPr>
              <w:rPr>
                <w:lang w:val="el-GR"/>
              </w:rPr>
            </w:pPr>
          </w:p>
        </w:tc>
      </w:tr>
    </w:tbl>
    <w:p w14:paraId="39437F33" w14:textId="77777777" w:rsidR="00513B10" w:rsidRPr="00513B10" w:rsidRDefault="00513B10" w:rsidP="00415595">
      <w:pPr>
        <w:spacing w:before="240"/>
        <w:rPr>
          <w:lang w:val="el-GR"/>
        </w:rPr>
      </w:pPr>
      <w:r>
        <w:rPr>
          <w:lang w:val="el-GR"/>
        </w:rPr>
        <w:t xml:space="preserve">Δίνεται επίσης ο επόμενος Πίνακας ο οποίος συγκρίνει συγκεκριμένα χαρακτηριστικά των προτύπων </w:t>
      </w:r>
      <w:r>
        <w:rPr>
          <w:lang w:val="en-GB"/>
        </w:rPr>
        <w:t>ZigBee</w:t>
      </w:r>
      <w:r w:rsidRPr="00513B10">
        <w:rPr>
          <w:lang w:val="el-GR"/>
        </w:rPr>
        <w:t xml:space="preserve"> </w:t>
      </w:r>
      <w:r>
        <w:rPr>
          <w:lang w:val="el-GR"/>
        </w:rPr>
        <w:t xml:space="preserve">και </w:t>
      </w:r>
      <w:r>
        <w:rPr>
          <w:lang w:val="en-GB"/>
        </w:rPr>
        <w:t>Bluethoth</w:t>
      </w:r>
      <w:r w:rsidRPr="00513B10">
        <w:rPr>
          <w:lang w:val="el-GR"/>
        </w:rPr>
        <w:t xml:space="preserve"> </w:t>
      </w:r>
      <w:r>
        <w:rPr>
          <w:lang w:val="en-GB"/>
        </w:rPr>
        <w:t>Low</w:t>
      </w:r>
      <w:r w:rsidRPr="00513B10">
        <w:rPr>
          <w:lang w:val="el-GR"/>
        </w:rPr>
        <w:t xml:space="preserve"> </w:t>
      </w:r>
      <w:r>
        <w:rPr>
          <w:lang w:val="en-GB"/>
        </w:rPr>
        <w:t>Energy</w:t>
      </w:r>
      <w:r w:rsidRPr="00513B10">
        <w:rPr>
          <w:lang w:val="el-GR"/>
        </w:rPr>
        <w:t>.</w:t>
      </w:r>
    </w:p>
    <w:p w14:paraId="6D739A05" w14:textId="77777777" w:rsidR="00513B10" w:rsidRDefault="00513B10">
      <w:pPr>
        <w:rPr>
          <w:lang w:val="el-GR"/>
        </w:rPr>
      </w:pPr>
      <w:r>
        <w:rPr>
          <w:noProof/>
        </w:rPr>
        <w:drawing>
          <wp:inline distT="0" distB="0" distL="0" distR="0" wp14:anchorId="731BC54F" wp14:editId="0B6D5DB7">
            <wp:extent cx="5349922" cy="2620662"/>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3824" cy="2637269"/>
                    </a:xfrm>
                    <a:prstGeom prst="rect">
                      <a:avLst/>
                    </a:prstGeom>
                  </pic:spPr>
                </pic:pic>
              </a:graphicData>
            </a:graphic>
          </wp:inline>
        </w:drawing>
      </w:r>
    </w:p>
    <w:p w14:paraId="06E8B17F" w14:textId="27BB3D26" w:rsidR="00513B10" w:rsidRDefault="008646AA" w:rsidP="0002765A">
      <w:pPr>
        <w:spacing w:before="240" w:after="0" w:line="256" w:lineRule="auto"/>
        <w:jc w:val="both"/>
        <w:rPr>
          <w:lang w:val="el-GR"/>
        </w:rPr>
      </w:pPr>
      <w:r w:rsidRPr="0002765A">
        <w:rPr>
          <w:lang w:val="el-GR"/>
        </w:rPr>
        <w:t>Σ</w:t>
      </w:r>
      <w:r w:rsidR="00513B10" w:rsidRPr="0002765A">
        <w:rPr>
          <w:lang w:val="el-GR"/>
        </w:rPr>
        <w:t xml:space="preserve">ας έχει ανατεθεί να υλοποιήσετε ένα </w:t>
      </w:r>
      <w:r w:rsidR="00513B10" w:rsidRPr="0002765A">
        <w:rPr>
          <w:lang w:val="en-GB"/>
        </w:rPr>
        <w:t>Body</w:t>
      </w:r>
      <w:r w:rsidR="00513B10" w:rsidRPr="0002765A">
        <w:rPr>
          <w:lang w:val="el-GR"/>
        </w:rPr>
        <w:t xml:space="preserve"> </w:t>
      </w:r>
      <w:r w:rsidR="00513B10" w:rsidRPr="0002765A">
        <w:rPr>
          <w:lang w:val="en-GB"/>
        </w:rPr>
        <w:t>Area</w:t>
      </w:r>
      <w:r w:rsidR="00513B10" w:rsidRPr="0002765A">
        <w:rPr>
          <w:lang w:val="el-GR"/>
        </w:rPr>
        <w:t xml:space="preserve"> </w:t>
      </w:r>
      <w:r w:rsidR="00513B10" w:rsidRPr="0002765A">
        <w:rPr>
          <w:lang w:val="en-GB"/>
        </w:rPr>
        <w:t>Network</w:t>
      </w:r>
      <w:r w:rsidR="00513B10" w:rsidRPr="0002765A">
        <w:rPr>
          <w:lang w:val="el-GR"/>
        </w:rPr>
        <w:t xml:space="preserve"> (ΒΑΝ) το οποίο θα διασυνδέει ένα</w:t>
      </w:r>
      <w:r w:rsidR="009B5EBE" w:rsidRPr="0002765A">
        <w:rPr>
          <w:lang w:val="el-GR"/>
        </w:rPr>
        <w:t xml:space="preserve"> </w:t>
      </w:r>
      <w:r w:rsidR="00513B10" w:rsidRPr="0002765A">
        <w:rPr>
          <w:lang w:val="el-GR"/>
        </w:rPr>
        <w:t>αισθητήρα ηλεκτρομυογραφήματος</w:t>
      </w:r>
      <w:r w:rsidR="00415595" w:rsidRPr="0002765A">
        <w:rPr>
          <w:lang w:val="el-GR"/>
        </w:rPr>
        <w:t xml:space="preserve"> (ψηφιοποίηση με Α/Δ 12 bits)</w:t>
      </w:r>
      <w:r w:rsidR="00513B10" w:rsidRPr="0002765A">
        <w:rPr>
          <w:lang w:val="el-GR"/>
        </w:rPr>
        <w:t xml:space="preserve">,  ένα αισθητήρα καταγραφής </w:t>
      </w:r>
      <w:r w:rsidR="00513B10" w:rsidRPr="003E2B18">
        <w:rPr>
          <w:lang w:val="el-GR"/>
        </w:rPr>
        <w:t>ηλεκτροκαρδιογραφήματος</w:t>
      </w:r>
      <w:r w:rsidR="00415595" w:rsidRPr="0002765A">
        <w:rPr>
          <w:lang w:val="el-GR"/>
        </w:rPr>
        <w:t xml:space="preserve"> (ψηφιοποίηση με </w:t>
      </w:r>
      <w:r w:rsidR="00415595" w:rsidRPr="0002765A">
        <w:rPr>
          <w:lang w:val="en-GB"/>
        </w:rPr>
        <w:t>A</w:t>
      </w:r>
      <w:r w:rsidR="00415595" w:rsidRPr="0002765A">
        <w:rPr>
          <w:lang w:val="el-GR"/>
        </w:rPr>
        <w:t>/</w:t>
      </w:r>
      <w:r w:rsidR="00415595" w:rsidRPr="0002765A">
        <w:rPr>
          <w:lang w:val="en-GB"/>
        </w:rPr>
        <w:t>D</w:t>
      </w:r>
      <w:r w:rsidR="00415595" w:rsidRPr="0002765A">
        <w:rPr>
          <w:lang w:val="el-GR"/>
        </w:rPr>
        <w:t xml:space="preserve"> 12 </w:t>
      </w:r>
      <w:r w:rsidR="00415595" w:rsidRPr="0002765A">
        <w:rPr>
          <w:lang w:val="en-GB"/>
        </w:rPr>
        <w:t>bits</w:t>
      </w:r>
      <w:r w:rsidR="00415595" w:rsidRPr="0002765A">
        <w:rPr>
          <w:lang w:val="el-GR"/>
        </w:rPr>
        <w:t>)</w:t>
      </w:r>
      <w:r w:rsidR="00513B10" w:rsidRPr="0002765A">
        <w:rPr>
          <w:lang w:val="el-GR"/>
        </w:rPr>
        <w:t xml:space="preserve"> και ένα αισθητήρα θερμοκρασίας</w:t>
      </w:r>
      <w:r w:rsidR="00415595" w:rsidRPr="0002765A">
        <w:rPr>
          <w:lang w:val="el-GR"/>
        </w:rPr>
        <w:t xml:space="preserve"> (ψηφιοποίηση με Α/Δ 16 </w:t>
      </w:r>
      <w:r w:rsidR="00415595" w:rsidRPr="0002765A">
        <w:rPr>
          <w:lang w:val="en-GB"/>
        </w:rPr>
        <w:t>bits</w:t>
      </w:r>
      <w:r w:rsidR="00415595" w:rsidRPr="0002765A">
        <w:rPr>
          <w:lang w:val="el-GR"/>
        </w:rPr>
        <w:t>)</w:t>
      </w:r>
      <w:r w:rsidRPr="0002765A">
        <w:rPr>
          <w:lang w:val="el-GR"/>
        </w:rPr>
        <w:t>, που βρίσκονται τοποθετημένοι πάνω στο σώμα ενός ανθρώπου.</w:t>
      </w:r>
      <w:r w:rsidR="00513B10" w:rsidRPr="0002765A">
        <w:rPr>
          <w:lang w:val="el-GR"/>
        </w:rPr>
        <w:t xml:space="preserve">  Ποιο από τα δύο τεχνολογικά πρότυπα για την υλοποίηση του </w:t>
      </w:r>
      <w:r w:rsidR="00513B10" w:rsidRPr="0002765A">
        <w:rPr>
          <w:lang w:val="en-GB"/>
        </w:rPr>
        <w:t>BAN</w:t>
      </w:r>
      <w:r w:rsidR="00513B10" w:rsidRPr="0002765A">
        <w:rPr>
          <w:lang w:val="el-GR"/>
        </w:rPr>
        <w:t xml:space="preserve"> θα επιλέγατε </w:t>
      </w:r>
      <w:r w:rsidRPr="0002765A">
        <w:rPr>
          <w:lang w:val="el-GR"/>
        </w:rPr>
        <w:t xml:space="preserve">για την σε πραγματικό χρόνο μεταφορά και ανάλυση των δεδομένων αυτών </w:t>
      </w:r>
      <w:r w:rsidR="00513B10" w:rsidRPr="0002765A">
        <w:rPr>
          <w:lang w:val="el-GR"/>
        </w:rPr>
        <w:t>και γιατί?</w:t>
      </w:r>
    </w:p>
    <w:p w14:paraId="552599BE" w14:textId="1E87FE0B" w:rsidR="00EE11CD" w:rsidRDefault="00EE11CD" w:rsidP="0002765A">
      <w:pPr>
        <w:spacing w:before="240" w:after="0" w:line="256" w:lineRule="auto"/>
        <w:jc w:val="both"/>
        <w:rPr>
          <w:lang w:val="el-GR"/>
        </w:rPr>
      </w:pPr>
    </w:p>
    <w:p w14:paraId="6229B4AD" w14:textId="77777777" w:rsidR="00EE11CD" w:rsidRDefault="00EE11CD" w:rsidP="0002765A">
      <w:pPr>
        <w:spacing w:before="240" w:after="0" w:line="256" w:lineRule="auto"/>
        <w:jc w:val="both"/>
        <w:rPr>
          <w:lang w:val="el-GR"/>
        </w:rPr>
      </w:pPr>
    </w:p>
    <w:p w14:paraId="4BD7BBEE" w14:textId="77777777" w:rsidR="00C900BA" w:rsidRDefault="00C900BA" w:rsidP="00E25EBF">
      <w:pPr>
        <w:autoSpaceDE w:val="0"/>
        <w:autoSpaceDN w:val="0"/>
        <w:adjustRightInd w:val="0"/>
        <w:spacing w:after="0" w:line="240" w:lineRule="auto"/>
        <w:jc w:val="both"/>
        <w:rPr>
          <w:rFonts w:ascii="Calibri" w:hAnsi="Calibri" w:cs="Calibri"/>
          <w:i/>
          <w:iCs/>
          <w:color w:val="5B9BD5" w:themeColor="accent1"/>
          <w:sz w:val="24"/>
          <w:szCs w:val="24"/>
          <w:u w:val="single"/>
          <w:lang w:val="el-GR"/>
        </w:rPr>
      </w:pPr>
      <w:r w:rsidRPr="00660E84">
        <w:rPr>
          <w:rFonts w:ascii="Calibri" w:hAnsi="Calibri" w:cs="Calibri"/>
          <w:i/>
          <w:iCs/>
          <w:color w:val="5B9BD5" w:themeColor="accent1"/>
          <w:sz w:val="24"/>
          <w:szCs w:val="24"/>
          <w:u w:val="single"/>
          <w:lang w:val="el-GR"/>
        </w:rPr>
        <w:lastRenderedPageBreak/>
        <w:t>ΑΠΑΝΤΗΣΗ</w:t>
      </w:r>
    </w:p>
    <w:p w14:paraId="03A418BB" w14:textId="391092AD" w:rsidR="00C900BA" w:rsidRPr="00E44025" w:rsidRDefault="00C900BA" w:rsidP="00E25EBF">
      <w:pPr>
        <w:autoSpaceDE w:val="0"/>
        <w:autoSpaceDN w:val="0"/>
        <w:adjustRightInd w:val="0"/>
        <w:spacing w:after="0" w:line="240" w:lineRule="auto"/>
        <w:jc w:val="both"/>
        <w:rPr>
          <w:sz w:val="23"/>
          <w:szCs w:val="23"/>
          <w:lang w:val="el-GR"/>
        </w:rPr>
      </w:pPr>
      <w:r w:rsidRPr="00E44025">
        <w:rPr>
          <w:sz w:val="23"/>
          <w:szCs w:val="23"/>
          <w:lang w:val="el-GR"/>
        </w:rPr>
        <w:t xml:space="preserve">Από το πρώτο πινακάκι, τα κριτήρια που θα χρησιμοποιήσουμε για να διαλέξουμε πρωτόκολλο θα είναι η τελευταία στήλη (όγκος πληροφορίας / </w:t>
      </w:r>
      <w:r>
        <w:rPr>
          <w:sz w:val="23"/>
          <w:szCs w:val="23"/>
        </w:rPr>
        <w:t>sec</w:t>
      </w:r>
      <w:r w:rsidRPr="00E44025">
        <w:rPr>
          <w:sz w:val="23"/>
          <w:szCs w:val="23"/>
          <w:lang w:val="el-GR"/>
        </w:rPr>
        <w:t xml:space="preserve"> = </w:t>
      </w:r>
      <w:proofErr w:type="spellStart"/>
      <w:r>
        <w:rPr>
          <w:sz w:val="23"/>
          <w:szCs w:val="23"/>
        </w:rPr>
        <w:t>BitRate</w:t>
      </w:r>
      <w:proofErr w:type="spellEnd"/>
      <w:r w:rsidRPr="00E44025">
        <w:rPr>
          <w:sz w:val="23"/>
          <w:szCs w:val="23"/>
          <w:lang w:val="el-GR"/>
        </w:rPr>
        <w:t xml:space="preserve">). Μετατρέποντας τα δεδομένα από </w:t>
      </w:r>
      <w:r>
        <w:rPr>
          <w:sz w:val="23"/>
          <w:szCs w:val="23"/>
        </w:rPr>
        <w:t>b</w:t>
      </w:r>
      <w:r w:rsidRPr="00E44025">
        <w:rPr>
          <w:sz w:val="23"/>
          <w:szCs w:val="23"/>
          <w:lang w:val="el-GR"/>
        </w:rPr>
        <w:t>/</w:t>
      </w:r>
      <w:r>
        <w:rPr>
          <w:sz w:val="23"/>
          <w:szCs w:val="23"/>
        </w:rPr>
        <w:t>s</w:t>
      </w:r>
      <w:r w:rsidRPr="00E44025">
        <w:rPr>
          <w:sz w:val="23"/>
          <w:szCs w:val="23"/>
          <w:lang w:val="el-GR"/>
        </w:rPr>
        <w:t xml:space="preserve"> σε </w:t>
      </w:r>
      <w:proofErr w:type="spellStart"/>
      <w:r>
        <w:rPr>
          <w:sz w:val="23"/>
          <w:szCs w:val="23"/>
        </w:rPr>
        <w:t>Kb</w:t>
      </w:r>
      <w:proofErr w:type="spellEnd"/>
      <w:r w:rsidRPr="00E44025">
        <w:rPr>
          <w:sz w:val="23"/>
          <w:szCs w:val="23"/>
          <w:lang w:val="el-GR"/>
        </w:rPr>
        <w:t>/</w:t>
      </w:r>
      <w:r>
        <w:rPr>
          <w:sz w:val="23"/>
          <w:szCs w:val="23"/>
        </w:rPr>
        <w:t>s</w:t>
      </w:r>
      <w:r w:rsidRPr="00E44025">
        <w:rPr>
          <w:sz w:val="23"/>
          <w:szCs w:val="23"/>
          <w:lang w:val="el-GR"/>
        </w:rPr>
        <w:t xml:space="preserve"> έχουμε: </w:t>
      </w:r>
    </w:p>
    <w:p w14:paraId="49557EE5" w14:textId="77777777" w:rsidR="00C900BA" w:rsidRDefault="00C900BA" w:rsidP="00E25EBF">
      <w:pPr>
        <w:pStyle w:val="Default"/>
        <w:spacing w:after="66"/>
        <w:jc w:val="both"/>
        <w:rPr>
          <w:sz w:val="23"/>
          <w:szCs w:val="23"/>
        </w:rPr>
      </w:pPr>
      <w:r>
        <w:rPr>
          <w:sz w:val="23"/>
          <w:szCs w:val="23"/>
        </w:rPr>
        <w:t xml:space="preserve">- ECG : 15.000 b/s =&gt; 15 </w:t>
      </w:r>
      <w:proofErr w:type="spellStart"/>
      <w:r>
        <w:rPr>
          <w:sz w:val="23"/>
          <w:szCs w:val="23"/>
        </w:rPr>
        <w:t>Kb</w:t>
      </w:r>
      <w:proofErr w:type="spellEnd"/>
      <w:r>
        <w:rPr>
          <w:sz w:val="23"/>
          <w:szCs w:val="23"/>
        </w:rPr>
        <w:t xml:space="preserve">/s </w:t>
      </w:r>
    </w:p>
    <w:p w14:paraId="6FF20389" w14:textId="77777777" w:rsidR="00C900BA" w:rsidRDefault="00C900BA" w:rsidP="00E25EBF">
      <w:pPr>
        <w:pStyle w:val="Default"/>
        <w:spacing w:after="66"/>
        <w:jc w:val="both"/>
        <w:rPr>
          <w:sz w:val="23"/>
          <w:szCs w:val="23"/>
        </w:rPr>
      </w:pPr>
      <w:r>
        <w:rPr>
          <w:sz w:val="23"/>
          <w:szCs w:val="23"/>
        </w:rPr>
        <w:t xml:space="preserve">- EMG : 600.000 b/s =&gt; 600 </w:t>
      </w:r>
      <w:proofErr w:type="spellStart"/>
      <w:r>
        <w:rPr>
          <w:sz w:val="23"/>
          <w:szCs w:val="23"/>
        </w:rPr>
        <w:t>Kb</w:t>
      </w:r>
      <w:proofErr w:type="spellEnd"/>
      <w:r>
        <w:rPr>
          <w:sz w:val="23"/>
          <w:szCs w:val="23"/>
        </w:rPr>
        <w:t xml:space="preserve">/s </w:t>
      </w:r>
    </w:p>
    <w:p w14:paraId="3CA5DF39" w14:textId="2E51856F" w:rsidR="00C900BA" w:rsidRPr="00E44025" w:rsidRDefault="00C900BA" w:rsidP="00E25EBF">
      <w:pPr>
        <w:pStyle w:val="Default"/>
        <w:jc w:val="both"/>
        <w:rPr>
          <w:sz w:val="23"/>
          <w:szCs w:val="23"/>
          <w:lang w:val="el-GR"/>
        </w:rPr>
      </w:pPr>
      <w:r w:rsidRPr="00E44025">
        <w:rPr>
          <w:sz w:val="23"/>
          <w:szCs w:val="23"/>
          <w:lang w:val="el-GR"/>
        </w:rPr>
        <w:t xml:space="preserve">- </w:t>
      </w:r>
      <w:r>
        <w:rPr>
          <w:sz w:val="23"/>
          <w:szCs w:val="23"/>
        </w:rPr>
        <w:t>Temp</w:t>
      </w:r>
      <w:r w:rsidRPr="00E44025">
        <w:rPr>
          <w:sz w:val="23"/>
          <w:szCs w:val="23"/>
          <w:lang w:val="el-GR"/>
        </w:rPr>
        <w:t xml:space="preserve">: 80 </w:t>
      </w:r>
      <w:r>
        <w:rPr>
          <w:sz w:val="23"/>
          <w:szCs w:val="23"/>
        </w:rPr>
        <w:t>b</w:t>
      </w:r>
      <w:r w:rsidRPr="00E44025">
        <w:rPr>
          <w:sz w:val="23"/>
          <w:szCs w:val="23"/>
          <w:lang w:val="el-GR"/>
        </w:rPr>
        <w:t>/</w:t>
      </w:r>
      <w:r>
        <w:rPr>
          <w:sz w:val="23"/>
          <w:szCs w:val="23"/>
        </w:rPr>
        <w:t>s</w:t>
      </w:r>
      <w:r w:rsidRPr="00E44025">
        <w:rPr>
          <w:sz w:val="23"/>
          <w:szCs w:val="23"/>
          <w:lang w:val="el-GR"/>
        </w:rPr>
        <w:t xml:space="preserve"> =&gt; 0.08 </w:t>
      </w:r>
      <w:proofErr w:type="spellStart"/>
      <w:r>
        <w:rPr>
          <w:sz w:val="23"/>
          <w:szCs w:val="23"/>
        </w:rPr>
        <w:t>Kb</w:t>
      </w:r>
      <w:proofErr w:type="spellEnd"/>
      <w:r w:rsidRPr="00E44025">
        <w:rPr>
          <w:sz w:val="23"/>
          <w:szCs w:val="23"/>
          <w:lang w:val="el-GR"/>
        </w:rPr>
        <w:t>/</w:t>
      </w:r>
      <w:r>
        <w:rPr>
          <w:sz w:val="23"/>
          <w:szCs w:val="23"/>
        </w:rPr>
        <w:t>s</w:t>
      </w:r>
      <w:r w:rsidRPr="00E44025">
        <w:rPr>
          <w:sz w:val="23"/>
          <w:szCs w:val="23"/>
          <w:lang w:val="el-GR"/>
        </w:rPr>
        <w:t xml:space="preserve"> </w:t>
      </w:r>
    </w:p>
    <w:p w14:paraId="14EAD814" w14:textId="4EBAED2E" w:rsidR="00C900BA" w:rsidRDefault="00C900BA" w:rsidP="00E25EBF">
      <w:pPr>
        <w:spacing w:before="240" w:after="0" w:line="256" w:lineRule="auto"/>
        <w:jc w:val="both"/>
        <w:rPr>
          <w:lang w:val="el-GR"/>
        </w:rPr>
      </w:pPr>
      <w:r w:rsidRPr="00E44025">
        <w:rPr>
          <w:sz w:val="23"/>
          <w:szCs w:val="23"/>
          <w:lang w:val="el-GR"/>
        </w:rPr>
        <w:t xml:space="preserve">Μιας και το </w:t>
      </w:r>
      <w:r>
        <w:rPr>
          <w:sz w:val="23"/>
          <w:szCs w:val="23"/>
        </w:rPr>
        <w:t>Bit</w:t>
      </w:r>
      <w:r w:rsidRPr="00E44025">
        <w:rPr>
          <w:sz w:val="23"/>
          <w:szCs w:val="23"/>
          <w:lang w:val="el-GR"/>
        </w:rPr>
        <w:t xml:space="preserve"> </w:t>
      </w:r>
      <w:r>
        <w:rPr>
          <w:sz w:val="23"/>
          <w:szCs w:val="23"/>
        </w:rPr>
        <w:t>Rate</w:t>
      </w:r>
      <w:r w:rsidRPr="00E44025">
        <w:rPr>
          <w:sz w:val="23"/>
          <w:szCs w:val="23"/>
          <w:lang w:val="el-GR"/>
        </w:rPr>
        <w:t xml:space="preserve"> στο </w:t>
      </w:r>
      <w:r>
        <w:rPr>
          <w:sz w:val="23"/>
          <w:szCs w:val="23"/>
        </w:rPr>
        <w:t>Zigbee</w:t>
      </w:r>
      <w:r w:rsidRPr="00E44025">
        <w:rPr>
          <w:sz w:val="23"/>
          <w:szCs w:val="23"/>
          <w:lang w:val="el-GR"/>
        </w:rPr>
        <w:t xml:space="preserve"> φτάνει μέχρι και 250 </w:t>
      </w:r>
      <w:proofErr w:type="spellStart"/>
      <w:r>
        <w:rPr>
          <w:sz w:val="23"/>
          <w:szCs w:val="23"/>
        </w:rPr>
        <w:t>Kb</w:t>
      </w:r>
      <w:proofErr w:type="spellEnd"/>
      <w:r w:rsidRPr="00E44025">
        <w:rPr>
          <w:sz w:val="23"/>
          <w:szCs w:val="23"/>
          <w:lang w:val="el-GR"/>
        </w:rPr>
        <w:t>/</w:t>
      </w:r>
      <w:r>
        <w:rPr>
          <w:sz w:val="23"/>
          <w:szCs w:val="23"/>
        </w:rPr>
        <w:t>s</w:t>
      </w:r>
      <w:r w:rsidRPr="00E44025">
        <w:rPr>
          <w:sz w:val="23"/>
          <w:szCs w:val="23"/>
          <w:lang w:val="el-GR"/>
        </w:rPr>
        <w:t xml:space="preserve">, δεν μπορούμε να το χρησιμοποιήσουμε για το συγκεκριμένο </w:t>
      </w:r>
      <w:r>
        <w:rPr>
          <w:sz w:val="23"/>
          <w:szCs w:val="23"/>
        </w:rPr>
        <w:t>WBAN</w:t>
      </w:r>
      <w:r w:rsidRPr="00E44025">
        <w:rPr>
          <w:sz w:val="23"/>
          <w:szCs w:val="23"/>
          <w:lang w:val="el-GR"/>
        </w:rPr>
        <w:t xml:space="preserve"> μιας και το ελάχιστο </w:t>
      </w:r>
      <w:r>
        <w:rPr>
          <w:sz w:val="23"/>
          <w:szCs w:val="23"/>
        </w:rPr>
        <w:t>Bit</w:t>
      </w:r>
      <w:r w:rsidRPr="00E44025">
        <w:rPr>
          <w:sz w:val="23"/>
          <w:szCs w:val="23"/>
          <w:lang w:val="el-GR"/>
        </w:rPr>
        <w:t xml:space="preserve"> </w:t>
      </w:r>
      <w:r>
        <w:rPr>
          <w:sz w:val="23"/>
          <w:szCs w:val="23"/>
        </w:rPr>
        <w:t>Rate</w:t>
      </w:r>
      <w:r w:rsidRPr="00E44025">
        <w:rPr>
          <w:sz w:val="23"/>
          <w:szCs w:val="23"/>
          <w:lang w:val="el-GR"/>
        </w:rPr>
        <w:t xml:space="preserve"> που χρειαζόμαστε είναι τα 600 </w:t>
      </w:r>
      <w:proofErr w:type="spellStart"/>
      <w:r>
        <w:rPr>
          <w:sz w:val="23"/>
          <w:szCs w:val="23"/>
        </w:rPr>
        <w:t>Kb</w:t>
      </w:r>
      <w:proofErr w:type="spellEnd"/>
      <w:r w:rsidRPr="00E44025">
        <w:rPr>
          <w:sz w:val="23"/>
          <w:szCs w:val="23"/>
          <w:lang w:val="el-GR"/>
        </w:rPr>
        <w:t>/</w:t>
      </w:r>
      <w:r>
        <w:rPr>
          <w:sz w:val="23"/>
          <w:szCs w:val="23"/>
        </w:rPr>
        <w:t>s</w:t>
      </w:r>
      <w:r w:rsidRPr="00E44025">
        <w:rPr>
          <w:sz w:val="23"/>
          <w:szCs w:val="23"/>
          <w:lang w:val="el-GR"/>
        </w:rPr>
        <w:t xml:space="preserve"> (του </w:t>
      </w:r>
      <w:r>
        <w:rPr>
          <w:sz w:val="23"/>
          <w:szCs w:val="23"/>
        </w:rPr>
        <w:t>EMG</w:t>
      </w:r>
      <w:r w:rsidRPr="00E44025">
        <w:rPr>
          <w:sz w:val="23"/>
          <w:szCs w:val="23"/>
          <w:lang w:val="el-GR"/>
        </w:rPr>
        <w:t xml:space="preserve">). Το </w:t>
      </w:r>
      <w:r>
        <w:rPr>
          <w:sz w:val="23"/>
          <w:szCs w:val="23"/>
        </w:rPr>
        <w:t>BLE</w:t>
      </w:r>
      <w:r w:rsidRPr="00E44025">
        <w:rPr>
          <w:sz w:val="23"/>
          <w:szCs w:val="23"/>
          <w:lang w:val="el-GR"/>
        </w:rPr>
        <w:t xml:space="preserve"> παρέχει </w:t>
      </w:r>
      <w:r>
        <w:rPr>
          <w:sz w:val="23"/>
          <w:szCs w:val="23"/>
        </w:rPr>
        <w:t>Bit</w:t>
      </w:r>
      <w:r w:rsidRPr="00E44025">
        <w:rPr>
          <w:sz w:val="23"/>
          <w:szCs w:val="23"/>
          <w:lang w:val="el-GR"/>
        </w:rPr>
        <w:t xml:space="preserve"> </w:t>
      </w:r>
      <w:r>
        <w:rPr>
          <w:sz w:val="23"/>
          <w:szCs w:val="23"/>
        </w:rPr>
        <w:t>Rate</w:t>
      </w:r>
      <w:r w:rsidRPr="00E44025">
        <w:rPr>
          <w:sz w:val="23"/>
          <w:szCs w:val="23"/>
          <w:lang w:val="el-GR"/>
        </w:rPr>
        <w:t xml:space="preserve"> </w:t>
      </w:r>
      <w:proofErr w:type="spellStart"/>
      <w:r w:rsidRPr="00E44025">
        <w:rPr>
          <w:sz w:val="23"/>
          <w:szCs w:val="23"/>
          <w:lang w:val="el-GR"/>
        </w:rPr>
        <w:t>εώς</w:t>
      </w:r>
      <w:proofErr w:type="spellEnd"/>
      <w:r w:rsidRPr="00E44025">
        <w:rPr>
          <w:sz w:val="23"/>
          <w:szCs w:val="23"/>
          <w:lang w:val="el-GR"/>
        </w:rPr>
        <w:t xml:space="preserve"> και 1</w:t>
      </w:r>
      <w:r>
        <w:rPr>
          <w:sz w:val="23"/>
          <w:szCs w:val="23"/>
        </w:rPr>
        <w:t>Mb</w:t>
      </w:r>
      <w:r w:rsidRPr="00E44025">
        <w:rPr>
          <w:sz w:val="23"/>
          <w:szCs w:val="23"/>
          <w:lang w:val="el-GR"/>
        </w:rPr>
        <w:t>/</w:t>
      </w:r>
      <w:r>
        <w:rPr>
          <w:sz w:val="23"/>
          <w:szCs w:val="23"/>
        </w:rPr>
        <w:t>s</w:t>
      </w:r>
      <w:r w:rsidRPr="00E44025">
        <w:rPr>
          <w:sz w:val="23"/>
          <w:szCs w:val="23"/>
          <w:lang w:val="el-GR"/>
        </w:rPr>
        <w:t xml:space="preserve"> = 1.000 </w:t>
      </w:r>
      <w:proofErr w:type="spellStart"/>
      <w:r>
        <w:rPr>
          <w:sz w:val="23"/>
          <w:szCs w:val="23"/>
        </w:rPr>
        <w:t>Kb</w:t>
      </w:r>
      <w:proofErr w:type="spellEnd"/>
      <w:r w:rsidRPr="00E44025">
        <w:rPr>
          <w:sz w:val="23"/>
          <w:szCs w:val="23"/>
          <w:lang w:val="el-GR"/>
        </w:rPr>
        <w:t>/</w:t>
      </w:r>
      <w:r>
        <w:rPr>
          <w:sz w:val="23"/>
          <w:szCs w:val="23"/>
        </w:rPr>
        <w:t>s</w:t>
      </w:r>
      <w:r w:rsidRPr="00E44025">
        <w:rPr>
          <w:sz w:val="23"/>
          <w:szCs w:val="23"/>
          <w:lang w:val="el-GR"/>
        </w:rPr>
        <w:t xml:space="preserve">. Επομένως, θα χρησιμοποιήσουμε το </w:t>
      </w:r>
      <w:r>
        <w:rPr>
          <w:sz w:val="23"/>
          <w:szCs w:val="23"/>
        </w:rPr>
        <w:t>Bluetooth</w:t>
      </w:r>
      <w:r w:rsidRPr="00E44025">
        <w:rPr>
          <w:sz w:val="23"/>
          <w:szCs w:val="23"/>
          <w:lang w:val="el-GR"/>
        </w:rPr>
        <w:t xml:space="preserve"> </w:t>
      </w:r>
      <w:r>
        <w:rPr>
          <w:sz w:val="23"/>
          <w:szCs w:val="23"/>
        </w:rPr>
        <w:t>Low</w:t>
      </w:r>
      <w:r w:rsidRPr="00E44025">
        <w:rPr>
          <w:sz w:val="23"/>
          <w:szCs w:val="23"/>
          <w:lang w:val="el-GR"/>
        </w:rPr>
        <w:t xml:space="preserve"> </w:t>
      </w:r>
      <w:r>
        <w:rPr>
          <w:sz w:val="23"/>
          <w:szCs w:val="23"/>
        </w:rPr>
        <w:t>Energy</w:t>
      </w:r>
      <w:r w:rsidRPr="00E44025">
        <w:rPr>
          <w:sz w:val="23"/>
          <w:szCs w:val="23"/>
          <w:lang w:val="el-GR"/>
        </w:rPr>
        <w:t xml:space="preserve"> πρωτόκολλο για την υλοποίηση του συγκεκριμένου </w:t>
      </w:r>
      <w:r>
        <w:rPr>
          <w:sz w:val="23"/>
          <w:szCs w:val="23"/>
        </w:rPr>
        <w:t>WBAN</w:t>
      </w:r>
      <w:r w:rsidRPr="00E44025">
        <w:rPr>
          <w:sz w:val="23"/>
          <w:szCs w:val="23"/>
          <w:lang w:val="el-GR"/>
        </w:rPr>
        <w:t>.</w:t>
      </w:r>
    </w:p>
    <w:p w14:paraId="7429D9A5" w14:textId="77777777" w:rsidR="000F2DFA" w:rsidRDefault="000F2DFA" w:rsidP="0002765A">
      <w:pPr>
        <w:spacing w:before="240" w:after="0" w:line="256" w:lineRule="auto"/>
        <w:jc w:val="both"/>
        <w:rPr>
          <w:lang w:val="el-GR"/>
        </w:rPr>
      </w:pPr>
    </w:p>
    <w:p w14:paraId="27EE1C65" w14:textId="6CFA1EC5" w:rsidR="0002765A" w:rsidRDefault="0002765A" w:rsidP="0002765A">
      <w:pPr>
        <w:pStyle w:val="ListParagraph"/>
        <w:numPr>
          <w:ilvl w:val="0"/>
          <w:numId w:val="2"/>
        </w:numPr>
        <w:spacing w:before="240" w:after="0" w:line="256" w:lineRule="auto"/>
        <w:contextualSpacing w:val="0"/>
        <w:jc w:val="both"/>
        <w:rPr>
          <w:lang w:val="el-GR"/>
        </w:rPr>
      </w:pPr>
      <w:r w:rsidRPr="003E2B18">
        <w:rPr>
          <w:lang w:val="el-GR"/>
        </w:rPr>
        <w:t xml:space="preserve">Που βασίζεται το φαινόμενο της φωτοπληθυσμογραφίας? </w:t>
      </w:r>
    </w:p>
    <w:p w14:paraId="4278D20A" w14:textId="77777777" w:rsidR="00114C1C" w:rsidRDefault="00114C1C" w:rsidP="000F2DFA">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1ABA0785" w14:textId="77777777" w:rsidR="00114C1C" w:rsidRDefault="000F2DFA" w:rsidP="00114C1C">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096A6E">
        <w:rPr>
          <w:rFonts w:ascii="Calibri" w:hAnsi="Calibri" w:cs="Calibri"/>
          <w:i/>
          <w:iCs/>
          <w:color w:val="5B9BD5" w:themeColor="accent1"/>
          <w:sz w:val="24"/>
          <w:szCs w:val="24"/>
          <w:u w:val="single"/>
          <w:lang w:val="el-GR"/>
        </w:rPr>
        <w:t>ΑΠΑΝΤΗΣΗ</w:t>
      </w:r>
    </w:p>
    <w:p w14:paraId="5ED637F2" w14:textId="22470C92" w:rsidR="000F2DFA" w:rsidRPr="00114C1C" w:rsidRDefault="000F2DFA" w:rsidP="00114C1C">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F61373">
        <w:rPr>
          <w:sz w:val="23"/>
          <w:szCs w:val="23"/>
          <w:lang w:val="el-GR"/>
        </w:rPr>
        <w:t xml:space="preserve">Το φαινόμενο της </w:t>
      </w:r>
      <w:proofErr w:type="spellStart"/>
      <w:r w:rsidRPr="00F61373">
        <w:rPr>
          <w:sz w:val="23"/>
          <w:szCs w:val="23"/>
          <w:lang w:val="el-GR"/>
        </w:rPr>
        <w:t>φωτοπληθυσμογραφίας</w:t>
      </w:r>
      <w:proofErr w:type="spellEnd"/>
      <w:r w:rsidRPr="00F61373">
        <w:rPr>
          <w:sz w:val="23"/>
          <w:szCs w:val="23"/>
          <w:lang w:val="el-GR"/>
        </w:rPr>
        <w:t xml:space="preserve"> βασίζεται στο γεγονός ότι καθώς η καρδιά αντλεί αίμα, ο όγκος του αίματος στις αρτηρίες και τα τριχοειδή αγγεία ποικίλλει ελάχιστα σε συγχρονισμό με τον καρδιακό κύκλο. Επίσης οι μεταβολές στον όγκο του αίματος στις αρτηρίες και τα τριχοειδή αγγεία κάτω από το δέρμα προκαλούν ανεπαίσθητες αλλαγές στο χρώμα του δέρματος. Την τελευταία δεκαετία, οι ερευνητές έχουν αρχίσει να διερευνούν τη χρήση απλών και χαμηλού κόστους μεθόδων για την εξαγωγή του καρδιακού ρυθμού. Η </w:t>
      </w:r>
      <w:proofErr w:type="spellStart"/>
      <w:r w:rsidRPr="00F61373">
        <w:rPr>
          <w:sz w:val="23"/>
          <w:szCs w:val="23"/>
          <w:lang w:val="el-GR"/>
        </w:rPr>
        <w:t>φωτοδίοδος</w:t>
      </w:r>
      <w:proofErr w:type="spellEnd"/>
      <w:r w:rsidRPr="00F61373">
        <w:rPr>
          <w:sz w:val="23"/>
          <w:szCs w:val="23"/>
          <w:lang w:val="el-GR"/>
        </w:rPr>
        <w:t xml:space="preserve"> αντικαταστάθηκε με κάμερα για την παρακολούθηση της αιμάτωσης και την εκτίμηση του καρδιακού ρυθμού.</w:t>
      </w:r>
    </w:p>
    <w:p w14:paraId="527B65EC" w14:textId="77777777" w:rsidR="000F2DFA" w:rsidRPr="003E2B18" w:rsidRDefault="000F2DFA" w:rsidP="000F2DFA">
      <w:pPr>
        <w:pStyle w:val="ListParagraph"/>
        <w:spacing w:before="240" w:after="0" w:line="256" w:lineRule="auto"/>
        <w:ind w:left="360"/>
        <w:contextualSpacing w:val="0"/>
        <w:jc w:val="both"/>
        <w:rPr>
          <w:lang w:val="el-GR"/>
        </w:rPr>
      </w:pPr>
    </w:p>
    <w:p w14:paraId="74C41E90" w14:textId="04312DA7" w:rsidR="0002765A" w:rsidRDefault="0002765A" w:rsidP="0002765A">
      <w:pPr>
        <w:pStyle w:val="ListParagraph"/>
        <w:numPr>
          <w:ilvl w:val="0"/>
          <w:numId w:val="2"/>
        </w:numPr>
        <w:spacing w:before="240" w:after="0" w:line="256" w:lineRule="auto"/>
        <w:contextualSpacing w:val="0"/>
        <w:jc w:val="both"/>
        <w:rPr>
          <w:lang w:val="el-GR"/>
        </w:rPr>
      </w:pPr>
      <w:r w:rsidRPr="003E2B18">
        <w:rPr>
          <w:lang w:val="el-GR"/>
        </w:rPr>
        <w:t xml:space="preserve">Πώς μετρά το </w:t>
      </w:r>
      <w:r w:rsidRPr="0002765A">
        <w:t>Apple</w:t>
      </w:r>
      <w:r w:rsidRPr="003E2B18">
        <w:rPr>
          <w:lang w:val="el-GR"/>
        </w:rPr>
        <w:t xml:space="preserve"> </w:t>
      </w:r>
      <w:r w:rsidRPr="0002765A">
        <w:t>Watch</w:t>
      </w:r>
      <w:r w:rsidRPr="003E2B18">
        <w:rPr>
          <w:lang w:val="el-GR"/>
        </w:rPr>
        <w:t>, για παράδειγμα, τους καρδιακούς παλμούς του ατόμου που το φοράει?</w:t>
      </w:r>
    </w:p>
    <w:p w14:paraId="09E87FCF" w14:textId="77777777" w:rsidR="00282AD3" w:rsidRDefault="00282AD3" w:rsidP="00282AD3">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3FCA867F" w14:textId="1F5B3AB9" w:rsidR="00282AD3" w:rsidRDefault="00282AD3" w:rsidP="00282AD3">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096A6E">
        <w:rPr>
          <w:rFonts w:ascii="Calibri" w:hAnsi="Calibri" w:cs="Calibri"/>
          <w:i/>
          <w:iCs/>
          <w:color w:val="5B9BD5" w:themeColor="accent1"/>
          <w:sz w:val="24"/>
          <w:szCs w:val="24"/>
          <w:u w:val="single"/>
          <w:lang w:val="el-GR"/>
        </w:rPr>
        <w:t>ΑΠΑΝΤΗΣΗ</w:t>
      </w:r>
    </w:p>
    <w:p w14:paraId="57969EF6" w14:textId="77777777" w:rsidR="00282AD3" w:rsidRPr="00F61373" w:rsidRDefault="00282AD3" w:rsidP="00282AD3">
      <w:pPr>
        <w:pStyle w:val="Default"/>
        <w:ind w:left="360"/>
        <w:jc w:val="both"/>
        <w:rPr>
          <w:sz w:val="23"/>
          <w:szCs w:val="23"/>
          <w:lang w:val="el-GR"/>
        </w:rPr>
      </w:pPr>
      <w:r w:rsidRPr="00F61373">
        <w:rPr>
          <w:sz w:val="23"/>
          <w:szCs w:val="23"/>
          <w:lang w:val="el-GR"/>
        </w:rPr>
        <w:t xml:space="preserve">Ο αισθητήρας καρδιακών παλμών στο </w:t>
      </w:r>
      <w:r>
        <w:rPr>
          <w:sz w:val="23"/>
          <w:szCs w:val="23"/>
        </w:rPr>
        <w:t>Apple</w:t>
      </w:r>
      <w:r w:rsidRPr="00F61373">
        <w:rPr>
          <w:sz w:val="23"/>
          <w:szCs w:val="23"/>
          <w:lang w:val="el-GR"/>
        </w:rPr>
        <w:t xml:space="preserve"> </w:t>
      </w:r>
      <w:r>
        <w:rPr>
          <w:sz w:val="23"/>
          <w:szCs w:val="23"/>
        </w:rPr>
        <w:t>Watch</w:t>
      </w:r>
      <w:r w:rsidRPr="00F61373">
        <w:rPr>
          <w:sz w:val="23"/>
          <w:szCs w:val="23"/>
          <w:lang w:val="el-GR"/>
        </w:rPr>
        <w:t xml:space="preserve"> χρησιμοποιεί μια τεχνολογία που είναι γνωστή ως </w:t>
      </w:r>
      <w:proofErr w:type="spellStart"/>
      <w:r w:rsidRPr="00F61373">
        <w:rPr>
          <w:sz w:val="23"/>
          <w:szCs w:val="23"/>
          <w:lang w:val="el-GR"/>
        </w:rPr>
        <w:t>φωτοπληθυσμογραφία</w:t>
      </w:r>
      <w:proofErr w:type="spellEnd"/>
      <w:r w:rsidRPr="00F61373">
        <w:rPr>
          <w:sz w:val="23"/>
          <w:szCs w:val="23"/>
          <w:lang w:val="el-GR"/>
        </w:rPr>
        <w:t xml:space="preserve">. </w:t>
      </w:r>
    </w:p>
    <w:p w14:paraId="485D21A0" w14:textId="77777777" w:rsidR="00282AD3" w:rsidRPr="00F61373" w:rsidRDefault="00282AD3" w:rsidP="00282AD3">
      <w:pPr>
        <w:pStyle w:val="Default"/>
        <w:ind w:left="360"/>
        <w:jc w:val="both"/>
        <w:rPr>
          <w:sz w:val="23"/>
          <w:szCs w:val="23"/>
          <w:lang w:val="el-GR"/>
        </w:rPr>
      </w:pPr>
      <w:r w:rsidRPr="00F61373">
        <w:rPr>
          <w:sz w:val="23"/>
          <w:szCs w:val="23"/>
          <w:lang w:val="el-GR"/>
        </w:rPr>
        <w:t xml:space="preserve">Αυτή η τεχνολογία βασίζεται σε ένα πολύ απλό γεγονός: </w:t>
      </w:r>
    </w:p>
    <w:p w14:paraId="37DFE44C" w14:textId="77777777" w:rsidR="00282AD3" w:rsidRPr="00F61373" w:rsidRDefault="00282AD3" w:rsidP="00282AD3">
      <w:pPr>
        <w:pStyle w:val="Default"/>
        <w:ind w:left="360"/>
        <w:jc w:val="both"/>
        <w:rPr>
          <w:sz w:val="23"/>
          <w:szCs w:val="23"/>
          <w:lang w:val="el-GR"/>
        </w:rPr>
      </w:pPr>
      <w:r w:rsidRPr="00F61373">
        <w:rPr>
          <w:sz w:val="23"/>
          <w:szCs w:val="23"/>
          <w:lang w:val="el-GR"/>
        </w:rPr>
        <w:t xml:space="preserve">-Το αίμα είναι κόκκινο και επειδή αντανακλά το κόκκινο φως, απορροφάτε το πράσινο φως. </w:t>
      </w:r>
    </w:p>
    <w:p w14:paraId="2346040A" w14:textId="77777777" w:rsidR="00282AD3" w:rsidRPr="00F61373" w:rsidRDefault="00282AD3" w:rsidP="00282AD3">
      <w:pPr>
        <w:pStyle w:val="Default"/>
        <w:ind w:left="360"/>
        <w:jc w:val="both"/>
        <w:rPr>
          <w:sz w:val="23"/>
          <w:szCs w:val="23"/>
          <w:lang w:val="el-GR"/>
        </w:rPr>
      </w:pPr>
      <w:r w:rsidRPr="00F61373">
        <w:rPr>
          <w:sz w:val="23"/>
          <w:szCs w:val="23"/>
          <w:lang w:val="el-GR"/>
        </w:rPr>
        <w:t xml:space="preserve">Το </w:t>
      </w:r>
      <w:r>
        <w:rPr>
          <w:sz w:val="23"/>
          <w:szCs w:val="23"/>
        </w:rPr>
        <w:t>Apple</w:t>
      </w:r>
      <w:r w:rsidRPr="00F61373">
        <w:rPr>
          <w:sz w:val="23"/>
          <w:szCs w:val="23"/>
          <w:lang w:val="el-GR"/>
        </w:rPr>
        <w:t xml:space="preserve"> </w:t>
      </w:r>
      <w:r>
        <w:rPr>
          <w:sz w:val="23"/>
          <w:szCs w:val="23"/>
        </w:rPr>
        <w:t>Watch</w:t>
      </w:r>
      <w:r w:rsidRPr="00F61373">
        <w:rPr>
          <w:sz w:val="23"/>
          <w:szCs w:val="23"/>
          <w:lang w:val="el-GR"/>
        </w:rPr>
        <w:t xml:space="preserve"> χρησιμοποιεί πράσινες λυχνίες </w:t>
      </w:r>
      <w:r>
        <w:rPr>
          <w:sz w:val="23"/>
          <w:szCs w:val="23"/>
        </w:rPr>
        <w:t>LED</w:t>
      </w:r>
      <w:r w:rsidRPr="00F61373">
        <w:rPr>
          <w:sz w:val="23"/>
          <w:szCs w:val="23"/>
          <w:lang w:val="el-GR"/>
        </w:rPr>
        <w:t xml:space="preserve"> σε συνδυασμό με φωτοευαίσθητες </w:t>
      </w:r>
      <w:proofErr w:type="spellStart"/>
      <w:r w:rsidRPr="00F61373">
        <w:rPr>
          <w:sz w:val="23"/>
          <w:szCs w:val="23"/>
          <w:lang w:val="el-GR"/>
        </w:rPr>
        <w:t>φωτοδιόδους</w:t>
      </w:r>
      <w:proofErr w:type="spellEnd"/>
      <w:r w:rsidRPr="00F61373">
        <w:rPr>
          <w:sz w:val="23"/>
          <w:szCs w:val="23"/>
          <w:lang w:val="el-GR"/>
        </w:rPr>
        <w:t xml:space="preserve">, για να ανιχνεύσει την ποσότητα του αίματος που ρέει από τον καρπό σας κάθε δεδομένη χρονική στιγμή. </w:t>
      </w:r>
    </w:p>
    <w:p w14:paraId="5015B199" w14:textId="77777777" w:rsidR="00282AD3" w:rsidRPr="00F61373" w:rsidRDefault="00282AD3" w:rsidP="00282AD3">
      <w:pPr>
        <w:pStyle w:val="Default"/>
        <w:ind w:left="360"/>
        <w:jc w:val="both"/>
        <w:rPr>
          <w:sz w:val="23"/>
          <w:szCs w:val="23"/>
          <w:lang w:val="el-GR"/>
        </w:rPr>
      </w:pPr>
      <w:r w:rsidRPr="00F61373">
        <w:rPr>
          <w:sz w:val="23"/>
          <w:szCs w:val="23"/>
          <w:lang w:val="el-GR"/>
        </w:rPr>
        <w:t xml:space="preserve">-Όταν χτυπάει η καρδιά σας, η ροή του αίματος στον καρπό σας – και η απορρόφηση του πράσινου φωτός– είναι μεγαλύτερη. </w:t>
      </w:r>
    </w:p>
    <w:p w14:paraId="4177C952" w14:textId="77777777" w:rsidR="00B010AC" w:rsidRDefault="00282AD3" w:rsidP="00B010AC">
      <w:pPr>
        <w:pStyle w:val="Default"/>
        <w:ind w:left="360"/>
        <w:jc w:val="both"/>
        <w:rPr>
          <w:sz w:val="23"/>
          <w:szCs w:val="23"/>
          <w:lang w:val="el-GR"/>
        </w:rPr>
      </w:pPr>
      <w:r w:rsidRPr="00F61373">
        <w:rPr>
          <w:sz w:val="23"/>
          <w:szCs w:val="23"/>
          <w:lang w:val="el-GR"/>
        </w:rPr>
        <w:t xml:space="preserve">-Ανάμεσα στους παλμούς, είναι μικρότερη. </w:t>
      </w:r>
    </w:p>
    <w:p w14:paraId="30954159" w14:textId="77777777" w:rsidR="009D0622" w:rsidRDefault="009D0622" w:rsidP="00B010AC">
      <w:pPr>
        <w:pStyle w:val="Default"/>
        <w:ind w:left="360"/>
        <w:jc w:val="both"/>
        <w:rPr>
          <w:sz w:val="23"/>
          <w:szCs w:val="23"/>
          <w:lang w:val="el-GR"/>
        </w:rPr>
      </w:pPr>
    </w:p>
    <w:p w14:paraId="6DB1244D" w14:textId="68F8B830" w:rsidR="00282AD3" w:rsidRDefault="00282AD3" w:rsidP="00B010AC">
      <w:pPr>
        <w:pStyle w:val="Default"/>
        <w:ind w:left="360"/>
        <w:jc w:val="both"/>
        <w:rPr>
          <w:sz w:val="23"/>
          <w:szCs w:val="23"/>
          <w:lang w:val="el-GR"/>
        </w:rPr>
      </w:pPr>
      <w:r w:rsidRPr="00F61373">
        <w:rPr>
          <w:sz w:val="23"/>
          <w:szCs w:val="23"/>
          <w:lang w:val="el-GR"/>
        </w:rPr>
        <w:t xml:space="preserve">Αναβοσβήνοντας τις λυχνίες </w:t>
      </w:r>
      <w:r>
        <w:rPr>
          <w:sz w:val="23"/>
          <w:szCs w:val="23"/>
        </w:rPr>
        <w:t>LED</w:t>
      </w:r>
      <w:r w:rsidRPr="00F61373">
        <w:rPr>
          <w:sz w:val="23"/>
          <w:szCs w:val="23"/>
          <w:lang w:val="el-GR"/>
        </w:rPr>
        <w:t xml:space="preserve"> εκατοντάδες φορές ανά δευτερόλεπτο, το </w:t>
      </w:r>
      <w:r>
        <w:rPr>
          <w:sz w:val="23"/>
          <w:szCs w:val="23"/>
        </w:rPr>
        <w:t>Apple</w:t>
      </w:r>
      <w:r w:rsidRPr="00F61373">
        <w:rPr>
          <w:sz w:val="23"/>
          <w:szCs w:val="23"/>
          <w:lang w:val="el-GR"/>
        </w:rPr>
        <w:t xml:space="preserve"> </w:t>
      </w:r>
      <w:r>
        <w:rPr>
          <w:sz w:val="23"/>
          <w:szCs w:val="23"/>
        </w:rPr>
        <w:t>Watch</w:t>
      </w:r>
      <w:r w:rsidRPr="00F61373">
        <w:rPr>
          <w:sz w:val="23"/>
          <w:szCs w:val="23"/>
          <w:lang w:val="el-GR"/>
        </w:rPr>
        <w:t xml:space="preserve"> μπορεί να υπολογίσει τον αριθμό των καρδιακών παλμών κάθε λεπτό. Επιπλέον, ο αισθητήρας </w:t>
      </w:r>
      <w:r w:rsidRPr="00F61373">
        <w:rPr>
          <w:sz w:val="23"/>
          <w:szCs w:val="23"/>
          <w:lang w:val="el-GR"/>
        </w:rPr>
        <w:lastRenderedPageBreak/>
        <w:t xml:space="preserve">καρδιακών παλμών έχει σχεδιαστεί ώστε να αντισταθμίζει τα χαμηλά επίπεδα σήματος, αυξάνοντας τη φωτεινότητα </w:t>
      </w:r>
      <w:r>
        <w:rPr>
          <w:sz w:val="23"/>
          <w:szCs w:val="23"/>
        </w:rPr>
        <w:t>LED</w:t>
      </w:r>
      <w:r w:rsidRPr="00F61373">
        <w:rPr>
          <w:sz w:val="23"/>
          <w:szCs w:val="23"/>
          <w:lang w:val="el-GR"/>
        </w:rPr>
        <w:t xml:space="preserve"> και το ρυθμό δειγματοληψίας.</w:t>
      </w:r>
    </w:p>
    <w:p w14:paraId="28BF06DF" w14:textId="77777777" w:rsidR="009D0622" w:rsidRPr="00B010AC" w:rsidRDefault="009D0622" w:rsidP="00B010AC">
      <w:pPr>
        <w:pStyle w:val="Default"/>
        <w:ind w:left="360"/>
        <w:jc w:val="both"/>
        <w:rPr>
          <w:sz w:val="23"/>
          <w:szCs w:val="23"/>
          <w:lang w:val="el-GR"/>
        </w:rPr>
      </w:pPr>
    </w:p>
    <w:p w14:paraId="22D56C48" w14:textId="1BFCA64C" w:rsidR="0002765A" w:rsidRDefault="0002765A" w:rsidP="0002765A">
      <w:pPr>
        <w:pStyle w:val="ListParagraph"/>
        <w:numPr>
          <w:ilvl w:val="0"/>
          <w:numId w:val="2"/>
        </w:numPr>
        <w:spacing w:before="240" w:after="0" w:line="256" w:lineRule="auto"/>
        <w:contextualSpacing w:val="0"/>
        <w:jc w:val="both"/>
        <w:rPr>
          <w:lang w:val="el-GR"/>
        </w:rPr>
      </w:pPr>
      <w:r w:rsidRPr="0002765A">
        <w:rPr>
          <w:lang w:val="el-GR"/>
        </w:rPr>
        <w:t>Τι είναι η μπάντα ραδιοσυχνοτήτων για βιομηχανικές, επιστημονικές και ιατρικές εφαρμογές [</w:t>
      </w:r>
      <w:r w:rsidRPr="009343EA">
        <w:t>The</w:t>
      </w:r>
      <w:r w:rsidRPr="0002765A">
        <w:rPr>
          <w:lang w:val="el-GR"/>
        </w:rPr>
        <w:t xml:space="preserve"> </w:t>
      </w:r>
      <w:r w:rsidRPr="009343EA">
        <w:t>Industrial</w:t>
      </w:r>
      <w:r w:rsidRPr="0002765A">
        <w:rPr>
          <w:lang w:val="el-GR"/>
        </w:rPr>
        <w:t xml:space="preserve">, </w:t>
      </w:r>
      <w:r w:rsidRPr="009343EA">
        <w:t>Scientific</w:t>
      </w:r>
      <w:r w:rsidRPr="0002765A">
        <w:rPr>
          <w:lang w:val="el-GR"/>
        </w:rPr>
        <w:t xml:space="preserve"> </w:t>
      </w:r>
      <w:r w:rsidRPr="009343EA">
        <w:t>and</w:t>
      </w:r>
      <w:r w:rsidRPr="0002765A">
        <w:rPr>
          <w:lang w:val="el-GR"/>
        </w:rPr>
        <w:t xml:space="preserve"> </w:t>
      </w:r>
      <w:r w:rsidRPr="009343EA">
        <w:t>Medical</w:t>
      </w:r>
      <w:r w:rsidRPr="0002765A">
        <w:rPr>
          <w:lang w:val="el-GR"/>
        </w:rPr>
        <w:t xml:space="preserve">  - </w:t>
      </w:r>
      <w:r w:rsidRPr="0002765A">
        <w:t>ISM</w:t>
      </w:r>
      <w:r w:rsidRPr="0002765A">
        <w:rPr>
          <w:lang w:val="el-GR"/>
        </w:rPr>
        <w:t xml:space="preserve"> </w:t>
      </w:r>
      <w:r w:rsidRPr="0002765A">
        <w:t>band</w:t>
      </w:r>
      <w:r w:rsidRPr="0002765A">
        <w:rPr>
          <w:lang w:val="el-GR"/>
        </w:rPr>
        <w:t>]</w:t>
      </w:r>
      <w:r w:rsidR="009D0622" w:rsidRPr="009D0622">
        <w:rPr>
          <w:lang w:val="el-GR"/>
        </w:rPr>
        <w:t>.</w:t>
      </w:r>
    </w:p>
    <w:p w14:paraId="663EEEF7" w14:textId="77777777" w:rsidR="009D0622" w:rsidRDefault="009D0622" w:rsidP="009D062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1EF70273" w14:textId="77777777" w:rsidR="009D0622" w:rsidRDefault="009D0622" w:rsidP="009D062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6EE8FE0B" w14:textId="33354DD0" w:rsidR="009D0622" w:rsidRPr="009D0622" w:rsidRDefault="009D0622" w:rsidP="009D062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F61373">
        <w:rPr>
          <w:lang w:val="el-GR"/>
        </w:rPr>
        <w:t xml:space="preserve">Η μπάντα ραδιοσυχνοτήτων για βιομηχανικές, επιστημονικές και ιατρικές εφαρμογές (ISM </w:t>
      </w:r>
      <w:proofErr w:type="spellStart"/>
      <w:r w:rsidRPr="00F61373">
        <w:rPr>
          <w:lang w:val="el-GR"/>
        </w:rPr>
        <w:t>band</w:t>
      </w:r>
      <w:proofErr w:type="spellEnd"/>
      <w:r w:rsidRPr="00F61373">
        <w:rPr>
          <w:lang w:val="el-GR"/>
        </w:rPr>
        <w:t xml:space="preserve">) είναι ραδιοφωνικές ζώνες (τμήματα του </w:t>
      </w:r>
      <w:proofErr w:type="spellStart"/>
      <w:r w:rsidRPr="00F61373">
        <w:rPr>
          <w:lang w:val="el-GR"/>
        </w:rPr>
        <w:t>ραδιοφάσματος</w:t>
      </w:r>
      <w:proofErr w:type="spellEnd"/>
      <w:r w:rsidRPr="00F61373">
        <w:rPr>
          <w:lang w:val="el-GR"/>
        </w:rPr>
        <w:t>) που προορίζονται διεθνώς για τη χρήση ραδιοσυχνοτήτων (RF), εκτός από τηλεπικοινωνιακές ανάγκες, και για βιομηχανικούς, επιστημονικούς και ιατρικούς σκοπούς.</w:t>
      </w:r>
    </w:p>
    <w:p w14:paraId="4684738C" w14:textId="77777777" w:rsidR="009D0622" w:rsidRPr="0002765A" w:rsidRDefault="009D0622" w:rsidP="009D0622">
      <w:pPr>
        <w:pStyle w:val="ListParagraph"/>
        <w:spacing w:before="240" w:after="0" w:line="256" w:lineRule="auto"/>
        <w:ind w:left="360"/>
        <w:contextualSpacing w:val="0"/>
        <w:jc w:val="both"/>
        <w:rPr>
          <w:lang w:val="el-GR"/>
        </w:rPr>
      </w:pPr>
    </w:p>
    <w:p w14:paraId="70A7C445" w14:textId="6953C6D3" w:rsidR="0002765A" w:rsidRDefault="0002765A" w:rsidP="0002765A">
      <w:pPr>
        <w:pStyle w:val="ListParagraph"/>
        <w:numPr>
          <w:ilvl w:val="0"/>
          <w:numId w:val="2"/>
        </w:numPr>
        <w:spacing w:before="240" w:after="0" w:line="256" w:lineRule="auto"/>
        <w:contextualSpacing w:val="0"/>
        <w:jc w:val="both"/>
        <w:rPr>
          <w:lang w:val="el-GR"/>
        </w:rPr>
      </w:pPr>
      <w:r w:rsidRPr="0002765A">
        <w:rPr>
          <w:lang w:val="el-GR"/>
        </w:rPr>
        <w:t xml:space="preserve">Τι είναι το πρότυπο </w:t>
      </w:r>
      <w:r w:rsidRPr="0002765A">
        <w:t>IEEE</w:t>
      </w:r>
      <w:r w:rsidRPr="0002765A">
        <w:rPr>
          <w:lang w:val="el-GR"/>
        </w:rPr>
        <w:t xml:space="preserve"> 802.15? </w:t>
      </w:r>
      <w:r w:rsidRPr="003E2B18">
        <w:rPr>
          <w:lang w:val="el-GR"/>
        </w:rPr>
        <w:t>Ποια μπάντα συχνοτήτων (</w:t>
      </w:r>
      <w:r w:rsidRPr="0002765A">
        <w:t>frequency</w:t>
      </w:r>
      <w:r w:rsidRPr="003E2B18">
        <w:rPr>
          <w:lang w:val="el-GR"/>
        </w:rPr>
        <w:t xml:space="preserve"> </w:t>
      </w:r>
      <w:r w:rsidRPr="0002765A">
        <w:t>band</w:t>
      </w:r>
      <w:r w:rsidRPr="003E2B18">
        <w:rPr>
          <w:lang w:val="el-GR"/>
        </w:rPr>
        <w:t>) χρησιμοποιεί?</w:t>
      </w:r>
    </w:p>
    <w:p w14:paraId="5D11BE83" w14:textId="77777777" w:rsidR="000879D4" w:rsidRDefault="000879D4" w:rsidP="000879D4">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5B3F539B" w14:textId="662CBB13" w:rsidR="000879D4" w:rsidRPr="00C706BF" w:rsidRDefault="000879D4" w:rsidP="000879D4">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27774E1B" w14:textId="77777777" w:rsidR="000879D4" w:rsidRDefault="000879D4" w:rsidP="000879D4">
      <w:pPr>
        <w:pStyle w:val="Default"/>
        <w:ind w:left="360"/>
        <w:jc w:val="both"/>
        <w:rPr>
          <w:sz w:val="23"/>
          <w:szCs w:val="23"/>
          <w:lang w:val="el-GR"/>
        </w:rPr>
      </w:pPr>
      <w:r w:rsidRPr="00F61373">
        <w:rPr>
          <w:sz w:val="23"/>
          <w:szCs w:val="23"/>
          <w:lang w:val="el-GR"/>
        </w:rPr>
        <w:t xml:space="preserve">Το πρότυπο </w:t>
      </w:r>
      <w:r>
        <w:rPr>
          <w:sz w:val="23"/>
          <w:szCs w:val="23"/>
        </w:rPr>
        <w:t>IEEE</w:t>
      </w:r>
      <w:r w:rsidRPr="00F61373">
        <w:rPr>
          <w:sz w:val="23"/>
          <w:szCs w:val="23"/>
          <w:lang w:val="el-GR"/>
        </w:rPr>
        <w:t xml:space="preserve"> 802.15 ορίζει την επικοινωνία για το </w:t>
      </w:r>
      <w:r>
        <w:rPr>
          <w:sz w:val="23"/>
          <w:szCs w:val="23"/>
        </w:rPr>
        <w:t>WBAN</w:t>
      </w:r>
      <w:r w:rsidRPr="00F61373">
        <w:rPr>
          <w:sz w:val="23"/>
          <w:szCs w:val="23"/>
          <w:lang w:val="el-GR"/>
        </w:rPr>
        <w:t xml:space="preserve"> (</w:t>
      </w:r>
      <w:r>
        <w:rPr>
          <w:sz w:val="23"/>
          <w:szCs w:val="23"/>
        </w:rPr>
        <w:t>wireless</w:t>
      </w:r>
      <w:r w:rsidRPr="00F61373">
        <w:rPr>
          <w:sz w:val="23"/>
          <w:szCs w:val="23"/>
          <w:lang w:val="el-GR"/>
        </w:rPr>
        <w:t xml:space="preserve"> </w:t>
      </w:r>
      <w:r>
        <w:rPr>
          <w:sz w:val="23"/>
          <w:szCs w:val="23"/>
        </w:rPr>
        <w:t>body</w:t>
      </w:r>
      <w:r w:rsidRPr="00F61373">
        <w:rPr>
          <w:sz w:val="23"/>
          <w:szCs w:val="23"/>
          <w:lang w:val="el-GR"/>
        </w:rPr>
        <w:t xml:space="preserve"> </w:t>
      </w:r>
      <w:r>
        <w:rPr>
          <w:sz w:val="23"/>
          <w:szCs w:val="23"/>
        </w:rPr>
        <w:t>area</w:t>
      </w:r>
      <w:r w:rsidRPr="00F61373">
        <w:rPr>
          <w:sz w:val="23"/>
          <w:szCs w:val="23"/>
          <w:lang w:val="el-GR"/>
        </w:rPr>
        <w:t xml:space="preserve"> </w:t>
      </w:r>
      <w:r>
        <w:rPr>
          <w:sz w:val="23"/>
          <w:szCs w:val="23"/>
        </w:rPr>
        <w:t>network</w:t>
      </w:r>
      <w:r w:rsidRPr="00F61373">
        <w:rPr>
          <w:sz w:val="23"/>
          <w:szCs w:val="23"/>
          <w:lang w:val="el-GR"/>
        </w:rPr>
        <w:t xml:space="preserve">) ως ένα σύστημα «βελτιστοποιημένο για συσκευές χαμηλής ισχύος και λειτουργία σε, μέσα ή γύρω από το ανθρώπινο σώμα (αλλά χωρίς περιορισμό σε ανθρώπους) για την εξυπηρέτηση ποικίλων εφαρμογών όπως η ιατρική, προσωπική ψυχαγωγία και άλλα» </w:t>
      </w:r>
    </w:p>
    <w:p w14:paraId="26FC31C2" w14:textId="77777777" w:rsidR="000879D4" w:rsidRPr="00F61373" w:rsidRDefault="000879D4" w:rsidP="000879D4">
      <w:pPr>
        <w:pStyle w:val="Default"/>
        <w:ind w:left="360"/>
        <w:jc w:val="both"/>
        <w:rPr>
          <w:sz w:val="23"/>
          <w:szCs w:val="23"/>
          <w:lang w:val="el-GR"/>
        </w:rPr>
      </w:pPr>
      <w:r>
        <w:rPr>
          <w:sz w:val="23"/>
          <w:szCs w:val="23"/>
          <w:lang w:val="el-GR"/>
        </w:rPr>
        <w:t>Χ</w:t>
      </w:r>
      <w:r w:rsidRPr="00F61373">
        <w:rPr>
          <w:sz w:val="23"/>
          <w:szCs w:val="23"/>
          <w:lang w:val="el-GR"/>
        </w:rPr>
        <w:t>ρησιμοποιεί κυρίως την ακόλουθη μπάντα συχνοτήτων: 2.4</w:t>
      </w:r>
      <w:r>
        <w:rPr>
          <w:sz w:val="23"/>
          <w:szCs w:val="23"/>
        </w:rPr>
        <w:t>GHz</w:t>
      </w:r>
      <w:r w:rsidRPr="00F61373">
        <w:rPr>
          <w:sz w:val="23"/>
          <w:szCs w:val="23"/>
          <w:lang w:val="el-GR"/>
        </w:rPr>
        <w:t xml:space="preserve"> , 800</w:t>
      </w:r>
      <w:proofErr w:type="spellStart"/>
      <w:r>
        <w:rPr>
          <w:sz w:val="23"/>
          <w:szCs w:val="23"/>
        </w:rPr>
        <w:t>MGz</w:t>
      </w:r>
      <w:proofErr w:type="spellEnd"/>
      <w:r w:rsidRPr="00F61373">
        <w:rPr>
          <w:sz w:val="23"/>
          <w:szCs w:val="23"/>
          <w:lang w:val="el-GR"/>
        </w:rPr>
        <w:t>, 900</w:t>
      </w:r>
      <w:proofErr w:type="spellStart"/>
      <w:r>
        <w:rPr>
          <w:sz w:val="23"/>
          <w:szCs w:val="23"/>
        </w:rPr>
        <w:t>MGz</w:t>
      </w:r>
      <w:proofErr w:type="spellEnd"/>
      <w:r w:rsidRPr="00F61373">
        <w:rPr>
          <w:sz w:val="23"/>
          <w:szCs w:val="23"/>
          <w:lang w:val="el-GR"/>
        </w:rPr>
        <w:t>, 400</w:t>
      </w:r>
      <w:proofErr w:type="spellStart"/>
      <w:r>
        <w:rPr>
          <w:sz w:val="23"/>
          <w:szCs w:val="23"/>
        </w:rPr>
        <w:t>MGz</w:t>
      </w:r>
      <w:proofErr w:type="spellEnd"/>
    </w:p>
    <w:p w14:paraId="4DFF6E82" w14:textId="77777777" w:rsidR="000879D4" w:rsidRPr="003E2B18" w:rsidRDefault="000879D4" w:rsidP="000879D4">
      <w:pPr>
        <w:pStyle w:val="ListParagraph"/>
        <w:spacing w:before="240" w:after="0" w:line="256" w:lineRule="auto"/>
        <w:ind w:left="360"/>
        <w:contextualSpacing w:val="0"/>
        <w:jc w:val="both"/>
        <w:rPr>
          <w:lang w:val="el-GR"/>
        </w:rPr>
      </w:pPr>
    </w:p>
    <w:p w14:paraId="6F217B28" w14:textId="1895154E" w:rsidR="0002765A" w:rsidRDefault="0002765A" w:rsidP="0002765A">
      <w:pPr>
        <w:pStyle w:val="ListParagraph"/>
        <w:numPr>
          <w:ilvl w:val="0"/>
          <w:numId w:val="2"/>
        </w:numPr>
        <w:spacing w:before="240" w:after="0" w:line="256" w:lineRule="auto"/>
        <w:contextualSpacing w:val="0"/>
        <w:jc w:val="both"/>
        <w:rPr>
          <w:lang w:val="el-GR"/>
        </w:rPr>
      </w:pPr>
      <w:r>
        <w:rPr>
          <w:lang w:val="el-GR"/>
        </w:rPr>
        <w:t>Αναφέρετ</w:t>
      </w:r>
      <w:r w:rsidR="003E2B18">
        <w:rPr>
          <w:lang w:val="el-GR"/>
        </w:rPr>
        <w:t>ε</w:t>
      </w:r>
      <w:r>
        <w:rPr>
          <w:lang w:val="el-GR"/>
        </w:rPr>
        <w:t xml:space="preserve"> τις σημαντικές διαφορές </w:t>
      </w:r>
      <w:r w:rsidRPr="0002765A">
        <w:rPr>
          <w:lang w:val="el-GR"/>
        </w:rPr>
        <w:t xml:space="preserve">του προτύπου </w:t>
      </w:r>
      <w:r w:rsidRPr="009343EA">
        <w:t>IEEE</w:t>
      </w:r>
      <w:r w:rsidRPr="0002765A">
        <w:rPr>
          <w:lang w:val="el-GR"/>
        </w:rPr>
        <w:t xml:space="preserve"> 802.15.4 και του </w:t>
      </w:r>
      <w:r w:rsidRPr="009343EA">
        <w:t>ZigBee</w:t>
      </w:r>
      <w:r w:rsidRPr="0002765A">
        <w:rPr>
          <w:lang w:val="el-GR"/>
        </w:rPr>
        <w:t>?</w:t>
      </w:r>
    </w:p>
    <w:p w14:paraId="44E000E9" w14:textId="77777777" w:rsidR="0081122D" w:rsidRDefault="0081122D" w:rsidP="0081122D">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18F04CDB" w14:textId="608FB353" w:rsidR="0081122D" w:rsidRPr="0081122D" w:rsidRDefault="0081122D" w:rsidP="0081122D">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55C1265A" w14:textId="77777777" w:rsidR="0081122D" w:rsidRPr="0081122D" w:rsidRDefault="0081122D" w:rsidP="0081122D">
      <w:pPr>
        <w:pStyle w:val="ListParagraph"/>
        <w:autoSpaceDE w:val="0"/>
        <w:autoSpaceDN w:val="0"/>
        <w:adjustRightInd w:val="0"/>
        <w:spacing w:after="0" w:line="240" w:lineRule="auto"/>
        <w:ind w:left="360"/>
        <w:jc w:val="both"/>
        <w:rPr>
          <w:rFonts w:ascii="Calibri" w:hAnsi="Calibri" w:cs="Calibri"/>
          <w:color w:val="000000"/>
          <w:sz w:val="23"/>
          <w:szCs w:val="23"/>
          <w:lang w:val="el-GR"/>
        </w:rPr>
      </w:pPr>
      <w:r w:rsidRPr="0081122D">
        <w:rPr>
          <w:rFonts w:cstheme="minorHAnsi"/>
          <w:color w:val="000000"/>
          <w:sz w:val="23"/>
          <w:szCs w:val="23"/>
          <w:lang w:val="el-GR"/>
        </w:rPr>
        <w:t xml:space="preserve">Το </w:t>
      </w:r>
      <w:r w:rsidRPr="0081122D">
        <w:rPr>
          <w:rFonts w:ascii="Calibri" w:hAnsi="Calibri" w:cs="Calibri"/>
          <w:color w:val="000000"/>
          <w:sz w:val="23"/>
          <w:szCs w:val="23"/>
        </w:rPr>
        <w:t>ZigBee</w:t>
      </w:r>
      <w:r w:rsidRPr="0081122D">
        <w:rPr>
          <w:rFonts w:ascii="Calibri" w:hAnsi="Calibri" w:cs="Calibri"/>
          <w:color w:val="000000"/>
          <w:sz w:val="23"/>
          <w:szCs w:val="23"/>
          <w:lang w:val="el-GR"/>
        </w:rPr>
        <w:t xml:space="preserve"> είναι χαμηλής ταχύτητας μεταφοράς δεδομένων πρωτόκολλο (</w:t>
      </w:r>
      <w:proofErr w:type="spellStart"/>
      <w:r w:rsidRPr="0081122D">
        <w:rPr>
          <w:rFonts w:ascii="Calibri" w:hAnsi="Calibri" w:cs="Calibri"/>
          <w:b/>
          <w:bCs/>
          <w:color w:val="000000"/>
          <w:sz w:val="23"/>
          <w:szCs w:val="23"/>
        </w:rPr>
        <w:t>maxBitRate</w:t>
      </w:r>
      <w:proofErr w:type="spellEnd"/>
      <w:r w:rsidRPr="0081122D">
        <w:rPr>
          <w:rFonts w:ascii="Calibri" w:hAnsi="Calibri" w:cs="Calibri"/>
          <w:b/>
          <w:bCs/>
          <w:color w:val="000000"/>
          <w:sz w:val="23"/>
          <w:szCs w:val="23"/>
          <w:lang w:val="el-GR"/>
        </w:rPr>
        <w:t xml:space="preserve"> </w:t>
      </w:r>
      <w:r w:rsidRPr="0081122D">
        <w:rPr>
          <w:rFonts w:ascii="Calibri" w:hAnsi="Calibri" w:cs="Calibri"/>
          <w:color w:val="000000"/>
          <w:sz w:val="23"/>
          <w:szCs w:val="23"/>
          <w:lang w:val="el-GR"/>
        </w:rPr>
        <w:t xml:space="preserve">= 250 </w:t>
      </w:r>
      <w:proofErr w:type="spellStart"/>
      <w:r w:rsidRPr="0081122D">
        <w:rPr>
          <w:rFonts w:ascii="Calibri" w:hAnsi="Calibri" w:cs="Calibri"/>
          <w:color w:val="000000"/>
          <w:sz w:val="23"/>
          <w:szCs w:val="23"/>
        </w:rPr>
        <w:t>Kb</w:t>
      </w:r>
      <w:proofErr w:type="spellEnd"/>
      <w:r w:rsidRPr="0081122D">
        <w:rPr>
          <w:rFonts w:ascii="Calibri" w:hAnsi="Calibri" w:cs="Calibri"/>
          <w:color w:val="000000"/>
          <w:sz w:val="23"/>
          <w:szCs w:val="23"/>
          <w:lang w:val="el-GR"/>
        </w:rPr>
        <w:t>/</w:t>
      </w:r>
      <w:r w:rsidRPr="0081122D">
        <w:rPr>
          <w:rFonts w:ascii="Calibri" w:hAnsi="Calibri" w:cs="Calibri"/>
          <w:color w:val="000000"/>
          <w:sz w:val="23"/>
          <w:szCs w:val="23"/>
        </w:rPr>
        <w:t>s</w:t>
      </w:r>
      <w:r w:rsidRPr="0081122D">
        <w:rPr>
          <w:rFonts w:ascii="Calibri" w:hAnsi="Calibri" w:cs="Calibri"/>
          <w:color w:val="000000"/>
          <w:sz w:val="23"/>
          <w:szCs w:val="23"/>
          <w:lang w:val="el-GR"/>
        </w:rPr>
        <w:t xml:space="preserve">), ενώ το </w:t>
      </w:r>
      <w:r w:rsidRPr="0081122D">
        <w:rPr>
          <w:rFonts w:ascii="Calibri" w:hAnsi="Calibri" w:cs="Calibri"/>
          <w:color w:val="000000"/>
          <w:sz w:val="23"/>
          <w:szCs w:val="23"/>
        </w:rPr>
        <w:t>BLE</w:t>
      </w:r>
      <w:r w:rsidRPr="0081122D">
        <w:rPr>
          <w:rFonts w:ascii="Calibri" w:hAnsi="Calibri" w:cs="Calibri"/>
          <w:color w:val="000000"/>
          <w:sz w:val="23"/>
          <w:szCs w:val="23"/>
          <w:lang w:val="el-GR"/>
        </w:rPr>
        <w:t xml:space="preserve"> έχει τετραπλάσια ταχύτητα μεταφοράς </w:t>
      </w:r>
      <w:proofErr w:type="spellStart"/>
      <w:r w:rsidRPr="0081122D">
        <w:rPr>
          <w:rFonts w:ascii="Calibri" w:hAnsi="Calibri" w:cs="Calibri"/>
          <w:color w:val="000000"/>
          <w:sz w:val="23"/>
          <w:szCs w:val="23"/>
          <w:lang w:val="el-GR"/>
        </w:rPr>
        <w:t>δεδομένω</w:t>
      </w:r>
      <w:proofErr w:type="spellEnd"/>
      <w:r w:rsidRPr="0081122D">
        <w:rPr>
          <w:rFonts w:ascii="Calibri" w:hAnsi="Calibri" w:cs="Calibri"/>
          <w:color w:val="000000"/>
          <w:sz w:val="23"/>
          <w:szCs w:val="23"/>
          <w:lang w:val="el-GR"/>
        </w:rPr>
        <w:t xml:space="preserve"> (</w:t>
      </w:r>
      <w:proofErr w:type="spellStart"/>
      <w:r w:rsidRPr="0081122D">
        <w:rPr>
          <w:rFonts w:ascii="Calibri" w:hAnsi="Calibri" w:cs="Calibri"/>
          <w:color w:val="000000"/>
          <w:sz w:val="23"/>
          <w:szCs w:val="23"/>
        </w:rPr>
        <w:t>maxBitRate</w:t>
      </w:r>
      <w:proofErr w:type="spellEnd"/>
      <w:r w:rsidRPr="0081122D">
        <w:rPr>
          <w:rFonts w:ascii="Calibri" w:hAnsi="Calibri" w:cs="Calibri"/>
          <w:color w:val="000000"/>
          <w:sz w:val="23"/>
          <w:szCs w:val="23"/>
          <w:lang w:val="el-GR"/>
        </w:rPr>
        <w:t xml:space="preserve"> = 1 </w:t>
      </w:r>
      <w:r w:rsidRPr="0081122D">
        <w:rPr>
          <w:rFonts w:ascii="Calibri" w:hAnsi="Calibri" w:cs="Calibri"/>
          <w:color w:val="000000"/>
          <w:sz w:val="23"/>
          <w:szCs w:val="23"/>
        </w:rPr>
        <w:t>Mb</w:t>
      </w:r>
      <w:r w:rsidRPr="0081122D">
        <w:rPr>
          <w:rFonts w:ascii="Calibri" w:hAnsi="Calibri" w:cs="Calibri"/>
          <w:color w:val="000000"/>
          <w:sz w:val="23"/>
          <w:szCs w:val="23"/>
          <w:lang w:val="el-GR"/>
        </w:rPr>
        <w:t>/</w:t>
      </w:r>
      <w:r w:rsidRPr="0081122D">
        <w:rPr>
          <w:rFonts w:ascii="Calibri" w:hAnsi="Calibri" w:cs="Calibri"/>
          <w:color w:val="000000"/>
          <w:sz w:val="23"/>
          <w:szCs w:val="23"/>
        </w:rPr>
        <w:t>s</w:t>
      </w:r>
      <w:r w:rsidRPr="0081122D">
        <w:rPr>
          <w:rFonts w:ascii="Calibri" w:hAnsi="Calibri" w:cs="Calibri"/>
          <w:color w:val="000000"/>
          <w:sz w:val="23"/>
          <w:szCs w:val="23"/>
          <w:lang w:val="el-GR"/>
        </w:rPr>
        <w:t>).</w:t>
      </w:r>
    </w:p>
    <w:p w14:paraId="6DE93EC2" w14:textId="77777777" w:rsidR="0081122D" w:rsidRPr="0081122D" w:rsidRDefault="0081122D" w:rsidP="0081122D">
      <w:pPr>
        <w:pStyle w:val="ListParagraph"/>
        <w:autoSpaceDE w:val="0"/>
        <w:autoSpaceDN w:val="0"/>
        <w:adjustRightInd w:val="0"/>
        <w:spacing w:after="0" w:line="240" w:lineRule="auto"/>
        <w:ind w:left="360"/>
        <w:jc w:val="both"/>
        <w:rPr>
          <w:rFonts w:ascii="Calibri" w:hAnsi="Calibri" w:cs="Calibri"/>
          <w:color w:val="000000"/>
          <w:sz w:val="23"/>
          <w:szCs w:val="23"/>
          <w:lang w:val="el-GR"/>
        </w:rPr>
      </w:pPr>
    </w:p>
    <w:p w14:paraId="2819802E" w14:textId="77777777" w:rsidR="0081122D" w:rsidRPr="0081122D" w:rsidRDefault="0081122D" w:rsidP="0081122D">
      <w:pPr>
        <w:pStyle w:val="ListParagraph"/>
        <w:autoSpaceDE w:val="0"/>
        <w:autoSpaceDN w:val="0"/>
        <w:adjustRightInd w:val="0"/>
        <w:spacing w:after="80" w:line="240" w:lineRule="auto"/>
        <w:ind w:left="360"/>
        <w:jc w:val="both"/>
        <w:rPr>
          <w:rFonts w:ascii="Calibri" w:hAnsi="Calibri" w:cs="Calibri"/>
          <w:color w:val="000000"/>
          <w:sz w:val="23"/>
          <w:szCs w:val="23"/>
          <w:lang w:val="el-GR"/>
        </w:rPr>
      </w:pPr>
      <w:r w:rsidRPr="0081122D">
        <w:rPr>
          <w:rFonts w:ascii="Calibri" w:hAnsi="Calibri" w:cs="Calibri"/>
          <w:color w:val="000000"/>
          <w:sz w:val="23"/>
          <w:szCs w:val="23"/>
          <w:lang w:val="el-GR"/>
        </w:rPr>
        <w:t xml:space="preserve">Το </w:t>
      </w:r>
      <w:r w:rsidRPr="0081122D">
        <w:rPr>
          <w:rFonts w:ascii="Calibri" w:hAnsi="Calibri" w:cs="Calibri"/>
          <w:b/>
          <w:bCs/>
          <w:color w:val="000000"/>
          <w:sz w:val="23"/>
          <w:szCs w:val="23"/>
        </w:rPr>
        <w:t>protocol</w:t>
      </w:r>
      <w:r w:rsidRPr="0081122D">
        <w:rPr>
          <w:rFonts w:ascii="Calibri" w:hAnsi="Calibri" w:cs="Calibri"/>
          <w:b/>
          <w:bCs/>
          <w:color w:val="000000"/>
          <w:sz w:val="23"/>
          <w:szCs w:val="23"/>
          <w:lang w:val="el-GR"/>
        </w:rPr>
        <w:t xml:space="preserve"> </w:t>
      </w:r>
      <w:r w:rsidRPr="0081122D">
        <w:rPr>
          <w:rFonts w:ascii="Calibri" w:hAnsi="Calibri" w:cs="Calibri"/>
          <w:b/>
          <w:bCs/>
          <w:color w:val="000000"/>
          <w:sz w:val="23"/>
          <w:szCs w:val="23"/>
        </w:rPr>
        <w:t>efficiency</w:t>
      </w:r>
      <w:r w:rsidRPr="0081122D">
        <w:rPr>
          <w:rFonts w:ascii="Calibri" w:hAnsi="Calibri" w:cs="Calibri"/>
          <w:b/>
          <w:bCs/>
          <w:color w:val="000000"/>
          <w:sz w:val="23"/>
          <w:szCs w:val="23"/>
          <w:lang w:val="el-GR"/>
        </w:rPr>
        <w:t xml:space="preserve"> </w:t>
      </w:r>
      <w:r w:rsidRPr="0081122D">
        <w:rPr>
          <w:rFonts w:ascii="Calibri" w:hAnsi="Calibri" w:cs="Calibri"/>
          <w:color w:val="000000"/>
          <w:sz w:val="23"/>
          <w:szCs w:val="23"/>
          <w:lang w:val="el-GR"/>
        </w:rPr>
        <w:t xml:space="preserve">στο </w:t>
      </w:r>
      <w:r w:rsidRPr="0081122D">
        <w:rPr>
          <w:rFonts w:ascii="Calibri" w:hAnsi="Calibri" w:cs="Calibri"/>
          <w:color w:val="000000"/>
          <w:sz w:val="23"/>
          <w:szCs w:val="23"/>
        </w:rPr>
        <w:t>ZigBee</w:t>
      </w:r>
      <w:r w:rsidRPr="0081122D">
        <w:rPr>
          <w:rFonts w:ascii="Calibri" w:hAnsi="Calibri" w:cs="Calibri"/>
          <w:color w:val="000000"/>
          <w:sz w:val="23"/>
          <w:szCs w:val="23"/>
          <w:lang w:val="el-GR"/>
        </w:rPr>
        <w:t xml:space="preserve"> είναι 76%, ενώ στο </w:t>
      </w:r>
      <w:r w:rsidRPr="0081122D">
        <w:rPr>
          <w:rFonts w:ascii="Calibri" w:hAnsi="Calibri" w:cs="Calibri"/>
          <w:color w:val="000000"/>
          <w:sz w:val="23"/>
          <w:szCs w:val="23"/>
        </w:rPr>
        <w:t>BLE</w:t>
      </w:r>
      <w:r w:rsidRPr="0081122D">
        <w:rPr>
          <w:rFonts w:ascii="Calibri" w:hAnsi="Calibri" w:cs="Calibri"/>
          <w:color w:val="000000"/>
          <w:sz w:val="23"/>
          <w:szCs w:val="23"/>
          <w:lang w:val="el-GR"/>
        </w:rPr>
        <w:t xml:space="preserve"> είναι 66%. Αυτό σημαίνει ότι έχει καλύτερο </w:t>
      </w:r>
      <w:r w:rsidRPr="0081122D">
        <w:rPr>
          <w:rFonts w:ascii="Calibri" w:hAnsi="Calibri" w:cs="Calibri"/>
          <w:color w:val="000000"/>
          <w:sz w:val="23"/>
          <w:szCs w:val="23"/>
        </w:rPr>
        <w:t>energy</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efficiency</w:t>
      </w:r>
      <w:r w:rsidRPr="0081122D">
        <w:rPr>
          <w:rFonts w:ascii="Calibri" w:hAnsi="Calibri" w:cs="Calibri"/>
          <w:color w:val="000000"/>
          <w:sz w:val="23"/>
          <w:szCs w:val="23"/>
          <w:lang w:val="el-GR"/>
        </w:rPr>
        <w:t xml:space="preserve"> (το </w:t>
      </w:r>
      <w:proofErr w:type="spellStart"/>
      <w:r w:rsidRPr="0081122D">
        <w:rPr>
          <w:rFonts w:ascii="Calibri" w:hAnsi="Calibri" w:cs="Calibri"/>
          <w:color w:val="000000"/>
          <w:sz w:val="23"/>
          <w:szCs w:val="23"/>
        </w:rPr>
        <w:t>zigbee</w:t>
      </w:r>
      <w:proofErr w:type="spellEnd"/>
      <w:r w:rsidRPr="0081122D">
        <w:rPr>
          <w:rFonts w:ascii="Calibri" w:hAnsi="Calibri" w:cs="Calibri"/>
          <w:color w:val="000000"/>
          <w:sz w:val="23"/>
          <w:szCs w:val="23"/>
          <w:lang w:val="el-GR"/>
        </w:rPr>
        <w:t xml:space="preserve"> από το </w:t>
      </w:r>
      <w:proofErr w:type="spellStart"/>
      <w:r w:rsidRPr="0081122D">
        <w:rPr>
          <w:rFonts w:ascii="Calibri" w:hAnsi="Calibri" w:cs="Calibri"/>
          <w:color w:val="000000"/>
          <w:sz w:val="23"/>
          <w:szCs w:val="23"/>
        </w:rPr>
        <w:t>ble</w:t>
      </w:r>
      <w:proofErr w:type="spellEnd"/>
      <w:r w:rsidRPr="0081122D">
        <w:rPr>
          <w:rFonts w:ascii="Calibri" w:hAnsi="Calibri" w:cs="Calibri"/>
          <w:color w:val="000000"/>
          <w:sz w:val="23"/>
          <w:szCs w:val="23"/>
          <w:lang w:val="el-GR"/>
        </w:rPr>
        <w:t xml:space="preserve">), γιατί ένα πρωτόκολλο το οποίο δεν έχει καλό </w:t>
      </w:r>
      <w:r w:rsidRPr="0081122D">
        <w:rPr>
          <w:rFonts w:ascii="Calibri" w:hAnsi="Calibri" w:cs="Calibri"/>
          <w:color w:val="000000"/>
          <w:sz w:val="23"/>
          <w:szCs w:val="23"/>
        </w:rPr>
        <w:t>efficiency</w:t>
      </w:r>
      <w:r w:rsidRPr="0081122D">
        <w:rPr>
          <w:rFonts w:ascii="Calibri" w:hAnsi="Calibri" w:cs="Calibri"/>
          <w:color w:val="000000"/>
          <w:sz w:val="23"/>
          <w:szCs w:val="23"/>
          <w:lang w:val="el-GR"/>
        </w:rPr>
        <w:t xml:space="preserve"> σπαταλάει περισσότερο χρόνο στο να μεταφέρει τα δεδομένα που χρειάζεται για να γίνει η μετάδοση, αντί το </w:t>
      </w:r>
      <w:r w:rsidRPr="0081122D">
        <w:rPr>
          <w:rFonts w:ascii="Calibri" w:hAnsi="Calibri" w:cs="Calibri"/>
          <w:color w:val="000000"/>
          <w:sz w:val="23"/>
          <w:szCs w:val="23"/>
        </w:rPr>
        <w:t>actual</w:t>
      </w:r>
      <w:r w:rsidRPr="0081122D">
        <w:rPr>
          <w:rFonts w:ascii="Calibri" w:hAnsi="Calibri" w:cs="Calibri"/>
          <w:color w:val="000000"/>
          <w:sz w:val="23"/>
          <w:szCs w:val="23"/>
          <w:lang w:val="el-GR"/>
        </w:rPr>
        <w:t xml:space="preserve"> πακέτο πληροφοριών.</w:t>
      </w:r>
    </w:p>
    <w:p w14:paraId="7557272B" w14:textId="77777777" w:rsidR="0081122D" w:rsidRPr="0081122D" w:rsidRDefault="0081122D" w:rsidP="0081122D">
      <w:pPr>
        <w:pStyle w:val="ListParagraph"/>
        <w:autoSpaceDE w:val="0"/>
        <w:autoSpaceDN w:val="0"/>
        <w:adjustRightInd w:val="0"/>
        <w:spacing w:after="80" w:line="240" w:lineRule="auto"/>
        <w:ind w:left="360"/>
        <w:jc w:val="both"/>
        <w:rPr>
          <w:rFonts w:ascii="Calibri" w:hAnsi="Calibri" w:cs="Calibri"/>
          <w:color w:val="000000"/>
          <w:sz w:val="23"/>
          <w:szCs w:val="23"/>
          <w:lang w:val="el-GR"/>
        </w:rPr>
      </w:pPr>
      <w:r w:rsidRPr="0081122D">
        <w:rPr>
          <w:rFonts w:ascii="Calibri" w:hAnsi="Calibri" w:cs="Calibri"/>
          <w:color w:val="000000"/>
          <w:sz w:val="23"/>
          <w:szCs w:val="23"/>
          <w:lang w:val="el-GR"/>
        </w:rPr>
        <w:t xml:space="preserve">Το </w:t>
      </w:r>
      <w:r w:rsidRPr="0081122D">
        <w:rPr>
          <w:rFonts w:ascii="Calibri" w:hAnsi="Calibri" w:cs="Calibri"/>
          <w:color w:val="000000"/>
          <w:sz w:val="23"/>
          <w:szCs w:val="23"/>
        </w:rPr>
        <w:t>ZigBee</w:t>
      </w:r>
      <w:r w:rsidRPr="0081122D">
        <w:rPr>
          <w:rFonts w:ascii="Calibri" w:hAnsi="Calibri" w:cs="Calibri"/>
          <w:color w:val="000000"/>
          <w:sz w:val="23"/>
          <w:szCs w:val="23"/>
          <w:lang w:val="el-GR"/>
        </w:rPr>
        <w:t xml:space="preserve"> υλοποιεί την </w:t>
      </w:r>
      <w:r w:rsidRPr="0081122D">
        <w:rPr>
          <w:rFonts w:ascii="Calibri" w:hAnsi="Calibri" w:cs="Calibri"/>
          <w:color w:val="000000"/>
          <w:sz w:val="23"/>
          <w:szCs w:val="23"/>
        </w:rPr>
        <w:t>wireless</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Local</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Area</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Network</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LAN</w:t>
      </w:r>
      <w:r w:rsidRPr="0081122D">
        <w:rPr>
          <w:rFonts w:ascii="Calibri" w:hAnsi="Calibri" w:cs="Calibri"/>
          <w:color w:val="000000"/>
          <w:sz w:val="23"/>
          <w:szCs w:val="23"/>
          <w:lang w:val="el-GR"/>
        </w:rPr>
        <w:t xml:space="preserve">) τεχνολογία, οπότε έχει καλύτερη εμβέλεια από το </w:t>
      </w:r>
      <w:r w:rsidRPr="0081122D">
        <w:rPr>
          <w:rFonts w:ascii="Calibri" w:hAnsi="Calibri" w:cs="Calibri"/>
          <w:color w:val="000000"/>
          <w:sz w:val="23"/>
          <w:szCs w:val="23"/>
        </w:rPr>
        <w:t>BLE</w:t>
      </w:r>
      <w:r w:rsidRPr="0081122D">
        <w:rPr>
          <w:rFonts w:ascii="Calibri" w:hAnsi="Calibri" w:cs="Calibri"/>
          <w:color w:val="000000"/>
          <w:sz w:val="23"/>
          <w:szCs w:val="23"/>
          <w:lang w:val="el-GR"/>
        </w:rPr>
        <w:t xml:space="preserve">, καθώς το </w:t>
      </w:r>
      <w:r w:rsidRPr="0081122D">
        <w:rPr>
          <w:rFonts w:ascii="Calibri" w:hAnsi="Calibri" w:cs="Calibri"/>
          <w:color w:val="000000"/>
          <w:sz w:val="23"/>
          <w:szCs w:val="23"/>
        </w:rPr>
        <w:t>BLE</w:t>
      </w:r>
      <w:r w:rsidRPr="0081122D">
        <w:rPr>
          <w:rFonts w:ascii="Calibri" w:hAnsi="Calibri" w:cs="Calibri"/>
          <w:color w:val="000000"/>
          <w:sz w:val="23"/>
          <w:szCs w:val="23"/>
          <w:lang w:val="el-GR"/>
        </w:rPr>
        <w:t xml:space="preserve"> υλοποιεί την </w:t>
      </w:r>
      <w:r w:rsidRPr="0081122D">
        <w:rPr>
          <w:rFonts w:ascii="Calibri" w:hAnsi="Calibri" w:cs="Calibri"/>
          <w:color w:val="000000"/>
          <w:sz w:val="23"/>
          <w:szCs w:val="23"/>
        </w:rPr>
        <w:t>Wireless</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Personal</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Area</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Network</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WPAN</w:t>
      </w:r>
      <w:r w:rsidRPr="0081122D">
        <w:rPr>
          <w:rFonts w:ascii="Calibri" w:hAnsi="Calibri" w:cs="Calibri"/>
          <w:color w:val="000000"/>
          <w:sz w:val="23"/>
          <w:szCs w:val="23"/>
          <w:lang w:val="el-GR"/>
        </w:rPr>
        <w:t xml:space="preserve">) που η εμβέλειά της είναι πιο μικρή. </w:t>
      </w:r>
    </w:p>
    <w:p w14:paraId="2B86A13F" w14:textId="77777777" w:rsidR="0081122D" w:rsidRPr="0081122D" w:rsidRDefault="0081122D" w:rsidP="0081122D">
      <w:pPr>
        <w:pStyle w:val="ListParagraph"/>
        <w:autoSpaceDE w:val="0"/>
        <w:autoSpaceDN w:val="0"/>
        <w:adjustRightInd w:val="0"/>
        <w:spacing w:after="0" w:line="240" w:lineRule="auto"/>
        <w:ind w:left="360"/>
        <w:jc w:val="both"/>
        <w:rPr>
          <w:rFonts w:ascii="Calibri" w:hAnsi="Calibri" w:cs="Calibri"/>
          <w:color w:val="000000"/>
          <w:sz w:val="23"/>
          <w:szCs w:val="23"/>
          <w:lang w:val="el-GR"/>
        </w:rPr>
      </w:pPr>
      <w:r w:rsidRPr="0081122D">
        <w:rPr>
          <w:rFonts w:ascii="Calibri" w:hAnsi="Calibri" w:cs="Calibri"/>
          <w:color w:val="000000"/>
          <w:sz w:val="23"/>
          <w:szCs w:val="23"/>
          <w:lang w:val="el-GR"/>
        </w:rPr>
        <w:t xml:space="preserve">Το </w:t>
      </w:r>
      <w:r w:rsidRPr="0081122D">
        <w:rPr>
          <w:rFonts w:ascii="Calibri" w:hAnsi="Calibri" w:cs="Calibri"/>
          <w:color w:val="000000"/>
          <w:sz w:val="23"/>
          <w:szCs w:val="23"/>
        </w:rPr>
        <w:t>ZigBee</w:t>
      </w:r>
      <w:r w:rsidRPr="0081122D">
        <w:rPr>
          <w:rFonts w:ascii="Calibri" w:hAnsi="Calibri" w:cs="Calibri"/>
          <w:color w:val="000000"/>
          <w:sz w:val="23"/>
          <w:szCs w:val="23"/>
          <w:lang w:val="el-GR"/>
        </w:rPr>
        <w:t xml:space="preserve"> χρειάζεται </w:t>
      </w:r>
      <w:r w:rsidRPr="0081122D">
        <w:rPr>
          <w:rFonts w:ascii="Calibri" w:hAnsi="Calibri" w:cs="Calibri"/>
          <w:color w:val="000000"/>
          <w:sz w:val="23"/>
          <w:szCs w:val="23"/>
        </w:rPr>
        <w:t>access</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point</w:t>
      </w:r>
      <w:r w:rsidRPr="0081122D">
        <w:rPr>
          <w:rFonts w:ascii="Calibri" w:hAnsi="Calibri" w:cs="Calibri"/>
          <w:color w:val="000000"/>
          <w:sz w:val="23"/>
          <w:szCs w:val="23"/>
          <w:lang w:val="el-GR"/>
        </w:rPr>
        <w:t xml:space="preserve"> για να συνδεθούμε (αφού είναι </w:t>
      </w:r>
      <w:r w:rsidRPr="0081122D">
        <w:rPr>
          <w:rFonts w:ascii="Calibri" w:hAnsi="Calibri" w:cs="Calibri"/>
          <w:color w:val="000000"/>
          <w:sz w:val="23"/>
          <w:szCs w:val="23"/>
        </w:rPr>
        <w:t>WLAN</w:t>
      </w:r>
      <w:r w:rsidRPr="0081122D">
        <w:rPr>
          <w:rFonts w:ascii="Calibri" w:hAnsi="Calibri" w:cs="Calibri"/>
          <w:color w:val="000000"/>
          <w:sz w:val="23"/>
          <w:szCs w:val="23"/>
          <w:lang w:val="el-GR"/>
        </w:rPr>
        <w:t xml:space="preserve">), ενώ το </w:t>
      </w:r>
      <w:r w:rsidRPr="0081122D">
        <w:rPr>
          <w:rFonts w:ascii="Calibri" w:hAnsi="Calibri" w:cs="Calibri"/>
          <w:color w:val="000000"/>
          <w:sz w:val="23"/>
          <w:szCs w:val="23"/>
        </w:rPr>
        <w:t>BLE</w:t>
      </w:r>
      <w:r w:rsidRPr="0081122D">
        <w:rPr>
          <w:rFonts w:ascii="Calibri" w:hAnsi="Calibri" w:cs="Calibri"/>
          <w:color w:val="000000"/>
          <w:sz w:val="23"/>
          <w:szCs w:val="23"/>
          <w:lang w:val="el-GR"/>
        </w:rPr>
        <w:t xml:space="preserve"> διαθέτει τη δυνατότητα για άμεσο </w:t>
      </w:r>
      <w:r w:rsidRPr="0081122D">
        <w:rPr>
          <w:rFonts w:ascii="Calibri" w:hAnsi="Calibri" w:cs="Calibri"/>
          <w:color w:val="000000"/>
          <w:sz w:val="23"/>
          <w:szCs w:val="23"/>
        </w:rPr>
        <w:t>pairing</w:t>
      </w:r>
      <w:r w:rsidRPr="0081122D">
        <w:rPr>
          <w:rFonts w:ascii="Calibri" w:hAnsi="Calibri" w:cs="Calibri"/>
          <w:color w:val="000000"/>
          <w:sz w:val="23"/>
          <w:szCs w:val="23"/>
          <w:lang w:val="el-GR"/>
        </w:rPr>
        <w:t xml:space="preserve"> με οποιαδήποτε έξυπνη συσκευή. </w:t>
      </w:r>
      <w:proofErr w:type="spellStart"/>
      <w:r w:rsidRPr="0081122D">
        <w:rPr>
          <w:rFonts w:ascii="Calibri" w:hAnsi="Calibri" w:cs="Calibri"/>
          <w:color w:val="000000"/>
          <w:sz w:val="23"/>
          <w:szCs w:val="23"/>
          <w:lang w:val="el-GR"/>
        </w:rPr>
        <w:t>Γι’αυτό</w:t>
      </w:r>
      <w:proofErr w:type="spellEnd"/>
      <w:r w:rsidRPr="0081122D">
        <w:rPr>
          <w:rFonts w:ascii="Calibri" w:hAnsi="Calibri" w:cs="Calibri"/>
          <w:color w:val="000000"/>
          <w:sz w:val="23"/>
          <w:szCs w:val="23"/>
          <w:lang w:val="el-GR"/>
        </w:rPr>
        <w:t xml:space="preserve"> θεωρείται πιο πρακτική η χρήση του </w:t>
      </w:r>
      <w:r w:rsidRPr="0081122D">
        <w:rPr>
          <w:rFonts w:ascii="Calibri" w:hAnsi="Calibri" w:cs="Calibri"/>
          <w:color w:val="000000"/>
          <w:sz w:val="23"/>
          <w:szCs w:val="23"/>
        </w:rPr>
        <w:t>Bluetooth</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Low</w:t>
      </w:r>
      <w:r w:rsidRPr="0081122D">
        <w:rPr>
          <w:rFonts w:ascii="Calibri" w:hAnsi="Calibri" w:cs="Calibri"/>
          <w:color w:val="000000"/>
          <w:sz w:val="23"/>
          <w:szCs w:val="23"/>
          <w:lang w:val="el-GR"/>
        </w:rPr>
        <w:t xml:space="preserve"> </w:t>
      </w:r>
      <w:r w:rsidRPr="0081122D">
        <w:rPr>
          <w:rFonts w:ascii="Calibri" w:hAnsi="Calibri" w:cs="Calibri"/>
          <w:color w:val="000000"/>
          <w:sz w:val="23"/>
          <w:szCs w:val="23"/>
        </w:rPr>
        <w:t>Energy</w:t>
      </w:r>
      <w:r w:rsidRPr="0081122D">
        <w:rPr>
          <w:rFonts w:ascii="Calibri" w:hAnsi="Calibri" w:cs="Calibri"/>
          <w:color w:val="000000"/>
          <w:sz w:val="23"/>
          <w:szCs w:val="23"/>
          <w:lang w:val="el-GR"/>
        </w:rPr>
        <w:t xml:space="preserve">. </w:t>
      </w:r>
    </w:p>
    <w:p w14:paraId="2A5F178C" w14:textId="77777777" w:rsidR="0081122D" w:rsidRPr="0002765A" w:rsidRDefault="0081122D" w:rsidP="0081122D">
      <w:pPr>
        <w:pStyle w:val="ListParagraph"/>
        <w:spacing w:before="240" w:after="0" w:line="256" w:lineRule="auto"/>
        <w:ind w:left="360"/>
        <w:contextualSpacing w:val="0"/>
        <w:jc w:val="both"/>
        <w:rPr>
          <w:lang w:val="el-GR"/>
        </w:rPr>
      </w:pPr>
    </w:p>
    <w:p w14:paraId="727EA38A" w14:textId="3E9D137E" w:rsidR="0002765A" w:rsidRPr="0002765A" w:rsidRDefault="0002765A" w:rsidP="0002765A">
      <w:pPr>
        <w:pStyle w:val="ListParagraph"/>
        <w:numPr>
          <w:ilvl w:val="0"/>
          <w:numId w:val="2"/>
        </w:numPr>
        <w:spacing w:before="240" w:after="0" w:line="256" w:lineRule="auto"/>
        <w:contextualSpacing w:val="0"/>
        <w:jc w:val="both"/>
        <w:rPr>
          <w:lang w:val="el-GR"/>
        </w:rPr>
      </w:pPr>
      <w:r w:rsidRPr="0002765A">
        <w:rPr>
          <w:lang w:val="el-GR"/>
        </w:rPr>
        <w:lastRenderedPageBreak/>
        <w:t xml:space="preserve">Εάν χρησιμοποιείτε ένα πρωτόκολλο για την υλοποίηση ενός </w:t>
      </w:r>
      <w:r w:rsidRPr="0002765A">
        <w:t>Body</w:t>
      </w:r>
      <w:r w:rsidRPr="0002765A">
        <w:rPr>
          <w:lang w:val="el-GR"/>
        </w:rPr>
        <w:t xml:space="preserve"> </w:t>
      </w:r>
      <w:r w:rsidRPr="0002765A">
        <w:t>Area</w:t>
      </w:r>
      <w:r w:rsidRPr="0002765A">
        <w:rPr>
          <w:lang w:val="el-GR"/>
        </w:rPr>
        <w:t xml:space="preserve"> </w:t>
      </w:r>
      <w:r w:rsidRPr="0002765A">
        <w:t>Network</w:t>
      </w:r>
      <w:r w:rsidRPr="0002765A">
        <w:rPr>
          <w:lang w:val="el-GR"/>
        </w:rPr>
        <w:t xml:space="preserve"> (</w:t>
      </w:r>
      <w:r w:rsidRPr="0002765A">
        <w:t>BAN</w:t>
      </w:r>
      <w:r w:rsidRPr="0002765A">
        <w:rPr>
          <w:lang w:val="el-GR"/>
        </w:rPr>
        <w:t xml:space="preserve">) </w:t>
      </w:r>
      <w:r w:rsidR="007D1FD3">
        <w:rPr>
          <w:lang w:val="el-GR"/>
        </w:rPr>
        <w:t>που θα διασυνδέσει εμφυτευμένους στο ανθρώπινο σώμα αισθητήρες</w:t>
      </w:r>
      <w:r w:rsidRPr="0002765A">
        <w:rPr>
          <w:lang w:val="el-GR"/>
        </w:rPr>
        <w:t xml:space="preserve"> </w:t>
      </w:r>
      <w:r w:rsidR="007D1FD3">
        <w:rPr>
          <w:lang w:val="el-GR"/>
        </w:rPr>
        <w:t xml:space="preserve">σε βάθος 10 </w:t>
      </w:r>
      <w:r w:rsidR="007D1FD3">
        <w:t>mm</w:t>
      </w:r>
      <w:r w:rsidR="007D1FD3" w:rsidRPr="007D1FD3">
        <w:rPr>
          <w:lang w:val="el-GR"/>
        </w:rPr>
        <w:t xml:space="preserve"> </w:t>
      </w:r>
      <w:r w:rsidR="007D1FD3">
        <w:rPr>
          <w:lang w:val="el-GR"/>
        </w:rPr>
        <w:t xml:space="preserve">κάτω από το δέρμα. Ποια θα πρέπει να είναι η ραδιοσυχνότητας εκπομπής για να μπορέσει να λειτουργήσει αποτελεσματικά το </w:t>
      </w:r>
      <w:r w:rsidR="007D1FD3" w:rsidRPr="0002765A">
        <w:t>Body</w:t>
      </w:r>
      <w:r w:rsidR="007D1FD3" w:rsidRPr="0002765A">
        <w:rPr>
          <w:lang w:val="el-GR"/>
        </w:rPr>
        <w:t xml:space="preserve"> </w:t>
      </w:r>
      <w:r w:rsidR="007D1FD3" w:rsidRPr="0002765A">
        <w:t>Area</w:t>
      </w:r>
      <w:r w:rsidR="007D1FD3" w:rsidRPr="0002765A">
        <w:rPr>
          <w:lang w:val="el-GR"/>
        </w:rPr>
        <w:t xml:space="preserve"> </w:t>
      </w:r>
      <w:r w:rsidR="007D1FD3" w:rsidRPr="0002765A">
        <w:t>Network</w:t>
      </w:r>
      <w:r w:rsidR="007D1FD3" w:rsidRPr="0002765A">
        <w:rPr>
          <w:lang w:val="el-GR"/>
        </w:rPr>
        <w:t xml:space="preserve"> (</w:t>
      </w:r>
      <w:r w:rsidR="007D1FD3" w:rsidRPr="0002765A">
        <w:t>BAN</w:t>
      </w:r>
      <w:r w:rsidR="007D1FD3" w:rsidRPr="0002765A">
        <w:rPr>
          <w:lang w:val="el-GR"/>
        </w:rPr>
        <w:t>)</w:t>
      </w:r>
      <w:r w:rsidRPr="0002765A">
        <w:rPr>
          <w:lang w:val="el-GR"/>
        </w:rPr>
        <w:t>? Χρησιμοποιείστε το Σχήμα 1 για να εξάγετε την απάντηση σας.</w:t>
      </w:r>
    </w:p>
    <w:tbl>
      <w:tblPr>
        <w:tblStyle w:val="TableGrid"/>
        <w:tblW w:w="877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5"/>
        <w:gridCol w:w="4308"/>
      </w:tblGrid>
      <w:tr w:rsidR="0002765A" w14:paraId="3A142E88" w14:textId="77777777" w:rsidTr="00647498">
        <w:tc>
          <w:tcPr>
            <w:tcW w:w="4465" w:type="dxa"/>
          </w:tcPr>
          <w:p w14:paraId="7F54E8A1" w14:textId="77777777" w:rsidR="0002765A" w:rsidRDefault="0002765A" w:rsidP="00647498">
            <w:pPr>
              <w:rPr>
                <w:lang w:val="el-GR"/>
              </w:rPr>
            </w:pPr>
            <w:r>
              <w:rPr>
                <w:noProof/>
              </w:rPr>
              <w:drawing>
                <wp:inline distT="0" distB="0" distL="0" distR="0" wp14:anchorId="7DB0EC40" wp14:editId="07644AFD">
                  <wp:extent cx="1924334" cy="1925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022" cy="1957944"/>
                          </a:xfrm>
                          <a:prstGeom prst="rect">
                            <a:avLst/>
                          </a:prstGeom>
                          <a:noFill/>
                        </pic:spPr>
                      </pic:pic>
                    </a:graphicData>
                  </a:graphic>
                </wp:inline>
              </w:drawing>
            </w:r>
          </w:p>
        </w:tc>
        <w:tc>
          <w:tcPr>
            <w:tcW w:w="4308" w:type="dxa"/>
          </w:tcPr>
          <w:p w14:paraId="776D604C" w14:textId="77777777" w:rsidR="0002765A" w:rsidRDefault="0002765A" w:rsidP="00647498">
            <w:pPr>
              <w:rPr>
                <w:lang w:val="el-GR"/>
              </w:rPr>
            </w:pPr>
            <w:r>
              <w:rPr>
                <w:noProof/>
              </w:rPr>
              <w:drawing>
                <wp:inline distT="0" distB="0" distL="0" distR="0" wp14:anchorId="2D9D8994" wp14:editId="0FB3B90D">
                  <wp:extent cx="2169994" cy="20400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0217" cy="2115443"/>
                          </a:xfrm>
                          <a:prstGeom prst="rect">
                            <a:avLst/>
                          </a:prstGeom>
                          <a:noFill/>
                        </pic:spPr>
                      </pic:pic>
                    </a:graphicData>
                  </a:graphic>
                </wp:inline>
              </w:drawing>
            </w:r>
          </w:p>
        </w:tc>
      </w:tr>
      <w:tr w:rsidR="0002765A" w:rsidRPr="007026CD" w14:paraId="37E3C21C" w14:textId="77777777" w:rsidTr="00647498">
        <w:tc>
          <w:tcPr>
            <w:tcW w:w="8773" w:type="dxa"/>
            <w:gridSpan w:val="2"/>
          </w:tcPr>
          <w:p w14:paraId="4410BA72" w14:textId="77777777" w:rsidR="0002765A" w:rsidRDefault="0002765A" w:rsidP="00647498">
            <w:pPr>
              <w:jc w:val="center"/>
              <w:rPr>
                <w:lang w:val="el-GR"/>
              </w:rPr>
            </w:pPr>
            <w:r>
              <w:rPr>
                <w:lang w:val="el-GR"/>
              </w:rPr>
              <w:t>Σχήμα 1</w:t>
            </w:r>
            <w:r w:rsidRPr="009343EA">
              <w:rPr>
                <w:lang w:val="el-GR"/>
              </w:rPr>
              <w:t xml:space="preserve">: </w:t>
            </w:r>
            <w:r>
              <w:rPr>
                <w:lang w:val="el-GR"/>
              </w:rPr>
              <w:t>Συσχέτιση ραδιοσυχνότητας εκπομπής και βάθους δ</w:t>
            </w:r>
            <w:r w:rsidRPr="009343EA">
              <w:rPr>
                <w:lang w:val="el-GR"/>
              </w:rPr>
              <w:t>ιείσδυσης</w:t>
            </w:r>
            <w:r>
              <w:rPr>
                <w:lang w:val="el-GR"/>
              </w:rPr>
              <w:t xml:space="preserve"> κύματος στο ανθρώπινο σώμα</w:t>
            </w:r>
          </w:p>
          <w:p w14:paraId="3349F90A" w14:textId="549AC619" w:rsidR="00A65F72" w:rsidRPr="00A65F72" w:rsidRDefault="00A65F72" w:rsidP="00A65F72">
            <w:pPr>
              <w:ind w:left="359"/>
              <w:rPr>
                <w:lang w:val="el-GR"/>
              </w:rPr>
            </w:pPr>
          </w:p>
        </w:tc>
      </w:tr>
    </w:tbl>
    <w:p w14:paraId="33F7E7B4" w14:textId="77777777" w:rsidR="00A65F72" w:rsidRDefault="00A65F72" w:rsidP="00A65F72">
      <w:pPr>
        <w:pStyle w:val="ListParagraph"/>
        <w:autoSpaceDE w:val="0"/>
        <w:autoSpaceDN w:val="0"/>
        <w:adjustRightInd w:val="0"/>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517DE8C9" w14:textId="622F4309" w:rsidR="00A65F72" w:rsidRDefault="00D4387B" w:rsidP="00A65F72">
      <w:pPr>
        <w:pStyle w:val="ListParagraph"/>
        <w:autoSpaceDE w:val="0"/>
        <w:autoSpaceDN w:val="0"/>
        <w:adjustRightInd w:val="0"/>
        <w:ind w:left="360"/>
        <w:jc w:val="both"/>
        <w:rPr>
          <w:lang w:val="el-GR"/>
        </w:rPr>
      </w:pPr>
      <w:r>
        <w:rPr>
          <w:lang w:val="el-GR"/>
        </w:rPr>
        <w:t xml:space="preserve">Με βάση το σχεδιάγραμμα περί συχνοτήτων σε </w:t>
      </w:r>
      <w:r>
        <w:t>ISN</w:t>
      </w:r>
      <w:r w:rsidRPr="00D4387B">
        <w:rPr>
          <w:lang w:val="el-GR"/>
        </w:rPr>
        <w:t xml:space="preserve"> </w:t>
      </w:r>
      <w:r>
        <w:t>Band</w:t>
      </w:r>
      <w:r w:rsidRPr="00D4387B">
        <w:rPr>
          <w:lang w:val="el-GR"/>
        </w:rPr>
        <w:t xml:space="preserve"> </w:t>
      </w:r>
      <w:r>
        <w:rPr>
          <w:lang w:val="el-GR"/>
        </w:rPr>
        <w:t xml:space="preserve">η σωστή απάντηση είναι </w:t>
      </w:r>
      <w:r w:rsidR="00A65F72">
        <w:rPr>
          <w:lang w:val="el-GR"/>
        </w:rPr>
        <w:t xml:space="preserve">2.4 </w:t>
      </w:r>
      <w:proofErr w:type="spellStart"/>
      <w:r w:rsidR="00A65F72">
        <w:t>Ghz</w:t>
      </w:r>
      <w:proofErr w:type="spellEnd"/>
      <w:r w:rsidR="002D3476">
        <w:rPr>
          <w:lang w:val="el-GR"/>
        </w:rPr>
        <w:t>.</w:t>
      </w:r>
    </w:p>
    <w:p w14:paraId="4A2B9B7E" w14:textId="77777777" w:rsidR="002D3476" w:rsidRPr="002D3476" w:rsidRDefault="002D3476" w:rsidP="00A65F7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487D71C2" w14:textId="50AE8054" w:rsidR="007F1047" w:rsidRDefault="002F4EB6" w:rsidP="007F1047">
      <w:pPr>
        <w:pStyle w:val="ListParagraph"/>
        <w:numPr>
          <w:ilvl w:val="0"/>
          <w:numId w:val="2"/>
        </w:numPr>
        <w:spacing w:before="240" w:after="0" w:line="256" w:lineRule="auto"/>
        <w:contextualSpacing w:val="0"/>
        <w:jc w:val="both"/>
        <w:rPr>
          <w:lang w:val="el-GR"/>
        </w:rPr>
      </w:pPr>
      <w:r>
        <w:rPr>
          <w:lang w:val="el-GR"/>
        </w:rPr>
        <w:t xml:space="preserve">Ποιο είναι το </w:t>
      </w:r>
      <w:r w:rsidR="00DF56C6">
        <w:rPr>
          <w:lang w:val="el-GR"/>
        </w:rPr>
        <w:t xml:space="preserve">σημείο έναρξης μια εφαρμογής </w:t>
      </w:r>
      <w:r w:rsidR="00DF56C6">
        <w:t>Dart</w:t>
      </w:r>
      <w:r w:rsidR="00DF56C6" w:rsidRPr="00DF56C6">
        <w:rPr>
          <w:lang w:val="el-GR"/>
        </w:rPr>
        <w:t>/</w:t>
      </w:r>
      <w:r w:rsidR="00DF56C6">
        <w:t>Flutter</w:t>
      </w:r>
      <w:r w:rsidR="00DF56C6">
        <w:rPr>
          <w:lang w:val="el-GR"/>
        </w:rPr>
        <w:t>;</w:t>
      </w:r>
    </w:p>
    <w:p w14:paraId="1D01213A" w14:textId="77777777" w:rsidR="007F1047" w:rsidRDefault="007F1047" w:rsidP="007F1047">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53A4BC20" w14:textId="71D1E9BE" w:rsidR="007F1047" w:rsidRDefault="007F1047" w:rsidP="007F1047">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36EC8D6F" w14:textId="27D93A77" w:rsidR="007F1047" w:rsidRPr="007F1047" w:rsidRDefault="007F1047" w:rsidP="007F1047">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7F1047">
        <w:rPr>
          <w:lang w:val="el-GR"/>
        </w:rPr>
        <w:t xml:space="preserve">Το </w:t>
      </w:r>
      <w:proofErr w:type="spellStart"/>
      <w:r w:rsidRPr="007F1047">
        <w:rPr>
          <w:lang w:val="el-GR"/>
        </w:rPr>
        <w:t>MaterialApp</w:t>
      </w:r>
      <w:proofErr w:type="spellEnd"/>
      <w:r w:rsidRPr="007F1047">
        <w:rPr>
          <w:lang w:val="el-GR"/>
        </w:rPr>
        <w:t xml:space="preserve"> είναι μια προκαθορισμένη κατηγορία σε ένα </w:t>
      </w:r>
      <w:proofErr w:type="spellStart"/>
      <w:r w:rsidRPr="007F1047">
        <w:rPr>
          <w:lang w:val="el-GR"/>
        </w:rPr>
        <w:t>flutter</w:t>
      </w:r>
      <w:proofErr w:type="spellEnd"/>
      <w:r w:rsidRPr="007F1047">
        <w:rPr>
          <w:lang w:val="el-GR"/>
        </w:rPr>
        <w:t xml:space="preserve">. Είναι πιθανότατα το κύριο ή βασικό συστατικό του πτερυγίσματος. Μπορούμε να έχουμε πρόσβαση σε όλα τα άλλα στοιχεία και γραφικά στοιχεία που παρέχονται από το </w:t>
      </w:r>
      <w:proofErr w:type="spellStart"/>
      <w:r w:rsidRPr="007F1047">
        <w:rPr>
          <w:lang w:val="el-GR"/>
        </w:rPr>
        <w:t>Flutter</w:t>
      </w:r>
      <w:proofErr w:type="spellEnd"/>
      <w:r w:rsidRPr="007F1047">
        <w:rPr>
          <w:lang w:val="el-GR"/>
        </w:rPr>
        <w:t xml:space="preserve"> SDK. Γραφικό στοιχείο κειμένου, γραφικό στοιχείο </w:t>
      </w:r>
      <w:proofErr w:type="spellStart"/>
      <w:r w:rsidRPr="007F1047">
        <w:rPr>
          <w:lang w:val="el-GR"/>
        </w:rPr>
        <w:t>Dropdownbutton</w:t>
      </w:r>
      <w:proofErr w:type="spellEnd"/>
      <w:r w:rsidRPr="007F1047">
        <w:rPr>
          <w:lang w:val="el-GR"/>
        </w:rPr>
        <w:t xml:space="preserve">, γραφικό στοιχείο </w:t>
      </w:r>
      <w:proofErr w:type="spellStart"/>
      <w:r w:rsidRPr="007F1047">
        <w:rPr>
          <w:lang w:val="el-GR"/>
        </w:rPr>
        <w:t>AppBar</w:t>
      </w:r>
      <w:proofErr w:type="spellEnd"/>
      <w:r w:rsidRPr="007F1047">
        <w:rPr>
          <w:lang w:val="el-GR"/>
        </w:rPr>
        <w:t xml:space="preserve">, γραφικό στοιχείο </w:t>
      </w:r>
      <w:proofErr w:type="spellStart"/>
      <w:r w:rsidRPr="007F1047">
        <w:rPr>
          <w:lang w:val="el-GR"/>
        </w:rPr>
        <w:t>Scaffold</w:t>
      </w:r>
      <w:proofErr w:type="spellEnd"/>
      <w:r w:rsidRPr="007F1047">
        <w:rPr>
          <w:lang w:val="el-GR"/>
        </w:rPr>
        <w:t xml:space="preserve">, γραφικό στοιχείο </w:t>
      </w:r>
      <w:proofErr w:type="spellStart"/>
      <w:r w:rsidRPr="007F1047">
        <w:rPr>
          <w:lang w:val="el-GR"/>
        </w:rPr>
        <w:t>ListView</w:t>
      </w:r>
      <w:proofErr w:type="spellEnd"/>
      <w:r w:rsidRPr="007F1047">
        <w:rPr>
          <w:lang w:val="el-GR"/>
        </w:rPr>
        <w:t xml:space="preserve">, γραφικό στοιχείο </w:t>
      </w:r>
      <w:proofErr w:type="spellStart"/>
      <w:r w:rsidRPr="007F1047">
        <w:rPr>
          <w:lang w:val="el-GR"/>
        </w:rPr>
        <w:t>Stateless</w:t>
      </w:r>
      <w:proofErr w:type="spellEnd"/>
      <w:r w:rsidRPr="007F1047">
        <w:rPr>
          <w:lang w:val="el-GR"/>
        </w:rPr>
        <w:t xml:space="preserve">, </w:t>
      </w:r>
      <w:proofErr w:type="spellStart"/>
      <w:r w:rsidRPr="007F1047">
        <w:rPr>
          <w:lang w:val="el-GR"/>
        </w:rPr>
        <w:t>StatefulWidget</w:t>
      </w:r>
      <w:proofErr w:type="spellEnd"/>
      <w:r w:rsidRPr="007F1047">
        <w:rPr>
          <w:lang w:val="el-GR"/>
        </w:rPr>
        <w:t xml:space="preserve">, γραφικό στοιχείο </w:t>
      </w:r>
      <w:proofErr w:type="spellStart"/>
      <w:r w:rsidRPr="007F1047">
        <w:rPr>
          <w:lang w:val="el-GR"/>
        </w:rPr>
        <w:t>IconButton</w:t>
      </w:r>
      <w:proofErr w:type="spellEnd"/>
      <w:r w:rsidRPr="007F1047">
        <w:rPr>
          <w:lang w:val="el-GR"/>
        </w:rPr>
        <w:t xml:space="preserve">, γραφικό στοιχείο </w:t>
      </w:r>
      <w:proofErr w:type="spellStart"/>
      <w:r w:rsidRPr="007F1047">
        <w:rPr>
          <w:lang w:val="el-GR"/>
        </w:rPr>
        <w:t>TextField</w:t>
      </w:r>
      <w:proofErr w:type="spellEnd"/>
      <w:r w:rsidRPr="007F1047">
        <w:rPr>
          <w:lang w:val="el-GR"/>
        </w:rPr>
        <w:t xml:space="preserve">, γραφικό στοιχείο </w:t>
      </w:r>
      <w:proofErr w:type="spellStart"/>
      <w:r w:rsidRPr="007F1047">
        <w:rPr>
          <w:lang w:val="el-GR"/>
        </w:rPr>
        <w:t>Padding</w:t>
      </w:r>
      <w:proofErr w:type="spellEnd"/>
      <w:r w:rsidRPr="007F1047">
        <w:rPr>
          <w:lang w:val="el-GR"/>
        </w:rPr>
        <w:t xml:space="preserve">, γραφικό στοιχείο </w:t>
      </w:r>
      <w:proofErr w:type="spellStart"/>
      <w:r w:rsidRPr="007F1047">
        <w:rPr>
          <w:lang w:val="el-GR"/>
        </w:rPr>
        <w:t>ThemeData</w:t>
      </w:r>
      <w:proofErr w:type="spellEnd"/>
      <w:r w:rsidRPr="007F1047">
        <w:rPr>
          <w:lang w:val="el-GR"/>
        </w:rPr>
        <w:t xml:space="preserve"> κ.λπ. είναι τα γραφικά στοιχεία στα οποία μπορείτε να αποκτήσετε πρόσβαση χρησιμοποιώντας την κλάση </w:t>
      </w:r>
      <w:proofErr w:type="spellStart"/>
      <w:r w:rsidRPr="007F1047">
        <w:rPr>
          <w:lang w:val="el-GR"/>
        </w:rPr>
        <w:t>MaterialApp</w:t>
      </w:r>
      <w:proofErr w:type="spellEnd"/>
      <w:r w:rsidRPr="007F1047">
        <w:rPr>
          <w:lang w:val="el-GR"/>
        </w:rPr>
        <w:t xml:space="preserve">. Υπάρχουν πολλά περισσότερα γραφικά στοιχεία στα οποία έχετε πρόσβαση χρησιμοποιώντας την κατηγορία </w:t>
      </w:r>
      <w:proofErr w:type="spellStart"/>
      <w:r w:rsidRPr="007F1047">
        <w:rPr>
          <w:lang w:val="el-GR"/>
        </w:rPr>
        <w:t>MaterialApp</w:t>
      </w:r>
      <w:proofErr w:type="spellEnd"/>
      <w:r w:rsidRPr="007F1047">
        <w:rPr>
          <w:lang w:val="el-GR"/>
        </w:rPr>
        <w:t xml:space="preserve">. Χρησιμοποιώντας αυτό το </w:t>
      </w:r>
      <w:proofErr w:type="spellStart"/>
      <w:r w:rsidRPr="007F1047">
        <w:rPr>
          <w:lang w:val="el-GR"/>
        </w:rPr>
        <w:t>widget</w:t>
      </w:r>
      <w:proofErr w:type="spellEnd"/>
      <w:r w:rsidRPr="007F1047">
        <w:rPr>
          <w:lang w:val="el-GR"/>
        </w:rPr>
        <w:t>, μπορούμε να φτιάξουμε μια ελκυστική εφαρμογή.</w:t>
      </w:r>
    </w:p>
    <w:p w14:paraId="0413ED78" w14:textId="77777777" w:rsidR="00681363" w:rsidRDefault="00681363" w:rsidP="00681363">
      <w:pPr>
        <w:pStyle w:val="ListParagraph"/>
        <w:spacing w:before="240" w:after="0" w:line="256" w:lineRule="auto"/>
        <w:ind w:left="360"/>
        <w:contextualSpacing w:val="0"/>
        <w:jc w:val="both"/>
        <w:rPr>
          <w:lang w:val="el-GR"/>
        </w:rPr>
      </w:pPr>
    </w:p>
    <w:p w14:paraId="227B6699" w14:textId="1BE75C51" w:rsidR="004B2B78" w:rsidRDefault="0065046E" w:rsidP="009A082B">
      <w:pPr>
        <w:pStyle w:val="ListParagraph"/>
        <w:numPr>
          <w:ilvl w:val="0"/>
          <w:numId w:val="2"/>
        </w:numPr>
        <w:spacing w:before="240" w:after="0" w:line="256" w:lineRule="auto"/>
        <w:contextualSpacing w:val="0"/>
        <w:jc w:val="both"/>
        <w:rPr>
          <w:lang w:val="el-GR"/>
        </w:rPr>
      </w:pPr>
      <w:r w:rsidRPr="0065046E">
        <w:rPr>
          <w:lang w:val="el-GR"/>
        </w:rPr>
        <w:t>Τι περιγράφει ο όρος "</w:t>
      </w:r>
      <w:proofErr w:type="spellStart"/>
      <w:r w:rsidRPr="0065046E">
        <w:rPr>
          <w:lang w:val="el-GR"/>
        </w:rPr>
        <w:t>Widget</w:t>
      </w:r>
      <w:proofErr w:type="spellEnd"/>
      <w:r w:rsidRPr="0065046E">
        <w:rPr>
          <w:lang w:val="el-GR"/>
        </w:rPr>
        <w:t xml:space="preserve"> </w:t>
      </w:r>
      <w:proofErr w:type="spellStart"/>
      <w:r w:rsidRPr="0065046E">
        <w:rPr>
          <w:lang w:val="el-GR"/>
        </w:rPr>
        <w:t>tree</w:t>
      </w:r>
      <w:proofErr w:type="spellEnd"/>
      <w:r w:rsidRPr="0065046E">
        <w:rPr>
          <w:lang w:val="el-GR"/>
        </w:rPr>
        <w:t>";</w:t>
      </w:r>
    </w:p>
    <w:p w14:paraId="2A0ABFE6" w14:textId="77777777" w:rsidR="00675ACF" w:rsidRDefault="00675ACF" w:rsidP="00675ACF">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7D56183E" w14:textId="79709D3D" w:rsidR="00675ACF" w:rsidRPr="00675ACF" w:rsidRDefault="00675ACF" w:rsidP="00675ACF">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6AED0F29" w14:textId="357A0B44" w:rsidR="00675ACF" w:rsidRPr="00EE5159" w:rsidRDefault="00675ACF" w:rsidP="00675ACF">
      <w:pPr>
        <w:pStyle w:val="ListParagraph"/>
        <w:autoSpaceDE w:val="0"/>
        <w:autoSpaceDN w:val="0"/>
        <w:adjustRightInd w:val="0"/>
        <w:spacing w:after="0" w:line="240" w:lineRule="auto"/>
        <w:ind w:left="360"/>
        <w:jc w:val="both"/>
        <w:rPr>
          <w:rFonts w:ascii="Calibri" w:hAnsi="Calibri" w:cs="Calibri"/>
          <w:sz w:val="24"/>
          <w:szCs w:val="24"/>
          <w:lang w:val="el-GR"/>
        </w:rPr>
      </w:pPr>
      <w:r w:rsidRPr="00EE5159">
        <w:rPr>
          <w:rFonts w:ascii="Calibri" w:hAnsi="Calibri" w:cs="Calibri"/>
          <w:sz w:val="24"/>
          <w:szCs w:val="24"/>
          <w:lang w:val="el-GR"/>
        </w:rPr>
        <w:t>Το δέντρο γραφικών (</w:t>
      </w:r>
      <w:r>
        <w:rPr>
          <w:rFonts w:ascii="Calibri" w:hAnsi="Calibri" w:cs="Calibri"/>
          <w:sz w:val="24"/>
          <w:szCs w:val="24"/>
        </w:rPr>
        <w:t>Widget</w:t>
      </w:r>
      <w:r w:rsidRPr="00EE5159">
        <w:rPr>
          <w:rFonts w:ascii="Calibri" w:hAnsi="Calibri" w:cs="Calibri"/>
          <w:sz w:val="24"/>
          <w:szCs w:val="24"/>
          <w:lang w:val="el-GR"/>
        </w:rPr>
        <w:t xml:space="preserve"> </w:t>
      </w:r>
      <w:r>
        <w:rPr>
          <w:rFonts w:ascii="Calibri" w:hAnsi="Calibri" w:cs="Calibri"/>
          <w:sz w:val="24"/>
          <w:szCs w:val="24"/>
        </w:rPr>
        <w:t>Tree</w:t>
      </w:r>
      <w:r w:rsidRPr="00EE5159">
        <w:rPr>
          <w:rFonts w:ascii="Calibri" w:hAnsi="Calibri" w:cs="Calibri"/>
          <w:sz w:val="24"/>
          <w:szCs w:val="24"/>
          <w:lang w:val="el-GR"/>
        </w:rPr>
        <w:t>) στοιχείων είναι ο τρόπος με τον οποίο οι προγραμματιστές δημιουργούν τ</w:t>
      </w:r>
      <w:r w:rsidR="00A72EAB">
        <w:rPr>
          <w:rFonts w:ascii="Calibri" w:hAnsi="Calibri" w:cs="Calibri"/>
          <w:sz w:val="24"/>
          <w:szCs w:val="24"/>
          <w:lang w:val="el-GR"/>
        </w:rPr>
        <w:t>ο</w:t>
      </w:r>
      <w:r w:rsidRPr="00EE5159">
        <w:rPr>
          <w:rFonts w:ascii="Calibri" w:hAnsi="Calibri" w:cs="Calibri"/>
          <w:sz w:val="24"/>
          <w:szCs w:val="24"/>
          <w:lang w:val="el-GR"/>
        </w:rPr>
        <w:t xml:space="preserve"> </w:t>
      </w:r>
      <w:r w:rsidR="00CC2B59">
        <w:rPr>
          <w:rFonts w:ascii="Calibri" w:hAnsi="Calibri" w:cs="Calibri"/>
          <w:sz w:val="24"/>
          <w:szCs w:val="24"/>
          <w:lang w:val="el-GR"/>
        </w:rPr>
        <w:t>περιβάλλον</w:t>
      </w:r>
      <w:r w:rsidRPr="00EE5159">
        <w:rPr>
          <w:rFonts w:ascii="Calibri" w:hAnsi="Calibri" w:cs="Calibri"/>
          <w:sz w:val="24"/>
          <w:szCs w:val="24"/>
          <w:lang w:val="el-GR"/>
        </w:rPr>
        <w:t xml:space="preserve"> χρήστη τους. Οι προγραμματιστές τοποθετούν γραφικά στοιχεία το ένα μέσα στο άλλο για να δημιουργήσουν απλές και σύνθετες διατάξεις.</w:t>
      </w:r>
      <w:r w:rsidRPr="00FC434C">
        <w:rPr>
          <w:rFonts w:ascii="Calibri" w:hAnsi="Calibri" w:cs="Calibri"/>
          <w:sz w:val="24"/>
          <w:szCs w:val="24"/>
          <w:lang w:val="el-GR"/>
        </w:rPr>
        <w:t xml:space="preserve"> </w:t>
      </w:r>
      <w:r w:rsidRPr="00EE5159">
        <w:rPr>
          <w:rFonts w:ascii="Calibri" w:hAnsi="Calibri" w:cs="Calibri"/>
          <w:sz w:val="24"/>
          <w:szCs w:val="24"/>
          <w:lang w:val="el-GR"/>
        </w:rPr>
        <w:t xml:space="preserve">Για να βελτιώσουν την αναγνωσιμότητα και τη </w:t>
      </w:r>
      <w:proofErr w:type="spellStart"/>
      <w:r w:rsidRPr="00EE5159">
        <w:rPr>
          <w:rFonts w:ascii="Calibri" w:hAnsi="Calibri" w:cs="Calibri"/>
          <w:sz w:val="24"/>
          <w:szCs w:val="24"/>
          <w:lang w:val="el-GR"/>
        </w:rPr>
        <w:t>διαχειρισιμότητα</w:t>
      </w:r>
      <w:proofErr w:type="spellEnd"/>
      <w:r w:rsidRPr="00EE5159">
        <w:rPr>
          <w:rFonts w:ascii="Calibri" w:hAnsi="Calibri" w:cs="Calibri"/>
          <w:sz w:val="24"/>
          <w:szCs w:val="24"/>
          <w:lang w:val="el-GR"/>
        </w:rPr>
        <w:t xml:space="preserve"> του </w:t>
      </w:r>
      <w:r w:rsidRPr="00EE5159">
        <w:rPr>
          <w:rFonts w:ascii="Calibri" w:hAnsi="Calibri" w:cs="Calibri"/>
          <w:sz w:val="24"/>
          <w:szCs w:val="24"/>
          <w:lang w:val="el-GR"/>
        </w:rPr>
        <w:lastRenderedPageBreak/>
        <w:t>κώδικα, οι προγραμματιστές μπορούν να διαχωρίσουν τα γραφικά στοιχεία στη δική τους κατηγορία γραφικών στοιχείων, δημιουργώντας ένα πιο ρηχό δέντρο γραφικών στοιχείων.</w:t>
      </w:r>
    </w:p>
    <w:p w14:paraId="15CD47B3" w14:textId="77777777" w:rsidR="00675ACF" w:rsidRDefault="00675ACF" w:rsidP="00675ACF">
      <w:pPr>
        <w:pStyle w:val="ListParagraph"/>
        <w:spacing w:before="240" w:after="0" w:line="256" w:lineRule="auto"/>
        <w:ind w:left="360"/>
        <w:contextualSpacing w:val="0"/>
        <w:jc w:val="both"/>
        <w:rPr>
          <w:lang w:val="el-GR"/>
        </w:rPr>
      </w:pPr>
    </w:p>
    <w:p w14:paraId="10D47646" w14:textId="2D5C2ACF" w:rsidR="00F77D37" w:rsidRDefault="00D50FB6" w:rsidP="009A082B">
      <w:pPr>
        <w:pStyle w:val="ListParagraph"/>
        <w:numPr>
          <w:ilvl w:val="0"/>
          <w:numId w:val="2"/>
        </w:numPr>
        <w:spacing w:before="240" w:after="0" w:line="256" w:lineRule="auto"/>
        <w:contextualSpacing w:val="0"/>
        <w:jc w:val="both"/>
        <w:rPr>
          <w:lang w:val="el-GR"/>
        </w:rPr>
      </w:pPr>
      <w:r w:rsidRPr="0065046E">
        <w:rPr>
          <w:lang w:val="el-GR"/>
        </w:rPr>
        <w:t xml:space="preserve">Ποια είναι η διαφορά μεταξύ </w:t>
      </w:r>
      <w:r w:rsidRPr="009A082B">
        <w:rPr>
          <w:lang w:val="el-GR"/>
        </w:rPr>
        <w:t>StatelessWidget</w:t>
      </w:r>
      <w:r w:rsidRPr="0065046E">
        <w:rPr>
          <w:lang w:val="el-GR"/>
        </w:rPr>
        <w:t xml:space="preserve"> και </w:t>
      </w:r>
      <w:r w:rsidRPr="009A082B">
        <w:rPr>
          <w:lang w:val="el-GR"/>
        </w:rPr>
        <w:t>StatefulWidget</w:t>
      </w:r>
      <w:r w:rsidR="0065046E">
        <w:rPr>
          <w:lang w:val="el-GR"/>
        </w:rPr>
        <w:t>;</w:t>
      </w:r>
    </w:p>
    <w:p w14:paraId="13A80BD0" w14:textId="77777777" w:rsidR="00675ACF" w:rsidRDefault="00675ACF" w:rsidP="00675ACF">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6C30002A" w14:textId="30D9E7C8" w:rsidR="00675ACF" w:rsidRPr="00675ACF" w:rsidRDefault="00675ACF" w:rsidP="00675ACF">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2FE46056" w14:textId="329DA67E" w:rsidR="00675ACF" w:rsidRPr="00D84D71" w:rsidRDefault="00675ACF" w:rsidP="00675ACF">
      <w:pPr>
        <w:pStyle w:val="ListParagraph"/>
        <w:spacing w:before="240" w:after="0" w:line="256" w:lineRule="auto"/>
        <w:ind w:left="360"/>
        <w:jc w:val="both"/>
        <w:rPr>
          <w:lang w:val="el-GR"/>
        </w:rPr>
      </w:pPr>
      <w:r>
        <w:t>To</w:t>
      </w:r>
      <w:r w:rsidRPr="00D84D71">
        <w:rPr>
          <w:lang w:val="el-GR"/>
        </w:rPr>
        <w:t xml:space="preserve"> </w:t>
      </w:r>
      <w:proofErr w:type="spellStart"/>
      <w:r>
        <w:t>StatelessWidget</w:t>
      </w:r>
      <w:proofErr w:type="spellEnd"/>
      <w:r w:rsidRPr="00D84D71">
        <w:rPr>
          <w:lang w:val="el-GR"/>
        </w:rPr>
        <w:t xml:space="preserve"> είναι σαν μια σταθερά. Είναι αμετάβλητο. Εάν θέλετε να αλλάξετε αυτό που εμφανίζεται από ένα γραφικό στοιχείο χωρίς κατάσταση, θα πρέπει να δημιουργήσετε ένα νέο.</w:t>
      </w:r>
    </w:p>
    <w:p w14:paraId="5EAF3770" w14:textId="77777777" w:rsidR="001E4DFC" w:rsidRDefault="001E4DFC" w:rsidP="003B69C9">
      <w:pPr>
        <w:pStyle w:val="ListParagraph"/>
        <w:spacing w:before="240" w:after="0" w:line="256" w:lineRule="auto"/>
        <w:ind w:left="360"/>
        <w:jc w:val="both"/>
        <w:rPr>
          <w:lang w:val="el-GR"/>
        </w:rPr>
      </w:pPr>
    </w:p>
    <w:p w14:paraId="2C7585BB" w14:textId="0120B43D" w:rsidR="00675ACF" w:rsidRDefault="00675ACF" w:rsidP="003B69C9">
      <w:pPr>
        <w:pStyle w:val="ListParagraph"/>
        <w:spacing w:before="240" w:after="0" w:line="256" w:lineRule="auto"/>
        <w:ind w:left="360"/>
        <w:jc w:val="both"/>
        <w:rPr>
          <w:lang w:val="el-GR"/>
        </w:rPr>
      </w:pPr>
      <w:r w:rsidRPr="00D84D71">
        <w:rPr>
          <w:lang w:val="el-GR"/>
        </w:rPr>
        <w:t xml:space="preserve">Τα </w:t>
      </w:r>
      <w:proofErr w:type="spellStart"/>
      <w:r w:rsidRPr="00D84D71">
        <w:rPr>
          <w:lang w:val="el-GR"/>
        </w:rPr>
        <w:t>Stateful</w:t>
      </w:r>
      <w:r>
        <w:t>lWi</w:t>
      </w:r>
      <w:r w:rsidRPr="00D84D71">
        <w:rPr>
          <w:lang w:val="el-GR"/>
        </w:rPr>
        <w:t>dgets</w:t>
      </w:r>
      <w:proofErr w:type="spellEnd"/>
      <w:r w:rsidRPr="00D84D71">
        <w:rPr>
          <w:lang w:val="el-GR"/>
        </w:rPr>
        <w:t xml:space="preserve"> είναι το αντίθετο. Είναι ζωντανοί και μπορούν να αλληλοεπιδράσουν με τον χρήστη. Τα γραφικά στοιχεία κατάστασης έχουν πρόσβαση σε μια μέθοδο που ονομάζεται </w:t>
      </w:r>
      <w:proofErr w:type="spellStart"/>
      <w:r w:rsidRPr="00D84D71">
        <w:rPr>
          <w:lang w:val="el-GR"/>
        </w:rPr>
        <w:t>setState</w:t>
      </w:r>
      <w:proofErr w:type="spellEnd"/>
      <w:r w:rsidRPr="00D84D71">
        <w:rPr>
          <w:lang w:val="el-GR"/>
        </w:rPr>
        <w:t xml:space="preserve">, </w:t>
      </w:r>
      <w:r w:rsidR="003B69C9" w:rsidRPr="003B69C9">
        <w:rPr>
          <w:lang w:val="el-GR"/>
        </w:rPr>
        <w:t xml:space="preserve">Η μέθοδος </w:t>
      </w:r>
      <w:proofErr w:type="spellStart"/>
      <w:r w:rsidR="003B69C9" w:rsidRPr="003B69C9">
        <w:rPr>
          <w:lang w:val="el-GR"/>
        </w:rPr>
        <w:t>setState</w:t>
      </w:r>
      <w:proofErr w:type="spellEnd"/>
      <w:r w:rsidR="003B69C9" w:rsidRPr="003B69C9">
        <w:rPr>
          <w:lang w:val="el-GR"/>
        </w:rPr>
        <w:t xml:space="preserve"> () στα </w:t>
      </w:r>
      <w:proofErr w:type="spellStart"/>
      <w:r w:rsidR="003B69C9" w:rsidRPr="003B69C9">
        <w:rPr>
          <w:lang w:val="el-GR"/>
        </w:rPr>
        <w:t>Stateful</w:t>
      </w:r>
      <w:proofErr w:type="spellEnd"/>
      <w:r w:rsidR="003B69C9" w:rsidRPr="003B69C9">
        <w:rPr>
          <w:lang w:val="el-GR"/>
        </w:rPr>
        <w:t xml:space="preserve"> </w:t>
      </w:r>
      <w:proofErr w:type="spellStart"/>
      <w:r w:rsidR="003B69C9" w:rsidRPr="003B69C9">
        <w:rPr>
          <w:lang w:val="el-GR"/>
        </w:rPr>
        <w:t>widgets</w:t>
      </w:r>
      <w:proofErr w:type="spellEnd"/>
      <w:r w:rsidR="003B69C9" w:rsidRPr="003B69C9">
        <w:rPr>
          <w:lang w:val="el-GR"/>
        </w:rPr>
        <w:t xml:space="preserve"> ξανασχεδιάζει εκ νέου στοιχεία</w:t>
      </w:r>
      <w:r w:rsidR="00575D2E">
        <w:rPr>
          <w:lang w:val="el-GR"/>
        </w:rPr>
        <w:t xml:space="preserve"> </w:t>
      </w:r>
      <w:r w:rsidR="003B69C9" w:rsidRPr="003B69C9">
        <w:rPr>
          <w:lang w:val="el-GR"/>
        </w:rPr>
        <w:t xml:space="preserve">που σχετίζονται μόνο με την αλλαγή κατάστασης. Δεν ξανασχεδιάζει </w:t>
      </w:r>
      <w:proofErr w:type="spellStart"/>
      <w:r w:rsidR="003B69C9" w:rsidRPr="003B69C9">
        <w:rPr>
          <w:lang w:val="el-GR"/>
        </w:rPr>
        <w:t>ξανάολόκληρο</w:t>
      </w:r>
      <w:proofErr w:type="spellEnd"/>
      <w:r w:rsidR="003B69C9" w:rsidRPr="003B69C9">
        <w:rPr>
          <w:lang w:val="el-GR"/>
        </w:rPr>
        <w:t xml:space="preserve"> το </w:t>
      </w:r>
      <w:proofErr w:type="spellStart"/>
      <w:r w:rsidR="003B69C9" w:rsidRPr="003B69C9">
        <w:rPr>
          <w:lang w:val="el-GR"/>
        </w:rPr>
        <w:t>widget</w:t>
      </w:r>
      <w:proofErr w:type="spellEnd"/>
      <w:r w:rsidR="003B69C9" w:rsidRPr="003B69C9">
        <w:rPr>
          <w:lang w:val="el-GR"/>
        </w:rPr>
        <w:t xml:space="preserve"> αλλά μόνο τα απαραίτητα μέρη του</w:t>
      </w:r>
    </w:p>
    <w:p w14:paraId="26E51C28" w14:textId="2E348333" w:rsidR="00675ACF" w:rsidRDefault="00013285" w:rsidP="00675ACF">
      <w:pPr>
        <w:pStyle w:val="ListParagraph"/>
        <w:spacing w:before="240" w:after="0" w:line="256" w:lineRule="auto"/>
        <w:ind w:left="360"/>
        <w:contextualSpacing w:val="0"/>
        <w:jc w:val="both"/>
        <w:rPr>
          <w:lang w:val="el-GR"/>
        </w:rPr>
      </w:pPr>
      <w:r w:rsidRPr="00013285">
        <w:rPr>
          <w:lang w:val="el-GR"/>
        </w:rPr>
        <w:t xml:space="preserve">Το </w:t>
      </w:r>
      <w:proofErr w:type="spellStart"/>
      <w:r>
        <w:t>StatelessWidget</w:t>
      </w:r>
      <w:proofErr w:type="spellEnd"/>
      <w:r w:rsidRPr="00013285">
        <w:rPr>
          <w:lang w:val="el-GR"/>
        </w:rPr>
        <w:t xml:space="preserve"> δεν μπορεί να ξανατρέξει την </w:t>
      </w:r>
      <w:r>
        <w:t>build</w:t>
      </w:r>
      <w:r w:rsidRPr="00013285">
        <w:rPr>
          <w:lang w:val="el-GR"/>
        </w:rPr>
        <w:t>() μέθοδο όσο τρέχει η εφαρμογή</w:t>
      </w:r>
      <w:r>
        <w:rPr>
          <w:lang w:val="el-GR"/>
        </w:rPr>
        <w:t>.</w:t>
      </w:r>
    </w:p>
    <w:p w14:paraId="2F99F932" w14:textId="77777777" w:rsidR="003C701C" w:rsidRPr="00013285" w:rsidRDefault="003C701C" w:rsidP="00675ACF">
      <w:pPr>
        <w:pStyle w:val="ListParagraph"/>
        <w:spacing w:before="240" w:after="0" w:line="256" w:lineRule="auto"/>
        <w:ind w:left="360"/>
        <w:contextualSpacing w:val="0"/>
        <w:jc w:val="both"/>
        <w:rPr>
          <w:lang w:val="el-GR"/>
        </w:rPr>
      </w:pPr>
    </w:p>
    <w:p w14:paraId="43E2FF79" w14:textId="03B9FD7B" w:rsidR="00742255" w:rsidRDefault="00742255" w:rsidP="00742255">
      <w:pPr>
        <w:pStyle w:val="ListParagraph"/>
        <w:numPr>
          <w:ilvl w:val="0"/>
          <w:numId w:val="2"/>
        </w:numPr>
        <w:spacing w:before="240" w:after="0" w:line="256" w:lineRule="auto"/>
        <w:contextualSpacing w:val="0"/>
        <w:jc w:val="both"/>
        <w:rPr>
          <w:lang w:val="el-GR"/>
        </w:rPr>
      </w:pPr>
      <w:r>
        <w:rPr>
          <w:lang w:val="el-GR"/>
        </w:rPr>
        <w:t xml:space="preserve">Τι είναι το </w:t>
      </w:r>
      <w:r w:rsidR="000507D1" w:rsidRPr="000507D1">
        <w:rPr>
          <w:lang w:val="el-GR"/>
        </w:rPr>
        <w:t>“</w:t>
      </w:r>
      <w:r w:rsidR="00706624">
        <w:t>S</w:t>
      </w:r>
      <w:r w:rsidRPr="009A082B">
        <w:rPr>
          <w:lang w:val="el-GR"/>
        </w:rPr>
        <w:t>tate</w:t>
      </w:r>
      <w:r w:rsidR="000507D1" w:rsidRPr="000507D1">
        <w:rPr>
          <w:lang w:val="el-GR"/>
        </w:rPr>
        <w:t>”</w:t>
      </w:r>
      <w:r w:rsidR="00543CE0">
        <w:rPr>
          <w:lang w:val="el-GR"/>
        </w:rPr>
        <w:t xml:space="preserve"> και τι εννοούμε όταν αναφερόμαστε σε αλλαγή του </w:t>
      </w:r>
      <w:r w:rsidR="00543CE0">
        <w:t>internal</w:t>
      </w:r>
      <w:r w:rsidR="00543CE0" w:rsidRPr="00543CE0">
        <w:rPr>
          <w:lang w:val="el-GR"/>
        </w:rPr>
        <w:t xml:space="preserve"> </w:t>
      </w:r>
      <w:r w:rsidR="00543CE0">
        <w:t>state</w:t>
      </w:r>
      <w:r w:rsidR="00543CE0">
        <w:rPr>
          <w:lang w:val="el-GR"/>
        </w:rPr>
        <w:t>;</w:t>
      </w:r>
    </w:p>
    <w:p w14:paraId="666E2E47" w14:textId="77777777" w:rsidR="00E427DD" w:rsidRDefault="00E427DD" w:rsidP="00E427DD">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4290ED19" w14:textId="77777777" w:rsidR="007026CD" w:rsidRDefault="00E427DD" w:rsidP="007026CD">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r>
        <w:rPr>
          <w:rFonts w:ascii="Calibri" w:hAnsi="Calibri" w:cs="Calibri"/>
          <w:i/>
          <w:iCs/>
          <w:color w:val="5B9BD5" w:themeColor="accent1"/>
          <w:sz w:val="24"/>
          <w:szCs w:val="24"/>
          <w:u w:val="single"/>
        </w:rPr>
        <w:t>s</w:t>
      </w:r>
    </w:p>
    <w:p w14:paraId="2279D0D2" w14:textId="5E5D7651" w:rsidR="007026CD" w:rsidRPr="007026CD" w:rsidRDefault="007026CD" w:rsidP="007026CD">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2C5C77">
        <w:rPr>
          <w:sz w:val="23"/>
          <w:szCs w:val="23"/>
          <w:lang w:val="el-GR"/>
        </w:rPr>
        <w:t xml:space="preserve">Το </w:t>
      </w:r>
      <w:r>
        <w:rPr>
          <w:sz w:val="23"/>
          <w:szCs w:val="23"/>
        </w:rPr>
        <w:t>State</w:t>
      </w:r>
      <w:r w:rsidRPr="002C5C77">
        <w:rPr>
          <w:sz w:val="23"/>
          <w:szCs w:val="23"/>
          <w:lang w:val="el-GR"/>
        </w:rPr>
        <w:t xml:space="preserve"> είναι η κατάσταση ενός </w:t>
      </w:r>
      <w:r>
        <w:rPr>
          <w:sz w:val="23"/>
          <w:szCs w:val="23"/>
        </w:rPr>
        <w:t>widget</w:t>
      </w:r>
      <w:r w:rsidRPr="002C5C77">
        <w:rPr>
          <w:sz w:val="23"/>
          <w:szCs w:val="23"/>
          <w:lang w:val="el-GR"/>
        </w:rPr>
        <w:t xml:space="preserve">, αν Πχ πατηθεί κάποιο κουμπί στο αλλάζει η κατάσταση του </w:t>
      </w:r>
      <w:r>
        <w:rPr>
          <w:sz w:val="23"/>
          <w:szCs w:val="23"/>
        </w:rPr>
        <w:t>widget</w:t>
      </w:r>
      <w:r w:rsidRPr="002C5C77">
        <w:rPr>
          <w:sz w:val="23"/>
          <w:szCs w:val="23"/>
          <w:lang w:val="el-GR"/>
        </w:rPr>
        <w:t xml:space="preserve">. Η αλλαγή του </w:t>
      </w:r>
      <w:r>
        <w:rPr>
          <w:sz w:val="23"/>
          <w:szCs w:val="23"/>
        </w:rPr>
        <w:t>internal</w:t>
      </w:r>
      <w:r w:rsidRPr="002C5C77">
        <w:rPr>
          <w:sz w:val="23"/>
          <w:szCs w:val="23"/>
          <w:lang w:val="el-GR"/>
        </w:rPr>
        <w:t xml:space="preserve"> </w:t>
      </w:r>
      <w:r>
        <w:rPr>
          <w:sz w:val="23"/>
          <w:szCs w:val="23"/>
        </w:rPr>
        <w:t>state</w:t>
      </w:r>
      <w:r w:rsidRPr="002C5C77">
        <w:rPr>
          <w:sz w:val="23"/>
          <w:szCs w:val="23"/>
          <w:lang w:val="el-GR"/>
        </w:rPr>
        <w:t xml:space="preserve"> είναι η αλλαγή της εσωτερικής κατάστασης του </w:t>
      </w:r>
      <w:r>
        <w:rPr>
          <w:sz w:val="23"/>
          <w:szCs w:val="23"/>
        </w:rPr>
        <w:t>widget</w:t>
      </w:r>
      <w:r w:rsidRPr="002C5C77">
        <w:rPr>
          <w:sz w:val="23"/>
          <w:szCs w:val="23"/>
          <w:lang w:val="el-GR"/>
        </w:rPr>
        <w:t xml:space="preserve">. Τα </w:t>
      </w:r>
      <w:r>
        <w:rPr>
          <w:sz w:val="23"/>
          <w:szCs w:val="23"/>
        </w:rPr>
        <w:t>stateless</w:t>
      </w:r>
      <w:r w:rsidRPr="002C5C77">
        <w:rPr>
          <w:sz w:val="23"/>
          <w:szCs w:val="23"/>
          <w:lang w:val="el-GR"/>
        </w:rPr>
        <w:t xml:space="preserve"> </w:t>
      </w:r>
      <w:r>
        <w:rPr>
          <w:sz w:val="23"/>
          <w:szCs w:val="23"/>
        </w:rPr>
        <w:t>widgets</w:t>
      </w:r>
      <w:r w:rsidRPr="002C5C77">
        <w:rPr>
          <w:sz w:val="23"/>
          <w:szCs w:val="23"/>
          <w:lang w:val="el-GR"/>
        </w:rPr>
        <w:t xml:space="preserve"> δεν έχουν αυτή την δυνατότητα και μπορεί να αλλάξει μόνο η εξωτερική τους κατάσταση όταν ξανασχεδιάζεται το </w:t>
      </w:r>
      <w:r>
        <w:rPr>
          <w:sz w:val="23"/>
          <w:szCs w:val="23"/>
        </w:rPr>
        <w:t>widget</w:t>
      </w:r>
      <w:r w:rsidRPr="002C5C77">
        <w:rPr>
          <w:sz w:val="23"/>
          <w:szCs w:val="23"/>
          <w:lang w:val="el-GR"/>
        </w:rPr>
        <w:t xml:space="preserve"> εκ νέου.</w:t>
      </w:r>
    </w:p>
    <w:p w14:paraId="701F3F85" w14:textId="330C106D" w:rsidR="0062525B" w:rsidRDefault="0062525B" w:rsidP="009A082B">
      <w:pPr>
        <w:pStyle w:val="ListParagraph"/>
        <w:numPr>
          <w:ilvl w:val="0"/>
          <w:numId w:val="2"/>
        </w:numPr>
        <w:spacing w:before="240" w:after="0" w:line="256" w:lineRule="auto"/>
        <w:contextualSpacing w:val="0"/>
        <w:jc w:val="both"/>
        <w:rPr>
          <w:lang w:val="el-GR"/>
        </w:rPr>
      </w:pPr>
      <w:r w:rsidRPr="0062525B">
        <w:rPr>
          <w:lang w:val="el-GR"/>
        </w:rPr>
        <w:t xml:space="preserve">Γιατί πρέπει να καλέσετε το setState (() {...}) σε ένα </w:t>
      </w:r>
      <w:proofErr w:type="spellStart"/>
      <w:r w:rsidRPr="0062525B">
        <w:rPr>
          <w:lang w:val="el-GR"/>
        </w:rPr>
        <w:t>StatefulWidget</w:t>
      </w:r>
      <w:proofErr w:type="spellEnd"/>
      <w:r>
        <w:rPr>
          <w:lang w:val="el-GR"/>
        </w:rPr>
        <w:t>;</w:t>
      </w:r>
    </w:p>
    <w:p w14:paraId="1D4F6C81" w14:textId="77777777" w:rsidR="00E427DD" w:rsidRDefault="00E427DD" w:rsidP="00E427DD">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152C3268" w14:textId="77777777" w:rsidR="00E427DD" w:rsidRDefault="00E427DD" w:rsidP="00E427DD">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70DEE2E3" w14:textId="5B96720F" w:rsidR="00E427DD" w:rsidRPr="00E427DD" w:rsidRDefault="00E427DD" w:rsidP="00E427DD">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D03837">
        <w:rPr>
          <w:sz w:val="23"/>
          <w:szCs w:val="23"/>
          <w:lang w:val="el-GR"/>
        </w:rPr>
        <w:t xml:space="preserve">Η μέθοδος </w:t>
      </w:r>
      <w:proofErr w:type="spellStart"/>
      <w:r>
        <w:rPr>
          <w:sz w:val="23"/>
          <w:szCs w:val="23"/>
        </w:rPr>
        <w:t>setState</w:t>
      </w:r>
      <w:proofErr w:type="spellEnd"/>
      <w:r w:rsidRPr="00D03837">
        <w:rPr>
          <w:sz w:val="23"/>
          <w:szCs w:val="23"/>
          <w:lang w:val="el-GR"/>
        </w:rPr>
        <w:t xml:space="preserve">() στα </w:t>
      </w:r>
      <w:r>
        <w:rPr>
          <w:sz w:val="23"/>
          <w:szCs w:val="23"/>
        </w:rPr>
        <w:t>stateful</w:t>
      </w:r>
      <w:r w:rsidRPr="00D03837">
        <w:rPr>
          <w:sz w:val="23"/>
          <w:szCs w:val="23"/>
          <w:lang w:val="el-GR"/>
        </w:rPr>
        <w:t xml:space="preserve"> </w:t>
      </w:r>
      <w:r>
        <w:rPr>
          <w:sz w:val="23"/>
          <w:szCs w:val="23"/>
        </w:rPr>
        <w:t>widgets</w:t>
      </w:r>
      <w:r w:rsidRPr="00D03837">
        <w:rPr>
          <w:sz w:val="23"/>
          <w:szCs w:val="23"/>
          <w:lang w:val="el-GR"/>
        </w:rPr>
        <w:t xml:space="preserve"> ξανασχεδιάζει εκ νέου στοιχεία που σχετίζονται μόνο με την αλλαγή κατάστασης. Δεν ξανασχεδιάζει ξανά ολόκληρο το </w:t>
      </w:r>
      <w:r>
        <w:rPr>
          <w:sz w:val="23"/>
          <w:szCs w:val="23"/>
        </w:rPr>
        <w:t>widget</w:t>
      </w:r>
      <w:r w:rsidRPr="00D03837">
        <w:rPr>
          <w:sz w:val="23"/>
          <w:szCs w:val="23"/>
          <w:lang w:val="el-GR"/>
        </w:rPr>
        <w:t xml:space="preserve"> αλλά μόνο τα απαραίτητα μέρη του, όπως το </w:t>
      </w:r>
      <w:r>
        <w:rPr>
          <w:sz w:val="23"/>
          <w:szCs w:val="23"/>
        </w:rPr>
        <w:t>internal</w:t>
      </w:r>
      <w:r w:rsidRPr="00D03837">
        <w:rPr>
          <w:sz w:val="23"/>
          <w:szCs w:val="23"/>
          <w:lang w:val="el-GR"/>
        </w:rPr>
        <w:t xml:space="preserve"> </w:t>
      </w:r>
      <w:r>
        <w:rPr>
          <w:sz w:val="23"/>
          <w:szCs w:val="23"/>
        </w:rPr>
        <w:t>state</w:t>
      </w:r>
      <w:r w:rsidRPr="00D03837">
        <w:rPr>
          <w:sz w:val="23"/>
          <w:szCs w:val="23"/>
          <w:lang w:val="el-GR"/>
        </w:rPr>
        <w:t xml:space="preserve"> που αναφέρθηκε στην </w:t>
      </w:r>
      <w:proofErr w:type="spellStart"/>
      <w:r w:rsidRPr="00D03837">
        <w:rPr>
          <w:sz w:val="23"/>
          <w:szCs w:val="23"/>
          <w:lang w:val="el-GR"/>
        </w:rPr>
        <w:t>προήγουμενη</w:t>
      </w:r>
      <w:proofErr w:type="spellEnd"/>
      <w:r w:rsidRPr="00D03837">
        <w:rPr>
          <w:sz w:val="23"/>
          <w:szCs w:val="23"/>
          <w:lang w:val="el-GR"/>
        </w:rPr>
        <w:t xml:space="preserve"> ερώτηση. Στην ουσία όμως, χωρίς το </w:t>
      </w:r>
      <w:proofErr w:type="spellStart"/>
      <w:r>
        <w:rPr>
          <w:sz w:val="23"/>
          <w:szCs w:val="23"/>
        </w:rPr>
        <w:t>setState</w:t>
      </w:r>
      <w:proofErr w:type="spellEnd"/>
      <w:r w:rsidRPr="00D03837">
        <w:rPr>
          <w:sz w:val="23"/>
          <w:szCs w:val="23"/>
          <w:lang w:val="el-GR"/>
        </w:rPr>
        <w:t xml:space="preserve"> το </w:t>
      </w:r>
      <w:r>
        <w:rPr>
          <w:sz w:val="23"/>
          <w:szCs w:val="23"/>
        </w:rPr>
        <w:t>widget</w:t>
      </w:r>
      <w:r w:rsidRPr="00D03837">
        <w:rPr>
          <w:sz w:val="23"/>
          <w:szCs w:val="23"/>
          <w:lang w:val="el-GR"/>
        </w:rPr>
        <w:t xml:space="preserve"> δεν θα ξανατρέξει την </w:t>
      </w:r>
      <w:r>
        <w:rPr>
          <w:sz w:val="23"/>
          <w:szCs w:val="23"/>
        </w:rPr>
        <w:t>build</w:t>
      </w:r>
      <w:r w:rsidRPr="00D03837">
        <w:rPr>
          <w:sz w:val="23"/>
          <w:szCs w:val="23"/>
          <w:lang w:val="el-GR"/>
        </w:rPr>
        <w:t>() οπότε οι αλλαγές δεν θα φανούν στην οθόνη.</w:t>
      </w:r>
    </w:p>
    <w:p w14:paraId="6B8693A4" w14:textId="2D6D4DDA" w:rsidR="0065046E" w:rsidRDefault="008178F3" w:rsidP="009A082B">
      <w:pPr>
        <w:pStyle w:val="ListParagraph"/>
        <w:numPr>
          <w:ilvl w:val="0"/>
          <w:numId w:val="2"/>
        </w:numPr>
        <w:spacing w:before="240" w:after="0" w:line="256" w:lineRule="auto"/>
        <w:contextualSpacing w:val="0"/>
        <w:jc w:val="both"/>
        <w:rPr>
          <w:lang w:val="el-GR"/>
        </w:rPr>
      </w:pPr>
      <w:r>
        <w:rPr>
          <w:lang w:val="el-GR"/>
        </w:rPr>
        <w:t xml:space="preserve">Τι είναι </w:t>
      </w:r>
      <w:r w:rsidR="00AD7DEB">
        <w:rPr>
          <w:lang w:val="el-GR"/>
        </w:rPr>
        <w:t>το</w:t>
      </w:r>
      <w:r>
        <w:rPr>
          <w:lang w:val="el-GR"/>
        </w:rPr>
        <w:t xml:space="preserve"> </w:t>
      </w:r>
      <w:r>
        <w:t>Map</w:t>
      </w:r>
      <w:r>
        <w:rPr>
          <w:lang w:val="el-GR"/>
        </w:rPr>
        <w:t xml:space="preserve"> στο </w:t>
      </w:r>
      <w:r>
        <w:t>Flutter</w:t>
      </w:r>
      <w:r>
        <w:rPr>
          <w:lang w:val="el-GR"/>
        </w:rPr>
        <w:t>;</w:t>
      </w:r>
    </w:p>
    <w:p w14:paraId="01D43A4F" w14:textId="77777777" w:rsidR="00512BD5" w:rsidRDefault="00512BD5" w:rsidP="00512BD5">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74581D74" w14:textId="736EEF03" w:rsidR="00512BD5" w:rsidRDefault="00512BD5" w:rsidP="00512BD5">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3C2DF3CE" w14:textId="4A27CFB5" w:rsidR="00512BD5" w:rsidRPr="00512BD5" w:rsidRDefault="00512BD5" w:rsidP="00512BD5">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512BD5">
        <w:rPr>
          <w:lang w:val="el-GR"/>
        </w:rPr>
        <w:t xml:space="preserve">Το Dart </w:t>
      </w:r>
      <w:proofErr w:type="spellStart"/>
      <w:r w:rsidRPr="00512BD5">
        <w:rPr>
          <w:lang w:val="el-GR"/>
        </w:rPr>
        <w:t>Map</w:t>
      </w:r>
      <w:proofErr w:type="spellEnd"/>
      <w:r w:rsidRPr="00512BD5">
        <w:rPr>
          <w:lang w:val="el-GR"/>
        </w:rPr>
        <w:t xml:space="preserve"> είναι ένα αντικείμενο που αποθηκεύει δεδομένα με τη μορφή ζεύγους κλειδιού-τιμής. Κάθε τιμή σχετίζεται με το κλειδί της και χρησιμοποιείται για πρόσβαση στην αντίστοιχη τιμή της. Τόσο τα κλειδιά όσο και οι τιμές μπορούν να είναι οποιουδήποτε τύπου. Στο Dart </w:t>
      </w:r>
      <w:proofErr w:type="spellStart"/>
      <w:r w:rsidRPr="00512BD5">
        <w:rPr>
          <w:lang w:val="el-GR"/>
        </w:rPr>
        <w:t>Map</w:t>
      </w:r>
      <w:proofErr w:type="spellEnd"/>
      <w:r w:rsidRPr="00512BD5">
        <w:rPr>
          <w:lang w:val="el-GR"/>
        </w:rPr>
        <w:t xml:space="preserve">, κάθε κλειδί πρέπει να είναι μοναδικό, αλλά η ίδια τιμή μπορεί να εμφανιστεί πολλές φορές. Η αναπαράσταση χάρτη είναι αρκετά παρόμοια με το λεξικό </w:t>
      </w:r>
      <w:proofErr w:type="spellStart"/>
      <w:r w:rsidRPr="00512BD5">
        <w:rPr>
          <w:lang w:val="el-GR"/>
        </w:rPr>
        <w:t>Python</w:t>
      </w:r>
      <w:proofErr w:type="spellEnd"/>
      <w:r w:rsidRPr="00512BD5">
        <w:rPr>
          <w:lang w:val="el-GR"/>
        </w:rPr>
        <w:t xml:space="preserve">. Ο χάρτης μπορεί να δηλωθεί χρησιμοποιώντας </w:t>
      </w:r>
      <w:r w:rsidRPr="00512BD5">
        <w:rPr>
          <w:lang w:val="el-GR"/>
        </w:rPr>
        <w:lastRenderedPageBreak/>
        <w:t>σγουρά άγκιστρα {} και κάθε ζεύγος κλειδιού-τιμής χωρίζεται με κόμματα(,). Μπορείτε να αποκτήσετε πρόσβαση στην τιμή του κλειδιού χρησιμοποιώντας μια αγκύλη([]).</w:t>
      </w:r>
    </w:p>
    <w:p w14:paraId="55506A41" w14:textId="77777777" w:rsidR="00512BD5" w:rsidRDefault="00512BD5" w:rsidP="00512BD5">
      <w:pPr>
        <w:pStyle w:val="ListParagraph"/>
        <w:spacing w:before="240" w:after="0" w:line="256" w:lineRule="auto"/>
        <w:ind w:left="360"/>
        <w:contextualSpacing w:val="0"/>
        <w:jc w:val="both"/>
        <w:rPr>
          <w:lang w:val="el-GR"/>
        </w:rPr>
      </w:pPr>
    </w:p>
    <w:p w14:paraId="5D94E37D" w14:textId="14DF49B8" w:rsidR="00F77D37" w:rsidRDefault="00D50FB6" w:rsidP="009A082B">
      <w:pPr>
        <w:pStyle w:val="ListParagraph"/>
        <w:numPr>
          <w:ilvl w:val="0"/>
          <w:numId w:val="2"/>
        </w:numPr>
        <w:spacing w:before="240" w:after="0" w:line="256" w:lineRule="auto"/>
        <w:contextualSpacing w:val="0"/>
        <w:jc w:val="both"/>
        <w:rPr>
          <w:lang w:val="el-GR"/>
        </w:rPr>
      </w:pPr>
      <w:r w:rsidRPr="0065046E">
        <w:rPr>
          <w:lang w:val="el-GR"/>
        </w:rPr>
        <w:t>Ποια είναι η διαφορά μεταξύ μιας λίστας/</w:t>
      </w:r>
      <w:r w:rsidRPr="009A082B">
        <w:rPr>
          <w:lang w:val="el-GR"/>
        </w:rPr>
        <w:t>list</w:t>
      </w:r>
      <w:r w:rsidRPr="0065046E">
        <w:rPr>
          <w:lang w:val="el-GR"/>
        </w:rPr>
        <w:t xml:space="preserve"> ([]) και ενός χάρτη/</w:t>
      </w:r>
      <w:r w:rsidRPr="009A082B">
        <w:rPr>
          <w:lang w:val="el-GR"/>
        </w:rPr>
        <w:t>map</w:t>
      </w:r>
      <w:r w:rsidRPr="0065046E">
        <w:rPr>
          <w:lang w:val="el-GR"/>
        </w:rPr>
        <w:t xml:space="preserve"> ({}) στο Dart / </w:t>
      </w:r>
      <w:proofErr w:type="spellStart"/>
      <w:r w:rsidRPr="0065046E">
        <w:rPr>
          <w:lang w:val="el-GR"/>
        </w:rPr>
        <w:t>Flutter</w:t>
      </w:r>
      <w:proofErr w:type="spellEnd"/>
      <w:r w:rsidRPr="0065046E">
        <w:rPr>
          <w:lang w:val="el-GR"/>
        </w:rPr>
        <w:t>;</w:t>
      </w:r>
    </w:p>
    <w:p w14:paraId="74C3EC91" w14:textId="77777777" w:rsidR="00F94E91" w:rsidRDefault="00F94E91" w:rsidP="00F94E91">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677E8FD2" w14:textId="7D605C5A" w:rsidR="00F94E91" w:rsidRDefault="00F94E91" w:rsidP="00F94E91">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1307A669" w14:textId="332D2F5B" w:rsidR="00F94E91" w:rsidRPr="00F94E91" w:rsidRDefault="00F94E91" w:rsidP="00F94E91">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F94E91">
        <w:rPr>
          <w:sz w:val="23"/>
          <w:szCs w:val="23"/>
          <w:lang w:val="el-GR"/>
        </w:rPr>
        <w:t>Ένας χάρτης/</w:t>
      </w:r>
      <w:r w:rsidRPr="00F94E91">
        <w:rPr>
          <w:sz w:val="23"/>
          <w:szCs w:val="23"/>
        </w:rPr>
        <w:t>map</w:t>
      </w:r>
      <w:r w:rsidRPr="00F94E91">
        <w:rPr>
          <w:sz w:val="23"/>
          <w:szCs w:val="23"/>
          <w:lang w:val="el-GR"/>
        </w:rPr>
        <w:t xml:space="preserve"> είναι ένα αντικείμενο που δείχνει τι τιμή έχει το κάθε κλειδί. Ο κάθε χάρτης δεν μπορεί να έχει 2 ίδια κλειδιά όπως και δεν μπορεί παραπάνω από μία τιμή για κάθε κλειδί. Μπορεί όμως για παράδειγμα να έχει μια λίστα σαν τιμή. Ενώ μια λίστα είναι μια ‘’ακολουθία’’ δεδομένων, οπού ο χρήστης προσθέτει ένα στοιχείο όπου θελήσει. Επίσης, χρήστης έχει μπορεί να έχει πρόσβαση στα στοιχεία με βάση τον δείκτη(ακέραιος αριθμός) τους και να αναζητήσει στοιχεία στην λίστα.</w:t>
      </w:r>
    </w:p>
    <w:p w14:paraId="551BDFC6" w14:textId="2411D42C" w:rsidR="00F94E91" w:rsidRDefault="00F94E91" w:rsidP="00F94E91">
      <w:pPr>
        <w:pStyle w:val="ListParagraph"/>
        <w:spacing w:before="240" w:after="0" w:line="256" w:lineRule="auto"/>
        <w:ind w:left="360"/>
        <w:contextualSpacing w:val="0"/>
        <w:jc w:val="both"/>
        <w:rPr>
          <w:lang w:val="el-GR"/>
        </w:rPr>
      </w:pPr>
    </w:p>
    <w:p w14:paraId="5B0571A0" w14:textId="77777777" w:rsidR="00E84942" w:rsidRPr="0065046E" w:rsidRDefault="00E84942" w:rsidP="00F94E91">
      <w:pPr>
        <w:pStyle w:val="ListParagraph"/>
        <w:spacing w:before="240" w:after="0" w:line="256" w:lineRule="auto"/>
        <w:ind w:left="360"/>
        <w:contextualSpacing w:val="0"/>
        <w:jc w:val="both"/>
        <w:rPr>
          <w:lang w:val="el-GR"/>
        </w:rPr>
      </w:pPr>
    </w:p>
    <w:p w14:paraId="5DA56B24" w14:textId="7AE4F890" w:rsidR="00F77D37" w:rsidRDefault="00D50FB6" w:rsidP="009A082B">
      <w:pPr>
        <w:pStyle w:val="ListParagraph"/>
        <w:numPr>
          <w:ilvl w:val="0"/>
          <w:numId w:val="2"/>
        </w:numPr>
        <w:spacing w:before="240" w:after="0" w:line="256" w:lineRule="auto"/>
        <w:contextualSpacing w:val="0"/>
        <w:jc w:val="both"/>
      </w:pPr>
      <w:r w:rsidRPr="009A082B">
        <w:rPr>
          <w:lang w:val="el-GR"/>
        </w:rPr>
        <w:t>Τι</w:t>
      </w:r>
      <w:r w:rsidRPr="007D1523">
        <w:t xml:space="preserve"> </w:t>
      </w:r>
      <w:r w:rsidRPr="009A082B">
        <w:rPr>
          <w:lang w:val="el-GR"/>
        </w:rPr>
        <w:t>είναι</w:t>
      </w:r>
      <w:r w:rsidRPr="007D1523">
        <w:t xml:space="preserve"> </w:t>
      </w:r>
      <w:r w:rsidRPr="009A082B">
        <w:rPr>
          <w:lang w:val="el-GR"/>
        </w:rPr>
        <w:t>το</w:t>
      </w:r>
      <w:r w:rsidRPr="007D1523">
        <w:t xml:space="preserve"> "Stack of Pages" (</w:t>
      </w:r>
      <w:r w:rsidRPr="009A082B">
        <w:rPr>
          <w:lang w:val="el-GR"/>
        </w:rPr>
        <w:t>ή</w:t>
      </w:r>
      <w:r w:rsidRPr="007D1523">
        <w:t xml:space="preserve"> </w:t>
      </w:r>
      <w:r w:rsidRPr="009A082B">
        <w:rPr>
          <w:lang w:val="el-GR"/>
        </w:rPr>
        <w:t>το</w:t>
      </w:r>
      <w:r w:rsidRPr="007D1523">
        <w:t xml:space="preserve"> "Stack of Screens");</w:t>
      </w:r>
    </w:p>
    <w:p w14:paraId="6D069FCF" w14:textId="77777777" w:rsidR="00E84942" w:rsidRPr="00F87430" w:rsidRDefault="00E84942" w:rsidP="00E8494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rPr>
      </w:pPr>
    </w:p>
    <w:p w14:paraId="45026D05" w14:textId="544EC5C9" w:rsidR="00E84942" w:rsidRDefault="00E84942" w:rsidP="00E8494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3D20ACAA" w14:textId="091D410C" w:rsidR="00E84942" w:rsidRPr="00E84942" w:rsidRDefault="00E84942" w:rsidP="00E8494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E84942">
        <w:rPr>
          <w:sz w:val="23"/>
          <w:szCs w:val="23"/>
          <w:lang w:val="el-GR"/>
        </w:rPr>
        <w:t>Η “</w:t>
      </w:r>
      <w:r w:rsidRPr="00E84942">
        <w:rPr>
          <w:sz w:val="23"/>
          <w:szCs w:val="23"/>
        </w:rPr>
        <w:t>Screen</w:t>
      </w:r>
      <w:r w:rsidRPr="00E84942">
        <w:rPr>
          <w:sz w:val="23"/>
          <w:szCs w:val="23"/>
          <w:lang w:val="el-GR"/>
        </w:rPr>
        <w:t xml:space="preserve">" σε μια εφαρμογή </w:t>
      </w:r>
      <w:r w:rsidRPr="00E84942">
        <w:rPr>
          <w:sz w:val="23"/>
          <w:szCs w:val="23"/>
        </w:rPr>
        <w:t>Flutter</w:t>
      </w:r>
      <w:r w:rsidRPr="00E84942">
        <w:rPr>
          <w:sz w:val="23"/>
          <w:szCs w:val="23"/>
          <w:lang w:val="el-GR"/>
        </w:rPr>
        <w:t xml:space="preserve"> είναι ένα </w:t>
      </w:r>
      <w:r w:rsidRPr="00E84942">
        <w:rPr>
          <w:sz w:val="23"/>
          <w:szCs w:val="23"/>
        </w:rPr>
        <w:t>widget</w:t>
      </w:r>
      <w:r w:rsidRPr="00E84942">
        <w:rPr>
          <w:sz w:val="23"/>
          <w:szCs w:val="23"/>
          <w:lang w:val="el-GR"/>
        </w:rPr>
        <w:t xml:space="preserve"> που ελέγχει ολόκληρη την οθόνη (ή τουλάχιστον αποτελεί το κύριο περιεχόμενο της οθόνης). Το "</w:t>
      </w:r>
      <w:r w:rsidRPr="00E84942">
        <w:rPr>
          <w:sz w:val="23"/>
          <w:szCs w:val="23"/>
        </w:rPr>
        <w:t>Stack</w:t>
      </w:r>
      <w:r w:rsidRPr="00E84942">
        <w:rPr>
          <w:sz w:val="23"/>
          <w:szCs w:val="23"/>
          <w:lang w:val="el-GR"/>
        </w:rPr>
        <w:t xml:space="preserve"> </w:t>
      </w:r>
      <w:r w:rsidRPr="00E84942">
        <w:rPr>
          <w:sz w:val="23"/>
          <w:szCs w:val="23"/>
        </w:rPr>
        <w:t>of</w:t>
      </w:r>
      <w:r w:rsidRPr="00E84942">
        <w:rPr>
          <w:sz w:val="23"/>
          <w:szCs w:val="23"/>
          <w:lang w:val="el-GR"/>
        </w:rPr>
        <w:t xml:space="preserve"> </w:t>
      </w:r>
      <w:r w:rsidRPr="00E84942">
        <w:rPr>
          <w:sz w:val="23"/>
          <w:szCs w:val="23"/>
        </w:rPr>
        <w:t>Pages</w:t>
      </w:r>
      <w:r w:rsidRPr="00E84942">
        <w:rPr>
          <w:sz w:val="23"/>
          <w:szCs w:val="23"/>
          <w:lang w:val="el-GR"/>
        </w:rPr>
        <w:t>" (ή το "</w:t>
      </w:r>
      <w:r w:rsidRPr="00E84942">
        <w:rPr>
          <w:sz w:val="23"/>
          <w:szCs w:val="23"/>
        </w:rPr>
        <w:t>Stack</w:t>
      </w:r>
      <w:r w:rsidRPr="00E84942">
        <w:rPr>
          <w:sz w:val="23"/>
          <w:szCs w:val="23"/>
          <w:lang w:val="el-GR"/>
        </w:rPr>
        <w:t xml:space="preserve"> </w:t>
      </w:r>
      <w:r w:rsidRPr="00E84942">
        <w:rPr>
          <w:sz w:val="23"/>
          <w:szCs w:val="23"/>
        </w:rPr>
        <w:t>of</w:t>
      </w:r>
      <w:r w:rsidRPr="00E84942">
        <w:rPr>
          <w:sz w:val="23"/>
          <w:szCs w:val="23"/>
          <w:lang w:val="el-GR"/>
        </w:rPr>
        <w:t xml:space="preserve"> </w:t>
      </w:r>
      <w:r w:rsidRPr="00E84942">
        <w:rPr>
          <w:sz w:val="23"/>
          <w:szCs w:val="23"/>
        </w:rPr>
        <w:t>Screens</w:t>
      </w:r>
      <w:r w:rsidRPr="00E84942">
        <w:rPr>
          <w:sz w:val="23"/>
          <w:szCs w:val="23"/>
          <w:lang w:val="el-GR"/>
        </w:rPr>
        <w:t xml:space="preserve">") λοιπόν είναι ένα </w:t>
      </w:r>
      <w:r w:rsidRPr="00E84942">
        <w:rPr>
          <w:sz w:val="23"/>
          <w:szCs w:val="23"/>
        </w:rPr>
        <w:t>stack</w:t>
      </w:r>
      <w:r w:rsidRPr="00E84942">
        <w:rPr>
          <w:sz w:val="23"/>
          <w:szCs w:val="23"/>
          <w:lang w:val="el-GR"/>
        </w:rPr>
        <w:t xml:space="preserve"> που περιέχει όλες τις σελίδες της εφαρμογής, οι νέες σελίδες συνήθως προωθούνται πάνω από το "</w:t>
      </w:r>
      <w:r w:rsidRPr="00E84942">
        <w:rPr>
          <w:sz w:val="23"/>
          <w:szCs w:val="23"/>
        </w:rPr>
        <w:t>Stack</w:t>
      </w:r>
      <w:r w:rsidRPr="00E84942">
        <w:rPr>
          <w:sz w:val="23"/>
          <w:szCs w:val="23"/>
          <w:lang w:val="el-GR"/>
        </w:rPr>
        <w:t xml:space="preserve"> </w:t>
      </w:r>
      <w:r w:rsidRPr="00E84942">
        <w:rPr>
          <w:sz w:val="23"/>
          <w:szCs w:val="23"/>
        </w:rPr>
        <w:t>of</w:t>
      </w:r>
      <w:r w:rsidRPr="00E84942">
        <w:rPr>
          <w:sz w:val="23"/>
          <w:szCs w:val="23"/>
          <w:lang w:val="el-GR"/>
        </w:rPr>
        <w:t xml:space="preserve"> </w:t>
      </w:r>
      <w:r w:rsidRPr="00E84942">
        <w:rPr>
          <w:sz w:val="23"/>
          <w:szCs w:val="23"/>
        </w:rPr>
        <w:t>Pages</w:t>
      </w:r>
      <w:r w:rsidRPr="00E84942">
        <w:rPr>
          <w:sz w:val="23"/>
          <w:szCs w:val="23"/>
          <w:lang w:val="el-GR"/>
        </w:rPr>
        <w:t xml:space="preserve">/ </w:t>
      </w:r>
      <w:r w:rsidRPr="00E84942">
        <w:rPr>
          <w:sz w:val="23"/>
          <w:szCs w:val="23"/>
        </w:rPr>
        <w:t>Screens</w:t>
      </w:r>
      <w:r w:rsidRPr="00E84942">
        <w:rPr>
          <w:sz w:val="23"/>
          <w:szCs w:val="23"/>
          <w:lang w:val="el-GR"/>
        </w:rPr>
        <w:t>". Η κορυφαία (δηλαδή τελευταία) σελίδα / οθόνη είναι η ορατή οθόνη. Η αφαίρεση της τελευταίας οθόνης (</w:t>
      </w:r>
      <w:r w:rsidRPr="00E84942">
        <w:rPr>
          <w:sz w:val="23"/>
          <w:szCs w:val="23"/>
        </w:rPr>
        <w:t>Popping</w:t>
      </w:r>
      <w:r w:rsidRPr="00E84942">
        <w:rPr>
          <w:sz w:val="23"/>
          <w:szCs w:val="23"/>
          <w:lang w:val="el-GR"/>
        </w:rPr>
        <w:t>) επιστρέφει σε παλαιότερη οθόνη.</w:t>
      </w:r>
    </w:p>
    <w:p w14:paraId="14DE5DCD" w14:textId="1C1FA3BC" w:rsidR="00F77D37" w:rsidRDefault="00D50FB6" w:rsidP="009A082B">
      <w:pPr>
        <w:pStyle w:val="ListParagraph"/>
        <w:numPr>
          <w:ilvl w:val="0"/>
          <w:numId w:val="2"/>
        </w:numPr>
        <w:spacing w:before="240" w:after="0" w:line="256" w:lineRule="auto"/>
        <w:contextualSpacing w:val="0"/>
        <w:jc w:val="both"/>
        <w:rPr>
          <w:lang w:val="el-GR"/>
        </w:rPr>
      </w:pPr>
      <w:r w:rsidRPr="0065046E">
        <w:rPr>
          <w:lang w:val="el-GR"/>
        </w:rPr>
        <w:t xml:space="preserve">Ποια είναι η διαφορά μεταξύ της χρήσης </w:t>
      </w:r>
      <w:r w:rsidRPr="009A082B">
        <w:rPr>
          <w:lang w:val="el-GR"/>
        </w:rPr>
        <w:t>Tabs</w:t>
      </w:r>
      <w:r w:rsidRPr="0065046E">
        <w:rPr>
          <w:lang w:val="el-GR"/>
        </w:rPr>
        <w:t xml:space="preserve"> (ανεξάρτητα από ποια </w:t>
      </w:r>
      <w:r w:rsidRPr="009A082B">
        <w:rPr>
          <w:lang w:val="el-GR"/>
        </w:rPr>
        <w:t>tabs</w:t>
      </w:r>
      <w:r w:rsidRPr="0065046E">
        <w:rPr>
          <w:lang w:val="el-GR"/>
        </w:rPr>
        <w:t xml:space="preserve">) και της χρήσης </w:t>
      </w:r>
      <w:proofErr w:type="spellStart"/>
      <w:r w:rsidRPr="0065046E">
        <w:rPr>
          <w:lang w:val="el-GR"/>
        </w:rPr>
        <w:t>push</w:t>
      </w:r>
      <w:proofErr w:type="spellEnd"/>
      <w:r w:rsidRPr="0065046E">
        <w:rPr>
          <w:lang w:val="el-GR"/>
        </w:rPr>
        <w:t xml:space="preserve">() / </w:t>
      </w:r>
      <w:proofErr w:type="spellStart"/>
      <w:r w:rsidRPr="0065046E">
        <w:rPr>
          <w:lang w:val="el-GR"/>
        </w:rPr>
        <w:t>pushNamed</w:t>
      </w:r>
      <w:proofErr w:type="spellEnd"/>
      <w:r w:rsidRPr="0065046E">
        <w:rPr>
          <w:lang w:val="el-GR"/>
        </w:rPr>
        <w:t>();</w:t>
      </w:r>
    </w:p>
    <w:p w14:paraId="603DED44" w14:textId="77777777" w:rsidR="007768DF" w:rsidRDefault="007768DF" w:rsidP="007768DF">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1B19EFC3" w14:textId="712980C5" w:rsidR="00050C09" w:rsidRDefault="00050C09" w:rsidP="007768DF">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04D9302D" w14:textId="7BD3434D" w:rsidR="00050C09" w:rsidRDefault="00050C09" w:rsidP="007768DF">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D8348A">
        <w:rPr>
          <w:sz w:val="23"/>
          <w:szCs w:val="23"/>
          <w:lang w:val="el-GR"/>
        </w:rPr>
        <w:t xml:space="preserve">Η διαφορά μεταξύ της χρήσης </w:t>
      </w:r>
      <w:r w:rsidRPr="00D8348A">
        <w:rPr>
          <w:sz w:val="23"/>
          <w:szCs w:val="23"/>
        </w:rPr>
        <w:t>Tabs</w:t>
      </w:r>
      <w:r w:rsidRPr="00D8348A">
        <w:rPr>
          <w:sz w:val="23"/>
          <w:szCs w:val="23"/>
          <w:lang w:val="el-GR"/>
        </w:rPr>
        <w:t xml:space="preserve"> (ανεξάρτητα από ποια </w:t>
      </w:r>
      <w:r w:rsidRPr="00D8348A">
        <w:rPr>
          <w:sz w:val="23"/>
          <w:szCs w:val="23"/>
        </w:rPr>
        <w:t>tabs</w:t>
      </w:r>
      <w:r w:rsidRPr="00D8348A">
        <w:rPr>
          <w:sz w:val="23"/>
          <w:szCs w:val="23"/>
          <w:lang w:val="el-GR"/>
        </w:rPr>
        <w:t xml:space="preserve">) και της χρήσης </w:t>
      </w:r>
      <w:r w:rsidRPr="00D8348A">
        <w:rPr>
          <w:sz w:val="23"/>
          <w:szCs w:val="23"/>
        </w:rPr>
        <w:t>push</w:t>
      </w:r>
      <w:r w:rsidRPr="00D8348A">
        <w:rPr>
          <w:sz w:val="23"/>
          <w:szCs w:val="23"/>
          <w:lang w:val="el-GR"/>
        </w:rPr>
        <w:t xml:space="preserve">() / </w:t>
      </w:r>
      <w:proofErr w:type="spellStart"/>
      <w:r w:rsidRPr="00D8348A">
        <w:rPr>
          <w:sz w:val="23"/>
          <w:szCs w:val="23"/>
        </w:rPr>
        <w:t>pushNamed</w:t>
      </w:r>
      <w:proofErr w:type="spellEnd"/>
      <w:r w:rsidRPr="00D8348A">
        <w:rPr>
          <w:sz w:val="23"/>
          <w:szCs w:val="23"/>
          <w:lang w:val="el-GR"/>
        </w:rPr>
        <w:t xml:space="preserve">() με τα </w:t>
      </w:r>
      <w:r w:rsidRPr="00D8348A">
        <w:rPr>
          <w:sz w:val="23"/>
          <w:szCs w:val="23"/>
        </w:rPr>
        <w:t>Tabs</w:t>
      </w:r>
      <w:r w:rsidRPr="00D8348A">
        <w:rPr>
          <w:sz w:val="23"/>
          <w:szCs w:val="23"/>
          <w:lang w:val="el-GR"/>
        </w:rPr>
        <w:t xml:space="preserve"> είναι ότι τα </w:t>
      </w:r>
      <w:r w:rsidRPr="00D8348A">
        <w:rPr>
          <w:sz w:val="23"/>
          <w:szCs w:val="23"/>
        </w:rPr>
        <w:t>Tabs</w:t>
      </w:r>
      <w:r w:rsidRPr="00D8348A">
        <w:rPr>
          <w:sz w:val="23"/>
          <w:szCs w:val="23"/>
          <w:lang w:val="el-GR"/>
        </w:rPr>
        <w:t xml:space="preserve"> αντικαθιστούν την τρέχουσα οθόνη (ή μέρος αυτής) με μια νέα ενώ τα </w:t>
      </w:r>
      <w:r w:rsidRPr="00D8348A">
        <w:rPr>
          <w:sz w:val="23"/>
          <w:szCs w:val="23"/>
        </w:rPr>
        <w:t>push</w:t>
      </w:r>
      <w:r w:rsidRPr="00D8348A">
        <w:rPr>
          <w:sz w:val="23"/>
          <w:szCs w:val="23"/>
          <w:lang w:val="el-GR"/>
        </w:rPr>
        <w:t xml:space="preserve">() / </w:t>
      </w:r>
      <w:proofErr w:type="spellStart"/>
      <w:r w:rsidRPr="00D8348A">
        <w:rPr>
          <w:sz w:val="23"/>
          <w:szCs w:val="23"/>
        </w:rPr>
        <w:t>pushNamed</w:t>
      </w:r>
      <w:proofErr w:type="spellEnd"/>
      <w:r w:rsidRPr="00D8348A">
        <w:rPr>
          <w:sz w:val="23"/>
          <w:szCs w:val="23"/>
          <w:lang w:val="el-GR"/>
        </w:rPr>
        <w:t xml:space="preserve">() προσθέτουν μια νέα οθόνη στο </w:t>
      </w:r>
      <w:r w:rsidRPr="00D8348A">
        <w:rPr>
          <w:sz w:val="23"/>
          <w:szCs w:val="23"/>
        </w:rPr>
        <w:t>stack</w:t>
      </w:r>
      <w:r w:rsidRPr="00D8348A">
        <w:rPr>
          <w:sz w:val="23"/>
          <w:szCs w:val="23"/>
          <w:lang w:val="el-GR"/>
        </w:rPr>
        <w:t>.</w:t>
      </w:r>
    </w:p>
    <w:p w14:paraId="72C9CE24" w14:textId="77777777" w:rsidR="007768DF" w:rsidRPr="007768DF" w:rsidRDefault="007768DF" w:rsidP="007768DF">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5DA64890" w14:textId="2FA58288" w:rsidR="0065046E" w:rsidRDefault="0065046E" w:rsidP="009A082B">
      <w:pPr>
        <w:pStyle w:val="ListParagraph"/>
        <w:numPr>
          <w:ilvl w:val="0"/>
          <w:numId w:val="2"/>
        </w:numPr>
        <w:spacing w:before="240" w:after="0" w:line="256" w:lineRule="auto"/>
        <w:contextualSpacing w:val="0"/>
        <w:jc w:val="both"/>
        <w:rPr>
          <w:lang w:val="el-GR"/>
        </w:rPr>
      </w:pPr>
      <w:r>
        <w:rPr>
          <w:lang w:val="el-GR"/>
        </w:rPr>
        <w:t xml:space="preserve">Ποια </w:t>
      </w:r>
      <w:r w:rsidR="0003470E">
        <w:rPr>
          <w:lang w:val="el-GR"/>
        </w:rPr>
        <w:t>διαδικασία</w:t>
      </w:r>
      <w:r>
        <w:rPr>
          <w:lang w:val="el-GR"/>
        </w:rPr>
        <w:t xml:space="preserve"> </w:t>
      </w:r>
      <w:r w:rsidR="0003470E">
        <w:rPr>
          <w:lang w:val="el-GR"/>
        </w:rPr>
        <w:t>πρέπει</w:t>
      </w:r>
      <w:r>
        <w:rPr>
          <w:lang w:val="el-GR"/>
        </w:rPr>
        <w:t xml:space="preserve"> να </w:t>
      </w:r>
      <w:r w:rsidR="0003470E">
        <w:rPr>
          <w:lang w:val="el-GR"/>
        </w:rPr>
        <w:t>ακολουθηθεί</w:t>
      </w:r>
      <w:r>
        <w:rPr>
          <w:lang w:val="el-GR"/>
        </w:rPr>
        <w:t xml:space="preserve"> για να </w:t>
      </w:r>
      <w:r w:rsidR="0003470E">
        <w:rPr>
          <w:lang w:val="el-GR"/>
        </w:rPr>
        <w:t>χρησιμοποιήσουμε</w:t>
      </w:r>
      <w:r>
        <w:rPr>
          <w:lang w:val="el-GR"/>
        </w:rPr>
        <w:t xml:space="preserve"> </w:t>
      </w:r>
      <w:proofErr w:type="spellStart"/>
      <w:r w:rsidRPr="009A082B">
        <w:rPr>
          <w:lang w:val="el-GR"/>
        </w:rPr>
        <w:t>external</w:t>
      </w:r>
      <w:proofErr w:type="spellEnd"/>
      <w:r w:rsidRPr="0065046E">
        <w:rPr>
          <w:lang w:val="el-GR"/>
        </w:rPr>
        <w:t xml:space="preserve"> </w:t>
      </w:r>
      <w:proofErr w:type="spellStart"/>
      <w:r w:rsidRPr="009A082B">
        <w:rPr>
          <w:lang w:val="el-GR"/>
        </w:rPr>
        <w:t>packages</w:t>
      </w:r>
      <w:proofErr w:type="spellEnd"/>
      <w:r>
        <w:rPr>
          <w:lang w:val="el-GR"/>
        </w:rPr>
        <w:t>;</w:t>
      </w:r>
    </w:p>
    <w:p w14:paraId="1C96A61F" w14:textId="77777777" w:rsidR="003B05B3" w:rsidRDefault="003B05B3" w:rsidP="003B05B3">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7C285B32" w14:textId="2495A98F" w:rsidR="003B05B3" w:rsidRDefault="003B05B3" w:rsidP="003B05B3">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45A48EF4" w14:textId="77777777" w:rsidR="00C8011E" w:rsidRDefault="003B05B3" w:rsidP="003B05B3">
      <w:pPr>
        <w:pStyle w:val="ListParagraph"/>
        <w:autoSpaceDE w:val="0"/>
        <w:autoSpaceDN w:val="0"/>
        <w:adjustRightInd w:val="0"/>
        <w:spacing w:after="0" w:line="240" w:lineRule="auto"/>
        <w:ind w:left="360"/>
        <w:jc w:val="both"/>
        <w:rPr>
          <w:lang w:val="el-GR"/>
        </w:rPr>
      </w:pPr>
      <w:r w:rsidRPr="00D8348A">
        <w:rPr>
          <w:sz w:val="23"/>
          <w:szCs w:val="23"/>
          <w:lang w:val="el-GR"/>
        </w:rPr>
        <w:t xml:space="preserve">Η </w:t>
      </w:r>
      <w:r>
        <w:t>Pub</w:t>
      </w:r>
      <w:r w:rsidRPr="003B05B3">
        <w:rPr>
          <w:lang w:val="el-GR"/>
        </w:rPr>
        <w:t>.</w:t>
      </w:r>
      <w:r>
        <w:t>dev</w:t>
      </w:r>
      <w:r w:rsidRPr="003B05B3">
        <w:rPr>
          <w:lang w:val="el-GR"/>
        </w:rPr>
        <w:t xml:space="preserve"> </w:t>
      </w:r>
      <w:r>
        <w:rPr>
          <w:lang w:val="el-GR"/>
        </w:rPr>
        <w:t>είναι μια ι</w:t>
      </w:r>
      <w:r w:rsidRPr="003B05B3">
        <w:rPr>
          <w:lang w:val="el-GR"/>
        </w:rPr>
        <w:t xml:space="preserve">στοσελίδα με πολλά </w:t>
      </w:r>
      <w:r>
        <w:t>packages</w:t>
      </w:r>
      <w:r w:rsidRPr="003B05B3">
        <w:rPr>
          <w:lang w:val="el-GR"/>
        </w:rPr>
        <w:t xml:space="preserve"> που μπορ</w:t>
      </w:r>
      <w:r>
        <w:rPr>
          <w:lang w:val="el-GR"/>
        </w:rPr>
        <w:t>ούμε</w:t>
      </w:r>
      <w:r w:rsidRPr="003B05B3">
        <w:rPr>
          <w:lang w:val="el-GR"/>
        </w:rPr>
        <w:t xml:space="preserve"> να χρησιμοποιήσ</w:t>
      </w:r>
      <w:r>
        <w:rPr>
          <w:lang w:val="el-GR"/>
        </w:rPr>
        <w:t>ουμε</w:t>
      </w:r>
      <w:r w:rsidRPr="003B05B3">
        <w:rPr>
          <w:lang w:val="el-GR"/>
        </w:rPr>
        <w:t xml:space="preserve"> στα </w:t>
      </w:r>
      <w:r>
        <w:t>projects</w:t>
      </w:r>
      <w:r w:rsidRPr="003B05B3">
        <w:rPr>
          <w:lang w:val="el-GR"/>
        </w:rPr>
        <w:t xml:space="preserve"> του </w:t>
      </w:r>
      <w:r>
        <w:t>Flutter</w:t>
      </w:r>
      <w:r w:rsidR="00C8011E">
        <w:rPr>
          <w:lang w:val="el-GR"/>
        </w:rPr>
        <w:t>. Αρχικά κάνουμε</w:t>
      </w:r>
      <w:r w:rsidRPr="003B05B3">
        <w:rPr>
          <w:lang w:val="el-GR"/>
        </w:rPr>
        <w:t xml:space="preserve"> “</w:t>
      </w:r>
      <w:r>
        <w:t>Installing</w:t>
      </w:r>
      <w:r w:rsidRPr="003B05B3">
        <w:rPr>
          <w:lang w:val="el-GR"/>
        </w:rPr>
        <w:t>” στη σελίδα και έχει οδηγίες</w:t>
      </w:r>
      <w:r w:rsidR="00C8011E">
        <w:rPr>
          <w:lang w:val="el-GR"/>
        </w:rPr>
        <w:t xml:space="preserve">. </w:t>
      </w:r>
      <w:r w:rsidRPr="003B05B3">
        <w:rPr>
          <w:lang w:val="el-GR"/>
        </w:rPr>
        <w:t xml:space="preserve">Κάνουμε </w:t>
      </w:r>
      <w:r>
        <w:t>copy</w:t>
      </w:r>
      <w:r w:rsidRPr="003B05B3">
        <w:rPr>
          <w:lang w:val="el-GR"/>
        </w:rPr>
        <w:t xml:space="preserve"> ότι γραφεί κάτω από το </w:t>
      </w:r>
      <w:r>
        <w:t>dependencies</w:t>
      </w:r>
      <w:r w:rsidRPr="003B05B3">
        <w:rPr>
          <w:lang w:val="el-GR"/>
        </w:rPr>
        <w:t xml:space="preserve"> και το προσθέτουμε στο </w:t>
      </w:r>
      <w:proofErr w:type="spellStart"/>
      <w:r>
        <w:t>pubspec</w:t>
      </w:r>
      <w:proofErr w:type="spellEnd"/>
      <w:r w:rsidRPr="003B05B3">
        <w:rPr>
          <w:lang w:val="el-GR"/>
        </w:rPr>
        <w:t>.</w:t>
      </w:r>
      <w:proofErr w:type="spellStart"/>
      <w:r>
        <w:t>yaml</w:t>
      </w:r>
      <w:proofErr w:type="spellEnd"/>
      <w:r w:rsidRPr="003B05B3">
        <w:rPr>
          <w:lang w:val="el-GR"/>
        </w:rPr>
        <w:t xml:space="preserve"> κάτω ακριβώς από την λέξη </w:t>
      </w:r>
      <w:r>
        <w:t>flutter</w:t>
      </w:r>
      <w:r w:rsidRPr="003B05B3">
        <w:rPr>
          <w:lang w:val="el-GR"/>
        </w:rPr>
        <w:t xml:space="preserve"> στο</w:t>
      </w:r>
      <w:r w:rsidR="00C8011E">
        <w:rPr>
          <w:lang w:val="el-GR"/>
        </w:rPr>
        <w:t xml:space="preserve"> </w:t>
      </w:r>
    </w:p>
    <w:p w14:paraId="310B15D4" w14:textId="3D075D0F" w:rsidR="00C8011E" w:rsidRPr="007026CD" w:rsidRDefault="00C8011E" w:rsidP="003B05B3">
      <w:pPr>
        <w:pStyle w:val="ListParagraph"/>
        <w:autoSpaceDE w:val="0"/>
        <w:autoSpaceDN w:val="0"/>
        <w:adjustRightInd w:val="0"/>
        <w:spacing w:after="0" w:line="240" w:lineRule="auto"/>
        <w:ind w:left="360"/>
        <w:jc w:val="both"/>
      </w:pPr>
      <w:r>
        <w:rPr>
          <w:lang w:val="el-GR"/>
        </w:rPr>
        <w:t>π</w:t>
      </w:r>
      <w:r w:rsidRPr="007026CD">
        <w:t>.</w:t>
      </w:r>
      <w:r>
        <w:rPr>
          <w:lang w:val="el-GR"/>
        </w:rPr>
        <w:t>χ</w:t>
      </w:r>
      <w:r w:rsidRPr="007026CD">
        <w:t>.</w:t>
      </w:r>
    </w:p>
    <w:p w14:paraId="6694CAF7" w14:textId="73EEF308" w:rsidR="00C8011E" w:rsidRPr="007026CD" w:rsidRDefault="003B05B3" w:rsidP="003B05B3">
      <w:pPr>
        <w:pStyle w:val="ListParagraph"/>
        <w:autoSpaceDE w:val="0"/>
        <w:autoSpaceDN w:val="0"/>
        <w:adjustRightInd w:val="0"/>
        <w:spacing w:after="0" w:line="240" w:lineRule="auto"/>
        <w:ind w:left="360"/>
        <w:jc w:val="both"/>
        <w:rPr>
          <w:color w:val="C00000"/>
        </w:rPr>
      </w:pPr>
      <w:r w:rsidRPr="00796700">
        <w:rPr>
          <w:color w:val="C00000"/>
        </w:rPr>
        <w:t>dependencies</w:t>
      </w:r>
      <w:r w:rsidRPr="007026CD">
        <w:rPr>
          <w:color w:val="C00000"/>
        </w:rPr>
        <w:t xml:space="preserve">: </w:t>
      </w:r>
    </w:p>
    <w:p w14:paraId="701D235D" w14:textId="77777777" w:rsidR="00C8011E" w:rsidRPr="007026CD" w:rsidRDefault="00C8011E" w:rsidP="003B05B3">
      <w:pPr>
        <w:pStyle w:val="ListParagraph"/>
        <w:autoSpaceDE w:val="0"/>
        <w:autoSpaceDN w:val="0"/>
        <w:adjustRightInd w:val="0"/>
        <w:spacing w:after="0" w:line="240" w:lineRule="auto"/>
        <w:ind w:left="360"/>
        <w:jc w:val="both"/>
        <w:rPr>
          <w:color w:val="C00000"/>
        </w:rPr>
      </w:pPr>
      <w:r w:rsidRPr="007026CD">
        <w:rPr>
          <w:color w:val="C00000"/>
          <w:sz w:val="23"/>
          <w:szCs w:val="23"/>
        </w:rPr>
        <w:lastRenderedPageBreak/>
        <w:tab/>
      </w:r>
      <w:r w:rsidR="003B05B3" w:rsidRPr="00796700">
        <w:rPr>
          <w:color w:val="C00000"/>
        </w:rPr>
        <w:t>flutter</w:t>
      </w:r>
      <w:r w:rsidR="003B05B3" w:rsidRPr="007026CD">
        <w:rPr>
          <w:color w:val="C00000"/>
        </w:rPr>
        <w:t xml:space="preserve"> </w:t>
      </w:r>
    </w:p>
    <w:p w14:paraId="009B3416" w14:textId="77777777" w:rsidR="00C8011E" w:rsidRPr="007026CD" w:rsidRDefault="00C8011E" w:rsidP="003B05B3">
      <w:pPr>
        <w:pStyle w:val="ListParagraph"/>
        <w:autoSpaceDE w:val="0"/>
        <w:autoSpaceDN w:val="0"/>
        <w:adjustRightInd w:val="0"/>
        <w:spacing w:after="0" w:line="240" w:lineRule="auto"/>
        <w:ind w:left="360"/>
        <w:jc w:val="both"/>
        <w:rPr>
          <w:color w:val="C00000"/>
        </w:rPr>
      </w:pPr>
      <w:r w:rsidRPr="007026CD">
        <w:rPr>
          <w:color w:val="C00000"/>
        </w:rPr>
        <w:tab/>
      </w:r>
      <w:proofErr w:type="spellStart"/>
      <w:r w:rsidR="003B05B3" w:rsidRPr="00796700">
        <w:rPr>
          <w:color w:val="C00000"/>
        </w:rPr>
        <w:t>intl</w:t>
      </w:r>
      <w:proofErr w:type="spellEnd"/>
      <w:r w:rsidR="003B05B3" w:rsidRPr="007026CD">
        <w:rPr>
          <w:color w:val="C00000"/>
        </w:rPr>
        <w:t>: ^0.16.1</w:t>
      </w:r>
    </w:p>
    <w:p w14:paraId="6E6454B2" w14:textId="77777777" w:rsidR="00796700" w:rsidRDefault="003B05B3" w:rsidP="003B05B3">
      <w:pPr>
        <w:pStyle w:val="ListParagraph"/>
        <w:autoSpaceDE w:val="0"/>
        <w:autoSpaceDN w:val="0"/>
        <w:adjustRightInd w:val="0"/>
        <w:spacing w:after="0" w:line="240" w:lineRule="auto"/>
        <w:ind w:left="360"/>
        <w:jc w:val="both"/>
        <w:rPr>
          <w:lang w:val="el-GR"/>
        </w:rPr>
      </w:pPr>
      <w:r w:rsidRPr="003B05B3">
        <w:rPr>
          <w:lang w:val="el-GR"/>
        </w:rPr>
        <w:t xml:space="preserve">Σώζουμε το αρχείο και το </w:t>
      </w:r>
      <w:r>
        <w:t>flutter</w:t>
      </w:r>
      <w:r w:rsidRPr="003B05B3">
        <w:rPr>
          <w:lang w:val="el-GR"/>
        </w:rPr>
        <w:t xml:space="preserve"> θα το εγκαταστήσει αυτόματα</w:t>
      </w:r>
      <w:r w:rsidR="00C8011E">
        <w:rPr>
          <w:lang w:val="el-GR"/>
        </w:rPr>
        <w:t xml:space="preserve">. </w:t>
      </w:r>
      <w:r w:rsidRPr="003B05B3">
        <w:rPr>
          <w:lang w:val="el-GR"/>
        </w:rPr>
        <w:t xml:space="preserve">Το κάνουμε </w:t>
      </w:r>
      <w:r>
        <w:t>import</w:t>
      </w:r>
      <w:r w:rsidRPr="003B05B3">
        <w:rPr>
          <w:lang w:val="el-GR"/>
        </w:rPr>
        <w:t xml:space="preserve"> βάση των οδηγιών στην σελίδα “</w:t>
      </w:r>
      <w:r>
        <w:t>Installing</w:t>
      </w:r>
      <w:r w:rsidRPr="003B05B3">
        <w:rPr>
          <w:lang w:val="el-GR"/>
        </w:rPr>
        <w:t>”</w:t>
      </w:r>
      <w:r w:rsidR="00C8011E">
        <w:rPr>
          <w:lang w:val="el-GR"/>
        </w:rPr>
        <w:t xml:space="preserve">. </w:t>
      </w:r>
      <w:r w:rsidRPr="003B05B3">
        <w:rPr>
          <w:lang w:val="el-GR"/>
        </w:rPr>
        <w:t xml:space="preserve">Αν το </w:t>
      </w:r>
      <w:r>
        <w:t>package</w:t>
      </w:r>
      <w:r w:rsidRPr="003B05B3">
        <w:rPr>
          <w:lang w:val="el-GR"/>
        </w:rPr>
        <w:t xml:space="preserve"> δεν εγκατασταθεί αυτόματα ανοίγουμε ένα </w:t>
      </w:r>
      <w:r>
        <w:t>terminal</w:t>
      </w:r>
      <w:r w:rsidRPr="003B05B3">
        <w:rPr>
          <w:lang w:val="el-GR"/>
        </w:rPr>
        <w:t xml:space="preserve"> και τρέχουμε</w:t>
      </w:r>
      <w:r w:rsidR="00796700">
        <w:rPr>
          <w:lang w:val="el-GR"/>
        </w:rPr>
        <w:t>:’</w:t>
      </w:r>
    </w:p>
    <w:p w14:paraId="333F75C4" w14:textId="1A121BAA" w:rsidR="003B05B3" w:rsidRDefault="00796700" w:rsidP="003B05B3">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Pr>
          <w:lang w:val="el-GR"/>
        </w:rPr>
        <w:tab/>
      </w:r>
      <w:r w:rsidR="003B05B3" w:rsidRPr="00796700">
        <w:rPr>
          <w:color w:val="C00000"/>
        </w:rPr>
        <w:t>flutter</w:t>
      </w:r>
      <w:r w:rsidR="003B05B3" w:rsidRPr="00796700">
        <w:rPr>
          <w:color w:val="C00000"/>
          <w:lang w:val="el-GR"/>
        </w:rPr>
        <w:t xml:space="preserve"> </w:t>
      </w:r>
      <w:r w:rsidR="003B05B3" w:rsidRPr="00796700">
        <w:rPr>
          <w:color w:val="C00000"/>
        </w:rPr>
        <w:t>packages</w:t>
      </w:r>
      <w:r w:rsidR="003B05B3" w:rsidRPr="00796700">
        <w:rPr>
          <w:color w:val="C00000"/>
          <w:lang w:val="el-GR"/>
        </w:rPr>
        <w:t xml:space="preserve"> </w:t>
      </w:r>
      <w:r w:rsidR="003B05B3" w:rsidRPr="00796700">
        <w:rPr>
          <w:color w:val="C00000"/>
        </w:rPr>
        <w:t>get</w:t>
      </w:r>
    </w:p>
    <w:p w14:paraId="4D2C53FD" w14:textId="77777777" w:rsidR="001A16F5" w:rsidRDefault="001A16F5" w:rsidP="001A16F5">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6D537B22" w14:textId="77777777" w:rsidR="00D8348A" w:rsidRDefault="00D8348A" w:rsidP="00D8348A">
      <w:pPr>
        <w:pStyle w:val="ListParagraph"/>
        <w:spacing w:before="240" w:after="0" w:line="256" w:lineRule="auto"/>
        <w:ind w:left="360"/>
        <w:contextualSpacing w:val="0"/>
        <w:jc w:val="both"/>
        <w:rPr>
          <w:lang w:val="el-GR"/>
        </w:rPr>
      </w:pPr>
    </w:p>
    <w:p w14:paraId="239D678E" w14:textId="248F1132" w:rsidR="0065046E" w:rsidRDefault="0065046E" w:rsidP="009A082B">
      <w:pPr>
        <w:pStyle w:val="ListParagraph"/>
        <w:numPr>
          <w:ilvl w:val="0"/>
          <w:numId w:val="2"/>
        </w:numPr>
        <w:spacing w:before="240" w:after="0" w:line="256" w:lineRule="auto"/>
        <w:contextualSpacing w:val="0"/>
        <w:jc w:val="both"/>
        <w:rPr>
          <w:lang w:val="el-GR"/>
        </w:rPr>
      </w:pPr>
      <w:r>
        <w:rPr>
          <w:lang w:val="el-GR"/>
        </w:rPr>
        <w:t xml:space="preserve">Τι είναι </w:t>
      </w:r>
      <w:r w:rsidR="00742255">
        <w:rPr>
          <w:lang w:val="el-GR"/>
        </w:rPr>
        <w:t>τα</w:t>
      </w:r>
      <w:r>
        <w:rPr>
          <w:lang w:val="el-GR"/>
        </w:rPr>
        <w:t xml:space="preserve"> </w:t>
      </w:r>
      <w:r w:rsidRPr="009A082B">
        <w:rPr>
          <w:lang w:val="el-GR"/>
        </w:rPr>
        <w:t>Future</w:t>
      </w:r>
      <w:r w:rsidRPr="0065046E">
        <w:rPr>
          <w:lang w:val="el-GR"/>
        </w:rPr>
        <w:t xml:space="preserve"> </w:t>
      </w:r>
      <w:r w:rsidR="00742255">
        <w:rPr>
          <w:lang w:val="el-GR"/>
        </w:rPr>
        <w:t xml:space="preserve">στο </w:t>
      </w:r>
      <w:r w:rsidR="00742255">
        <w:t>Flutter</w:t>
      </w:r>
      <w:r>
        <w:rPr>
          <w:lang w:val="el-GR"/>
        </w:rPr>
        <w:t>;</w:t>
      </w:r>
      <w:r w:rsidR="00742255" w:rsidRPr="00742255">
        <w:rPr>
          <w:lang w:val="el-GR"/>
        </w:rPr>
        <w:t xml:space="preserve"> </w:t>
      </w:r>
      <w:r w:rsidR="00742255">
        <w:rPr>
          <w:lang w:val="el-GR"/>
        </w:rPr>
        <w:t xml:space="preserve">Δωστε ένα παράδειγμα που </w:t>
      </w:r>
      <w:r w:rsidR="00DC3050">
        <w:rPr>
          <w:lang w:val="el-GR"/>
        </w:rPr>
        <w:t>χρησιμοποιούνται</w:t>
      </w:r>
      <w:r w:rsidR="00742255">
        <w:rPr>
          <w:lang w:val="el-GR"/>
        </w:rPr>
        <w:t>.</w:t>
      </w:r>
    </w:p>
    <w:p w14:paraId="6B03B83C" w14:textId="77777777" w:rsidR="00F158D8" w:rsidRDefault="00F158D8" w:rsidP="00F158D8">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7574364C" w14:textId="5D74F5BA" w:rsidR="00F158D8" w:rsidRDefault="00F158D8" w:rsidP="00F158D8">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0653F1EE" w14:textId="77777777" w:rsidR="00F158D8" w:rsidRPr="001A16F5" w:rsidRDefault="00F158D8" w:rsidP="00F158D8">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1A16F5">
        <w:rPr>
          <w:sz w:val="23"/>
          <w:szCs w:val="23"/>
        </w:rPr>
        <w:t>To</w:t>
      </w:r>
      <w:r w:rsidRPr="001A16F5">
        <w:rPr>
          <w:sz w:val="23"/>
          <w:szCs w:val="23"/>
          <w:lang w:val="el-GR"/>
        </w:rPr>
        <w:t xml:space="preserve"> </w:t>
      </w:r>
      <w:r w:rsidRPr="001A16F5">
        <w:rPr>
          <w:sz w:val="23"/>
          <w:szCs w:val="23"/>
        </w:rPr>
        <w:t>Future</w:t>
      </w:r>
      <w:r w:rsidRPr="001A16F5">
        <w:rPr>
          <w:sz w:val="23"/>
          <w:szCs w:val="23"/>
          <w:lang w:val="el-GR"/>
        </w:rPr>
        <w:t xml:space="preserve"> στο </w:t>
      </w:r>
      <w:r w:rsidRPr="001A16F5">
        <w:rPr>
          <w:sz w:val="23"/>
          <w:szCs w:val="23"/>
        </w:rPr>
        <w:t>Flutter</w:t>
      </w:r>
      <w:r w:rsidRPr="001A16F5">
        <w:rPr>
          <w:sz w:val="23"/>
          <w:szCs w:val="23"/>
          <w:lang w:val="el-GR"/>
        </w:rPr>
        <w:t xml:space="preserve"> είναι ένας τύπος κλάσης και μας επιτρέπει την δημιουργία αντικειμένων που θα δοθεί τιμή στο μέλλον. Για παράδειγμα χρησιμοποιείται όταν θέλουμε να κάνουμε </w:t>
      </w:r>
      <w:proofErr w:type="spellStart"/>
      <w:r w:rsidRPr="001A16F5">
        <w:rPr>
          <w:sz w:val="23"/>
          <w:szCs w:val="23"/>
        </w:rPr>
        <w:t>HttpRequests</w:t>
      </w:r>
      <w:proofErr w:type="spellEnd"/>
      <w:r w:rsidRPr="001A16F5">
        <w:rPr>
          <w:sz w:val="23"/>
          <w:szCs w:val="23"/>
          <w:lang w:val="el-GR"/>
        </w:rPr>
        <w:t xml:space="preserve"> στο πρόγραμμα μας, το πρόγραμμα δεν θα περιμένει να ολοκληρωθεί η ανάθεση τιμής στο </w:t>
      </w:r>
      <w:r w:rsidRPr="001A16F5">
        <w:rPr>
          <w:sz w:val="23"/>
          <w:szCs w:val="23"/>
        </w:rPr>
        <w:t>future</w:t>
      </w:r>
      <w:r w:rsidRPr="001A16F5">
        <w:rPr>
          <w:sz w:val="23"/>
          <w:szCs w:val="23"/>
          <w:lang w:val="el-GR"/>
        </w:rPr>
        <w:t xml:space="preserve"> αλλά θα εκτελεστεί κανονικά.</w:t>
      </w:r>
    </w:p>
    <w:p w14:paraId="1F936AC8" w14:textId="77777777" w:rsidR="00F158D8" w:rsidRDefault="00F158D8" w:rsidP="00F158D8">
      <w:pPr>
        <w:pStyle w:val="ListParagraph"/>
        <w:spacing w:before="240" w:after="0" w:line="256" w:lineRule="auto"/>
        <w:ind w:left="360"/>
        <w:contextualSpacing w:val="0"/>
        <w:jc w:val="both"/>
        <w:rPr>
          <w:lang w:val="el-GR"/>
        </w:rPr>
      </w:pPr>
    </w:p>
    <w:p w14:paraId="5864F127" w14:textId="733949C4" w:rsidR="00F77D37" w:rsidRDefault="00D50FB6" w:rsidP="009A082B">
      <w:pPr>
        <w:pStyle w:val="ListParagraph"/>
        <w:numPr>
          <w:ilvl w:val="0"/>
          <w:numId w:val="2"/>
        </w:numPr>
        <w:spacing w:before="240" w:after="0" w:line="256" w:lineRule="auto"/>
        <w:contextualSpacing w:val="0"/>
        <w:jc w:val="both"/>
        <w:rPr>
          <w:lang w:val="el-GR"/>
        </w:rPr>
      </w:pPr>
      <w:r w:rsidRPr="0065046E">
        <w:rPr>
          <w:lang w:val="el-GR"/>
        </w:rPr>
        <w:t>Τι είναι ο "ασύγχρονος" (ή “</w:t>
      </w:r>
      <w:proofErr w:type="spellStart"/>
      <w:r w:rsidRPr="009A082B">
        <w:rPr>
          <w:lang w:val="el-GR"/>
        </w:rPr>
        <w:t>async</w:t>
      </w:r>
      <w:proofErr w:type="spellEnd"/>
      <w:r w:rsidRPr="0065046E">
        <w:rPr>
          <w:lang w:val="el-GR"/>
        </w:rPr>
        <w:t>") κώδικας;</w:t>
      </w:r>
    </w:p>
    <w:p w14:paraId="33834ABC" w14:textId="77777777" w:rsidR="00011C22" w:rsidRDefault="00011C22" w:rsidP="00011C2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6C68EDAF" w14:textId="107354A7" w:rsidR="00011C22" w:rsidRDefault="00011C22" w:rsidP="00011C2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1777FFED" w14:textId="0EEE70C5" w:rsidR="00011C22" w:rsidRPr="00011C22" w:rsidRDefault="00011C22" w:rsidP="00011C22">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6A7688">
        <w:rPr>
          <w:sz w:val="23"/>
          <w:szCs w:val="23"/>
          <w:lang w:val="el-GR"/>
        </w:rPr>
        <w:t>Ένα ασύγχρονο μοντέλο προγραμματισμού επιτρέπει πολλαπλά πράγματα να συμβούν ταυτόχρονα. Όταν ξεκινάει μια ενέργεια/</w:t>
      </w:r>
      <w:r>
        <w:rPr>
          <w:sz w:val="23"/>
          <w:szCs w:val="23"/>
        </w:rPr>
        <w:t>task</w:t>
      </w:r>
      <w:r w:rsidRPr="006A7688">
        <w:rPr>
          <w:sz w:val="23"/>
          <w:szCs w:val="23"/>
          <w:lang w:val="el-GR"/>
        </w:rPr>
        <w:t>, το πρόγραμμά σας συνεχίζει να εκτελείται. Όταν ολοκληρωθεί η ενέργεια, το πρόγραμμα ενημερώνεται και αποκτά πρόσβαση στο αποτέλεσμα.</w:t>
      </w:r>
    </w:p>
    <w:p w14:paraId="3614E6F5" w14:textId="77777777" w:rsidR="00035833" w:rsidRPr="0065046E" w:rsidRDefault="00035833" w:rsidP="00011C22">
      <w:pPr>
        <w:pStyle w:val="ListParagraph"/>
        <w:spacing w:before="240" w:after="0" w:line="256" w:lineRule="auto"/>
        <w:ind w:left="360"/>
        <w:contextualSpacing w:val="0"/>
        <w:jc w:val="both"/>
        <w:rPr>
          <w:lang w:val="el-GR"/>
        </w:rPr>
      </w:pPr>
    </w:p>
    <w:p w14:paraId="3016F641" w14:textId="56BDAC06" w:rsidR="00FC6151" w:rsidRDefault="00FC6151" w:rsidP="00841E9B">
      <w:pPr>
        <w:pStyle w:val="ListParagraph"/>
        <w:numPr>
          <w:ilvl w:val="0"/>
          <w:numId w:val="2"/>
        </w:numPr>
        <w:spacing w:before="240" w:after="0" w:line="360" w:lineRule="auto"/>
        <w:contextualSpacing w:val="0"/>
        <w:jc w:val="both"/>
        <w:rPr>
          <w:lang w:val="el-GR"/>
        </w:rPr>
      </w:pPr>
      <w:r>
        <w:rPr>
          <w:lang w:val="el-GR"/>
        </w:rPr>
        <w:t xml:space="preserve">Στο </w:t>
      </w:r>
      <w:r w:rsidR="00DC3050">
        <w:rPr>
          <w:lang w:val="el-GR"/>
        </w:rPr>
        <w:t>παρακάτω</w:t>
      </w:r>
      <w:r>
        <w:rPr>
          <w:lang w:val="el-GR"/>
        </w:rPr>
        <w:t xml:space="preserve"> απόσπασμα κώδικα πως </w:t>
      </w:r>
      <w:r w:rsidR="00DC3050">
        <w:rPr>
          <w:lang w:val="el-GR"/>
        </w:rPr>
        <w:t>μετατρέπεται</w:t>
      </w:r>
      <w:r>
        <w:rPr>
          <w:lang w:val="el-GR"/>
        </w:rPr>
        <w:t xml:space="preserve"> η </w:t>
      </w:r>
      <w:r w:rsidR="00DC3050">
        <w:rPr>
          <w:lang w:val="el-GR"/>
        </w:rPr>
        <w:t>μεταβλητή</w:t>
      </w:r>
      <w:r>
        <w:rPr>
          <w:lang w:val="el-GR"/>
        </w:rPr>
        <w:t xml:space="preserve"> </w:t>
      </w:r>
      <w:r w:rsidRPr="009A082B">
        <w:rPr>
          <w:lang w:val="el-GR"/>
        </w:rPr>
        <w:t>cheese</w:t>
      </w:r>
      <w:r>
        <w:rPr>
          <w:lang w:val="el-GR"/>
        </w:rPr>
        <w:t xml:space="preserve"> σε </w:t>
      </w:r>
      <w:r w:rsidRPr="009A082B">
        <w:rPr>
          <w:lang w:val="el-GR"/>
        </w:rPr>
        <w:t>private</w:t>
      </w:r>
      <w:r w:rsidRPr="00FC6151">
        <w:rPr>
          <w:lang w:val="el-GR"/>
        </w:rPr>
        <w:t xml:space="preserve"> </w:t>
      </w:r>
      <w:r w:rsidR="00DC3050">
        <w:rPr>
          <w:lang w:val="el-GR"/>
        </w:rPr>
        <w:t>μεταβλητή</w:t>
      </w:r>
      <w:r>
        <w:rPr>
          <w:lang w:val="el-GR"/>
        </w:rPr>
        <w:t xml:space="preserve">; Τι σημαίνει όταν μετατρέπουμε μια </w:t>
      </w:r>
      <w:r w:rsidR="00DC3050">
        <w:rPr>
          <w:lang w:val="el-GR"/>
        </w:rPr>
        <w:t>μεταβλητή</w:t>
      </w:r>
      <w:r>
        <w:rPr>
          <w:lang w:val="el-GR"/>
        </w:rPr>
        <w:t xml:space="preserve"> σε </w:t>
      </w:r>
      <w:r>
        <w:t>private</w:t>
      </w:r>
      <w:r>
        <w:rPr>
          <w:lang w:val="el-GR"/>
        </w:rPr>
        <w:t>;</w:t>
      </w:r>
    </w:p>
    <w:p w14:paraId="3162E409" w14:textId="27DB0D63" w:rsidR="00FC6151" w:rsidRPr="00F87430" w:rsidRDefault="00FC6151" w:rsidP="00841E9B">
      <w:pPr>
        <w:spacing w:after="0" w:line="360" w:lineRule="auto"/>
        <w:ind w:firstLine="720"/>
      </w:pPr>
      <w:r w:rsidRPr="00F87430">
        <w:t>class Pizza {</w:t>
      </w:r>
    </w:p>
    <w:p w14:paraId="3696BB0C" w14:textId="6A5F15AD" w:rsidR="00FC6151" w:rsidRPr="00F87430" w:rsidRDefault="00FC6151" w:rsidP="00841E9B">
      <w:pPr>
        <w:spacing w:after="0" w:line="360" w:lineRule="auto"/>
      </w:pPr>
      <w:r w:rsidRPr="00F87430">
        <w:t xml:space="preserve"> </w:t>
      </w:r>
      <w:r w:rsidRPr="00F87430">
        <w:tab/>
      </w:r>
      <w:r w:rsidRPr="00F87430">
        <w:tab/>
        <w:t xml:space="preserve"> String cheese = 'cheddar</w:t>
      </w:r>
      <w:proofErr w:type="gramStart"/>
      <w:r w:rsidRPr="00F87430">
        <w:t>';</w:t>
      </w:r>
      <w:proofErr w:type="gramEnd"/>
    </w:p>
    <w:p w14:paraId="1F82EBD6" w14:textId="5B16BC0C" w:rsidR="00D208CD" w:rsidRDefault="00FC6151" w:rsidP="00841E9B">
      <w:pPr>
        <w:spacing w:after="0" w:line="360" w:lineRule="auto"/>
        <w:ind w:left="720" w:firstLine="720"/>
        <w:rPr>
          <w:lang w:val="el-GR"/>
        </w:rPr>
      </w:pPr>
      <w:r w:rsidRPr="00FC6151">
        <w:rPr>
          <w:lang w:val="el-GR"/>
        </w:rPr>
        <w:t>}</w:t>
      </w:r>
    </w:p>
    <w:p w14:paraId="2FEF4656" w14:textId="547C3AFC" w:rsidR="00D208CD" w:rsidRDefault="00D208CD" w:rsidP="00D208CD">
      <w:pPr>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660E84">
        <w:rPr>
          <w:rFonts w:ascii="Calibri" w:hAnsi="Calibri" w:cs="Calibri"/>
          <w:i/>
          <w:iCs/>
          <w:color w:val="5B9BD5" w:themeColor="accent1"/>
          <w:sz w:val="24"/>
          <w:szCs w:val="24"/>
          <w:u w:val="single"/>
          <w:lang w:val="el-GR"/>
        </w:rPr>
        <w:t>ΑΠΑΝΤΗΣΗ</w:t>
      </w:r>
    </w:p>
    <w:p w14:paraId="096A180E" w14:textId="5601B695" w:rsidR="00D208CD" w:rsidRDefault="00D208CD" w:rsidP="00D208CD">
      <w:pPr>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12390130" w14:textId="12E83CE7" w:rsidR="00D208CD" w:rsidRPr="00CF42A7" w:rsidRDefault="00D208CD" w:rsidP="00CF42A7">
      <w:pPr>
        <w:autoSpaceDE w:val="0"/>
        <w:autoSpaceDN w:val="0"/>
        <w:adjustRightInd w:val="0"/>
        <w:spacing w:after="0" w:line="240" w:lineRule="auto"/>
        <w:ind w:left="360"/>
        <w:jc w:val="both"/>
        <w:rPr>
          <w:sz w:val="23"/>
          <w:szCs w:val="23"/>
          <w:lang w:val="el-GR"/>
        </w:rPr>
      </w:pPr>
      <w:r w:rsidRPr="00474364">
        <w:rPr>
          <w:sz w:val="23"/>
          <w:szCs w:val="23"/>
          <w:lang w:val="el-GR"/>
        </w:rPr>
        <w:t xml:space="preserve">Ουσιαστικά, μετατρέποντας μία μεταβλητή σε </w:t>
      </w:r>
      <w:r>
        <w:rPr>
          <w:sz w:val="23"/>
          <w:szCs w:val="23"/>
        </w:rPr>
        <w:t>private</w:t>
      </w:r>
      <w:r w:rsidRPr="00474364">
        <w:rPr>
          <w:sz w:val="23"/>
          <w:szCs w:val="23"/>
          <w:lang w:val="el-GR"/>
        </w:rPr>
        <w:t xml:space="preserve"> βάζοντας ένα </w:t>
      </w:r>
      <w:r>
        <w:rPr>
          <w:sz w:val="23"/>
          <w:szCs w:val="23"/>
        </w:rPr>
        <w:t>underscore</w:t>
      </w:r>
      <w:r w:rsidRPr="00474364">
        <w:rPr>
          <w:sz w:val="23"/>
          <w:szCs w:val="23"/>
          <w:lang w:val="el-GR"/>
        </w:rPr>
        <w:t xml:space="preserve"> μπροστά από το όνομά της, καταφέρνουμε το </w:t>
      </w:r>
      <w:r>
        <w:rPr>
          <w:sz w:val="23"/>
          <w:szCs w:val="23"/>
        </w:rPr>
        <w:t>cheese</w:t>
      </w:r>
      <w:r w:rsidRPr="00474364">
        <w:rPr>
          <w:sz w:val="23"/>
          <w:szCs w:val="23"/>
          <w:lang w:val="el-GR"/>
        </w:rPr>
        <w:t xml:space="preserve"> να είναι γνωστό μόνο από το .</w:t>
      </w:r>
      <w:r>
        <w:rPr>
          <w:sz w:val="23"/>
          <w:szCs w:val="23"/>
        </w:rPr>
        <w:t>dart</w:t>
      </w:r>
      <w:r w:rsidRPr="00474364">
        <w:rPr>
          <w:sz w:val="23"/>
          <w:szCs w:val="23"/>
          <w:lang w:val="el-GR"/>
        </w:rPr>
        <w:t xml:space="preserve"> αρχείο (</w:t>
      </w:r>
      <w:r>
        <w:rPr>
          <w:sz w:val="23"/>
          <w:szCs w:val="23"/>
        </w:rPr>
        <w:t>Library</w:t>
      </w:r>
      <w:r w:rsidRPr="00474364">
        <w:rPr>
          <w:sz w:val="23"/>
          <w:szCs w:val="23"/>
          <w:lang w:val="el-GR"/>
        </w:rPr>
        <w:t>) στο οποίο χρησιμοποιήθηκε, ανεξάρτητα από τις κλάσεις τις οποίες εμπεριέχει.</w:t>
      </w:r>
    </w:p>
    <w:p w14:paraId="749998C1" w14:textId="053665B3" w:rsidR="00FC6151" w:rsidRDefault="00FC6151" w:rsidP="009A082B">
      <w:pPr>
        <w:pStyle w:val="ListParagraph"/>
        <w:numPr>
          <w:ilvl w:val="0"/>
          <w:numId w:val="2"/>
        </w:numPr>
        <w:spacing w:before="240" w:after="0" w:line="256" w:lineRule="auto"/>
        <w:contextualSpacing w:val="0"/>
        <w:jc w:val="both"/>
        <w:rPr>
          <w:lang w:val="el-GR"/>
        </w:rPr>
      </w:pPr>
      <w:r>
        <w:rPr>
          <w:lang w:val="el-GR"/>
        </w:rPr>
        <w:t xml:space="preserve">Πως </w:t>
      </w:r>
      <w:r w:rsidR="00DC3050">
        <w:rPr>
          <w:lang w:val="el-GR"/>
        </w:rPr>
        <w:t>μπορούμε</w:t>
      </w:r>
      <w:r>
        <w:rPr>
          <w:lang w:val="el-GR"/>
        </w:rPr>
        <w:t xml:space="preserve"> να διαβάσουμε τα δεδομένα από ένα τοπικό αρχείο </w:t>
      </w:r>
      <w:r w:rsidRPr="009A082B">
        <w:rPr>
          <w:lang w:val="el-GR"/>
        </w:rPr>
        <w:t>json</w:t>
      </w:r>
      <w:r>
        <w:rPr>
          <w:lang w:val="el-GR"/>
        </w:rPr>
        <w:t xml:space="preserve"> με τίτλο </w:t>
      </w:r>
      <w:r w:rsidRPr="00FC6151">
        <w:rPr>
          <w:lang w:val="el-GR"/>
        </w:rPr>
        <w:t>“</w:t>
      </w:r>
      <w:r w:rsidRPr="009A082B">
        <w:rPr>
          <w:lang w:val="el-GR"/>
        </w:rPr>
        <w:t>sample</w:t>
      </w:r>
      <w:r w:rsidRPr="00FC6151">
        <w:rPr>
          <w:lang w:val="el-GR"/>
        </w:rPr>
        <w:t>.</w:t>
      </w:r>
      <w:r w:rsidRPr="009A082B">
        <w:rPr>
          <w:lang w:val="el-GR"/>
        </w:rPr>
        <w:t>json</w:t>
      </w:r>
      <w:r w:rsidRPr="00FC6151">
        <w:rPr>
          <w:lang w:val="el-GR"/>
        </w:rPr>
        <w:t>”</w:t>
      </w:r>
      <w:r>
        <w:rPr>
          <w:lang w:val="el-GR"/>
        </w:rPr>
        <w:t xml:space="preserve">. Περιγράψτε την </w:t>
      </w:r>
      <w:r w:rsidR="00DC3050">
        <w:rPr>
          <w:lang w:val="el-GR"/>
        </w:rPr>
        <w:t>διαδικασία</w:t>
      </w:r>
      <w:r>
        <w:rPr>
          <w:lang w:val="el-GR"/>
        </w:rPr>
        <w:t xml:space="preserve"> και γράψτε παράδειγμα </w:t>
      </w:r>
      <w:r w:rsidR="00DC3050">
        <w:rPr>
          <w:lang w:val="el-GR"/>
        </w:rPr>
        <w:t>κώδικα</w:t>
      </w:r>
      <w:r>
        <w:rPr>
          <w:lang w:val="el-GR"/>
        </w:rPr>
        <w:t>.</w:t>
      </w:r>
    </w:p>
    <w:p w14:paraId="305934F3" w14:textId="77777777" w:rsidR="001D3B9C" w:rsidRDefault="001D3B9C" w:rsidP="001D3B9C">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3268C7C6" w14:textId="607D5548" w:rsidR="001D3B9C" w:rsidRDefault="001D3B9C" w:rsidP="001D3B9C">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C706BF">
        <w:rPr>
          <w:rFonts w:ascii="Calibri" w:hAnsi="Calibri" w:cs="Calibri"/>
          <w:i/>
          <w:iCs/>
          <w:color w:val="5B9BD5" w:themeColor="accent1"/>
          <w:sz w:val="24"/>
          <w:szCs w:val="24"/>
          <w:u w:val="single"/>
          <w:lang w:val="el-GR"/>
        </w:rPr>
        <w:t>ΑΠΑΝΤΗΣΗ</w:t>
      </w:r>
    </w:p>
    <w:p w14:paraId="7E71F0D2" w14:textId="0E235162" w:rsidR="001D3B9C" w:rsidRDefault="001D3B9C" w:rsidP="001D3B9C">
      <w:pPr>
        <w:pStyle w:val="ListParagraph"/>
        <w:autoSpaceDE w:val="0"/>
        <w:autoSpaceDN w:val="0"/>
        <w:adjustRightInd w:val="0"/>
        <w:spacing w:after="0" w:line="240" w:lineRule="auto"/>
        <w:ind w:left="360"/>
        <w:jc w:val="both"/>
        <w:rPr>
          <w:sz w:val="23"/>
          <w:szCs w:val="23"/>
          <w:lang w:val="el-GR"/>
        </w:rPr>
      </w:pPr>
      <w:proofErr w:type="spellStart"/>
      <w:r w:rsidRPr="001D3B9C">
        <w:rPr>
          <w:sz w:val="23"/>
          <w:szCs w:val="23"/>
          <w:lang w:val="el-GR"/>
        </w:rPr>
        <w:lastRenderedPageBreak/>
        <w:t>Χρησιμοποιουμε</w:t>
      </w:r>
      <w:proofErr w:type="spellEnd"/>
      <w:r w:rsidRPr="001D3B9C">
        <w:rPr>
          <w:sz w:val="23"/>
          <w:szCs w:val="23"/>
          <w:lang w:val="el-GR"/>
        </w:rPr>
        <w:t xml:space="preserve"> το </w:t>
      </w:r>
      <w:proofErr w:type="spellStart"/>
      <w:r w:rsidRPr="001D3B9C">
        <w:rPr>
          <w:sz w:val="23"/>
          <w:szCs w:val="23"/>
        </w:rPr>
        <w:t>FutureBuilder</w:t>
      </w:r>
      <w:proofErr w:type="spellEnd"/>
      <w:r w:rsidRPr="001D3B9C">
        <w:rPr>
          <w:sz w:val="23"/>
          <w:szCs w:val="23"/>
          <w:lang w:val="el-GR"/>
        </w:rPr>
        <w:t xml:space="preserve"> και το </w:t>
      </w:r>
      <w:r w:rsidRPr="001D3B9C">
        <w:rPr>
          <w:sz w:val="23"/>
          <w:szCs w:val="23"/>
        </w:rPr>
        <w:t>future</w:t>
      </w:r>
      <w:r w:rsidRPr="001D3B9C">
        <w:rPr>
          <w:sz w:val="23"/>
          <w:szCs w:val="23"/>
          <w:lang w:val="el-GR"/>
        </w:rPr>
        <w:t xml:space="preserve">(μπορεί να πάρει τιμή στο μέλλον) για να </w:t>
      </w:r>
      <w:proofErr w:type="spellStart"/>
      <w:r w:rsidRPr="001D3B9C">
        <w:rPr>
          <w:sz w:val="23"/>
          <w:szCs w:val="23"/>
          <w:lang w:val="el-GR"/>
        </w:rPr>
        <w:t>κανουμε</w:t>
      </w:r>
      <w:proofErr w:type="spellEnd"/>
      <w:r w:rsidRPr="001D3B9C">
        <w:rPr>
          <w:sz w:val="23"/>
          <w:szCs w:val="23"/>
          <w:lang w:val="el-GR"/>
        </w:rPr>
        <w:t xml:space="preserve"> </w:t>
      </w:r>
      <w:r w:rsidRPr="001D3B9C">
        <w:rPr>
          <w:sz w:val="23"/>
          <w:szCs w:val="23"/>
        </w:rPr>
        <w:t>load</w:t>
      </w:r>
      <w:r w:rsidRPr="001D3B9C">
        <w:rPr>
          <w:sz w:val="23"/>
          <w:szCs w:val="23"/>
          <w:lang w:val="el-GR"/>
        </w:rPr>
        <w:t xml:space="preserve"> το τοπικό αρχείο </w:t>
      </w:r>
      <w:r w:rsidRPr="001D3B9C">
        <w:rPr>
          <w:sz w:val="23"/>
          <w:szCs w:val="23"/>
        </w:rPr>
        <w:t>Json</w:t>
      </w:r>
      <w:r w:rsidRPr="001D3B9C">
        <w:rPr>
          <w:sz w:val="23"/>
          <w:szCs w:val="23"/>
          <w:lang w:val="el-GR"/>
        </w:rPr>
        <w:t xml:space="preserve">. Στο </w:t>
      </w:r>
      <w:r w:rsidRPr="001D3B9C">
        <w:rPr>
          <w:sz w:val="23"/>
          <w:szCs w:val="23"/>
        </w:rPr>
        <w:t>future</w:t>
      </w:r>
      <w:r w:rsidRPr="001D3B9C">
        <w:rPr>
          <w:sz w:val="23"/>
          <w:szCs w:val="23"/>
          <w:lang w:val="el-GR"/>
        </w:rPr>
        <w:t xml:space="preserve"> χρησιμοποιούμε το </w:t>
      </w:r>
      <w:proofErr w:type="spellStart"/>
      <w:r w:rsidRPr="001D3B9C">
        <w:rPr>
          <w:sz w:val="23"/>
          <w:szCs w:val="23"/>
        </w:rPr>
        <w:t>DefaultAssetBundle</w:t>
      </w:r>
      <w:proofErr w:type="spellEnd"/>
      <w:r w:rsidRPr="001D3B9C">
        <w:rPr>
          <w:sz w:val="23"/>
          <w:szCs w:val="23"/>
          <w:lang w:val="el-GR"/>
        </w:rPr>
        <w:t xml:space="preserve"> στο οποίο ορίζουμε το </w:t>
      </w:r>
      <w:r w:rsidRPr="001D3B9C">
        <w:rPr>
          <w:sz w:val="23"/>
          <w:szCs w:val="23"/>
        </w:rPr>
        <w:t>path</w:t>
      </w:r>
      <w:r w:rsidRPr="001D3B9C">
        <w:rPr>
          <w:sz w:val="23"/>
          <w:szCs w:val="23"/>
          <w:lang w:val="el-GR"/>
        </w:rPr>
        <w:t xml:space="preserve"> που βρίσκεται το </w:t>
      </w:r>
      <w:r w:rsidRPr="001D3B9C">
        <w:rPr>
          <w:sz w:val="23"/>
          <w:szCs w:val="23"/>
        </w:rPr>
        <w:t>Json</w:t>
      </w:r>
      <w:r w:rsidRPr="001D3B9C">
        <w:rPr>
          <w:sz w:val="23"/>
          <w:szCs w:val="23"/>
          <w:lang w:val="el-GR"/>
        </w:rPr>
        <w:t xml:space="preserve"> μέσω του .</w:t>
      </w:r>
      <w:proofErr w:type="spellStart"/>
      <w:r w:rsidRPr="001D3B9C">
        <w:rPr>
          <w:sz w:val="23"/>
          <w:szCs w:val="23"/>
        </w:rPr>
        <w:t>loadString</w:t>
      </w:r>
      <w:proofErr w:type="spellEnd"/>
      <w:r w:rsidRPr="001D3B9C">
        <w:rPr>
          <w:sz w:val="23"/>
          <w:szCs w:val="23"/>
          <w:lang w:val="el-GR"/>
        </w:rPr>
        <w:t>(‘</w:t>
      </w:r>
      <w:r w:rsidRPr="001D3B9C">
        <w:rPr>
          <w:sz w:val="23"/>
          <w:szCs w:val="23"/>
        </w:rPr>
        <w:t>path</w:t>
      </w:r>
      <w:r w:rsidRPr="001D3B9C">
        <w:rPr>
          <w:sz w:val="23"/>
          <w:szCs w:val="23"/>
          <w:lang w:val="el-GR"/>
        </w:rPr>
        <w:t xml:space="preserve">’). Στον </w:t>
      </w:r>
      <w:r w:rsidRPr="001D3B9C">
        <w:rPr>
          <w:sz w:val="23"/>
          <w:szCs w:val="23"/>
        </w:rPr>
        <w:t>builder</w:t>
      </w:r>
      <w:r w:rsidRPr="001D3B9C">
        <w:rPr>
          <w:sz w:val="23"/>
          <w:szCs w:val="23"/>
          <w:lang w:val="el-GR"/>
        </w:rPr>
        <w:t xml:space="preserve"> κρατιέται ένα </w:t>
      </w:r>
      <w:r w:rsidRPr="001D3B9C">
        <w:rPr>
          <w:sz w:val="23"/>
          <w:szCs w:val="23"/>
        </w:rPr>
        <w:t>snapshot</w:t>
      </w:r>
      <w:r w:rsidRPr="001D3B9C">
        <w:rPr>
          <w:sz w:val="23"/>
          <w:szCs w:val="23"/>
          <w:lang w:val="el-GR"/>
        </w:rPr>
        <w:t xml:space="preserve"> της τωρινής κατάστασης (</w:t>
      </w:r>
      <w:r w:rsidRPr="001D3B9C">
        <w:rPr>
          <w:sz w:val="23"/>
          <w:szCs w:val="23"/>
        </w:rPr>
        <w:t>state</w:t>
      </w:r>
      <w:r w:rsidRPr="001D3B9C">
        <w:rPr>
          <w:sz w:val="23"/>
          <w:szCs w:val="23"/>
          <w:lang w:val="el-GR"/>
        </w:rPr>
        <w:t xml:space="preserve">) της </w:t>
      </w:r>
      <w:r w:rsidRPr="001D3B9C">
        <w:rPr>
          <w:sz w:val="23"/>
          <w:szCs w:val="23"/>
        </w:rPr>
        <w:t>future</w:t>
      </w:r>
      <w:r w:rsidRPr="001D3B9C">
        <w:rPr>
          <w:sz w:val="23"/>
          <w:szCs w:val="23"/>
          <w:lang w:val="el-GR"/>
        </w:rPr>
        <w:t xml:space="preserve"> και εκεί κάνουμε </w:t>
      </w:r>
      <w:r w:rsidRPr="001D3B9C">
        <w:rPr>
          <w:sz w:val="23"/>
          <w:szCs w:val="23"/>
        </w:rPr>
        <w:t>decode</w:t>
      </w:r>
      <w:r w:rsidRPr="001D3B9C">
        <w:rPr>
          <w:sz w:val="23"/>
          <w:szCs w:val="23"/>
          <w:lang w:val="el-GR"/>
        </w:rPr>
        <w:t xml:space="preserve"> το </w:t>
      </w:r>
      <w:r w:rsidRPr="001D3B9C">
        <w:rPr>
          <w:sz w:val="23"/>
          <w:szCs w:val="23"/>
        </w:rPr>
        <w:t>Json</w:t>
      </w:r>
      <w:r w:rsidRPr="001D3B9C">
        <w:rPr>
          <w:sz w:val="23"/>
          <w:szCs w:val="23"/>
          <w:lang w:val="el-GR"/>
        </w:rPr>
        <w:t xml:space="preserve"> μέσω του </w:t>
      </w:r>
      <w:r w:rsidRPr="001D3B9C">
        <w:rPr>
          <w:sz w:val="23"/>
          <w:szCs w:val="23"/>
        </w:rPr>
        <w:t>json</w:t>
      </w:r>
      <w:r w:rsidRPr="001D3B9C">
        <w:rPr>
          <w:sz w:val="23"/>
          <w:szCs w:val="23"/>
          <w:lang w:val="el-GR"/>
        </w:rPr>
        <w:t>.</w:t>
      </w:r>
      <w:r w:rsidRPr="001D3B9C">
        <w:rPr>
          <w:sz w:val="23"/>
          <w:szCs w:val="23"/>
        </w:rPr>
        <w:t>decode</w:t>
      </w:r>
      <w:r w:rsidRPr="001D3B9C">
        <w:rPr>
          <w:sz w:val="23"/>
          <w:szCs w:val="23"/>
          <w:lang w:val="el-GR"/>
        </w:rPr>
        <w:t>(</w:t>
      </w:r>
      <w:r w:rsidRPr="001D3B9C">
        <w:rPr>
          <w:sz w:val="23"/>
          <w:szCs w:val="23"/>
        </w:rPr>
        <w:t>snapshot</w:t>
      </w:r>
      <w:r w:rsidRPr="001D3B9C">
        <w:rPr>
          <w:sz w:val="23"/>
          <w:szCs w:val="23"/>
          <w:lang w:val="el-GR"/>
        </w:rPr>
        <w:t>.</w:t>
      </w:r>
      <w:r w:rsidRPr="001D3B9C">
        <w:rPr>
          <w:sz w:val="23"/>
          <w:szCs w:val="23"/>
        </w:rPr>
        <w:t>data</w:t>
      </w:r>
      <w:r w:rsidRPr="001D3B9C">
        <w:rPr>
          <w:sz w:val="23"/>
          <w:szCs w:val="23"/>
          <w:lang w:val="el-GR"/>
        </w:rPr>
        <w:t>.</w:t>
      </w:r>
      <w:proofErr w:type="spellStart"/>
      <w:r w:rsidRPr="001D3B9C">
        <w:rPr>
          <w:sz w:val="23"/>
          <w:szCs w:val="23"/>
        </w:rPr>
        <w:t>toString</w:t>
      </w:r>
      <w:proofErr w:type="spellEnd"/>
      <w:r w:rsidRPr="001D3B9C">
        <w:rPr>
          <w:sz w:val="23"/>
          <w:szCs w:val="23"/>
          <w:lang w:val="el-GR"/>
        </w:rPr>
        <w:t xml:space="preserve">()); Για να κάνουμε </w:t>
      </w:r>
      <w:r w:rsidRPr="001D3B9C">
        <w:rPr>
          <w:sz w:val="23"/>
          <w:szCs w:val="23"/>
        </w:rPr>
        <w:t>build</w:t>
      </w:r>
      <w:r w:rsidRPr="001D3B9C">
        <w:rPr>
          <w:sz w:val="23"/>
          <w:szCs w:val="23"/>
          <w:lang w:val="el-GR"/>
        </w:rPr>
        <w:t xml:space="preserve"> ένα </w:t>
      </w:r>
      <w:r w:rsidRPr="001D3B9C">
        <w:rPr>
          <w:sz w:val="23"/>
          <w:szCs w:val="23"/>
        </w:rPr>
        <w:t>widget</w:t>
      </w:r>
      <w:r w:rsidRPr="001D3B9C">
        <w:rPr>
          <w:sz w:val="23"/>
          <w:szCs w:val="23"/>
          <w:lang w:val="el-GR"/>
        </w:rPr>
        <w:t xml:space="preserve"> με αυτά τα </w:t>
      </w:r>
      <w:r w:rsidRPr="001D3B9C">
        <w:rPr>
          <w:sz w:val="23"/>
          <w:szCs w:val="23"/>
        </w:rPr>
        <w:t>data</w:t>
      </w:r>
      <w:r w:rsidRPr="001D3B9C">
        <w:rPr>
          <w:sz w:val="23"/>
          <w:szCs w:val="23"/>
          <w:lang w:val="el-GR"/>
        </w:rPr>
        <w:t xml:space="preserve"> (π.χ. ένα </w:t>
      </w:r>
      <w:proofErr w:type="spellStart"/>
      <w:r w:rsidRPr="001D3B9C">
        <w:rPr>
          <w:sz w:val="23"/>
          <w:szCs w:val="23"/>
        </w:rPr>
        <w:t>ListView</w:t>
      </w:r>
      <w:proofErr w:type="spellEnd"/>
      <w:r w:rsidRPr="001D3B9C">
        <w:rPr>
          <w:sz w:val="23"/>
          <w:szCs w:val="23"/>
          <w:lang w:val="el-GR"/>
        </w:rPr>
        <w:t xml:space="preserve">) χρησιμοποιούμε το </w:t>
      </w:r>
      <w:proofErr w:type="spellStart"/>
      <w:r w:rsidRPr="001D3B9C">
        <w:rPr>
          <w:sz w:val="23"/>
          <w:szCs w:val="23"/>
        </w:rPr>
        <w:t>ListView</w:t>
      </w:r>
      <w:proofErr w:type="spellEnd"/>
      <w:r w:rsidRPr="001D3B9C">
        <w:rPr>
          <w:sz w:val="23"/>
          <w:szCs w:val="23"/>
          <w:lang w:val="el-GR"/>
        </w:rPr>
        <w:t>.</w:t>
      </w:r>
      <w:r w:rsidRPr="001D3B9C">
        <w:rPr>
          <w:sz w:val="23"/>
          <w:szCs w:val="23"/>
        </w:rPr>
        <w:t>builder</w:t>
      </w:r>
      <w:r w:rsidRPr="001D3B9C">
        <w:rPr>
          <w:sz w:val="23"/>
          <w:szCs w:val="23"/>
          <w:lang w:val="el-GR"/>
        </w:rPr>
        <w:t>() γιατί δεν γνωρίζουμε από πριν τον αριθμό των αντικειμένων.</w:t>
      </w:r>
    </w:p>
    <w:p w14:paraId="5E89D585" w14:textId="7BF5D76B" w:rsidR="005D63CB" w:rsidRPr="001D3B9C" w:rsidRDefault="005D63CB" w:rsidP="001D3B9C">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9A6538">
        <w:rPr>
          <w:noProof/>
          <w:lang w:val="el-GR"/>
        </w:rPr>
        <w:drawing>
          <wp:anchor distT="0" distB="0" distL="114300" distR="114300" simplePos="0" relativeHeight="251658240" behindDoc="0" locked="0" layoutInCell="1" allowOverlap="1" wp14:anchorId="3AE857EB" wp14:editId="2BA70494">
            <wp:simplePos x="0" y="0"/>
            <wp:positionH relativeFrom="margin">
              <wp:posOffset>933450</wp:posOffset>
            </wp:positionH>
            <wp:positionV relativeFrom="paragraph">
              <wp:posOffset>13335</wp:posOffset>
            </wp:positionV>
            <wp:extent cx="5293194" cy="38862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3194"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EABC1" w14:textId="43228D79" w:rsidR="001D3B9C" w:rsidRPr="00F87430" w:rsidRDefault="001D3B9C" w:rsidP="001D3B9C">
      <w:pPr>
        <w:pStyle w:val="ListParagraph"/>
        <w:spacing w:before="240" w:after="0" w:line="256" w:lineRule="auto"/>
        <w:ind w:left="360"/>
        <w:contextualSpacing w:val="0"/>
        <w:jc w:val="both"/>
        <w:rPr>
          <w:lang w:val="el-GR"/>
        </w:rPr>
      </w:pPr>
    </w:p>
    <w:p w14:paraId="1F9A3EEA" w14:textId="7B6C5652" w:rsidR="005D63CB" w:rsidRPr="00F87430" w:rsidRDefault="005D63CB" w:rsidP="001D3B9C">
      <w:pPr>
        <w:pStyle w:val="ListParagraph"/>
        <w:spacing w:before="240" w:after="0" w:line="256" w:lineRule="auto"/>
        <w:ind w:left="360"/>
        <w:contextualSpacing w:val="0"/>
        <w:jc w:val="both"/>
        <w:rPr>
          <w:lang w:val="el-GR"/>
        </w:rPr>
      </w:pPr>
    </w:p>
    <w:p w14:paraId="0638744A" w14:textId="3ED1EEF5" w:rsidR="005D63CB" w:rsidRPr="00F87430" w:rsidRDefault="005D63CB" w:rsidP="001D3B9C">
      <w:pPr>
        <w:pStyle w:val="ListParagraph"/>
        <w:spacing w:before="240" w:after="0" w:line="256" w:lineRule="auto"/>
        <w:ind w:left="360"/>
        <w:contextualSpacing w:val="0"/>
        <w:jc w:val="both"/>
        <w:rPr>
          <w:lang w:val="el-GR"/>
        </w:rPr>
      </w:pPr>
    </w:p>
    <w:p w14:paraId="16C91010" w14:textId="3A79EE3C" w:rsidR="005D63CB" w:rsidRPr="00F87430" w:rsidRDefault="005D63CB" w:rsidP="001D3B9C">
      <w:pPr>
        <w:pStyle w:val="ListParagraph"/>
        <w:spacing w:before="240" w:after="0" w:line="256" w:lineRule="auto"/>
        <w:ind w:left="360"/>
        <w:contextualSpacing w:val="0"/>
        <w:jc w:val="both"/>
        <w:rPr>
          <w:lang w:val="el-GR"/>
        </w:rPr>
      </w:pPr>
    </w:p>
    <w:p w14:paraId="72B54504" w14:textId="2F25A6C3" w:rsidR="005D63CB" w:rsidRPr="00F87430" w:rsidRDefault="005D63CB" w:rsidP="001D3B9C">
      <w:pPr>
        <w:pStyle w:val="ListParagraph"/>
        <w:spacing w:before="240" w:after="0" w:line="256" w:lineRule="auto"/>
        <w:ind w:left="360"/>
        <w:contextualSpacing w:val="0"/>
        <w:jc w:val="both"/>
        <w:rPr>
          <w:lang w:val="el-GR"/>
        </w:rPr>
      </w:pPr>
    </w:p>
    <w:p w14:paraId="527B4781" w14:textId="5E72F056" w:rsidR="005D63CB" w:rsidRPr="00F87430" w:rsidRDefault="005D63CB" w:rsidP="001D3B9C">
      <w:pPr>
        <w:pStyle w:val="ListParagraph"/>
        <w:spacing w:before="240" w:after="0" w:line="256" w:lineRule="auto"/>
        <w:ind w:left="360"/>
        <w:contextualSpacing w:val="0"/>
        <w:jc w:val="both"/>
        <w:rPr>
          <w:lang w:val="el-GR"/>
        </w:rPr>
      </w:pPr>
    </w:p>
    <w:p w14:paraId="7A7AF03A" w14:textId="595ECADE" w:rsidR="005D63CB" w:rsidRPr="00F87430" w:rsidRDefault="005D63CB" w:rsidP="001D3B9C">
      <w:pPr>
        <w:pStyle w:val="ListParagraph"/>
        <w:spacing w:before="240" w:after="0" w:line="256" w:lineRule="auto"/>
        <w:ind w:left="360"/>
        <w:contextualSpacing w:val="0"/>
        <w:jc w:val="both"/>
        <w:rPr>
          <w:lang w:val="el-GR"/>
        </w:rPr>
      </w:pPr>
    </w:p>
    <w:p w14:paraId="23EE4A24" w14:textId="58689160" w:rsidR="005D63CB" w:rsidRPr="00F87430" w:rsidRDefault="005D63CB" w:rsidP="001D3B9C">
      <w:pPr>
        <w:pStyle w:val="ListParagraph"/>
        <w:spacing w:before="240" w:after="0" w:line="256" w:lineRule="auto"/>
        <w:ind w:left="360"/>
        <w:contextualSpacing w:val="0"/>
        <w:jc w:val="both"/>
        <w:rPr>
          <w:lang w:val="el-GR"/>
        </w:rPr>
      </w:pPr>
    </w:p>
    <w:p w14:paraId="3E9E0510" w14:textId="5F7ECAE2" w:rsidR="00533C48" w:rsidRDefault="00533C48" w:rsidP="001D3B9C">
      <w:pPr>
        <w:pStyle w:val="ListParagraph"/>
        <w:spacing w:before="240" w:after="0" w:line="256" w:lineRule="auto"/>
        <w:ind w:left="360"/>
        <w:contextualSpacing w:val="0"/>
        <w:jc w:val="both"/>
        <w:rPr>
          <w:lang w:val="el-GR"/>
        </w:rPr>
      </w:pPr>
    </w:p>
    <w:p w14:paraId="1E3A3538" w14:textId="3A185526" w:rsidR="00E17BF6" w:rsidRDefault="00E17BF6" w:rsidP="001D3B9C">
      <w:pPr>
        <w:pStyle w:val="ListParagraph"/>
        <w:spacing w:before="240" w:after="0" w:line="256" w:lineRule="auto"/>
        <w:ind w:left="360"/>
        <w:contextualSpacing w:val="0"/>
        <w:jc w:val="both"/>
        <w:rPr>
          <w:lang w:val="el-GR"/>
        </w:rPr>
      </w:pPr>
    </w:p>
    <w:p w14:paraId="5C499900" w14:textId="77777777" w:rsidR="00E17BF6" w:rsidRPr="00F87430" w:rsidRDefault="00E17BF6" w:rsidP="001D3B9C">
      <w:pPr>
        <w:pStyle w:val="ListParagraph"/>
        <w:spacing w:before="240" w:after="0" w:line="256" w:lineRule="auto"/>
        <w:ind w:left="360"/>
        <w:contextualSpacing w:val="0"/>
        <w:jc w:val="both"/>
        <w:rPr>
          <w:lang w:val="el-GR"/>
        </w:rPr>
      </w:pPr>
    </w:p>
    <w:p w14:paraId="50B9C17C" w14:textId="4A01A582" w:rsidR="00B70063" w:rsidRDefault="00323D7D" w:rsidP="009A082B">
      <w:pPr>
        <w:pStyle w:val="ListParagraph"/>
        <w:numPr>
          <w:ilvl w:val="0"/>
          <w:numId w:val="2"/>
        </w:numPr>
        <w:spacing w:before="240" w:after="0" w:line="256" w:lineRule="auto"/>
        <w:contextualSpacing w:val="0"/>
        <w:jc w:val="both"/>
        <w:rPr>
          <w:lang w:val="el-GR"/>
        </w:rPr>
      </w:pPr>
      <w:r>
        <w:rPr>
          <w:lang w:val="el-GR"/>
        </w:rPr>
        <w:t>Πότε</w:t>
      </w:r>
      <w:r w:rsidR="00B70063">
        <w:rPr>
          <w:lang w:val="el-GR"/>
        </w:rPr>
        <w:t xml:space="preserve"> </w:t>
      </w:r>
      <w:r>
        <w:rPr>
          <w:lang w:val="el-GR"/>
        </w:rPr>
        <w:t>χρησιμοποιούμε</w:t>
      </w:r>
      <w:r w:rsidR="00B70063">
        <w:rPr>
          <w:lang w:val="el-GR"/>
        </w:rPr>
        <w:t xml:space="preserve"> το </w:t>
      </w:r>
      <w:proofErr w:type="spellStart"/>
      <w:r w:rsidR="00B70063" w:rsidRPr="00B70063">
        <w:rPr>
          <w:lang w:val="el-GR"/>
        </w:rPr>
        <w:t>ListView</w:t>
      </w:r>
      <w:proofErr w:type="spellEnd"/>
      <w:r w:rsidR="00B70063" w:rsidRPr="00B70063">
        <w:rPr>
          <w:lang w:val="el-GR"/>
        </w:rPr>
        <w:t>(</w:t>
      </w:r>
      <w:proofErr w:type="spellStart"/>
      <w:r w:rsidR="00B70063" w:rsidRPr="00B70063">
        <w:rPr>
          <w:lang w:val="el-GR"/>
        </w:rPr>
        <w:t>children</w:t>
      </w:r>
      <w:proofErr w:type="spellEnd"/>
      <w:r w:rsidR="00B70063" w:rsidRPr="00B70063">
        <w:rPr>
          <w:lang w:val="el-GR"/>
        </w:rPr>
        <w:t>: [ ])</w:t>
      </w:r>
      <w:r w:rsidR="00B70063">
        <w:rPr>
          <w:lang w:val="el-GR"/>
        </w:rPr>
        <w:t xml:space="preserve"> και </w:t>
      </w:r>
      <w:r>
        <w:rPr>
          <w:lang w:val="el-GR"/>
        </w:rPr>
        <w:t>πότε</w:t>
      </w:r>
      <w:r w:rsidR="00B70063">
        <w:rPr>
          <w:lang w:val="el-GR"/>
        </w:rPr>
        <w:t xml:space="preserve"> το </w:t>
      </w:r>
      <w:r w:rsidR="00B70063" w:rsidRPr="00B70063">
        <w:rPr>
          <w:lang w:val="el-GR"/>
        </w:rPr>
        <w:t>ListView.builder()</w:t>
      </w:r>
      <w:r w:rsidR="00B70063">
        <w:rPr>
          <w:lang w:val="el-GR"/>
        </w:rPr>
        <w:t>;</w:t>
      </w:r>
      <w:r w:rsidR="00B70063" w:rsidRPr="00B70063">
        <w:rPr>
          <w:lang w:val="el-GR"/>
        </w:rPr>
        <w:t xml:space="preserve"> </w:t>
      </w:r>
      <w:r w:rsidR="00B70063">
        <w:rPr>
          <w:lang w:val="el-GR"/>
        </w:rPr>
        <w:t xml:space="preserve">Ποιο είναι το </w:t>
      </w:r>
      <w:r>
        <w:rPr>
          <w:lang w:val="el-GR"/>
        </w:rPr>
        <w:t>βασικό</w:t>
      </w:r>
      <w:r w:rsidR="00B70063">
        <w:rPr>
          <w:lang w:val="el-GR"/>
        </w:rPr>
        <w:t xml:space="preserve"> </w:t>
      </w:r>
      <w:r>
        <w:rPr>
          <w:lang w:val="el-GR"/>
        </w:rPr>
        <w:t>χαρακτηριστικό</w:t>
      </w:r>
      <w:r w:rsidR="00B70063">
        <w:rPr>
          <w:lang w:val="el-GR"/>
        </w:rPr>
        <w:t xml:space="preserve"> του </w:t>
      </w:r>
      <w:r w:rsidR="00B70063">
        <w:t>ListView</w:t>
      </w:r>
      <w:r w:rsidR="00B70063" w:rsidRPr="00B70063">
        <w:rPr>
          <w:lang w:val="el-GR"/>
        </w:rPr>
        <w:t xml:space="preserve"> </w:t>
      </w:r>
      <w:r w:rsidR="00B70063">
        <w:rPr>
          <w:lang w:val="el-GR"/>
        </w:rPr>
        <w:t xml:space="preserve">που το </w:t>
      </w:r>
      <w:r>
        <w:rPr>
          <w:lang w:val="el-GR"/>
        </w:rPr>
        <w:t>κάνει</w:t>
      </w:r>
      <w:r w:rsidR="00B70063">
        <w:rPr>
          <w:lang w:val="el-GR"/>
        </w:rPr>
        <w:t xml:space="preserve"> να </w:t>
      </w:r>
      <w:r>
        <w:rPr>
          <w:lang w:val="el-GR"/>
        </w:rPr>
        <w:t>διαφέρει</w:t>
      </w:r>
      <w:r w:rsidR="00B70063">
        <w:rPr>
          <w:lang w:val="el-GR"/>
        </w:rPr>
        <w:t xml:space="preserve"> από το </w:t>
      </w:r>
      <w:r w:rsidR="00B70063">
        <w:t>Column</w:t>
      </w:r>
      <w:r w:rsidR="00B70063">
        <w:rPr>
          <w:lang w:val="el-GR"/>
        </w:rPr>
        <w:t>;</w:t>
      </w:r>
    </w:p>
    <w:p w14:paraId="1B3C9771" w14:textId="77777777" w:rsidR="00E17BF6" w:rsidRDefault="00E17BF6" w:rsidP="00E17BF6">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3DDDD40B" w14:textId="47654F98" w:rsidR="00E17BF6" w:rsidRDefault="00E17BF6" w:rsidP="00E17BF6">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r w:rsidRPr="00E17BF6">
        <w:rPr>
          <w:rFonts w:ascii="Calibri" w:hAnsi="Calibri" w:cs="Calibri"/>
          <w:i/>
          <w:iCs/>
          <w:color w:val="5B9BD5" w:themeColor="accent1"/>
          <w:sz w:val="24"/>
          <w:szCs w:val="24"/>
          <w:u w:val="single"/>
          <w:lang w:val="el-GR"/>
        </w:rPr>
        <w:t>ΑΠΑΝΤΗΣΗ</w:t>
      </w:r>
    </w:p>
    <w:p w14:paraId="305D9D3A" w14:textId="77777777" w:rsidR="00E57022" w:rsidRPr="007026CD" w:rsidRDefault="00E57022" w:rsidP="00E17BF6">
      <w:pPr>
        <w:pStyle w:val="ListParagraph"/>
        <w:autoSpaceDE w:val="0"/>
        <w:autoSpaceDN w:val="0"/>
        <w:adjustRightInd w:val="0"/>
        <w:spacing w:after="0" w:line="240" w:lineRule="auto"/>
        <w:ind w:left="360"/>
        <w:jc w:val="both"/>
        <w:rPr>
          <w:lang w:val="el-GR"/>
        </w:rPr>
      </w:pPr>
      <w:r>
        <w:t>Infinity</w:t>
      </w:r>
      <w:r w:rsidRPr="00E57022">
        <w:rPr>
          <w:lang w:val="el-GR"/>
        </w:rPr>
        <w:t xml:space="preserve"> </w:t>
      </w:r>
      <w:r>
        <w:t>Height</w:t>
      </w:r>
    </w:p>
    <w:p w14:paraId="11AF7BF6" w14:textId="505A3986" w:rsidR="00000743" w:rsidRDefault="00000743" w:rsidP="00E17BF6">
      <w:pPr>
        <w:pStyle w:val="ListParagraph"/>
        <w:autoSpaceDE w:val="0"/>
        <w:autoSpaceDN w:val="0"/>
        <w:adjustRightInd w:val="0"/>
        <w:spacing w:after="0" w:line="240" w:lineRule="auto"/>
        <w:ind w:left="360"/>
        <w:jc w:val="both"/>
        <w:rPr>
          <w:lang w:val="el-GR"/>
        </w:rPr>
      </w:pPr>
      <w:r>
        <w:rPr>
          <w:lang w:val="el-GR"/>
        </w:rPr>
        <w:t xml:space="preserve">Αν είναι μέσα σε ένα </w:t>
      </w:r>
      <w:r>
        <w:t>container</w:t>
      </w:r>
      <w:r>
        <w:rPr>
          <w:lang w:val="el-GR"/>
        </w:rPr>
        <w:t xml:space="preserve"> που ορίζουμε το </w:t>
      </w:r>
      <w:r>
        <w:t>height</w:t>
      </w:r>
      <w:r>
        <w:rPr>
          <w:lang w:val="el-GR"/>
        </w:rPr>
        <w:t xml:space="preserve"> δεν θα έχουμε </w:t>
      </w:r>
      <w:r>
        <w:t>error</w:t>
      </w:r>
      <w:r w:rsidRPr="00000743">
        <w:rPr>
          <w:lang w:val="el-GR"/>
        </w:rPr>
        <w:t>.</w:t>
      </w:r>
      <w:r>
        <w:rPr>
          <w:lang w:val="el-GR"/>
        </w:rPr>
        <w:t xml:space="preserve"> </w:t>
      </w:r>
    </w:p>
    <w:p w14:paraId="0D0D1F84" w14:textId="77777777" w:rsidR="00E57022" w:rsidRDefault="00E57022" w:rsidP="00E17BF6">
      <w:pPr>
        <w:pStyle w:val="ListParagraph"/>
        <w:autoSpaceDE w:val="0"/>
        <w:autoSpaceDN w:val="0"/>
        <w:adjustRightInd w:val="0"/>
        <w:spacing w:after="0" w:line="240" w:lineRule="auto"/>
        <w:ind w:left="360"/>
        <w:jc w:val="both"/>
        <w:rPr>
          <w:lang w:val="el-GR"/>
        </w:rPr>
      </w:pPr>
    </w:p>
    <w:p w14:paraId="7DE2A393" w14:textId="14F83900" w:rsidR="008E5047" w:rsidRDefault="00000743" w:rsidP="00E17BF6">
      <w:pPr>
        <w:pStyle w:val="ListParagraph"/>
        <w:autoSpaceDE w:val="0"/>
        <w:autoSpaceDN w:val="0"/>
        <w:adjustRightInd w:val="0"/>
        <w:spacing w:after="0" w:line="240" w:lineRule="auto"/>
        <w:ind w:left="360"/>
        <w:jc w:val="both"/>
        <w:rPr>
          <w:lang w:val="el-GR"/>
        </w:rPr>
      </w:pPr>
      <w:r>
        <w:rPr>
          <w:lang w:val="el-GR"/>
        </w:rPr>
        <w:t>Μ</w:t>
      </w:r>
      <w:r w:rsidR="008E5047" w:rsidRPr="008E5047">
        <w:rPr>
          <w:lang w:val="el-GR"/>
        </w:rPr>
        <w:t xml:space="preserve">ε παράμετρο </w:t>
      </w:r>
      <w:r w:rsidR="008E5047">
        <w:t>children</w:t>
      </w:r>
      <w:r w:rsidR="008E5047">
        <w:rPr>
          <w:lang w:val="el-GR"/>
        </w:rPr>
        <w:t xml:space="preserve"> </w:t>
      </w:r>
    </w:p>
    <w:p w14:paraId="28686BF9" w14:textId="77777777" w:rsidR="008E5047" w:rsidRPr="008E5047" w:rsidRDefault="008E5047" w:rsidP="008E5047">
      <w:pPr>
        <w:pStyle w:val="ListParagraph"/>
        <w:numPr>
          <w:ilvl w:val="0"/>
          <w:numId w:val="35"/>
        </w:numPr>
        <w:autoSpaceDE w:val="0"/>
        <w:autoSpaceDN w:val="0"/>
        <w:adjustRightInd w:val="0"/>
        <w:spacing w:after="0" w:line="240" w:lineRule="auto"/>
        <w:jc w:val="both"/>
        <w:rPr>
          <w:sz w:val="23"/>
          <w:szCs w:val="23"/>
          <w:lang w:val="el-GR"/>
        </w:rPr>
      </w:pPr>
      <w:r>
        <w:t>Renders</w:t>
      </w:r>
      <w:r w:rsidRPr="008E5047">
        <w:rPr>
          <w:lang w:val="el-GR"/>
        </w:rPr>
        <w:t xml:space="preserve"> όλα τα </w:t>
      </w:r>
      <w:r>
        <w:t>widgets</w:t>
      </w:r>
      <w:r w:rsidRPr="008E5047">
        <w:rPr>
          <w:lang w:val="el-GR"/>
        </w:rPr>
        <w:t xml:space="preserve"> (εμφανή και μη -εμφανή)</w:t>
      </w:r>
    </w:p>
    <w:p w14:paraId="07CF4D4C" w14:textId="77777777" w:rsidR="008E5047" w:rsidRPr="007026CD" w:rsidRDefault="008E5047" w:rsidP="008E5047">
      <w:pPr>
        <w:pStyle w:val="ListParagraph"/>
        <w:autoSpaceDE w:val="0"/>
        <w:autoSpaceDN w:val="0"/>
        <w:adjustRightInd w:val="0"/>
        <w:spacing w:after="0" w:line="240" w:lineRule="auto"/>
        <w:ind w:left="360"/>
        <w:jc w:val="both"/>
      </w:pPr>
      <w:r w:rsidRPr="008E5047">
        <w:rPr>
          <w:lang w:val="el-GR"/>
        </w:rPr>
        <w:t>Με</w:t>
      </w:r>
      <w:r w:rsidRPr="007026CD">
        <w:t xml:space="preserve"> </w:t>
      </w:r>
      <w:r w:rsidRPr="008E5047">
        <w:rPr>
          <w:lang w:val="el-GR"/>
        </w:rPr>
        <w:t>τον</w:t>
      </w:r>
      <w:r w:rsidRPr="007026CD">
        <w:t xml:space="preserve"> </w:t>
      </w:r>
      <w:r w:rsidRPr="008E5047">
        <w:rPr>
          <w:lang w:val="el-GR"/>
        </w:rPr>
        <w:t>εξτρά</w:t>
      </w:r>
      <w:r w:rsidRPr="007026CD">
        <w:t xml:space="preserve"> </w:t>
      </w:r>
      <w:r>
        <w:t>constructor</w:t>
      </w:r>
      <w:r w:rsidRPr="007026CD">
        <w:t xml:space="preserve"> .</w:t>
      </w:r>
      <w:r>
        <w:t>builder</w:t>
      </w:r>
      <w:r w:rsidRPr="007026CD">
        <w:t xml:space="preserve">() </w:t>
      </w:r>
    </w:p>
    <w:p w14:paraId="53D14DF7" w14:textId="77777777" w:rsidR="008E5047" w:rsidRPr="008E5047" w:rsidRDefault="008E5047" w:rsidP="008E5047">
      <w:pPr>
        <w:pStyle w:val="ListParagraph"/>
        <w:numPr>
          <w:ilvl w:val="0"/>
          <w:numId w:val="35"/>
        </w:numPr>
        <w:autoSpaceDE w:val="0"/>
        <w:autoSpaceDN w:val="0"/>
        <w:adjustRightInd w:val="0"/>
        <w:spacing w:after="0" w:line="240" w:lineRule="auto"/>
        <w:jc w:val="both"/>
        <w:rPr>
          <w:sz w:val="23"/>
          <w:szCs w:val="23"/>
          <w:lang w:val="el-GR"/>
        </w:rPr>
      </w:pPr>
      <w:r w:rsidRPr="008E5047">
        <w:rPr>
          <w:lang w:val="el-GR"/>
        </w:rPr>
        <w:t>Όταν δεν γνωρίζουμε ποσά αντικείμενα θα έχουμε στη λίστα ή είναι πολύ μεγάλος ο αριθμός των αντικειμένων</w:t>
      </w:r>
    </w:p>
    <w:p w14:paraId="3C3742EB" w14:textId="2EB4A8C0" w:rsidR="00E17BF6" w:rsidRPr="008E5047" w:rsidRDefault="008E5047" w:rsidP="008E5047">
      <w:pPr>
        <w:pStyle w:val="ListParagraph"/>
        <w:numPr>
          <w:ilvl w:val="0"/>
          <w:numId w:val="35"/>
        </w:numPr>
        <w:autoSpaceDE w:val="0"/>
        <w:autoSpaceDN w:val="0"/>
        <w:adjustRightInd w:val="0"/>
        <w:spacing w:after="0" w:line="240" w:lineRule="auto"/>
        <w:jc w:val="both"/>
        <w:rPr>
          <w:sz w:val="23"/>
          <w:szCs w:val="23"/>
          <w:lang w:val="el-GR"/>
        </w:rPr>
      </w:pPr>
      <w:r>
        <w:t>Renders</w:t>
      </w:r>
      <w:r w:rsidRPr="008E5047">
        <w:rPr>
          <w:lang w:val="el-GR"/>
        </w:rPr>
        <w:t xml:space="preserve"> μόνο τα εμφανή αντικείμενα</w:t>
      </w:r>
    </w:p>
    <w:p w14:paraId="233A5A6D" w14:textId="77777777" w:rsidR="005365E3" w:rsidRPr="008E5047" w:rsidRDefault="005365E3" w:rsidP="00E17BF6">
      <w:pPr>
        <w:pStyle w:val="ListParagraph"/>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057699B3" w14:textId="78110378" w:rsidR="00B60C20" w:rsidRDefault="00B60C20" w:rsidP="009A082B">
      <w:pPr>
        <w:pStyle w:val="ListParagraph"/>
        <w:numPr>
          <w:ilvl w:val="0"/>
          <w:numId w:val="2"/>
        </w:numPr>
        <w:spacing w:before="240" w:after="0" w:line="256" w:lineRule="auto"/>
        <w:contextualSpacing w:val="0"/>
        <w:jc w:val="both"/>
        <w:rPr>
          <w:lang w:val="el-GR"/>
        </w:rPr>
      </w:pPr>
      <w:r>
        <w:rPr>
          <w:lang w:val="el-GR"/>
        </w:rPr>
        <w:t xml:space="preserve">Μετατρέψτε τον παρακάτω κώδικα σε </w:t>
      </w:r>
      <w:r w:rsidR="00D00D5B">
        <w:t>single-</w:t>
      </w:r>
      <w:r>
        <w:t>line</w:t>
      </w:r>
      <w:r w:rsidRPr="00B60C20">
        <w:rPr>
          <w:lang w:val="el-GR"/>
        </w:rPr>
        <w:t xml:space="preserve"> </w:t>
      </w:r>
      <w:r>
        <w:t>if</w:t>
      </w:r>
      <w:r w:rsidRPr="00B60C20">
        <w:rPr>
          <w:lang w:val="el-GR"/>
        </w:rPr>
        <w:t xml:space="preserve"> </w:t>
      </w:r>
      <w:r>
        <w:t>statement</w:t>
      </w:r>
      <w:r w:rsidRPr="00B60C20">
        <w:rPr>
          <w:lang w:val="el-GR"/>
        </w:rPr>
        <w:t>:</w:t>
      </w:r>
    </w:p>
    <w:p w14:paraId="0D4BAD52" w14:textId="474EE60A" w:rsidR="00B60C20" w:rsidRDefault="00B60C20" w:rsidP="00B60C20">
      <w:pPr>
        <w:spacing w:after="0" w:line="256" w:lineRule="auto"/>
        <w:ind w:left="360"/>
        <w:jc w:val="both"/>
      </w:pPr>
      <w:r>
        <w:t>If (jsonData.length&gt;0) {</w:t>
      </w:r>
    </w:p>
    <w:p w14:paraId="31AA4BCF" w14:textId="77777777" w:rsidR="00B60C20" w:rsidRDefault="00B60C20" w:rsidP="00B60C20">
      <w:pPr>
        <w:spacing w:after="0" w:line="256" w:lineRule="auto"/>
        <w:ind w:left="360"/>
        <w:jc w:val="both"/>
      </w:pPr>
      <w:r>
        <w:lastRenderedPageBreak/>
        <w:tab/>
        <w:t>print("Condition is true"</w:t>
      </w:r>
      <w:proofErr w:type="gramStart"/>
      <w:r>
        <w:t>);</w:t>
      </w:r>
      <w:proofErr w:type="gramEnd"/>
    </w:p>
    <w:p w14:paraId="6D2B0802" w14:textId="77777777" w:rsidR="00B60C20" w:rsidRDefault="00B60C20" w:rsidP="00B60C20">
      <w:pPr>
        <w:spacing w:after="0" w:line="256" w:lineRule="auto"/>
        <w:ind w:left="360"/>
        <w:jc w:val="both"/>
      </w:pPr>
      <w:r>
        <w:t>}</w:t>
      </w:r>
    </w:p>
    <w:p w14:paraId="26DF1D54" w14:textId="77777777" w:rsidR="00B60C20" w:rsidRDefault="00B60C20" w:rsidP="00B60C20">
      <w:pPr>
        <w:spacing w:after="0" w:line="256" w:lineRule="auto"/>
        <w:ind w:left="360"/>
        <w:jc w:val="both"/>
      </w:pPr>
      <w:r>
        <w:t>else</w:t>
      </w:r>
    </w:p>
    <w:p w14:paraId="5874E8DF" w14:textId="77777777" w:rsidR="00B60C20" w:rsidRDefault="00B60C20" w:rsidP="00B60C20">
      <w:pPr>
        <w:spacing w:after="0" w:line="256" w:lineRule="auto"/>
        <w:ind w:left="360"/>
        <w:jc w:val="both"/>
      </w:pPr>
      <w:r>
        <w:t>{</w:t>
      </w:r>
    </w:p>
    <w:p w14:paraId="1816862F" w14:textId="77777777" w:rsidR="00B60C20" w:rsidRDefault="00B60C20" w:rsidP="00B60C20">
      <w:pPr>
        <w:spacing w:after="0" w:line="256" w:lineRule="auto"/>
        <w:ind w:left="360"/>
        <w:jc w:val="both"/>
      </w:pPr>
      <w:r>
        <w:tab/>
        <w:t>print("Condition is false"</w:t>
      </w:r>
      <w:proofErr w:type="gramStart"/>
      <w:r>
        <w:t>);</w:t>
      </w:r>
      <w:proofErr w:type="gramEnd"/>
    </w:p>
    <w:p w14:paraId="67B00847" w14:textId="79E00CEC" w:rsidR="0062525B" w:rsidRDefault="00B60C20" w:rsidP="00B60C20">
      <w:pPr>
        <w:spacing w:after="0" w:line="256" w:lineRule="auto"/>
        <w:ind w:left="360"/>
        <w:jc w:val="both"/>
      </w:pPr>
      <w:r>
        <w:t>}</w:t>
      </w:r>
    </w:p>
    <w:p w14:paraId="720317E0" w14:textId="77777777" w:rsidR="005D63CB" w:rsidRDefault="005D63CB" w:rsidP="005D63CB">
      <w:pPr>
        <w:autoSpaceDE w:val="0"/>
        <w:autoSpaceDN w:val="0"/>
        <w:adjustRightInd w:val="0"/>
        <w:spacing w:after="0" w:line="240" w:lineRule="auto"/>
        <w:ind w:left="360"/>
        <w:jc w:val="both"/>
        <w:rPr>
          <w:rFonts w:ascii="Calibri" w:hAnsi="Calibri" w:cs="Calibri"/>
          <w:i/>
          <w:iCs/>
          <w:color w:val="5B9BD5" w:themeColor="accent1"/>
          <w:sz w:val="24"/>
          <w:szCs w:val="24"/>
          <w:u w:val="single"/>
          <w:lang w:val="el-GR"/>
        </w:rPr>
      </w:pPr>
    </w:p>
    <w:p w14:paraId="384D32D0" w14:textId="5CDBA984" w:rsidR="005D63CB" w:rsidRPr="009A6538" w:rsidRDefault="005D63CB" w:rsidP="005D63CB">
      <w:pPr>
        <w:autoSpaceDE w:val="0"/>
        <w:autoSpaceDN w:val="0"/>
        <w:adjustRightInd w:val="0"/>
        <w:spacing w:after="0" w:line="240" w:lineRule="auto"/>
        <w:ind w:left="360"/>
        <w:jc w:val="both"/>
        <w:rPr>
          <w:rFonts w:ascii="Calibri" w:hAnsi="Calibri" w:cs="Calibri"/>
          <w:i/>
          <w:iCs/>
          <w:color w:val="5B9BD5" w:themeColor="accent1"/>
          <w:sz w:val="24"/>
          <w:szCs w:val="24"/>
          <w:u w:val="single"/>
        </w:rPr>
      </w:pPr>
      <w:r w:rsidRPr="00660E84">
        <w:rPr>
          <w:rFonts w:ascii="Calibri" w:hAnsi="Calibri" w:cs="Calibri"/>
          <w:i/>
          <w:iCs/>
          <w:color w:val="5B9BD5" w:themeColor="accent1"/>
          <w:sz w:val="24"/>
          <w:szCs w:val="24"/>
          <w:u w:val="single"/>
          <w:lang w:val="el-GR"/>
        </w:rPr>
        <w:t>ΑΠΑΝΤΗΣΗ</w:t>
      </w:r>
    </w:p>
    <w:p w14:paraId="04A32CC8" w14:textId="77777777" w:rsidR="005D63CB" w:rsidRDefault="005D63CB" w:rsidP="005D63CB">
      <w:pPr>
        <w:spacing w:after="0" w:line="256" w:lineRule="auto"/>
        <w:ind w:left="360"/>
        <w:jc w:val="both"/>
      </w:pPr>
      <w:r>
        <w:rPr>
          <w:sz w:val="23"/>
          <w:szCs w:val="23"/>
        </w:rPr>
        <w:t>(</w:t>
      </w:r>
      <w:proofErr w:type="spellStart"/>
      <w:r>
        <w:rPr>
          <w:sz w:val="23"/>
          <w:szCs w:val="23"/>
        </w:rPr>
        <w:t>jsonData.length</w:t>
      </w:r>
      <w:proofErr w:type="spellEnd"/>
      <w:r>
        <w:rPr>
          <w:sz w:val="23"/>
          <w:szCs w:val="23"/>
        </w:rPr>
        <w:t xml:space="preserve"> &gt; 0) ? print(“Condition is true”) : print(“Condition is false”</w:t>
      </w:r>
      <w:proofErr w:type="gramStart"/>
      <w:r>
        <w:rPr>
          <w:sz w:val="23"/>
          <w:szCs w:val="23"/>
        </w:rPr>
        <w:t>);</w:t>
      </w:r>
      <w:proofErr w:type="gramEnd"/>
    </w:p>
    <w:p w14:paraId="235CC062" w14:textId="77777777" w:rsidR="005D63CB" w:rsidRDefault="005D63CB" w:rsidP="00B60C20">
      <w:pPr>
        <w:spacing w:after="0" w:line="256" w:lineRule="auto"/>
        <w:ind w:left="360"/>
        <w:jc w:val="both"/>
      </w:pPr>
    </w:p>
    <w:p w14:paraId="3C908B3C" w14:textId="103A584A" w:rsidR="007D1523" w:rsidRPr="005D63CB" w:rsidRDefault="007D1523" w:rsidP="00A0128B">
      <w:pPr>
        <w:spacing w:after="0" w:line="256" w:lineRule="auto"/>
        <w:jc w:val="both"/>
      </w:pPr>
    </w:p>
    <w:p w14:paraId="2959BA0B" w14:textId="0D2827EA" w:rsidR="007D1523" w:rsidRDefault="007D1523" w:rsidP="007D1523">
      <w:pPr>
        <w:pStyle w:val="ListParagraph"/>
        <w:numPr>
          <w:ilvl w:val="0"/>
          <w:numId w:val="2"/>
        </w:numPr>
        <w:spacing w:after="0" w:line="256" w:lineRule="auto"/>
        <w:jc w:val="both"/>
        <w:rPr>
          <w:lang w:val="el-GR"/>
        </w:rPr>
      </w:pPr>
      <w:r>
        <w:rPr>
          <w:lang w:val="el-GR"/>
        </w:rPr>
        <w:t xml:space="preserve">Στο </w:t>
      </w:r>
      <w:r w:rsidR="00304BD7">
        <w:rPr>
          <w:lang w:val="el-GR"/>
        </w:rPr>
        <w:t>παρακάτω</w:t>
      </w:r>
      <w:r>
        <w:rPr>
          <w:lang w:val="el-GR"/>
        </w:rPr>
        <w:t xml:space="preserve"> </w:t>
      </w:r>
      <w:r w:rsidR="00304BD7">
        <w:rPr>
          <w:lang w:val="el-GR"/>
        </w:rPr>
        <w:t>παράδειγμα</w:t>
      </w:r>
      <w:r w:rsidR="00A0128B">
        <w:rPr>
          <w:lang w:val="el-GR"/>
        </w:rPr>
        <w:t xml:space="preserve"> </w:t>
      </w:r>
      <w:r w:rsidR="00304BD7">
        <w:rPr>
          <w:lang w:val="el-GR"/>
        </w:rPr>
        <w:t>κώδικα</w:t>
      </w:r>
      <w:r>
        <w:rPr>
          <w:lang w:val="el-GR"/>
        </w:rPr>
        <w:t xml:space="preserve"> </w:t>
      </w:r>
      <w:r w:rsidR="00304BD7">
        <w:rPr>
          <w:lang w:val="el-GR"/>
        </w:rPr>
        <w:t>εξηγήστε</w:t>
      </w:r>
      <w:r>
        <w:rPr>
          <w:lang w:val="el-GR"/>
        </w:rPr>
        <w:t xml:space="preserve"> τι κάνει η </w:t>
      </w:r>
      <w:r>
        <w:t>openDatabase</w:t>
      </w:r>
      <w:r>
        <w:rPr>
          <w:lang w:val="el-GR"/>
        </w:rPr>
        <w:t xml:space="preserve"> και γρ</w:t>
      </w:r>
      <w:r w:rsidR="00304BD7">
        <w:rPr>
          <w:lang w:val="el-GR"/>
        </w:rPr>
        <w:t>ά</w:t>
      </w:r>
      <w:r>
        <w:rPr>
          <w:lang w:val="el-GR"/>
        </w:rPr>
        <w:t>ψτε την συν</w:t>
      </w:r>
      <w:r w:rsidR="00304BD7">
        <w:rPr>
          <w:lang w:val="el-GR"/>
        </w:rPr>
        <w:t>ά</w:t>
      </w:r>
      <w:r>
        <w:rPr>
          <w:lang w:val="el-GR"/>
        </w:rPr>
        <w:t>ρτηση _</w:t>
      </w:r>
      <w:r>
        <w:t>createDB</w:t>
      </w:r>
      <w:r>
        <w:rPr>
          <w:lang w:val="el-GR"/>
        </w:rPr>
        <w:t xml:space="preserve"> που θα </w:t>
      </w:r>
      <w:r w:rsidR="00304BD7">
        <w:rPr>
          <w:lang w:val="el-GR"/>
        </w:rPr>
        <w:t>δημιουργεί</w:t>
      </w:r>
      <w:r>
        <w:rPr>
          <w:lang w:val="el-GR"/>
        </w:rPr>
        <w:t xml:space="preserve"> ένα </w:t>
      </w:r>
      <w:r w:rsidR="00304BD7">
        <w:rPr>
          <w:lang w:val="el-GR"/>
        </w:rPr>
        <w:t>πίνακα</w:t>
      </w:r>
      <w:r>
        <w:rPr>
          <w:lang w:val="el-GR"/>
        </w:rPr>
        <w:t xml:space="preserve"> </w:t>
      </w:r>
      <w:r>
        <w:t>notes</w:t>
      </w:r>
      <w:r w:rsidRPr="007D1523">
        <w:rPr>
          <w:lang w:val="el-GR"/>
        </w:rPr>
        <w:t xml:space="preserve"> </w:t>
      </w:r>
      <w:r>
        <w:rPr>
          <w:lang w:val="el-GR"/>
        </w:rPr>
        <w:t xml:space="preserve">με δυο </w:t>
      </w:r>
      <w:r w:rsidR="00304BD7">
        <w:rPr>
          <w:lang w:val="el-GR"/>
        </w:rPr>
        <w:t>στήλες</w:t>
      </w:r>
      <w:r>
        <w:rPr>
          <w:lang w:val="el-GR"/>
        </w:rPr>
        <w:t xml:space="preserve"> </w:t>
      </w:r>
      <w:r>
        <w:t>id</w:t>
      </w:r>
      <w:r w:rsidRPr="007D1523">
        <w:rPr>
          <w:lang w:val="el-GR"/>
        </w:rPr>
        <w:t xml:space="preserve"> </w:t>
      </w:r>
      <w:r>
        <w:rPr>
          <w:lang w:val="el-GR"/>
        </w:rPr>
        <w:t xml:space="preserve">και </w:t>
      </w:r>
      <w:r>
        <w:t>title</w:t>
      </w:r>
      <w:r>
        <w:rPr>
          <w:lang w:val="el-GR"/>
        </w:rPr>
        <w:t xml:space="preserve"> </w:t>
      </w:r>
      <w:r w:rsidR="00304BD7">
        <w:rPr>
          <w:lang w:val="el-GR"/>
        </w:rPr>
        <w:t>όπου</w:t>
      </w:r>
      <w:r>
        <w:rPr>
          <w:lang w:val="el-GR"/>
        </w:rPr>
        <w:t xml:space="preserve"> το </w:t>
      </w:r>
      <w:r>
        <w:t>id</w:t>
      </w:r>
      <w:r w:rsidRPr="007D1523">
        <w:rPr>
          <w:lang w:val="el-GR"/>
        </w:rPr>
        <w:t xml:space="preserve"> </w:t>
      </w:r>
      <w:r>
        <w:rPr>
          <w:lang w:val="el-GR"/>
        </w:rPr>
        <w:t xml:space="preserve">θα είναι το </w:t>
      </w:r>
      <w:r>
        <w:t>primary</w:t>
      </w:r>
      <w:r w:rsidRPr="007D1523">
        <w:rPr>
          <w:lang w:val="el-GR"/>
        </w:rPr>
        <w:t xml:space="preserve"> </w:t>
      </w:r>
      <w:r>
        <w:t>key</w:t>
      </w:r>
      <w:r>
        <w:rPr>
          <w:lang w:val="el-GR"/>
        </w:rPr>
        <w:t xml:space="preserve"> και το </w:t>
      </w:r>
      <w:r>
        <w:t>title</w:t>
      </w:r>
      <w:r w:rsidRPr="007D1523">
        <w:rPr>
          <w:lang w:val="el-GR"/>
        </w:rPr>
        <w:t xml:space="preserve"> </w:t>
      </w:r>
      <w:r>
        <w:rPr>
          <w:lang w:val="el-GR"/>
        </w:rPr>
        <w:t xml:space="preserve">θα είναι </w:t>
      </w:r>
      <w:r>
        <w:t>text</w:t>
      </w:r>
      <w:r w:rsidRPr="007D1523">
        <w:rPr>
          <w:lang w:val="el-GR"/>
        </w:rPr>
        <w:t xml:space="preserve"> </w:t>
      </w:r>
      <w:r>
        <w:rPr>
          <w:lang w:val="el-GR"/>
        </w:rPr>
        <w:t xml:space="preserve">που δεν </w:t>
      </w:r>
      <w:r w:rsidR="00304BD7">
        <w:rPr>
          <w:lang w:val="el-GR"/>
        </w:rPr>
        <w:t>πρέπει</w:t>
      </w:r>
      <w:r>
        <w:rPr>
          <w:lang w:val="el-GR"/>
        </w:rPr>
        <w:t xml:space="preserve"> να είναι </w:t>
      </w:r>
      <w:r>
        <w:t>NULL</w:t>
      </w:r>
      <w:r w:rsidRPr="007D1523">
        <w:rPr>
          <w:lang w:val="el-GR"/>
        </w:rPr>
        <w:t>.</w:t>
      </w:r>
    </w:p>
    <w:p w14:paraId="5CA7C03F" w14:textId="77777777" w:rsidR="007D1523" w:rsidRPr="007D1523" w:rsidRDefault="007D1523" w:rsidP="007D1523">
      <w:pPr>
        <w:spacing w:after="0" w:line="256" w:lineRule="auto"/>
        <w:jc w:val="both"/>
        <w:rPr>
          <w:lang w:val="el-GR"/>
        </w:rPr>
      </w:pPr>
    </w:p>
    <w:p w14:paraId="5E52D4E8" w14:textId="47C14603" w:rsidR="007D1523" w:rsidRPr="007D1523" w:rsidRDefault="007D1523" w:rsidP="007D1523">
      <w:pPr>
        <w:spacing w:after="0" w:line="256" w:lineRule="auto"/>
        <w:ind w:left="360"/>
        <w:jc w:val="both"/>
      </w:pPr>
      <w:r w:rsidRPr="007D1523">
        <w:t>static Future&lt;sql.Database&gt; database() async{</w:t>
      </w:r>
    </w:p>
    <w:p w14:paraId="6F4A0654" w14:textId="0F8834A9" w:rsidR="007D1523" w:rsidRPr="007D1523" w:rsidRDefault="007D1523" w:rsidP="007D1523">
      <w:pPr>
        <w:spacing w:after="0" w:line="256" w:lineRule="auto"/>
        <w:ind w:left="360"/>
        <w:jc w:val="both"/>
      </w:pPr>
      <w:r w:rsidRPr="007D1523">
        <w:t xml:space="preserve">     </w:t>
      </w:r>
      <w:r>
        <w:tab/>
      </w:r>
      <w:r w:rsidRPr="007D1523">
        <w:t>final dbPath = await sql.getDatabasesPath(</w:t>
      </w:r>
      <w:proofErr w:type="gramStart"/>
      <w:r w:rsidRPr="007D1523">
        <w:t>);</w:t>
      </w:r>
      <w:proofErr w:type="gramEnd"/>
    </w:p>
    <w:p w14:paraId="3C8D4EE8" w14:textId="2B79B403" w:rsidR="007D1523" w:rsidRPr="00A0128B" w:rsidRDefault="007D1523" w:rsidP="007D1523">
      <w:pPr>
        <w:spacing w:after="0" w:line="256" w:lineRule="auto"/>
        <w:ind w:left="360"/>
        <w:jc w:val="both"/>
      </w:pPr>
      <w:r w:rsidRPr="007D1523">
        <w:t xml:space="preserve">     </w:t>
      </w:r>
      <w:r>
        <w:tab/>
      </w:r>
      <w:r w:rsidRPr="007D1523">
        <w:t xml:space="preserve">return sql.openDatabase(path.join(dbPath,'mydb.db'),version:1,  </w:t>
      </w:r>
      <w:r w:rsidRPr="00A0128B">
        <w:t xml:space="preserve">onCreate:_createDB, </w:t>
      </w:r>
    </w:p>
    <w:p w14:paraId="1418FF23" w14:textId="53D210A5" w:rsidR="007D1523" w:rsidRPr="007D1523" w:rsidRDefault="007D1523" w:rsidP="007D1523">
      <w:pPr>
        <w:spacing w:after="0" w:line="256" w:lineRule="auto"/>
        <w:ind w:left="360"/>
        <w:jc w:val="both"/>
        <w:rPr>
          <w:lang w:val="el-GR"/>
        </w:rPr>
      </w:pPr>
      <w:r w:rsidRPr="00A0128B">
        <w:t xml:space="preserve">     </w:t>
      </w:r>
      <w:r w:rsidRPr="007D1523">
        <w:rPr>
          <w:lang w:val="el-GR"/>
        </w:rPr>
        <w:t xml:space="preserve">); </w:t>
      </w:r>
    </w:p>
    <w:p w14:paraId="7BE3E234" w14:textId="43DB6BF8" w:rsidR="007D1523" w:rsidRDefault="007D1523" w:rsidP="007D1523">
      <w:pPr>
        <w:spacing w:after="0" w:line="256" w:lineRule="auto"/>
        <w:ind w:left="360"/>
        <w:jc w:val="both"/>
        <w:rPr>
          <w:lang w:val="el-GR"/>
        </w:rPr>
      </w:pPr>
      <w:r w:rsidRPr="007D1523">
        <w:rPr>
          <w:lang w:val="el-GR"/>
        </w:rPr>
        <w:t>}</w:t>
      </w:r>
    </w:p>
    <w:p w14:paraId="53C9DDE9" w14:textId="77777777" w:rsidR="009248BA" w:rsidRDefault="009248BA" w:rsidP="007D1523">
      <w:pPr>
        <w:spacing w:after="0" w:line="256" w:lineRule="auto"/>
        <w:ind w:left="360"/>
        <w:jc w:val="both"/>
        <w:rPr>
          <w:lang w:val="el-GR"/>
        </w:rPr>
      </w:pPr>
    </w:p>
    <w:p w14:paraId="55AA0D50" w14:textId="7B3207C0" w:rsidR="00A0128B" w:rsidRDefault="00A0128B" w:rsidP="00A0128B">
      <w:pPr>
        <w:pStyle w:val="ListParagraph"/>
        <w:numPr>
          <w:ilvl w:val="0"/>
          <w:numId w:val="2"/>
        </w:numPr>
        <w:spacing w:after="0" w:line="256" w:lineRule="auto"/>
        <w:jc w:val="both"/>
        <w:rPr>
          <w:lang w:val="el-GR"/>
        </w:rPr>
      </w:pPr>
      <w:r>
        <w:rPr>
          <w:lang w:val="el-GR"/>
        </w:rPr>
        <w:t xml:space="preserve">Στο παρακατω παραδειγμα κωδικα </w:t>
      </w:r>
      <w:r w:rsidR="00304BD7">
        <w:rPr>
          <w:lang w:val="el-GR"/>
        </w:rPr>
        <w:t>μετατρέψτε</w:t>
      </w:r>
      <w:r>
        <w:rPr>
          <w:lang w:val="el-GR"/>
        </w:rPr>
        <w:t xml:space="preserve"> των </w:t>
      </w:r>
      <w:r w:rsidR="00304BD7">
        <w:rPr>
          <w:lang w:val="el-GR"/>
        </w:rPr>
        <w:t>κώδικα</w:t>
      </w:r>
      <w:r>
        <w:rPr>
          <w:lang w:val="el-GR"/>
        </w:rPr>
        <w:t xml:space="preserve"> ώστε να </w:t>
      </w:r>
      <w:r w:rsidR="00304BD7">
        <w:rPr>
          <w:lang w:val="el-GR"/>
        </w:rPr>
        <w:t>επιστρέφει</w:t>
      </w:r>
      <w:r>
        <w:rPr>
          <w:lang w:val="el-GR"/>
        </w:rPr>
        <w:t xml:space="preserve"> ότι θα </w:t>
      </w:r>
      <w:r w:rsidR="00304BD7">
        <w:rPr>
          <w:lang w:val="el-GR"/>
        </w:rPr>
        <w:t>επέστρεφε</w:t>
      </w:r>
      <w:r>
        <w:rPr>
          <w:lang w:val="el-GR"/>
        </w:rPr>
        <w:t xml:space="preserve"> το «</w:t>
      </w:r>
      <w:r w:rsidRPr="00A0128B">
        <w:rPr>
          <w:lang w:val="el-GR"/>
        </w:rPr>
        <w:t>SELECT * FROM notes where id=1</w:t>
      </w:r>
      <w:r>
        <w:rPr>
          <w:lang w:val="el-GR"/>
        </w:rPr>
        <w:t>»</w:t>
      </w:r>
    </w:p>
    <w:p w14:paraId="2E1F69EA" w14:textId="062F0283" w:rsidR="00A0128B" w:rsidRDefault="00A0128B" w:rsidP="00A0128B">
      <w:pPr>
        <w:pStyle w:val="ListParagraph"/>
        <w:spacing w:after="0" w:line="256" w:lineRule="auto"/>
        <w:ind w:left="360"/>
        <w:jc w:val="both"/>
        <w:rPr>
          <w:lang w:val="el-GR"/>
        </w:rPr>
      </w:pPr>
    </w:p>
    <w:p w14:paraId="169B48F2" w14:textId="1B0E824B" w:rsidR="00A0128B" w:rsidRPr="00A0128B" w:rsidRDefault="00A0128B" w:rsidP="00A0128B">
      <w:pPr>
        <w:pStyle w:val="ListParagraph"/>
        <w:spacing w:after="0" w:line="256" w:lineRule="auto"/>
        <w:ind w:left="360"/>
        <w:jc w:val="both"/>
      </w:pPr>
      <w:r w:rsidRPr="00A0128B">
        <w:t>static Future&lt;List&lt;Map&lt;String,dynamic&gt;&gt;&gt; getData() async {</w:t>
      </w:r>
    </w:p>
    <w:p w14:paraId="5E4A34E5" w14:textId="77777777" w:rsidR="00A0128B" w:rsidRPr="00A0128B" w:rsidRDefault="00A0128B" w:rsidP="00A0128B">
      <w:pPr>
        <w:pStyle w:val="ListParagraph"/>
        <w:spacing w:after="0" w:line="256" w:lineRule="auto"/>
        <w:ind w:left="360"/>
        <w:jc w:val="both"/>
      </w:pPr>
      <w:r w:rsidRPr="00A0128B">
        <w:t xml:space="preserve">      final db = await DBHelper.database(</w:t>
      </w:r>
      <w:proofErr w:type="gramStart"/>
      <w:r w:rsidRPr="00A0128B">
        <w:t>);</w:t>
      </w:r>
      <w:proofErr w:type="gramEnd"/>
    </w:p>
    <w:p w14:paraId="5FDC0BE2" w14:textId="6598ACD4" w:rsidR="00A0128B" w:rsidRPr="00F87430" w:rsidRDefault="00A0128B" w:rsidP="00A0128B">
      <w:pPr>
        <w:pStyle w:val="ListParagraph"/>
        <w:spacing w:after="0" w:line="256" w:lineRule="auto"/>
        <w:ind w:left="360"/>
        <w:jc w:val="both"/>
      </w:pPr>
      <w:r w:rsidRPr="00A0128B">
        <w:t xml:space="preserve">          </w:t>
      </w:r>
      <w:r w:rsidRPr="00F87430">
        <w:t xml:space="preserve">return </w:t>
      </w:r>
      <w:proofErr w:type="spellStart"/>
      <w:r w:rsidRPr="00F87430">
        <w:t>db.query</w:t>
      </w:r>
      <w:proofErr w:type="spellEnd"/>
      <w:r w:rsidRPr="00F87430">
        <w:t>(</w:t>
      </w:r>
      <w:r>
        <w:t>“notes”</w:t>
      </w:r>
      <w:proofErr w:type="gramStart"/>
      <w:r w:rsidRPr="00F87430">
        <w:t>);</w:t>
      </w:r>
      <w:proofErr w:type="gramEnd"/>
      <w:r w:rsidRPr="00F87430">
        <w:t xml:space="preserve"> </w:t>
      </w:r>
    </w:p>
    <w:p w14:paraId="54802086" w14:textId="54C5F4B8" w:rsidR="00A0128B" w:rsidRPr="00F87430" w:rsidRDefault="00A0128B" w:rsidP="00A0128B">
      <w:pPr>
        <w:pStyle w:val="ListParagraph"/>
        <w:spacing w:after="0" w:line="256" w:lineRule="auto"/>
        <w:ind w:left="360"/>
        <w:jc w:val="both"/>
      </w:pPr>
      <w:r w:rsidRPr="00F87430">
        <w:t xml:space="preserve">      }</w:t>
      </w:r>
    </w:p>
    <w:p w14:paraId="494A279C" w14:textId="3CDE73AC" w:rsidR="00E14A6D" w:rsidRPr="00F87430" w:rsidRDefault="00E14A6D" w:rsidP="00A0128B">
      <w:pPr>
        <w:pStyle w:val="ListParagraph"/>
        <w:spacing w:after="0" w:line="256" w:lineRule="auto"/>
        <w:ind w:left="360"/>
        <w:jc w:val="both"/>
      </w:pPr>
    </w:p>
    <w:p w14:paraId="3D086BD2" w14:textId="3F55889A" w:rsidR="00E14A6D" w:rsidRPr="00E14A6D" w:rsidRDefault="00E14A6D" w:rsidP="00E14A6D">
      <w:pPr>
        <w:autoSpaceDE w:val="0"/>
        <w:autoSpaceDN w:val="0"/>
        <w:adjustRightInd w:val="0"/>
        <w:spacing w:after="0" w:line="240" w:lineRule="auto"/>
        <w:ind w:left="360"/>
        <w:jc w:val="both"/>
        <w:rPr>
          <w:rFonts w:ascii="Calibri" w:hAnsi="Calibri" w:cs="Calibri"/>
          <w:i/>
          <w:iCs/>
          <w:color w:val="5B9BD5" w:themeColor="accent1"/>
          <w:sz w:val="24"/>
          <w:szCs w:val="24"/>
          <w:u w:val="single"/>
        </w:rPr>
      </w:pPr>
      <w:r w:rsidRPr="00660E84">
        <w:rPr>
          <w:rFonts w:ascii="Calibri" w:hAnsi="Calibri" w:cs="Calibri"/>
          <w:i/>
          <w:iCs/>
          <w:color w:val="5B9BD5" w:themeColor="accent1"/>
          <w:sz w:val="24"/>
          <w:szCs w:val="24"/>
          <w:u w:val="single"/>
          <w:lang w:val="el-GR"/>
        </w:rPr>
        <w:t>ΑΠΑΝΤΗΣΗ</w:t>
      </w:r>
    </w:p>
    <w:p w14:paraId="5247798A" w14:textId="70AC30B9" w:rsidR="00A0128B" w:rsidRPr="00E14A6D" w:rsidRDefault="009104F2" w:rsidP="00A0128B">
      <w:pPr>
        <w:pStyle w:val="ListParagraph"/>
        <w:spacing w:after="0" w:line="256" w:lineRule="auto"/>
        <w:ind w:left="360"/>
        <w:jc w:val="both"/>
      </w:pPr>
      <w:r w:rsidRPr="009104F2">
        <w:t xml:space="preserve">return </w:t>
      </w:r>
      <w:proofErr w:type="spellStart"/>
      <w:r w:rsidRPr="009104F2">
        <w:t>db.rawQuery</w:t>
      </w:r>
      <w:proofErr w:type="spellEnd"/>
      <w:r w:rsidRPr="009104F2">
        <w:t>(‘SELECT * FROM notes WHERE id = 1’</w:t>
      </w:r>
      <w:proofErr w:type="gramStart"/>
      <w:r w:rsidRPr="009104F2">
        <w:t>);</w:t>
      </w:r>
      <w:proofErr w:type="gramEnd"/>
    </w:p>
    <w:sectPr w:rsidR="00A0128B" w:rsidRPr="00E14A6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D9F0" w14:textId="77777777" w:rsidR="00E9448F" w:rsidRDefault="00E9448F" w:rsidP="008646AA">
      <w:pPr>
        <w:spacing w:after="0" w:line="240" w:lineRule="auto"/>
      </w:pPr>
      <w:r>
        <w:separator/>
      </w:r>
    </w:p>
  </w:endnote>
  <w:endnote w:type="continuationSeparator" w:id="0">
    <w:p w14:paraId="71A1C4A3" w14:textId="77777777" w:rsidR="00E9448F" w:rsidRDefault="00E9448F" w:rsidP="0086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206012"/>
      <w:docPartObj>
        <w:docPartGallery w:val="Page Numbers (Bottom of Page)"/>
        <w:docPartUnique/>
      </w:docPartObj>
    </w:sdtPr>
    <w:sdtEndPr>
      <w:rPr>
        <w:color w:val="7F7F7F" w:themeColor="background1" w:themeShade="7F"/>
        <w:spacing w:val="60"/>
      </w:rPr>
    </w:sdtEndPr>
    <w:sdtContent>
      <w:p w14:paraId="50831C7B" w14:textId="77777777" w:rsidR="008646AA" w:rsidRDefault="008646A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6784E" w:rsidRPr="0036784E">
          <w:rPr>
            <w:b/>
            <w:bCs/>
            <w:noProof/>
          </w:rPr>
          <w:t>1</w:t>
        </w:r>
        <w:r>
          <w:rPr>
            <w:b/>
            <w:bCs/>
            <w:noProof/>
          </w:rPr>
          <w:fldChar w:fldCharType="end"/>
        </w:r>
        <w:r>
          <w:rPr>
            <w:b/>
            <w:bCs/>
          </w:rPr>
          <w:t xml:space="preserve"> | </w:t>
        </w:r>
        <w:r>
          <w:rPr>
            <w:color w:val="7F7F7F" w:themeColor="background1" w:themeShade="7F"/>
            <w:spacing w:val="60"/>
            <w:lang w:val="el-GR"/>
          </w:rPr>
          <w:t>Σελίδα</w:t>
        </w:r>
      </w:p>
    </w:sdtContent>
  </w:sdt>
  <w:p w14:paraId="50E8702D" w14:textId="77777777" w:rsidR="008646AA" w:rsidRDefault="00864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52F71" w14:textId="77777777" w:rsidR="00E9448F" w:rsidRDefault="00E9448F" w:rsidP="008646AA">
      <w:pPr>
        <w:spacing w:after="0" w:line="240" w:lineRule="auto"/>
      </w:pPr>
      <w:r>
        <w:separator/>
      </w:r>
    </w:p>
  </w:footnote>
  <w:footnote w:type="continuationSeparator" w:id="0">
    <w:p w14:paraId="23905D05" w14:textId="77777777" w:rsidR="00E9448F" w:rsidRDefault="00E9448F" w:rsidP="00864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99C"/>
    <w:multiLevelType w:val="hybridMultilevel"/>
    <w:tmpl w:val="4838E522"/>
    <w:lvl w:ilvl="0" w:tplc="EC12048E">
      <w:start w:val="1"/>
      <w:numFmt w:val="bullet"/>
      <w:lvlText w:val=""/>
      <w:lvlJc w:val="left"/>
      <w:pPr>
        <w:tabs>
          <w:tab w:val="num" w:pos="720"/>
        </w:tabs>
        <w:ind w:left="720" w:hanging="360"/>
      </w:pPr>
      <w:rPr>
        <w:rFonts w:ascii="Wingdings" w:hAnsi="Wingdings" w:hint="default"/>
      </w:rPr>
    </w:lvl>
    <w:lvl w:ilvl="1" w:tplc="F6E42E48" w:tentative="1">
      <w:start w:val="1"/>
      <w:numFmt w:val="bullet"/>
      <w:lvlText w:val=""/>
      <w:lvlJc w:val="left"/>
      <w:pPr>
        <w:tabs>
          <w:tab w:val="num" w:pos="1440"/>
        </w:tabs>
        <w:ind w:left="1440" w:hanging="360"/>
      </w:pPr>
      <w:rPr>
        <w:rFonts w:ascii="Wingdings" w:hAnsi="Wingdings" w:hint="default"/>
      </w:rPr>
    </w:lvl>
    <w:lvl w:ilvl="2" w:tplc="0A4421E4" w:tentative="1">
      <w:start w:val="1"/>
      <w:numFmt w:val="bullet"/>
      <w:lvlText w:val=""/>
      <w:lvlJc w:val="left"/>
      <w:pPr>
        <w:tabs>
          <w:tab w:val="num" w:pos="2160"/>
        </w:tabs>
        <w:ind w:left="2160" w:hanging="360"/>
      </w:pPr>
      <w:rPr>
        <w:rFonts w:ascii="Wingdings" w:hAnsi="Wingdings" w:hint="default"/>
      </w:rPr>
    </w:lvl>
    <w:lvl w:ilvl="3" w:tplc="6B0ABCC6" w:tentative="1">
      <w:start w:val="1"/>
      <w:numFmt w:val="bullet"/>
      <w:lvlText w:val=""/>
      <w:lvlJc w:val="left"/>
      <w:pPr>
        <w:tabs>
          <w:tab w:val="num" w:pos="2880"/>
        </w:tabs>
        <w:ind w:left="2880" w:hanging="360"/>
      </w:pPr>
      <w:rPr>
        <w:rFonts w:ascii="Wingdings" w:hAnsi="Wingdings" w:hint="default"/>
      </w:rPr>
    </w:lvl>
    <w:lvl w:ilvl="4" w:tplc="7A20B774" w:tentative="1">
      <w:start w:val="1"/>
      <w:numFmt w:val="bullet"/>
      <w:lvlText w:val=""/>
      <w:lvlJc w:val="left"/>
      <w:pPr>
        <w:tabs>
          <w:tab w:val="num" w:pos="3600"/>
        </w:tabs>
        <w:ind w:left="3600" w:hanging="360"/>
      </w:pPr>
      <w:rPr>
        <w:rFonts w:ascii="Wingdings" w:hAnsi="Wingdings" w:hint="default"/>
      </w:rPr>
    </w:lvl>
    <w:lvl w:ilvl="5" w:tplc="80907FFE" w:tentative="1">
      <w:start w:val="1"/>
      <w:numFmt w:val="bullet"/>
      <w:lvlText w:val=""/>
      <w:lvlJc w:val="left"/>
      <w:pPr>
        <w:tabs>
          <w:tab w:val="num" w:pos="4320"/>
        </w:tabs>
        <w:ind w:left="4320" w:hanging="360"/>
      </w:pPr>
      <w:rPr>
        <w:rFonts w:ascii="Wingdings" w:hAnsi="Wingdings" w:hint="default"/>
      </w:rPr>
    </w:lvl>
    <w:lvl w:ilvl="6" w:tplc="93F49974" w:tentative="1">
      <w:start w:val="1"/>
      <w:numFmt w:val="bullet"/>
      <w:lvlText w:val=""/>
      <w:lvlJc w:val="left"/>
      <w:pPr>
        <w:tabs>
          <w:tab w:val="num" w:pos="5040"/>
        </w:tabs>
        <w:ind w:left="5040" w:hanging="360"/>
      </w:pPr>
      <w:rPr>
        <w:rFonts w:ascii="Wingdings" w:hAnsi="Wingdings" w:hint="default"/>
      </w:rPr>
    </w:lvl>
    <w:lvl w:ilvl="7" w:tplc="8E4EF008" w:tentative="1">
      <w:start w:val="1"/>
      <w:numFmt w:val="bullet"/>
      <w:lvlText w:val=""/>
      <w:lvlJc w:val="left"/>
      <w:pPr>
        <w:tabs>
          <w:tab w:val="num" w:pos="5760"/>
        </w:tabs>
        <w:ind w:left="5760" w:hanging="360"/>
      </w:pPr>
      <w:rPr>
        <w:rFonts w:ascii="Wingdings" w:hAnsi="Wingdings" w:hint="default"/>
      </w:rPr>
    </w:lvl>
    <w:lvl w:ilvl="8" w:tplc="1F00BD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F01649"/>
    <w:multiLevelType w:val="hybridMultilevel"/>
    <w:tmpl w:val="306AA4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60E51"/>
    <w:multiLevelType w:val="hybridMultilevel"/>
    <w:tmpl w:val="E75E8334"/>
    <w:lvl w:ilvl="0" w:tplc="DF265ED6">
      <w:start w:val="1"/>
      <w:numFmt w:val="bullet"/>
      <w:lvlText w:val=""/>
      <w:lvlJc w:val="left"/>
      <w:pPr>
        <w:tabs>
          <w:tab w:val="num" w:pos="720"/>
        </w:tabs>
        <w:ind w:left="720" w:hanging="360"/>
      </w:pPr>
      <w:rPr>
        <w:rFonts w:ascii="Wingdings" w:hAnsi="Wingdings" w:hint="default"/>
      </w:rPr>
    </w:lvl>
    <w:lvl w:ilvl="1" w:tplc="C5422F9A" w:tentative="1">
      <w:start w:val="1"/>
      <w:numFmt w:val="bullet"/>
      <w:lvlText w:val=""/>
      <w:lvlJc w:val="left"/>
      <w:pPr>
        <w:tabs>
          <w:tab w:val="num" w:pos="1440"/>
        </w:tabs>
        <w:ind w:left="1440" w:hanging="360"/>
      </w:pPr>
      <w:rPr>
        <w:rFonts w:ascii="Wingdings" w:hAnsi="Wingdings" w:hint="default"/>
      </w:rPr>
    </w:lvl>
    <w:lvl w:ilvl="2" w:tplc="811A6182" w:tentative="1">
      <w:start w:val="1"/>
      <w:numFmt w:val="bullet"/>
      <w:lvlText w:val=""/>
      <w:lvlJc w:val="left"/>
      <w:pPr>
        <w:tabs>
          <w:tab w:val="num" w:pos="2160"/>
        </w:tabs>
        <w:ind w:left="2160" w:hanging="360"/>
      </w:pPr>
      <w:rPr>
        <w:rFonts w:ascii="Wingdings" w:hAnsi="Wingdings" w:hint="default"/>
      </w:rPr>
    </w:lvl>
    <w:lvl w:ilvl="3" w:tplc="173EF432" w:tentative="1">
      <w:start w:val="1"/>
      <w:numFmt w:val="bullet"/>
      <w:lvlText w:val=""/>
      <w:lvlJc w:val="left"/>
      <w:pPr>
        <w:tabs>
          <w:tab w:val="num" w:pos="2880"/>
        </w:tabs>
        <w:ind w:left="2880" w:hanging="360"/>
      </w:pPr>
      <w:rPr>
        <w:rFonts w:ascii="Wingdings" w:hAnsi="Wingdings" w:hint="default"/>
      </w:rPr>
    </w:lvl>
    <w:lvl w:ilvl="4" w:tplc="CD12A33A" w:tentative="1">
      <w:start w:val="1"/>
      <w:numFmt w:val="bullet"/>
      <w:lvlText w:val=""/>
      <w:lvlJc w:val="left"/>
      <w:pPr>
        <w:tabs>
          <w:tab w:val="num" w:pos="3600"/>
        </w:tabs>
        <w:ind w:left="3600" w:hanging="360"/>
      </w:pPr>
      <w:rPr>
        <w:rFonts w:ascii="Wingdings" w:hAnsi="Wingdings" w:hint="default"/>
      </w:rPr>
    </w:lvl>
    <w:lvl w:ilvl="5" w:tplc="6D525A3A" w:tentative="1">
      <w:start w:val="1"/>
      <w:numFmt w:val="bullet"/>
      <w:lvlText w:val=""/>
      <w:lvlJc w:val="left"/>
      <w:pPr>
        <w:tabs>
          <w:tab w:val="num" w:pos="4320"/>
        </w:tabs>
        <w:ind w:left="4320" w:hanging="360"/>
      </w:pPr>
      <w:rPr>
        <w:rFonts w:ascii="Wingdings" w:hAnsi="Wingdings" w:hint="default"/>
      </w:rPr>
    </w:lvl>
    <w:lvl w:ilvl="6" w:tplc="BC6CF050" w:tentative="1">
      <w:start w:val="1"/>
      <w:numFmt w:val="bullet"/>
      <w:lvlText w:val=""/>
      <w:lvlJc w:val="left"/>
      <w:pPr>
        <w:tabs>
          <w:tab w:val="num" w:pos="5040"/>
        </w:tabs>
        <w:ind w:left="5040" w:hanging="360"/>
      </w:pPr>
      <w:rPr>
        <w:rFonts w:ascii="Wingdings" w:hAnsi="Wingdings" w:hint="default"/>
      </w:rPr>
    </w:lvl>
    <w:lvl w:ilvl="7" w:tplc="E03884A2" w:tentative="1">
      <w:start w:val="1"/>
      <w:numFmt w:val="bullet"/>
      <w:lvlText w:val=""/>
      <w:lvlJc w:val="left"/>
      <w:pPr>
        <w:tabs>
          <w:tab w:val="num" w:pos="5760"/>
        </w:tabs>
        <w:ind w:left="5760" w:hanging="360"/>
      </w:pPr>
      <w:rPr>
        <w:rFonts w:ascii="Wingdings" w:hAnsi="Wingdings" w:hint="default"/>
      </w:rPr>
    </w:lvl>
    <w:lvl w:ilvl="8" w:tplc="DA360C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85A6B"/>
    <w:multiLevelType w:val="hybridMultilevel"/>
    <w:tmpl w:val="E550E226"/>
    <w:lvl w:ilvl="0" w:tplc="6A06C450">
      <w:start w:val="1"/>
      <w:numFmt w:val="bullet"/>
      <w:lvlText w:val="•"/>
      <w:lvlJc w:val="left"/>
      <w:pPr>
        <w:tabs>
          <w:tab w:val="num" w:pos="720"/>
        </w:tabs>
        <w:ind w:left="720" w:hanging="360"/>
      </w:pPr>
      <w:rPr>
        <w:rFonts w:ascii="Arial" w:hAnsi="Arial" w:hint="default"/>
      </w:rPr>
    </w:lvl>
    <w:lvl w:ilvl="1" w:tplc="AD96CD5C" w:tentative="1">
      <w:start w:val="1"/>
      <w:numFmt w:val="bullet"/>
      <w:lvlText w:val="•"/>
      <w:lvlJc w:val="left"/>
      <w:pPr>
        <w:tabs>
          <w:tab w:val="num" w:pos="1440"/>
        </w:tabs>
        <w:ind w:left="1440" w:hanging="360"/>
      </w:pPr>
      <w:rPr>
        <w:rFonts w:ascii="Arial" w:hAnsi="Arial" w:hint="default"/>
      </w:rPr>
    </w:lvl>
    <w:lvl w:ilvl="2" w:tplc="F29E33C0" w:tentative="1">
      <w:start w:val="1"/>
      <w:numFmt w:val="bullet"/>
      <w:lvlText w:val="•"/>
      <w:lvlJc w:val="left"/>
      <w:pPr>
        <w:tabs>
          <w:tab w:val="num" w:pos="2160"/>
        </w:tabs>
        <w:ind w:left="2160" w:hanging="360"/>
      </w:pPr>
      <w:rPr>
        <w:rFonts w:ascii="Arial" w:hAnsi="Arial" w:hint="default"/>
      </w:rPr>
    </w:lvl>
    <w:lvl w:ilvl="3" w:tplc="C2BE6A44" w:tentative="1">
      <w:start w:val="1"/>
      <w:numFmt w:val="bullet"/>
      <w:lvlText w:val="•"/>
      <w:lvlJc w:val="left"/>
      <w:pPr>
        <w:tabs>
          <w:tab w:val="num" w:pos="2880"/>
        </w:tabs>
        <w:ind w:left="2880" w:hanging="360"/>
      </w:pPr>
      <w:rPr>
        <w:rFonts w:ascii="Arial" w:hAnsi="Arial" w:hint="default"/>
      </w:rPr>
    </w:lvl>
    <w:lvl w:ilvl="4" w:tplc="32483C5C" w:tentative="1">
      <w:start w:val="1"/>
      <w:numFmt w:val="bullet"/>
      <w:lvlText w:val="•"/>
      <w:lvlJc w:val="left"/>
      <w:pPr>
        <w:tabs>
          <w:tab w:val="num" w:pos="3600"/>
        </w:tabs>
        <w:ind w:left="3600" w:hanging="360"/>
      </w:pPr>
      <w:rPr>
        <w:rFonts w:ascii="Arial" w:hAnsi="Arial" w:hint="default"/>
      </w:rPr>
    </w:lvl>
    <w:lvl w:ilvl="5" w:tplc="15EAF628" w:tentative="1">
      <w:start w:val="1"/>
      <w:numFmt w:val="bullet"/>
      <w:lvlText w:val="•"/>
      <w:lvlJc w:val="left"/>
      <w:pPr>
        <w:tabs>
          <w:tab w:val="num" w:pos="4320"/>
        </w:tabs>
        <w:ind w:left="4320" w:hanging="360"/>
      </w:pPr>
      <w:rPr>
        <w:rFonts w:ascii="Arial" w:hAnsi="Arial" w:hint="default"/>
      </w:rPr>
    </w:lvl>
    <w:lvl w:ilvl="6" w:tplc="220C69AA" w:tentative="1">
      <w:start w:val="1"/>
      <w:numFmt w:val="bullet"/>
      <w:lvlText w:val="•"/>
      <w:lvlJc w:val="left"/>
      <w:pPr>
        <w:tabs>
          <w:tab w:val="num" w:pos="5040"/>
        </w:tabs>
        <w:ind w:left="5040" w:hanging="360"/>
      </w:pPr>
      <w:rPr>
        <w:rFonts w:ascii="Arial" w:hAnsi="Arial" w:hint="default"/>
      </w:rPr>
    </w:lvl>
    <w:lvl w:ilvl="7" w:tplc="F8EADB5A" w:tentative="1">
      <w:start w:val="1"/>
      <w:numFmt w:val="bullet"/>
      <w:lvlText w:val="•"/>
      <w:lvlJc w:val="left"/>
      <w:pPr>
        <w:tabs>
          <w:tab w:val="num" w:pos="5760"/>
        </w:tabs>
        <w:ind w:left="5760" w:hanging="360"/>
      </w:pPr>
      <w:rPr>
        <w:rFonts w:ascii="Arial" w:hAnsi="Arial" w:hint="default"/>
      </w:rPr>
    </w:lvl>
    <w:lvl w:ilvl="8" w:tplc="C616ED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AE7B84"/>
    <w:multiLevelType w:val="hybridMultilevel"/>
    <w:tmpl w:val="76F890E8"/>
    <w:lvl w:ilvl="0" w:tplc="B668625A">
      <w:start w:val="1"/>
      <w:numFmt w:val="bullet"/>
      <w:lvlText w:val=""/>
      <w:lvlJc w:val="left"/>
      <w:pPr>
        <w:tabs>
          <w:tab w:val="num" w:pos="720"/>
        </w:tabs>
        <w:ind w:left="720" w:hanging="360"/>
      </w:pPr>
      <w:rPr>
        <w:rFonts w:ascii="Wingdings" w:hAnsi="Wingdings" w:hint="default"/>
      </w:rPr>
    </w:lvl>
    <w:lvl w:ilvl="1" w:tplc="81C6FE30" w:tentative="1">
      <w:start w:val="1"/>
      <w:numFmt w:val="bullet"/>
      <w:lvlText w:val=""/>
      <w:lvlJc w:val="left"/>
      <w:pPr>
        <w:tabs>
          <w:tab w:val="num" w:pos="1440"/>
        </w:tabs>
        <w:ind w:left="1440" w:hanging="360"/>
      </w:pPr>
      <w:rPr>
        <w:rFonts w:ascii="Wingdings" w:hAnsi="Wingdings" w:hint="default"/>
      </w:rPr>
    </w:lvl>
    <w:lvl w:ilvl="2" w:tplc="016031E0" w:tentative="1">
      <w:start w:val="1"/>
      <w:numFmt w:val="bullet"/>
      <w:lvlText w:val=""/>
      <w:lvlJc w:val="left"/>
      <w:pPr>
        <w:tabs>
          <w:tab w:val="num" w:pos="2160"/>
        </w:tabs>
        <w:ind w:left="2160" w:hanging="360"/>
      </w:pPr>
      <w:rPr>
        <w:rFonts w:ascii="Wingdings" w:hAnsi="Wingdings" w:hint="default"/>
      </w:rPr>
    </w:lvl>
    <w:lvl w:ilvl="3" w:tplc="A684BF32" w:tentative="1">
      <w:start w:val="1"/>
      <w:numFmt w:val="bullet"/>
      <w:lvlText w:val=""/>
      <w:lvlJc w:val="left"/>
      <w:pPr>
        <w:tabs>
          <w:tab w:val="num" w:pos="2880"/>
        </w:tabs>
        <w:ind w:left="2880" w:hanging="360"/>
      </w:pPr>
      <w:rPr>
        <w:rFonts w:ascii="Wingdings" w:hAnsi="Wingdings" w:hint="default"/>
      </w:rPr>
    </w:lvl>
    <w:lvl w:ilvl="4" w:tplc="59F6B1D0" w:tentative="1">
      <w:start w:val="1"/>
      <w:numFmt w:val="bullet"/>
      <w:lvlText w:val=""/>
      <w:lvlJc w:val="left"/>
      <w:pPr>
        <w:tabs>
          <w:tab w:val="num" w:pos="3600"/>
        </w:tabs>
        <w:ind w:left="3600" w:hanging="360"/>
      </w:pPr>
      <w:rPr>
        <w:rFonts w:ascii="Wingdings" w:hAnsi="Wingdings" w:hint="default"/>
      </w:rPr>
    </w:lvl>
    <w:lvl w:ilvl="5" w:tplc="22F4622A" w:tentative="1">
      <w:start w:val="1"/>
      <w:numFmt w:val="bullet"/>
      <w:lvlText w:val=""/>
      <w:lvlJc w:val="left"/>
      <w:pPr>
        <w:tabs>
          <w:tab w:val="num" w:pos="4320"/>
        </w:tabs>
        <w:ind w:left="4320" w:hanging="360"/>
      </w:pPr>
      <w:rPr>
        <w:rFonts w:ascii="Wingdings" w:hAnsi="Wingdings" w:hint="default"/>
      </w:rPr>
    </w:lvl>
    <w:lvl w:ilvl="6" w:tplc="5AB67752" w:tentative="1">
      <w:start w:val="1"/>
      <w:numFmt w:val="bullet"/>
      <w:lvlText w:val=""/>
      <w:lvlJc w:val="left"/>
      <w:pPr>
        <w:tabs>
          <w:tab w:val="num" w:pos="5040"/>
        </w:tabs>
        <w:ind w:left="5040" w:hanging="360"/>
      </w:pPr>
      <w:rPr>
        <w:rFonts w:ascii="Wingdings" w:hAnsi="Wingdings" w:hint="default"/>
      </w:rPr>
    </w:lvl>
    <w:lvl w:ilvl="7" w:tplc="F438995A" w:tentative="1">
      <w:start w:val="1"/>
      <w:numFmt w:val="bullet"/>
      <w:lvlText w:val=""/>
      <w:lvlJc w:val="left"/>
      <w:pPr>
        <w:tabs>
          <w:tab w:val="num" w:pos="5760"/>
        </w:tabs>
        <w:ind w:left="5760" w:hanging="360"/>
      </w:pPr>
      <w:rPr>
        <w:rFonts w:ascii="Wingdings" w:hAnsi="Wingdings" w:hint="default"/>
      </w:rPr>
    </w:lvl>
    <w:lvl w:ilvl="8" w:tplc="882C94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1E194D"/>
    <w:multiLevelType w:val="hybridMultilevel"/>
    <w:tmpl w:val="C178C304"/>
    <w:lvl w:ilvl="0" w:tplc="1A34B956">
      <w:start w:val="1"/>
      <w:numFmt w:val="bullet"/>
      <w:lvlText w:val="•"/>
      <w:lvlJc w:val="left"/>
      <w:pPr>
        <w:tabs>
          <w:tab w:val="num" w:pos="720"/>
        </w:tabs>
        <w:ind w:left="720" w:hanging="360"/>
      </w:pPr>
      <w:rPr>
        <w:rFonts w:ascii="Arial" w:hAnsi="Arial" w:hint="default"/>
      </w:rPr>
    </w:lvl>
    <w:lvl w:ilvl="1" w:tplc="9ACE5606" w:tentative="1">
      <w:start w:val="1"/>
      <w:numFmt w:val="bullet"/>
      <w:lvlText w:val="•"/>
      <w:lvlJc w:val="left"/>
      <w:pPr>
        <w:tabs>
          <w:tab w:val="num" w:pos="1440"/>
        </w:tabs>
        <w:ind w:left="1440" w:hanging="360"/>
      </w:pPr>
      <w:rPr>
        <w:rFonts w:ascii="Arial" w:hAnsi="Arial" w:hint="default"/>
      </w:rPr>
    </w:lvl>
    <w:lvl w:ilvl="2" w:tplc="B1EE850E" w:tentative="1">
      <w:start w:val="1"/>
      <w:numFmt w:val="bullet"/>
      <w:lvlText w:val="•"/>
      <w:lvlJc w:val="left"/>
      <w:pPr>
        <w:tabs>
          <w:tab w:val="num" w:pos="2160"/>
        </w:tabs>
        <w:ind w:left="2160" w:hanging="360"/>
      </w:pPr>
      <w:rPr>
        <w:rFonts w:ascii="Arial" w:hAnsi="Arial" w:hint="default"/>
      </w:rPr>
    </w:lvl>
    <w:lvl w:ilvl="3" w:tplc="F2E4D760" w:tentative="1">
      <w:start w:val="1"/>
      <w:numFmt w:val="bullet"/>
      <w:lvlText w:val="•"/>
      <w:lvlJc w:val="left"/>
      <w:pPr>
        <w:tabs>
          <w:tab w:val="num" w:pos="2880"/>
        </w:tabs>
        <w:ind w:left="2880" w:hanging="360"/>
      </w:pPr>
      <w:rPr>
        <w:rFonts w:ascii="Arial" w:hAnsi="Arial" w:hint="default"/>
      </w:rPr>
    </w:lvl>
    <w:lvl w:ilvl="4" w:tplc="0F6C0576" w:tentative="1">
      <w:start w:val="1"/>
      <w:numFmt w:val="bullet"/>
      <w:lvlText w:val="•"/>
      <w:lvlJc w:val="left"/>
      <w:pPr>
        <w:tabs>
          <w:tab w:val="num" w:pos="3600"/>
        </w:tabs>
        <w:ind w:left="3600" w:hanging="360"/>
      </w:pPr>
      <w:rPr>
        <w:rFonts w:ascii="Arial" w:hAnsi="Arial" w:hint="default"/>
      </w:rPr>
    </w:lvl>
    <w:lvl w:ilvl="5" w:tplc="E1E82C68" w:tentative="1">
      <w:start w:val="1"/>
      <w:numFmt w:val="bullet"/>
      <w:lvlText w:val="•"/>
      <w:lvlJc w:val="left"/>
      <w:pPr>
        <w:tabs>
          <w:tab w:val="num" w:pos="4320"/>
        </w:tabs>
        <w:ind w:left="4320" w:hanging="360"/>
      </w:pPr>
      <w:rPr>
        <w:rFonts w:ascii="Arial" w:hAnsi="Arial" w:hint="default"/>
      </w:rPr>
    </w:lvl>
    <w:lvl w:ilvl="6" w:tplc="09AEB7A2" w:tentative="1">
      <w:start w:val="1"/>
      <w:numFmt w:val="bullet"/>
      <w:lvlText w:val="•"/>
      <w:lvlJc w:val="left"/>
      <w:pPr>
        <w:tabs>
          <w:tab w:val="num" w:pos="5040"/>
        </w:tabs>
        <w:ind w:left="5040" w:hanging="360"/>
      </w:pPr>
      <w:rPr>
        <w:rFonts w:ascii="Arial" w:hAnsi="Arial" w:hint="default"/>
      </w:rPr>
    </w:lvl>
    <w:lvl w:ilvl="7" w:tplc="72C0ADAC" w:tentative="1">
      <w:start w:val="1"/>
      <w:numFmt w:val="bullet"/>
      <w:lvlText w:val="•"/>
      <w:lvlJc w:val="left"/>
      <w:pPr>
        <w:tabs>
          <w:tab w:val="num" w:pos="5760"/>
        </w:tabs>
        <w:ind w:left="5760" w:hanging="360"/>
      </w:pPr>
      <w:rPr>
        <w:rFonts w:ascii="Arial" w:hAnsi="Arial" w:hint="default"/>
      </w:rPr>
    </w:lvl>
    <w:lvl w:ilvl="8" w:tplc="132CF0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307575"/>
    <w:multiLevelType w:val="hybridMultilevel"/>
    <w:tmpl w:val="AAA656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884111"/>
    <w:multiLevelType w:val="hybridMultilevel"/>
    <w:tmpl w:val="BB9E521E"/>
    <w:lvl w:ilvl="0" w:tplc="B498CC9E">
      <w:start w:val="1"/>
      <w:numFmt w:val="bullet"/>
      <w:lvlText w:val="•"/>
      <w:lvlJc w:val="left"/>
      <w:pPr>
        <w:tabs>
          <w:tab w:val="num" w:pos="720"/>
        </w:tabs>
        <w:ind w:left="720" w:hanging="360"/>
      </w:pPr>
      <w:rPr>
        <w:rFonts w:ascii="Arial" w:hAnsi="Arial" w:hint="default"/>
      </w:rPr>
    </w:lvl>
    <w:lvl w:ilvl="1" w:tplc="5584174E" w:tentative="1">
      <w:start w:val="1"/>
      <w:numFmt w:val="bullet"/>
      <w:lvlText w:val="•"/>
      <w:lvlJc w:val="left"/>
      <w:pPr>
        <w:tabs>
          <w:tab w:val="num" w:pos="1440"/>
        </w:tabs>
        <w:ind w:left="1440" w:hanging="360"/>
      </w:pPr>
      <w:rPr>
        <w:rFonts w:ascii="Arial" w:hAnsi="Arial" w:hint="default"/>
      </w:rPr>
    </w:lvl>
    <w:lvl w:ilvl="2" w:tplc="4C1AF756" w:tentative="1">
      <w:start w:val="1"/>
      <w:numFmt w:val="bullet"/>
      <w:lvlText w:val="•"/>
      <w:lvlJc w:val="left"/>
      <w:pPr>
        <w:tabs>
          <w:tab w:val="num" w:pos="2160"/>
        </w:tabs>
        <w:ind w:left="2160" w:hanging="360"/>
      </w:pPr>
      <w:rPr>
        <w:rFonts w:ascii="Arial" w:hAnsi="Arial" w:hint="default"/>
      </w:rPr>
    </w:lvl>
    <w:lvl w:ilvl="3" w:tplc="697E8074" w:tentative="1">
      <w:start w:val="1"/>
      <w:numFmt w:val="bullet"/>
      <w:lvlText w:val="•"/>
      <w:lvlJc w:val="left"/>
      <w:pPr>
        <w:tabs>
          <w:tab w:val="num" w:pos="2880"/>
        </w:tabs>
        <w:ind w:left="2880" w:hanging="360"/>
      </w:pPr>
      <w:rPr>
        <w:rFonts w:ascii="Arial" w:hAnsi="Arial" w:hint="default"/>
      </w:rPr>
    </w:lvl>
    <w:lvl w:ilvl="4" w:tplc="47864AB2" w:tentative="1">
      <w:start w:val="1"/>
      <w:numFmt w:val="bullet"/>
      <w:lvlText w:val="•"/>
      <w:lvlJc w:val="left"/>
      <w:pPr>
        <w:tabs>
          <w:tab w:val="num" w:pos="3600"/>
        </w:tabs>
        <w:ind w:left="3600" w:hanging="360"/>
      </w:pPr>
      <w:rPr>
        <w:rFonts w:ascii="Arial" w:hAnsi="Arial" w:hint="default"/>
      </w:rPr>
    </w:lvl>
    <w:lvl w:ilvl="5" w:tplc="DD9A10B2" w:tentative="1">
      <w:start w:val="1"/>
      <w:numFmt w:val="bullet"/>
      <w:lvlText w:val="•"/>
      <w:lvlJc w:val="left"/>
      <w:pPr>
        <w:tabs>
          <w:tab w:val="num" w:pos="4320"/>
        </w:tabs>
        <w:ind w:left="4320" w:hanging="360"/>
      </w:pPr>
      <w:rPr>
        <w:rFonts w:ascii="Arial" w:hAnsi="Arial" w:hint="default"/>
      </w:rPr>
    </w:lvl>
    <w:lvl w:ilvl="6" w:tplc="C3CE62A0" w:tentative="1">
      <w:start w:val="1"/>
      <w:numFmt w:val="bullet"/>
      <w:lvlText w:val="•"/>
      <w:lvlJc w:val="left"/>
      <w:pPr>
        <w:tabs>
          <w:tab w:val="num" w:pos="5040"/>
        </w:tabs>
        <w:ind w:left="5040" w:hanging="360"/>
      </w:pPr>
      <w:rPr>
        <w:rFonts w:ascii="Arial" w:hAnsi="Arial" w:hint="default"/>
      </w:rPr>
    </w:lvl>
    <w:lvl w:ilvl="7" w:tplc="F432A2E6" w:tentative="1">
      <w:start w:val="1"/>
      <w:numFmt w:val="bullet"/>
      <w:lvlText w:val="•"/>
      <w:lvlJc w:val="left"/>
      <w:pPr>
        <w:tabs>
          <w:tab w:val="num" w:pos="5760"/>
        </w:tabs>
        <w:ind w:left="5760" w:hanging="360"/>
      </w:pPr>
      <w:rPr>
        <w:rFonts w:ascii="Arial" w:hAnsi="Arial" w:hint="default"/>
      </w:rPr>
    </w:lvl>
    <w:lvl w:ilvl="8" w:tplc="B88692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177625"/>
    <w:multiLevelType w:val="hybridMultilevel"/>
    <w:tmpl w:val="306AA4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261007"/>
    <w:multiLevelType w:val="hybridMultilevel"/>
    <w:tmpl w:val="2C9E102A"/>
    <w:lvl w:ilvl="0" w:tplc="6F6C154A">
      <w:start w:val="1"/>
      <w:numFmt w:val="bullet"/>
      <w:lvlText w:val="•"/>
      <w:lvlJc w:val="left"/>
      <w:pPr>
        <w:tabs>
          <w:tab w:val="num" w:pos="720"/>
        </w:tabs>
        <w:ind w:left="720" w:hanging="360"/>
      </w:pPr>
      <w:rPr>
        <w:rFonts w:ascii="Arial" w:hAnsi="Arial" w:hint="default"/>
      </w:rPr>
    </w:lvl>
    <w:lvl w:ilvl="1" w:tplc="3BFCC5EC" w:tentative="1">
      <w:start w:val="1"/>
      <w:numFmt w:val="bullet"/>
      <w:lvlText w:val="•"/>
      <w:lvlJc w:val="left"/>
      <w:pPr>
        <w:tabs>
          <w:tab w:val="num" w:pos="1440"/>
        </w:tabs>
        <w:ind w:left="1440" w:hanging="360"/>
      </w:pPr>
      <w:rPr>
        <w:rFonts w:ascii="Arial" w:hAnsi="Arial" w:hint="default"/>
      </w:rPr>
    </w:lvl>
    <w:lvl w:ilvl="2" w:tplc="7590A2C4" w:tentative="1">
      <w:start w:val="1"/>
      <w:numFmt w:val="bullet"/>
      <w:lvlText w:val="•"/>
      <w:lvlJc w:val="left"/>
      <w:pPr>
        <w:tabs>
          <w:tab w:val="num" w:pos="2160"/>
        </w:tabs>
        <w:ind w:left="2160" w:hanging="360"/>
      </w:pPr>
      <w:rPr>
        <w:rFonts w:ascii="Arial" w:hAnsi="Arial" w:hint="default"/>
      </w:rPr>
    </w:lvl>
    <w:lvl w:ilvl="3" w:tplc="E738EA10" w:tentative="1">
      <w:start w:val="1"/>
      <w:numFmt w:val="bullet"/>
      <w:lvlText w:val="•"/>
      <w:lvlJc w:val="left"/>
      <w:pPr>
        <w:tabs>
          <w:tab w:val="num" w:pos="2880"/>
        </w:tabs>
        <w:ind w:left="2880" w:hanging="360"/>
      </w:pPr>
      <w:rPr>
        <w:rFonts w:ascii="Arial" w:hAnsi="Arial" w:hint="default"/>
      </w:rPr>
    </w:lvl>
    <w:lvl w:ilvl="4" w:tplc="0B0646A0" w:tentative="1">
      <w:start w:val="1"/>
      <w:numFmt w:val="bullet"/>
      <w:lvlText w:val="•"/>
      <w:lvlJc w:val="left"/>
      <w:pPr>
        <w:tabs>
          <w:tab w:val="num" w:pos="3600"/>
        </w:tabs>
        <w:ind w:left="3600" w:hanging="360"/>
      </w:pPr>
      <w:rPr>
        <w:rFonts w:ascii="Arial" w:hAnsi="Arial" w:hint="default"/>
      </w:rPr>
    </w:lvl>
    <w:lvl w:ilvl="5" w:tplc="BBF2E576" w:tentative="1">
      <w:start w:val="1"/>
      <w:numFmt w:val="bullet"/>
      <w:lvlText w:val="•"/>
      <w:lvlJc w:val="left"/>
      <w:pPr>
        <w:tabs>
          <w:tab w:val="num" w:pos="4320"/>
        </w:tabs>
        <w:ind w:left="4320" w:hanging="360"/>
      </w:pPr>
      <w:rPr>
        <w:rFonts w:ascii="Arial" w:hAnsi="Arial" w:hint="default"/>
      </w:rPr>
    </w:lvl>
    <w:lvl w:ilvl="6" w:tplc="76065FBE" w:tentative="1">
      <w:start w:val="1"/>
      <w:numFmt w:val="bullet"/>
      <w:lvlText w:val="•"/>
      <w:lvlJc w:val="left"/>
      <w:pPr>
        <w:tabs>
          <w:tab w:val="num" w:pos="5040"/>
        </w:tabs>
        <w:ind w:left="5040" w:hanging="360"/>
      </w:pPr>
      <w:rPr>
        <w:rFonts w:ascii="Arial" w:hAnsi="Arial" w:hint="default"/>
      </w:rPr>
    </w:lvl>
    <w:lvl w:ilvl="7" w:tplc="85F80F36" w:tentative="1">
      <w:start w:val="1"/>
      <w:numFmt w:val="bullet"/>
      <w:lvlText w:val="•"/>
      <w:lvlJc w:val="left"/>
      <w:pPr>
        <w:tabs>
          <w:tab w:val="num" w:pos="5760"/>
        </w:tabs>
        <w:ind w:left="5760" w:hanging="360"/>
      </w:pPr>
      <w:rPr>
        <w:rFonts w:ascii="Arial" w:hAnsi="Arial" w:hint="default"/>
      </w:rPr>
    </w:lvl>
    <w:lvl w:ilvl="8" w:tplc="F992FB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7D6BCD"/>
    <w:multiLevelType w:val="hybridMultilevel"/>
    <w:tmpl w:val="306AA4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561E01"/>
    <w:multiLevelType w:val="hybridMultilevel"/>
    <w:tmpl w:val="4F46C63C"/>
    <w:lvl w:ilvl="0" w:tplc="E7BCD5BC">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A0745"/>
    <w:multiLevelType w:val="hybridMultilevel"/>
    <w:tmpl w:val="8294D0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E5CC6"/>
    <w:multiLevelType w:val="hybridMultilevel"/>
    <w:tmpl w:val="306AA4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BB7B63"/>
    <w:multiLevelType w:val="hybridMultilevel"/>
    <w:tmpl w:val="A8847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24FF8"/>
    <w:multiLevelType w:val="hybridMultilevel"/>
    <w:tmpl w:val="20F82134"/>
    <w:lvl w:ilvl="0" w:tplc="0CD6CFDA">
      <w:start w:val="1"/>
      <w:numFmt w:val="bullet"/>
      <w:lvlText w:val="•"/>
      <w:lvlJc w:val="left"/>
      <w:pPr>
        <w:tabs>
          <w:tab w:val="num" w:pos="720"/>
        </w:tabs>
        <w:ind w:left="720" w:hanging="360"/>
      </w:pPr>
      <w:rPr>
        <w:rFonts w:ascii="Arial" w:hAnsi="Arial" w:hint="default"/>
      </w:rPr>
    </w:lvl>
    <w:lvl w:ilvl="1" w:tplc="5F9C543A" w:tentative="1">
      <w:start w:val="1"/>
      <w:numFmt w:val="bullet"/>
      <w:lvlText w:val="•"/>
      <w:lvlJc w:val="left"/>
      <w:pPr>
        <w:tabs>
          <w:tab w:val="num" w:pos="1440"/>
        </w:tabs>
        <w:ind w:left="1440" w:hanging="360"/>
      </w:pPr>
      <w:rPr>
        <w:rFonts w:ascii="Arial" w:hAnsi="Arial" w:hint="default"/>
      </w:rPr>
    </w:lvl>
    <w:lvl w:ilvl="2" w:tplc="C7746AA2" w:tentative="1">
      <w:start w:val="1"/>
      <w:numFmt w:val="bullet"/>
      <w:lvlText w:val="•"/>
      <w:lvlJc w:val="left"/>
      <w:pPr>
        <w:tabs>
          <w:tab w:val="num" w:pos="2160"/>
        </w:tabs>
        <w:ind w:left="2160" w:hanging="360"/>
      </w:pPr>
      <w:rPr>
        <w:rFonts w:ascii="Arial" w:hAnsi="Arial" w:hint="default"/>
      </w:rPr>
    </w:lvl>
    <w:lvl w:ilvl="3" w:tplc="67521C14" w:tentative="1">
      <w:start w:val="1"/>
      <w:numFmt w:val="bullet"/>
      <w:lvlText w:val="•"/>
      <w:lvlJc w:val="left"/>
      <w:pPr>
        <w:tabs>
          <w:tab w:val="num" w:pos="2880"/>
        </w:tabs>
        <w:ind w:left="2880" w:hanging="360"/>
      </w:pPr>
      <w:rPr>
        <w:rFonts w:ascii="Arial" w:hAnsi="Arial" w:hint="default"/>
      </w:rPr>
    </w:lvl>
    <w:lvl w:ilvl="4" w:tplc="A916213E" w:tentative="1">
      <w:start w:val="1"/>
      <w:numFmt w:val="bullet"/>
      <w:lvlText w:val="•"/>
      <w:lvlJc w:val="left"/>
      <w:pPr>
        <w:tabs>
          <w:tab w:val="num" w:pos="3600"/>
        </w:tabs>
        <w:ind w:left="3600" w:hanging="360"/>
      </w:pPr>
      <w:rPr>
        <w:rFonts w:ascii="Arial" w:hAnsi="Arial" w:hint="default"/>
      </w:rPr>
    </w:lvl>
    <w:lvl w:ilvl="5" w:tplc="9DAC3A0A" w:tentative="1">
      <w:start w:val="1"/>
      <w:numFmt w:val="bullet"/>
      <w:lvlText w:val="•"/>
      <w:lvlJc w:val="left"/>
      <w:pPr>
        <w:tabs>
          <w:tab w:val="num" w:pos="4320"/>
        </w:tabs>
        <w:ind w:left="4320" w:hanging="360"/>
      </w:pPr>
      <w:rPr>
        <w:rFonts w:ascii="Arial" w:hAnsi="Arial" w:hint="default"/>
      </w:rPr>
    </w:lvl>
    <w:lvl w:ilvl="6" w:tplc="0CC8CC1E" w:tentative="1">
      <w:start w:val="1"/>
      <w:numFmt w:val="bullet"/>
      <w:lvlText w:val="•"/>
      <w:lvlJc w:val="left"/>
      <w:pPr>
        <w:tabs>
          <w:tab w:val="num" w:pos="5040"/>
        </w:tabs>
        <w:ind w:left="5040" w:hanging="360"/>
      </w:pPr>
      <w:rPr>
        <w:rFonts w:ascii="Arial" w:hAnsi="Arial" w:hint="default"/>
      </w:rPr>
    </w:lvl>
    <w:lvl w:ilvl="7" w:tplc="213C7E14" w:tentative="1">
      <w:start w:val="1"/>
      <w:numFmt w:val="bullet"/>
      <w:lvlText w:val="•"/>
      <w:lvlJc w:val="left"/>
      <w:pPr>
        <w:tabs>
          <w:tab w:val="num" w:pos="5760"/>
        </w:tabs>
        <w:ind w:left="5760" w:hanging="360"/>
      </w:pPr>
      <w:rPr>
        <w:rFonts w:ascii="Arial" w:hAnsi="Arial" w:hint="default"/>
      </w:rPr>
    </w:lvl>
    <w:lvl w:ilvl="8" w:tplc="40C64D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CF49C5"/>
    <w:multiLevelType w:val="hybridMultilevel"/>
    <w:tmpl w:val="7B1676C2"/>
    <w:lvl w:ilvl="0" w:tplc="82962B40">
      <w:start w:val="1"/>
      <w:numFmt w:val="bullet"/>
      <w:lvlText w:val="•"/>
      <w:lvlJc w:val="left"/>
      <w:pPr>
        <w:tabs>
          <w:tab w:val="num" w:pos="720"/>
        </w:tabs>
        <w:ind w:left="720" w:hanging="360"/>
      </w:pPr>
      <w:rPr>
        <w:rFonts w:ascii="Arial" w:hAnsi="Arial" w:hint="default"/>
      </w:rPr>
    </w:lvl>
    <w:lvl w:ilvl="1" w:tplc="A4DAAF2E" w:tentative="1">
      <w:start w:val="1"/>
      <w:numFmt w:val="bullet"/>
      <w:lvlText w:val="•"/>
      <w:lvlJc w:val="left"/>
      <w:pPr>
        <w:tabs>
          <w:tab w:val="num" w:pos="1440"/>
        </w:tabs>
        <w:ind w:left="1440" w:hanging="360"/>
      </w:pPr>
      <w:rPr>
        <w:rFonts w:ascii="Arial" w:hAnsi="Arial" w:hint="default"/>
      </w:rPr>
    </w:lvl>
    <w:lvl w:ilvl="2" w:tplc="1096CCA8" w:tentative="1">
      <w:start w:val="1"/>
      <w:numFmt w:val="bullet"/>
      <w:lvlText w:val="•"/>
      <w:lvlJc w:val="left"/>
      <w:pPr>
        <w:tabs>
          <w:tab w:val="num" w:pos="2160"/>
        </w:tabs>
        <w:ind w:left="2160" w:hanging="360"/>
      </w:pPr>
      <w:rPr>
        <w:rFonts w:ascii="Arial" w:hAnsi="Arial" w:hint="default"/>
      </w:rPr>
    </w:lvl>
    <w:lvl w:ilvl="3" w:tplc="E066495C" w:tentative="1">
      <w:start w:val="1"/>
      <w:numFmt w:val="bullet"/>
      <w:lvlText w:val="•"/>
      <w:lvlJc w:val="left"/>
      <w:pPr>
        <w:tabs>
          <w:tab w:val="num" w:pos="2880"/>
        </w:tabs>
        <w:ind w:left="2880" w:hanging="360"/>
      </w:pPr>
      <w:rPr>
        <w:rFonts w:ascii="Arial" w:hAnsi="Arial" w:hint="default"/>
      </w:rPr>
    </w:lvl>
    <w:lvl w:ilvl="4" w:tplc="A7948D00" w:tentative="1">
      <w:start w:val="1"/>
      <w:numFmt w:val="bullet"/>
      <w:lvlText w:val="•"/>
      <w:lvlJc w:val="left"/>
      <w:pPr>
        <w:tabs>
          <w:tab w:val="num" w:pos="3600"/>
        </w:tabs>
        <w:ind w:left="3600" w:hanging="360"/>
      </w:pPr>
      <w:rPr>
        <w:rFonts w:ascii="Arial" w:hAnsi="Arial" w:hint="default"/>
      </w:rPr>
    </w:lvl>
    <w:lvl w:ilvl="5" w:tplc="A7700BB0" w:tentative="1">
      <w:start w:val="1"/>
      <w:numFmt w:val="bullet"/>
      <w:lvlText w:val="•"/>
      <w:lvlJc w:val="left"/>
      <w:pPr>
        <w:tabs>
          <w:tab w:val="num" w:pos="4320"/>
        </w:tabs>
        <w:ind w:left="4320" w:hanging="360"/>
      </w:pPr>
      <w:rPr>
        <w:rFonts w:ascii="Arial" w:hAnsi="Arial" w:hint="default"/>
      </w:rPr>
    </w:lvl>
    <w:lvl w:ilvl="6" w:tplc="BC080E42" w:tentative="1">
      <w:start w:val="1"/>
      <w:numFmt w:val="bullet"/>
      <w:lvlText w:val="•"/>
      <w:lvlJc w:val="left"/>
      <w:pPr>
        <w:tabs>
          <w:tab w:val="num" w:pos="5040"/>
        </w:tabs>
        <w:ind w:left="5040" w:hanging="360"/>
      </w:pPr>
      <w:rPr>
        <w:rFonts w:ascii="Arial" w:hAnsi="Arial" w:hint="default"/>
      </w:rPr>
    </w:lvl>
    <w:lvl w:ilvl="7" w:tplc="3C8A0B4C" w:tentative="1">
      <w:start w:val="1"/>
      <w:numFmt w:val="bullet"/>
      <w:lvlText w:val="•"/>
      <w:lvlJc w:val="left"/>
      <w:pPr>
        <w:tabs>
          <w:tab w:val="num" w:pos="5760"/>
        </w:tabs>
        <w:ind w:left="5760" w:hanging="360"/>
      </w:pPr>
      <w:rPr>
        <w:rFonts w:ascii="Arial" w:hAnsi="Arial" w:hint="default"/>
      </w:rPr>
    </w:lvl>
    <w:lvl w:ilvl="8" w:tplc="B3B244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166C59"/>
    <w:multiLevelType w:val="hybridMultilevel"/>
    <w:tmpl w:val="A8ECF5B2"/>
    <w:lvl w:ilvl="0" w:tplc="38DCC36E">
      <w:start w:val="1"/>
      <w:numFmt w:val="bullet"/>
      <w:lvlText w:val="•"/>
      <w:lvlJc w:val="left"/>
      <w:pPr>
        <w:tabs>
          <w:tab w:val="num" w:pos="1080"/>
        </w:tabs>
        <w:ind w:left="1080" w:hanging="360"/>
      </w:pPr>
      <w:rPr>
        <w:rFonts w:ascii="Arial" w:hAnsi="Arial" w:hint="default"/>
      </w:rPr>
    </w:lvl>
    <w:lvl w:ilvl="1" w:tplc="C7AA3E7A" w:tentative="1">
      <w:start w:val="1"/>
      <w:numFmt w:val="bullet"/>
      <w:lvlText w:val="•"/>
      <w:lvlJc w:val="left"/>
      <w:pPr>
        <w:tabs>
          <w:tab w:val="num" w:pos="1800"/>
        </w:tabs>
        <w:ind w:left="1800" w:hanging="360"/>
      </w:pPr>
      <w:rPr>
        <w:rFonts w:ascii="Arial" w:hAnsi="Arial" w:hint="default"/>
      </w:rPr>
    </w:lvl>
    <w:lvl w:ilvl="2" w:tplc="1CB0DB28" w:tentative="1">
      <w:start w:val="1"/>
      <w:numFmt w:val="bullet"/>
      <w:lvlText w:val="•"/>
      <w:lvlJc w:val="left"/>
      <w:pPr>
        <w:tabs>
          <w:tab w:val="num" w:pos="2520"/>
        </w:tabs>
        <w:ind w:left="2520" w:hanging="360"/>
      </w:pPr>
      <w:rPr>
        <w:rFonts w:ascii="Arial" w:hAnsi="Arial" w:hint="default"/>
      </w:rPr>
    </w:lvl>
    <w:lvl w:ilvl="3" w:tplc="35461978" w:tentative="1">
      <w:start w:val="1"/>
      <w:numFmt w:val="bullet"/>
      <w:lvlText w:val="•"/>
      <w:lvlJc w:val="left"/>
      <w:pPr>
        <w:tabs>
          <w:tab w:val="num" w:pos="3240"/>
        </w:tabs>
        <w:ind w:left="3240" w:hanging="360"/>
      </w:pPr>
      <w:rPr>
        <w:rFonts w:ascii="Arial" w:hAnsi="Arial" w:hint="default"/>
      </w:rPr>
    </w:lvl>
    <w:lvl w:ilvl="4" w:tplc="7328508A" w:tentative="1">
      <w:start w:val="1"/>
      <w:numFmt w:val="bullet"/>
      <w:lvlText w:val="•"/>
      <w:lvlJc w:val="left"/>
      <w:pPr>
        <w:tabs>
          <w:tab w:val="num" w:pos="3960"/>
        </w:tabs>
        <w:ind w:left="3960" w:hanging="360"/>
      </w:pPr>
      <w:rPr>
        <w:rFonts w:ascii="Arial" w:hAnsi="Arial" w:hint="default"/>
      </w:rPr>
    </w:lvl>
    <w:lvl w:ilvl="5" w:tplc="290C389A" w:tentative="1">
      <w:start w:val="1"/>
      <w:numFmt w:val="bullet"/>
      <w:lvlText w:val="•"/>
      <w:lvlJc w:val="left"/>
      <w:pPr>
        <w:tabs>
          <w:tab w:val="num" w:pos="4680"/>
        </w:tabs>
        <w:ind w:left="4680" w:hanging="360"/>
      </w:pPr>
      <w:rPr>
        <w:rFonts w:ascii="Arial" w:hAnsi="Arial" w:hint="default"/>
      </w:rPr>
    </w:lvl>
    <w:lvl w:ilvl="6" w:tplc="C35AE406" w:tentative="1">
      <w:start w:val="1"/>
      <w:numFmt w:val="bullet"/>
      <w:lvlText w:val="•"/>
      <w:lvlJc w:val="left"/>
      <w:pPr>
        <w:tabs>
          <w:tab w:val="num" w:pos="5400"/>
        </w:tabs>
        <w:ind w:left="5400" w:hanging="360"/>
      </w:pPr>
      <w:rPr>
        <w:rFonts w:ascii="Arial" w:hAnsi="Arial" w:hint="default"/>
      </w:rPr>
    </w:lvl>
    <w:lvl w:ilvl="7" w:tplc="799A9F3A" w:tentative="1">
      <w:start w:val="1"/>
      <w:numFmt w:val="bullet"/>
      <w:lvlText w:val="•"/>
      <w:lvlJc w:val="left"/>
      <w:pPr>
        <w:tabs>
          <w:tab w:val="num" w:pos="6120"/>
        </w:tabs>
        <w:ind w:left="6120" w:hanging="360"/>
      </w:pPr>
      <w:rPr>
        <w:rFonts w:ascii="Arial" w:hAnsi="Arial" w:hint="default"/>
      </w:rPr>
    </w:lvl>
    <w:lvl w:ilvl="8" w:tplc="1D989C6A"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3FAB34BE"/>
    <w:multiLevelType w:val="hybridMultilevel"/>
    <w:tmpl w:val="306AA4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62714C"/>
    <w:multiLevelType w:val="hybridMultilevel"/>
    <w:tmpl w:val="924A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455D9"/>
    <w:multiLevelType w:val="hybridMultilevel"/>
    <w:tmpl w:val="69DEF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D546C7"/>
    <w:multiLevelType w:val="hybridMultilevel"/>
    <w:tmpl w:val="839096D4"/>
    <w:lvl w:ilvl="0" w:tplc="8DA0BC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561C2"/>
    <w:multiLevelType w:val="hybridMultilevel"/>
    <w:tmpl w:val="306AA4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CC7690"/>
    <w:multiLevelType w:val="hybridMultilevel"/>
    <w:tmpl w:val="6C405832"/>
    <w:lvl w:ilvl="0" w:tplc="E7BCD5BC">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85BB0"/>
    <w:multiLevelType w:val="hybridMultilevel"/>
    <w:tmpl w:val="AAD8D1E4"/>
    <w:lvl w:ilvl="0" w:tplc="0408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1D93075"/>
    <w:multiLevelType w:val="hybridMultilevel"/>
    <w:tmpl w:val="8294D0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B20D53"/>
    <w:multiLevelType w:val="hybridMultilevel"/>
    <w:tmpl w:val="AAA656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D644BA"/>
    <w:multiLevelType w:val="hybridMultilevel"/>
    <w:tmpl w:val="C1686376"/>
    <w:lvl w:ilvl="0" w:tplc="1514F9C6">
      <w:start w:val="1"/>
      <w:numFmt w:val="bullet"/>
      <w:lvlText w:val="•"/>
      <w:lvlJc w:val="left"/>
      <w:pPr>
        <w:tabs>
          <w:tab w:val="num" w:pos="720"/>
        </w:tabs>
        <w:ind w:left="720" w:hanging="360"/>
      </w:pPr>
      <w:rPr>
        <w:rFonts w:ascii="Arial" w:hAnsi="Arial" w:hint="default"/>
      </w:rPr>
    </w:lvl>
    <w:lvl w:ilvl="1" w:tplc="C39E3DA2" w:tentative="1">
      <w:start w:val="1"/>
      <w:numFmt w:val="bullet"/>
      <w:lvlText w:val="•"/>
      <w:lvlJc w:val="left"/>
      <w:pPr>
        <w:tabs>
          <w:tab w:val="num" w:pos="1440"/>
        </w:tabs>
        <w:ind w:left="1440" w:hanging="360"/>
      </w:pPr>
      <w:rPr>
        <w:rFonts w:ascii="Arial" w:hAnsi="Arial" w:hint="default"/>
      </w:rPr>
    </w:lvl>
    <w:lvl w:ilvl="2" w:tplc="C6DC9240" w:tentative="1">
      <w:start w:val="1"/>
      <w:numFmt w:val="bullet"/>
      <w:lvlText w:val="•"/>
      <w:lvlJc w:val="left"/>
      <w:pPr>
        <w:tabs>
          <w:tab w:val="num" w:pos="2160"/>
        </w:tabs>
        <w:ind w:left="2160" w:hanging="360"/>
      </w:pPr>
      <w:rPr>
        <w:rFonts w:ascii="Arial" w:hAnsi="Arial" w:hint="default"/>
      </w:rPr>
    </w:lvl>
    <w:lvl w:ilvl="3" w:tplc="32565C94" w:tentative="1">
      <w:start w:val="1"/>
      <w:numFmt w:val="bullet"/>
      <w:lvlText w:val="•"/>
      <w:lvlJc w:val="left"/>
      <w:pPr>
        <w:tabs>
          <w:tab w:val="num" w:pos="2880"/>
        </w:tabs>
        <w:ind w:left="2880" w:hanging="360"/>
      </w:pPr>
      <w:rPr>
        <w:rFonts w:ascii="Arial" w:hAnsi="Arial" w:hint="default"/>
      </w:rPr>
    </w:lvl>
    <w:lvl w:ilvl="4" w:tplc="1AF23596" w:tentative="1">
      <w:start w:val="1"/>
      <w:numFmt w:val="bullet"/>
      <w:lvlText w:val="•"/>
      <w:lvlJc w:val="left"/>
      <w:pPr>
        <w:tabs>
          <w:tab w:val="num" w:pos="3600"/>
        </w:tabs>
        <w:ind w:left="3600" w:hanging="360"/>
      </w:pPr>
      <w:rPr>
        <w:rFonts w:ascii="Arial" w:hAnsi="Arial" w:hint="default"/>
      </w:rPr>
    </w:lvl>
    <w:lvl w:ilvl="5" w:tplc="2C807AAA" w:tentative="1">
      <w:start w:val="1"/>
      <w:numFmt w:val="bullet"/>
      <w:lvlText w:val="•"/>
      <w:lvlJc w:val="left"/>
      <w:pPr>
        <w:tabs>
          <w:tab w:val="num" w:pos="4320"/>
        </w:tabs>
        <w:ind w:left="4320" w:hanging="360"/>
      </w:pPr>
      <w:rPr>
        <w:rFonts w:ascii="Arial" w:hAnsi="Arial" w:hint="default"/>
      </w:rPr>
    </w:lvl>
    <w:lvl w:ilvl="6" w:tplc="6D04A488" w:tentative="1">
      <w:start w:val="1"/>
      <w:numFmt w:val="bullet"/>
      <w:lvlText w:val="•"/>
      <w:lvlJc w:val="left"/>
      <w:pPr>
        <w:tabs>
          <w:tab w:val="num" w:pos="5040"/>
        </w:tabs>
        <w:ind w:left="5040" w:hanging="360"/>
      </w:pPr>
      <w:rPr>
        <w:rFonts w:ascii="Arial" w:hAnsi="Arial" w:hint="default"/>
      </w:rPr>
    </w:lvl>
    <w:lvl w:ilvl="7" w:tplc="A912C63E" w:tentative="1">
      <w:start w:val="1"/>
      <w:numFmt w:val="bullet"/>
      <w:lvlText w:val="•"/>
      <w:lvlJc w:val="left"/>
      <w:pPr>
        <w:tabs>
          <w:tab w:val="num" w:pos="5760"/>
        </w:tabs>
        <w:ind w:left="5760" w:hanging="360"/>
      </w:pPr>
      <w:rPr>
        <w:rFonts w:ascii="Arial" w:hAnsi="Arial" w:hint="default"/>
      </w:rPr>
    </w:lvl>
    <w:lvl w:ilvl="8" w:tplc="E7AEB6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CF324F6"/>
    <w:multiLevelType w:val="hybridMultilevel"/>
    <w:tmpl w:val="EF984B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5E614F"/>
    <w:multiLevelType w:val="hybridMultilevel"/>
    <w:tmpl w:val="306AA4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333851"/>
    <w:multiLevelType w:val="hybridMultilevel"/>
    <w:tmpl w:val="6136DD48"/>
    <w:lvl w:ilvl="0" w:tplc="AEBC02C4">
      <w:start w:val="1"/>
      <w:numFmt w:val="bullet"/>
      <w:lvlText w:val=""/>
      <w:lvlJc w:val="left"/>
      <w:pPr>
        <w:tabs>
          <w:tab w:val="num" w:pos="720"/>
        </w:tabs>
        <w:ind w:left="720" w:hanging="360"/>
      </w:pPr>
      <w:rPr>
        <w:rFonts w:ascii="Wingdings" w:hAnsi="Wingdings" w:hint="default"/>
      </w:rPr>
    </w:lvl>
    <w:lvl w:ilvl="1" w:tplc="8A2898D0">
      <w:start w:val="1"/>
      <w:numFmt w:val="bullet"/>
      <w:lvlText w:val=""/>
      <w:lvlJc w:val="left"/>
      <w:pPr>
        <w:tabs>
          <w:tab w:val="num" w:pos="1440"/>
        </w:tabs>
        <w:ind w:left="1440" w:hanging="360"/>
      </w:pPr>
      <w:rPr>
        <w:rFonts w:ascii="Wingdings" w:hAnsi="Wingdings" w:hint="default"/>
      </w:rPr>
    </w:lvl>
    <w:lvl w:ilvl="2" w:tplc="D90E76AC">
      <w:numFmt w:val="bullet"/>
      <w:lvlText w:val="•"/>
      <w:lvlJc w:val="left"/>
      <w:pPr>
        <w:tabs>
          <w:tab w:val="num" w:pos="2160"/>
        </w:tabs>
        <w:ind w:left="2160" w:hanging="360"/>
      </w:pPr>
      <w:rPr>
        <w:rFonts w:ascii="Arial" w:hAnsi="Arial" w:hint="default"/>
      </w:rPr>
    </w:lvl>
    <w:lvl w:ilvl="3" w:tplc="3CE0F0EC" w:tentative="1">
      <w:start w:val="1"/>
      <w:numFmt w:val="bullet"/>
      <w:lvlText w:val=""/>
      <w:lvlJc w:val="left"/>
      <w:pPr>
        <w:tabs>
          <w:tab w:val="num" w:pos="2880"/>
        </w:tabs>
        <w:ind w:left="2880" w:hanging="360"/>
      </w:pPr>
      <w:rPr>
        <w:rFonts w:ascii="Wingdings" w:hAnsi="Wingdings" w:hint="default"/>
      </w:rPr>
    </w:lvl>
    <w:lvl w:ilvl="4" w:tplc="4B22B8BC" w:tentative="1">
      <w:start w:val="1"/>
      <w:numFmt w:val="bullet"/>
      <w:lvlText w:val=""/>
      <w:lvlJc w:val="left"/>
      <w:pPr>
        <w:tabs>
          <w:tab w:val="num" w:pos="3600"/>
        </w:tabs>
        <w:ind w:left="3600" w:hanging="360"/>
      </w:pPr>
      <w:rPr>
        <w:rFonts w:ascii="Wingdings" w:hAnsi="Wingdings" w:hint="default"/>
      </w:rPr>
    </w:lvl>
    <w:lvl w:ilvl="5" w:tplc="B5562D72" w:tentative="1">
      <w:start w:val="1"/>
      <w:numFmt w:val="bullet"/>
      <w:lvlText w:val=""/>
      <w:lvlJc w:val="left"/>
      <w:pPr>
        <w:tabs>
          <w:tab w:val="num" w:pos="4320"/>
        </w:tabs>
        <w:ind w:left="4320" w:hanging="360"/>
      </w:pPr>
      <w:rPr>
        <w:rFonts w:ascii="Wingdings" w:hAnsi="Wingdings" w:hint="default"/>
      </w:rPr>
    </w:lvl>
    <w:lvl w:ilvl="6" w:tplc="BFD4D7CC" w:tentative="1">
      <w:start w:val="1"/>
      <w:numFmt w:val="bullet"/>
      <w:lvlText w:val=""/>
      <w:lvlJc w:val="left"/>
      <w:pPr>
        <w:tabs>
          <w:tab w:val="num" w:pos="5040"/>
        </w:tabs>
        <w:ind w:left="5040" w:hanging="360"/>
      </w:pPr>
      <w:rPr>
        <w:rFonts w:ascii="Wingdings" w:hAnsi="Wingdings" w:hint="default"/>
      </w:rPr>
    </w:lvl>
    <w:lvl w:ilvl="7" w:tplc="5038D360" w:tentative="1">
      <w:start w:val="1"/>
      <w:numFmt w:val="bullet"/>
      <w:lvlText w:val=""/>
      <w:lvlJc w:val="left"/>
      <w:pPr>
        <w:tabs>
          <w:tab w:val="num" w:pos="5760"/>
        </w:tabs>
        <w:ind w:left="5760" w:hanging="360"/>
      </w:pPr>
      <w:rPr>
        <w:rFonts w:ascii="Wingdings" w:hAnsi="Wingdings" w:hint="default"/>
      </w:rPr>
    </w:lvl>
    <w:lvl w:ilvl="8" w:tplc="A03490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DE65A5"/>
    <w:multiLevelType w:val="hybridMultilevel"/>
    <w:tmpl w:val="8BC693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8F159F"/>
    <w:multiLevelType w:val="hybridMultilevel"/>
    <w:tmpl w:val="3CC81C88"/>
    <w:lvl w:ilvl="0" w:tplc="F85223AA">
      <w:start w:val="1"/>
      <w:numFmt w:val="bullet"/>
      <w:lvlText w:val=""/>
      <w:lvlJc w:val="left"/>
      <w:pPr>
        <w:tabs>
          <w:tab w:val="num" w:pos="720"/>
        </w:tabs>
        <w:ind w:left="720" w:hanging="360"/>
      </w:pPr>
      <w:rPr>
        <w:rFonts w:ascii="Wingdings" w:hAnsi="Wingdings" w:hint="default"/>
      </w:rPr>
    </w:lvl>
    <w:lvl w:ilvl="1" w:tplc="9FA4E71C" w:tentative="1">
      <w:start w:val="1"/>
      <w:numFmt w:val="bullet"/>
      <w:lvlText w:val=""/>
      <w:lvlJc w:val="left"/>
      <w:pPr>
        <w:tabs>
          <w:tab w:val="num" w:pos="1440"/>
        </w:tabs>
        <w:ind w:left="1440" w:hanging="360"/>
      </w:pPr>
      <w:rPr>
        <w:rFonts w:ascii="Wingdings" w:hAnsi="Wingdings" w:hint="default"/>
      </w:rPr>
    </w:lvl>
    <w:lvl w:ilvl="2" w:tplc="C9C2CE32" w:tentative="1">
      <w:start w:val="1"/>
      <w:numFmt w:val="bullet"/>
      <w:lvlText w:val=""/>
      <w:lvlJc w:val="left"/>
      <w:pPr>
        <w:tabs>
          <w:tab w:val="num" w:pos="2160"/>
        </w:tabs>
        <w:ind w:left="2160" w:hanging="360"/>
      </w:pPr>
      <w:rPr>
        <w:rFonts w:ascii="Wingdings" w:hAnsi="Wingdings" w:hint="default"/>
      </w:rPr>
    </w:lvl>
    <w:lvl w:ilvl="3" w:tplc="FF3C5710" w:tentative="1">
      <w:start w:val="1"/>
      <w:numFmt w:val="bullet"/>
      <w:lvlText w:val=""/>
      <w:lvlJc w:val="left"/>
      <w:pPr>
        <w:tabs>
          <w:tab w:val="num" w:pos="2880"/>
        </w:tabs>
        <w:ind w:left="2880" w:hanging="360"/>
      </w:pPr>
      <w:rPr>
        <w:rFonts w:ascii="Wingdings" w:hAnsi="Wingdings" w:hint="default"/>
      </w:rPr>
    </w:lvl>
    <w:lvl w:ilvl="4" w:tplc="5D7CF748" w:tentative="1">
      <w:start w:val="1"/>
      <w:numFmt w:val="bullet"/>
      <w:lvlText w:val=""/>
      <w:lvlJc w:val="left"/>
      <w:pPr>
        <w:tabs>
          <w:tab w:val="num" w:pos="3600"/>
        </w:tabs>
        <w:ind w:left="3600" w:hanging="360"/>
      </w:pPr>
      <w:rPr>
        <w:rFonts w:ascii="Wingdings" w:hAnsi="Wingdings" w:hint="default"/>
      </w:rPr>
    </w:lvl>
    <w:lvl w:ilvl="5" w:tplc="1304BEEC" w:tentative="1">
      <w:start w:val="1"/>
      <w:numFmt w:val="bullet"/>
      <w:lvlText w:val=""/>
      <w:lvlJc w:val="left"/>
      <w:pPr>
        <w:tabs>
          <w:tab w:val="num" w:pos="4320"/>
        </w:tabs>
        <w:ind w:left="4320" w:hanging="360"/>
      </w:pPr>
      <w:rPr>
        <w:rFonts w:ascii="Wingdings" w:hAnsi="Wingdings" w:hint="default"/>
      </w:rPr>
    </w:lvl>
    <w:lvl w:ilvl="6" w:tplc="EBE097BA" w:tentative="1">
      <w:start w:val="1"/>
      <w:numFmt w:val="bullet"/>
      <w:lvlText w:val=""/>
      <w:lvlJc w:val="left"/>
      <w:pPr>
        <w:tabs>
          <w:tab w:val="num" w:pos="5040"/>
        </w:tabs>
        <w:ind w:left="5040" w:hanging="360"/>
      </w:pPr>
      <w:rPr>
        <w:rFonts w:ascii="Wingdings" w:hAnsi="Wingdings" w:hint="default"/>
      </w:rPr>
    </w:lvl>
    <w:lvl w:ilvl="7" w:tplc="5198895E" w:tentative="1">
      <w:start w:val="1"/>
      <w:numFmt w:val="bullet"/>
      <w:lvlText w:val=""/>
      <w:lvlJc w:val="left"/>
      <w:pPr>
        <w:tabs>
          <w:tab w:val="num" w:pos="5760"/>
        </w:tabs>
        <w:ind w:left="5760" w:hanging="360"/>
      </w:pPr>
      <w:rPr>
        <w:rFonts w:ascii="Wingdings" w:hAnsi="Wingdings" w:hint="default"/>
      </w:rPr>
    </w:lvl>
    <w:lvl w:ilvl="8" w:tplc="4838E0D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172878"/>
    <w:multiLevelType w:val="hybridMultilevel"/>
    <w:tmpl w:val="9DF43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114C98"/>
    <w:multiLevelType w:val="hybridMultilevel"/>
    <w:tmpl w:val="3FB807AA"/>
    <w:lvl w:ilvl="0" w:tplc="4B6AB228">
      <w:start w:val="1"/>
      <w:numFmt w:val="bullet"/>
      <w:lvlText w:val=""/>
      <w:lvlJc w:val="left"/>
      <w:pPr>
        <w:tabs>
          <w:tab w:val="num" w:pos="720"/>
        </w:tabs>
        <w:ind w:left="720" w:hanging="360"/>
      </w:pPr>
      <w:rPr>
        <w:rFonts w:ascii="Wingdings" w:hAnsi="Wingdings" w:hint="default"/>
      </w:rPr>
    </w:lvl>
    <w:lvl w:ilvl="1" w:tplc="4D3EB064" w:tentative="1">
      <w:start w:val="1"/>
      <w:numFmt w:val="bullet"/>
      <w:lvlText w:val=""/>
      <w:lvlJc w:val="left"/>
      <w:pPr>
        <w:tabs>
          <w:tab w:val="num" w:pos="1440"/>
        </w:tabs>
        <w:ind w:left="1440" w:hanging="360"/>
      </w:pPr>
      <w:rPr>
        <w:rFonts w:ascii="Wingdings" w:hAnsi="Wingdings" w:hint="default"/>
      </w:rPr>
    </w:lvl>
    <w:lvl w:ilvl="2" w:tplc="5B2295D8" w:tentative="1">
      <w:start w:val="1"/>
      <w:numFmt w:val="bullet"/>
      <w:lvlText w:val=""/>
      <w:lvlJc w:val="left"/>
      <w:pPr>
        <w:tabs>
          <w:tab w:val="num" w:pos="2160"/>
        </w:tabs>
        <w:ind w:left="2160" w:hanging="360"/>
      </w:pPr>
      <w:rPr>
        <w:rFonts w:ascii="Wingdings" w:hAnsi="Wingdings" w:hint="default"/>
      </w:rPr>
    </w:lvl>
    <w:lvl w:ilvl="3" w:tplc="F47E2288" w:tentative="1">
      <w:start w:val="1"/>
      <w:numFmt w:val="bullet"/>
      <w:lvlText w:val=""/>
      <w:lvlJc w:val="left"/>
      <w:pPr>
        <w:tabs>
          <w:tab w:val="num" w:pos="2880"/>
        </w:tabs>
        <w:ind w:left="2880" w:hanging="360"/>
      </w:pPr>
      <w:rPr>
        <w:rFonts w:ascii="Wingdings" w:hAnsi="Wingdings" w:hint="default"/>
      </w:rPr>
    </w:lvl>
    <w:lvl w:ilvl="4" w:tplc="2264DDC4" w:tentative="1">
      <w:start w:val="1"/>
      <w:numFmt w:val="bullet"/>
      <w:lvlText w:val=""/>
      <w:lvlJc w:val="left"/>
      <w:pPr>
        <w:tabs>
          <w:tab w:val="num" w:pos="3600"/>
        </w:tabs>
        <w:ind w:left="3600" w:hanging="360"/>
      </w:pPr>
      <w:rPr>
        <w:rFonts w:ascii="Wingdings" w:hAnsi="Wingdings" w:hint="default"/>
      </w:rPr>
    </w:lvl>
    <w:lvl w:ilvl="5" w:tplc="3CB2EA62" w:tentative="1">
      <w:start w:val="1"/>
      <w:numFmt w:val="bullet"/>
      <w:lvlText w:val=""/>
      <w:lvlJc w:val="left"/>
      <w:pPr>
        <w:tabs>
          <w:tab w:val="num" w:pos="4320"/>
        </w:tabs>
        <w:ind w:left="4320" w:hanging="360"/>
      </w:pPr>
      <w:rPr>
        <w:rFonts w:ascii="Wingdings" w:hAnsi="Wingdings" w:hint="default"/>
      </w:rPr>
    </w:lvl>
    <w:lvl w:ilvl="6" w:tplc="5E58E244" w:tentative="1">
      <w:start w:val="1"/>
      <w:numFmt w:val="bullet"/>
      <w:lvlText w:val=""/>
      <w:lvlJc w:val="left"/>
      <w:pPr>
        <w:tabs>
          <w:tab w:val="num" w:pos="5040"/>
        </w:tabs>
        <w:ind w:left="5040" w:hanging="360"/>
      </w:pPr>
      <w:rPr>
        <w:rFonts w:ascii="Wingdings" w:hAnsi="Wingdings" w:hint="default"/>
      </w:rPr>
    </w:lvl>
    <w:lvl w:ilvl="7" w:tplc="FA4E4FD0" w:tentative="1">
      <w:start w:val="1"/>
      <w:numFmt w:val="bullet"/>
      <w:lvlText w:val=""/>
      <w:lvlJc w:val="left"/>
      <w:pPr>
        <w:tabs>
          <w:tab w:val="num" w:pos="5760"/>
        </w:tabs>
        <w:ind w:left="5760" w:hanging="360"/>
      </w:pPr>
      <w:rPr>
        <w:rFonts w:ascii="Wingdings" w:hAnsi="Wingdings" w:hint="default"/>
      </w:rPr>
    </w:lvl>
    <w:lvl w:ilvl="8" w:tplc="6D305F6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8"/>
  </w:num>
  <w:num w:numId="3">
    <w:abstractNumId w:val="30"/>
  </w:num>
  <w:num w:numId="4">
    <w:abstractNumId w:val="4"/>
  </w:num>
  <w:num w:numId="5">
    <w:abstractNumId w:val="34"/>
  </w:num>
  <w:num w:numId="6">
    <w:abstractNumId w:val="2"/>
  </w:num>
  <w:num w:numId="7">
    <w:abstractNumId w:val="19"/>
  </w:num>
  <w:num w:numId="8">
    <w:abstractNumId w:val="32"/>
  </w:num>
  <w:num w:numId="9">
    <w:abstractNumId w:val="0"/>
  </w:num>
  <w:num w:numId="10">
    <w:abstractNumId w:val="14"/>
  </w:num>
  <w:num w:numId="11">
    <w:abstractNumId w:val="21"/>
  </w:num>
  <w:num w:numId="12">
    <w:abstractNumId w:val="33"/>
  </w:num>
  <w:num w:numId="13">
    <w:abstractNumId w:val="25"/>
  </w:num>
  <w:num w:numId="14">
    <w:abstractNumId w:val="12"/>
  </w:num>
  <w:num w:numId="15">
    <w:abstractNumId w:val="6"/>
  </w:num>
  <w:num w:numId="16">
    <w:abstractNumId w:val="26"/>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18"/>
  </w:num>
  <w:num w:numId="20">
    <w:abstractNumId w:val="31"/>
  </w:num>
  <w:num w:numId="21">
    <w:abstractNumId w:val="10"/>
  </w:num>
  <w:num w:numId="22">
    <w:abstractNumId w:val="29"/>
  </w:num>
  <w:num w:numId="23">
    <w:abstractNumId w:val="22"/>
  </w:num>
  <w:num w:numId="24">
    <w:abstractNumId w:val="1"/>
  </w:num>
  <w:num w:numId="25">
    <w:abstractNumId w:val="8"/>
  </w:num>
  <w:num w:numId="26">
    <w:abstractNumId w:val="13"/>
  </w:num>
  <w:num w:numId="27">
    <w:abstractNumId w:val="20"/>
  </w:num>
  <w:num w:numId="28">
    <w:abstractNumId w:val="3"/>
  </w:num>
  <w:num w:numId="29">
    <w:abstractNumId w:val="16"/>
  </w:num>
  <w:num w:numId="30">
    <w:abstractNumId w:val="15"/>
  </w:num>
  <w:num w:numId="31">
    <w:abstractNumId w:val="7"/>
  </w:num>
  <w:num w:numId="32">
    <w:abstractNumId w:val="27"/>
  </w:num>
  <w:num w:numId="33">
    <w:abstractNumId w:val="5"/>
  </w:num>
  <w:num w:numId="34">
    <w:abstractNumId w:val="9"/>
  </w:num>
  <w:num w:numId="35">
    <w:abstractNumId w:val="11"/>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8B7"/>
    <w:rsid w:val="00000743"/>
    <w:rsid w:val="00011C22"/>
    <w:rsid w:val="00013285"/>
    <w:rsid w:val="00020C53"/>
    <w:rsid w:val="0002765A"/>
    <w:rsid w:val="0003470E"/>
    <w:rsid w:val="00035833"/>
    <w:rsid w:val="000507D1"/>
    <w:rsid w:val="00050C09"/>
    <w:rsid w:val="00082D18"/>
    <w:rsid w:val="000879D4"/>
    <w:rsid w:val="000F190D"/>
    <w:rsid w:val="000F2DFA"/>
    <w:rsid w:val="00114C1C"/>
    <w:rsid w:val="00137FE3"/>
    <w:rsid w:val="00174975"/>
    <w:rsid w:val="001A16F5"/>
    <w:rsid w:val="001D3B9C"/>
    <w:rsid w:val="001E4DFC"/>
    <w:rsid w:val="002328E5"/>
    <w:rsid w:val="00234CCC"/>
    <w:rsid w:val="0024435E"/>
    <w:rsid w:val="002463E5"/>
    <w:rsid w:val="00282AD3"/>
    <w:rsid w:val="0028624A"/>
    <w:rsid w:val="002B0306"/>
    <w:rsid w:val="002D3476"/>
    <w:rsid w:val="002D68C6"/>
    <w:rsid w:val="002F4EB6"/>
    <w:rsid w:val="00302D23"/>
    <w:rsid w:val="00304BD7"/>
    <w:rsid w:val="00323D7D"/>
    <w:rsid w:val="00357867"/>
    <w:rsid w:val="0036784E"/>
    <w:rsid w:val="003B05B3"/>
    <w:rsid w:val="003B5B55"/>
    <w:rsid w:val="003B69C9"/>
    <w:rsid w:val="003C701C"/>
    <w:rsid w:val="003E2B18"/>
    <w:rsid w:val="003F102E"/>
    <w:rsid w:val="00404B96"/>
    <w:rsid w:val="00411804"/>
    <w:rsid w:val="00415595"/>
    <w:rsid w:val="00457BE1"/>
    <w:rsid w:val="00465F52"/>
    <w:rsid w:val="004B2B78"/>
    <w:rsid w:val="005042BC"/>
    <w:rsid w:val="00512BD5"/>
    <w:rsid w:val="00513B10"/>
    <w:rsid w:val="00533C48"/>
    <w:rsid w:val="005365E3"/>
    <w:rsid w:val="00543CE0"/>
    <w:rsid w:val="005720A3"/>
    <w:rsid w:val="00575D2E"/>
    <w:rsid w:val="00576F0C"/>
    <w:rsid w:val="005C43E6"/>
    <w:rsid w:val="005D63CB"/>
    <w:rsid w:val="005F57F5"/>
    <w:rsid w:val="0062525B"/>
    <w:rsid w:val="0065046E"/>
    <w:rsid w:val="00675ACF"/>
    <w:rsid w:val="00681363"/>
    <w:rsid w:val="0068229B"/>
    <w:rsid w:val="007026CD"/>
    <w:rsid w:val="00706624"/>
    <w:rsid w:val="007076C5"/>
    <w:rsid w:val="00740251"/>
    <w:rsid w:val="00742255"/>
    <w:rsid w:val="007768DF"/>
    <w:rsid w:val="00786C8A"/>
    <w:rsid w:val="00796700"/>
    <w:rsid w:val="007B204D"/>
    <w:rsid w:val="007D1523"/>
    <w:rsid w:val="007D166F"/>
    <w:rsid w:val="007D1FD3"/>
    <w:rsid w:val="007F1047"/>
    <w:rsid w:val="0081122D"/>
    <w:rsid w:val="008178F3"/>
    <w:rsid w:val="008233C6"/>
    <w:rsid w:val="00827D7F"/>
    <w:rsid w:val="00841E9B"/>
    <w:rsid w:val="008646AA"/>
    <w:rsid w:val="0087648F"/>
    <w:rsid w:val="008E5047"/>
    <w:rsid w:val="008E79C9"/>
    <w:rsid w:val="009104F2"/>
    <w:rsid w:val="009248BA"/>
    <w:rsid w:val="009343EA"/>
    <w:rsid w:val="0095187D"/>
    <w:rsid w:val="009A082B"/>
    <w:rsid w:val="009B5EBE"/>
    <w:rsid w:val="009D0622"/>
    <w:rsid w:val="00A0128B"/>
    <w:rsid w:val="00A0249F"/>
    <w:rsid w:val="00A64E49"/>
    <w:rsid w:val="00A65F72"/>
    <w:rsid w:val="00A72EAB"/>
    <w:rsid w:val="00A75CA6"/>
    <w:rsid w:val="00AA5FF4"/>
    <w:rsid w:val="00AC0F75"/>
    <w:rsid w:val="00AD7DEB"/>
    <w:rsid w:val="00B010AC"/>
    <w:rsid w:val="00B60C20"/>
    <w:rsid w:val="00B70063"/>
    <w:rsid w:val="00BE1F69"/>
    <w:rsid w:val="00BE6343"/>
    <w:rsid w:val="00BF719B"/>
    <w:rsid w:val="00C8011E"/>
    <w:rsid w:val="00C900BA"/>
    <w:rsid w:val="00C96E8B"/>
    <w:rsid w:val="00CA38B7"/>
    <w:rsid w:val="00CA3D69"/>
    <w:rsid w:val="00CC2B59"/>
    <w:rsid w:val="00CC2EA0"/>
    <w:rsid w:val="00CF42A7"/>
    <w:rsid w:val="00D00D5B"/>
    <w:rsid w:val="00D208CD"/>
    <w:rsid w:val="00D4016A"/>
    <w:rsid w:val="00D4387B"/>
    <w:rsid w:val="00D50FB6"/>
    <w:rsid w:val="00D8348A"/>
    <w:rsid w:val="00DB370A"/>
    <w:rsid w:val="00DC3050"/>
    <w:rsid w:val="00DF56C6"/>
    <w:rsid w:val="00E14A6D"/>
    <w:rsid w:val="00E17BF6"/>
    <w:rsid w:val="00E2299E"/>
    <w:rsid w:val="00E25EBF"/>
    <w:rsid w:val="00E427DD"/>
    <w:rsid w:val="00E57022"/>
    <w:rsid w:val="00E84942"/>
    <w:rsid w:val="00E9448F"/>
    <w:rsid w:val="00EC204E"/>
    <w:rsid w:val="00EE11CD"/>
    <w:rsid w:val="00F158D8"/>
    <w:rsid w:val="00F77D37"/>
    <w:rsid w:val="00F81667"/>
    <w:rsid w:val="00F87430"/>
    <w:rsid w:val="00F94E91"/>
    <w:rsid w:val="00F97086"/>
    <w:rsid w:val="00FC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8C17"/>
  <w15:chartTrackingRefBased/>
  <w15:docId w15:val="{161F2297-51A5-437B-B79C-FE119CFF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19B"/>
    <w:pPr>
      <w:ind w:left="720"/>
      <w:contextualSpacing/>
    </w:pPr>
  </w:style>
  <w:style w:type="paragraph" w:styleId="NormalWeb">
    <w:name w:val="Normal (Web)"/>
    <w:basedOn w:val="Normal"/>
    <w:uiPriority w:val="99"/>
    <w:semiHidden/>
    <w:unhideWhenUsed/>
    <w:rsid w:val="009343E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4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6AA"/>
  </w:style>
  <w:style w:type="paragraph" w:styleId="Footer">
    <w:name w:val="footer"/>
    <w:basedOn w:val="Normal"/>
    <w:link w:val="FooterChar"/>
    <w:uiPriority w:val="99"/>
    <w:unhideWhenUsed/>
    <w:rsid w:val="0086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6AA"/>
  </w:style>
  <w:style w:type="paragraph" w:styleId="Title">
    <w:name w:val="Title"/>
    <w:basedOn w:val="Normal"/>
    <w:next w:val="Normal"/>
    <w:link w:val="TitleChar"/>
    <w:uiPriority w:val="10"/>
    <w:qFormat/>
    <w:rsid w:val="008646AA"/>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6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46AA"/>
    <w:rPr>
      <w:rFonts w:eastAsiaTheme="minorEastAsia"/>
      <w:color w:val="5A5A5A" w:themeColor="text1" w:themeTint="A5"/>
      <w:spacing w:val="15"/>
    </w:rPr>
  </w:style>
  <w:style w:type="character" w:styleId="Hyperlink">
    <w:name w:val="Hyperlink"/>
    <w:basedOn w:val="DefaultParagraphFont"/>
    <w:uiPriority w:val="99"/>
    <w:semiHidden/>
    <w:unhideWhenUsed/>
    <w:rsid w:val="00411804"/>
    <w:rPr>
      <w:color w:val="0563C1" w:themeColor="hyperlink"/>
      <w:u w:val="single"/>
    </w:rPr>
  </w:style>
  <w:style w:type="character" w:styleId="CommentReference">
    <w:name w:val="annotation reference"/>
    <w:basedOn w:val="DefaultParagraphFont"/>
    <w:uiPriority w:val="99"/>
    <w:semiHidden/>
    <w:unhideWhenUsed/>
    <w:rsid w:val="003E2B18"/>
    <w:rPr>
      <w:sz w:val="16"/>
      <w:szCs w:val="16"/>
    </w:rPr>
  </w:style>
  <w:style w:type="paragraph" w:styleId="CommentText">
    <w:name w:val="annotation text"/>
    <w:basedOn w:val="Normal"/>
    <w:link w:val="CommentTextChar"/>
    <w:uiPriority w:val="99"/>
    <w:semiHidden/>
    <w:unhideWhenUsed/>
    <w:rsid w:val="003E2B18"/>
    <w:pPr>
      <w:spacing w:line="240" w:lineRule="auto"/>
    </w:pPr>
    <w:rPr>
      <w:sz w:val="20"/>
      <w:szCs w:val="20"/>
    </w:rPr>
  </w:style>
  <w:style w:type="character" w:customStyle="1" w:styleId="CommentTextChar">
    <w:name w:val="Comment Text Char"/>
    <w:basedOn w:val="DefaultParagraphFont"/>
    <w:link w:val="CommentText"/>
    <w:uiPriority w:val="99"/>
    <w:semiHidden/>
    <w:rsid w:val="003E2B18"/>
    <w:rPr>
      <w:sz w:val="20"/>
      <w:szCs w:val="20"/>
    </w:rPr>
  </w:style>
  <w:style w:type="paragraph" w:styleId="CommentSubject">
    <w:name w:val="annotation subject"/>
    <w:basedOn w:val="CommentText"/>
    <w:next w:val="CommentText"/>
    <w:link w:val="CommentSubjectChar"/>
    <w:uiPriority w:val="99"/>
    <w:semiHidden/>
    <w:unhideWhenUsed/>
    <w:rsid w:val="003E2B18"/>
    <w:rPr>
      <w:b/>
      <w:bCs/>
    </w:rPr>
  </w:style>
  <w:style w:type="character" w:customStyle="1" w:styleId="CommentSubjectChar">
    <w:name w:val="Comment Subject Char"/>
    <w:basedOn w:val="CommentTextChar"/>
    <w:link w:val="CommentSubject"/>
    <w:uiPriority w:val="99"/>
    <w:semiHidden/>
    <w:rsid w:val="003E2B18"/>
    <w:rPr>
      <w:b/>
      <w:bCs/>
      <w:sz w:val="20"/>
      <w:szCs w:val="20"/>
    </w:rPr>
  </w:style>
  <w:style w:type="paragraph" w:styleId="BalloonText">
    <w:name w:val="Balloon Text"/>
    <w:basedOn w:val="Normal"/>
    <w:link w:val="BalloonTextChar"/>
    <w:uiPriority w:val="99"/>
    <w:semiHidden/>
    <w:unhideWhenUsed/>
    <w:rsid w:val="002862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24A"/>
    <w:rPr>
      <w:rFonts w:ascii="Segoe UI" w:hAnsi="Segoe UI" w:cs="Segoe UI"/>
      <w:sz w:val="18"/>
      <w:szCs w:val="18"/>
    </w:rPr>
  </w:style>
  <w:style w:type="paragraph" w:customStyle="1" w:styleId="Default">
    <w:name w:val="Default"/>
    <w:rsid w:val="002D68C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4035">
      <w:bodyDiv w:val="1"/>
      <w:marLeft w:val="0"/>
      <w:marRight w:val="0"/>
      <w:marTop w:val="0"/>
      <w:marBottom w:val="0"/>
      <w:divBdr>
        <w:top w:val="none" w:sz="0" w:space="0" w:color="auto"/>
        <w:left w:val="none" w:sz="0" w:space="0" w:color="auto"/>
        <w:bottom w:val="none" w:sz="0" w:space="0" w:color="auto"/>
        <w:right w:val="none" w:sz="0" w:space="0" w:color="auto"/>
      </w:divBdr>
      <w:divsChild>
        <w:div w:id="1182207361">
          <w:marLeft w:val="547"/>
          <w:marRight w:val="0"/>
          <w:marTop w:val="154"/>
          <w:marBottom w:val="0"/>
          <w:divBdr>
            <w:top w:val="none" w:sz="0" w:space="0" w:color="auto"/>
            <w:left w:val="none" w:sz="0" w:space="0" w:color="auto"/>
            <w:bottom w:val="none" w:sz="0" w:space="0" w:color="auto"/>
            <w:right w:val="none" w:sz="0" w:space="0" w:color="auto"/>
          </w:divBdr>
        </w:div>
      </w:divsChild>
    </w:div>
    <w:div w:id="398290788">
      <w:bodyDiv w:val="1"/>
      <w:marLeft w:val="0"/>
      <w:marRight w:val="0"/>
      <w:marTop w:val="0"/>
      <w:marBottom w:val="0"/>
      <w:divBdr>
        <w:top w:val="none" w:sz="0" w:space="0" w:color="auto"/>
        <w:left w:val="none" w:sz="0" w:space="0" w:color="auto"/>
        <w:bottom w:val="none" w:sz="0" w:space="0" w:color="auto"/>
        <w:right w:val="none" w:sz="0" w:space="0" w:color="auto"/>
      </w:divBdr>
      <w:divsChild>
        <w:div w:id="1242255773">
          <w:marLeft w:val="360"/>
          <w:marRight w:val="0"/>
          <w:marTop w:val="120"/>
          <w:marBottom w:val="120"/>
          <w:divBdr>
            <w:top w:val="none" w:sz="0" w:space="0" w:color="auto"/>
            <w:left w:val="none" w:sz="0" w:space="0" w:color="auto"/>
            <w:bottom w:val="none" w:sz="0" w:space="0" w:color="auto"/>
            <w:right w:val="none" w:sz="0" w:space="0" w:color="auto"/>
          </w:divBdr>
        </w:div>
      </w:divsChild>
    </w:div>
    <w:div w:id="538668181">
      <w:bodyDiv w:val="1"/>
      <w:marLeft w:val="0"/>
      <w:marRight w:val="0"/>
      <w:marTop w:val="0"/>
      <w:marBottom w:val="0"/>
      <w:divBdr>
        <w:top w:val="none" w:sz="0" w:space="0" w:color="auto"/>
        <w:left w:val="none" w:sz="0" w:space="0" w:color="auto"/>
        <w:bottom w:val="none" w:sz="0" w:space="0" w:color="auto"/>
        <w:right w:val="none" w:sz="0" w:space="0" w:color="auto"/>
      </w:divBdr>
      <w:divsChild>
        <w:div w:id="234778435">
          <w:marLeft w:val="446"/>
          <w:marRight w:val="0"/>
          <w:marTop w:val="0"/>
          <w:marBottom w:val="0"/>
          <w:divBdr>
            <w:top w:val="none" w:sz="0" w:space="0" w:color="auto"/>
            <w:left w:val="none" w:sz="0" w:space="0" w:color="auto"/>
            <w:bottom w:val="none" w:sz="0" w:space="0" w:color="auto"/>
            <w:right w:val="none" w:sz="0" w:space="0" w:color="auto"/>
          </w:divBdr>
        </w:div>
        <w:div w:id="426972383">
          <w:marLeft w:val="446"/>
          <w:marRight w:val="0"/>
          <w:marTop w:val="0"/>
          <w:marBottom w:val="0"/>
          <w:divBdr>
            <w:top w:val="none" w:sz="0" w:space="0" w:color="auto"/>
            <w:left w:val="none" w:sz="0" w:space="0" w:color="auto"/>
            <w:bottom w:val="none" w:sz="0" w:space="0" w:color="auto"/>
            <w:right w:val="none" w:sz="0" w:space="0" w:color="auto"/>
          </w:divBdr>
        </w:div>
        <w:div w:id="73744802">
          <w:marLeft w:val="446"/>
          <w:marRight w:val="0"/>
          <w:marTop w:val="0"/>
          <w:marBottom w:val="0"/>
          <w:divBdr>
            <w:top w:val="none" w:sz="0" w:space="0" w:color="auto"/>
            <w:left w:val="none" w:sz="0" w:space="0" w:color="auto"/>
            <w:bottom w:val="none" w:sz="0" w:space="0" w:color="auto"/>
            <w:right w:val="none" w:sz="0" w:space="0" w:color="auto"/>
          </w:divBdr>
        </w:div>
        <w:div w:id="741567403">
          <w:marLeft w:val="446"/>
          <w:marRight w:val="0"/>
          <w:marTop w:val="0"/>
          <w:marBottom w:val="0"/>
          <w:divBdr>
            <w:top w:val="none" w:sz="0" w:space="0" w:color="auto"/>
            <w:left w:val="none" w:sz="0" w:space="0" w:color="auto"/>
            <w:bottom w:val="none" w:sz="0" w:space="0" w:color="auto"/>
            <w:right w:val="none" w:sz="0" w:space="0" w:color="auto"/>
          </w:divBdr>
        </w:div>
        <w:div w:id="1919094774">
          <w:marLeft w:val="446"/>
          <w:marRight w:val="0"/>
          <w:marTop w:val="0"/>
          <w:marBottom w:val="0"/>
          <w:divBdr>
            <w:top w:val="none" w:sz="0" w:space="0" w:color="auto"/>
            <w:left w:val="none" w:sz="0" w:space="0" w:color="auto"/>
            <w:bottom w:val="none" w:sz="0" w:space="0" w:color="auto"/>
            <w:right w:val="none" w:sz="0" w:space="0" w:color="auto"/>
          </w:divBdr>
        </w:div>
        <w:div w:id="1743334747">
          <w:marLeft w:val="446"/>
          <w:marRight w:val="0"/>
          <w:marTop w:val="0"/>
          <w:marBottom w:val="0"/>
          <w:divBdr>
            <w:top w:val="none" w:sz="0" w:space="0" w:color="auto"/>
            <w:left w:val="none" w:sz="0" w:space="0" w:color="auto"/>
            <w:bottom w:val="none" w:sz="0" w:space="0" w:color="auto"/>
            <w:right w:val="none" w:sz="0" w:space="0" w:color="auto"/>
          </w:divBdr>
        </w:div>
        <w:div w:id="984891237">
          <w:marLeft w:val="446"/>
          <w:marRight w:val="0"/>
          <w:marTop w:val="0"/>
          <w:marBottom w:val="0"/>
          <w:divBdr>
            <w:top w:val="none" w:sz="0" w:space="0" w:color="auto"/>
            <w:left w:val="none" w:sz="0" w:space="0" w:color="auto"/>
            <w:bottom w:val="none" w:sz="0" w:space="0" w:color="auto"/>
            <w:right w:val="none" w:sz="0" w:space="0" w:color="auto"/>
          </w:divBdr>
        </w:div>
      </w:divsChild>
    </w:div>
    <w:div w:id="558975161">
      <w:bodyDiv w:val="1"/>
      <w:marLeft w:val="0"/>
      <w:marRight w:val="0"/>
      <w:marTop w:val="0"/>
      <w:marBottom w:val="0"/>
      <w:divBdr>
        <w:top w:val="none" w:sz="0" w:space="0" w:color="auto"/>
        <w:left w:val="none" w:sz="0" w:space="0" w:color="auto"/>
        <w:bottom w:val="none" w:sz="0" w:space="0" w:color="auto"/>
        <w:right w:val="none" w:sz="0" w:space="0" w:color="auto"/>
      </w:divBdr>
      <w:divsChild>
        <w:div w:id="1580944740">
          <w:marLeft w:val="720"/>
          <w:marRight w:val="0"/>
          <w:marTop w:val="96"/>
          <w:marBottom w:val="0"/>
          <w:divBdr>
            <w:top w:val="none" w:sz="0" w:space="0" w:color="auto"/>
            <w:left w:val="none" w:sz="0" w:space="0" w:color="auto"/>
            <w:bottom w:val="none" w:sz="0" w:space="0" w:color="auto"/>
            <w:right w:val="none" w:sz="0" w:space="0" w:color="auto"/>
          </w:divBdr>
        </w:div>
      </w:divsChild>
    </w:div>
    <w:div w:id="746147413">
      <w:bodyDiv w:val="1"/>
      <w:marLeft w:val="0"/>
      <w:marRight w:val="0"/>
      <w:marTop w:val="0"/>
      <w:marBottom w:val="0"/>
      <w:divBdr>
        <w:top w:val="none" w:sz="0" w:space="0" w:color="auto"/>
        <w:left w:val="none" w:sz="0" w:space="0" w:color="auto"/>
        <w:bottom w:val="none" w:sz="0" w:space="0" w:color="auto"/>
        <w:right w:val="none" w:sz="0" w:space="0" w:color="auto"/>
      </w:divBdr>
      <w:divsChild>
        <w:div w:id="782729147">
          <w:marLeft w:val="706"/>
          <w:marRight w:val="0"/>
          <w:marTop w:val="144"/>
          <w:marBottom w:val="0"/>
          <w:divBdr>
            <w:top w:val="none" w:sz="0" w:space="0" w:color="auto"/>
            <w:left w:val="none" w:sz="0" w:space="0" w:color="auto"/>
            <w:bottom w:val="none" w:sz="0" w:space="0" w:color="auto"/>
            <w:right w:val="none" w:sz="0" w:space="0" w:color="auto"/>
          </w:divBdr>
        </w:div>
        <w:div w:id="458230789">
          <w:marLeft w:val="706"/>
          <w:marRight w:val="0"/>
          <w:marTop w:val="144"/>
          <w:marBottom w:val="0"/>
          <w:divBdr>
            <w:top w:val="none" w:sz="0" w:space="0" w:color="auto"/>
            <w:left w:val="none" w:sz="0" w:space="0" w:color="auto"/>
            <w:bottom w:val="none" w:sz="0" w:space="0" w:color="auto"/>
            <w:right w:val="none" w:sz="0" w:space="0" w:color="auto"/>
          </w:divBdr>
        </w:div>
        <w:div w:id="140078539">
          <w:marLeft w:val="706"/>
          <w:marRight w:val="0"/>
          <w:marTop w:val="144"/>
          <w:marBottom w:val="0"/>
          <w:divBdr>
            <w:top w:val="none" w:sz="0" w:space="0" w:color="auto"/>
            <w:left w:val="none" w:sz="0" w:space="0" w:color="auto"/>
            <w:bottom w:val="none" w:sz="0" w:space="0" w:color="auto"/>
            <w:right w:val="none" w:sz="0" w:space="0" w:color="auto"/>
          </w:divBdr>
        </w:div>
        <w:div w:id="263197618">
          <w:marLeft w:val="706"/>
          <w:marRight w:val="0"/>
          <w:marTop w:val="144"/>
          <w:marBottom w:val="0"/>
          <w:divBdr>
            <w:top w:val="none" w:sz="0" w:space="0" w:color="auto"/>
            <w:left w:val="none" w:sz="0" w:space="0" w:color="auto"/>
            <w:bottom w:val="none" w:sz="0" w:space="0" w:color="auto"/>
            <w:right w:val="none" w:sz="0" w:space="0" w:color="auto"/>
          </w:divBdr>
        </w:div>
      </w:divsChild>
    </w:div>
    <w:div w:id="856311573">
      <w:bodyDiv w:val="1"/>
      <w:marLeft w:val="0"/>
      <w:marRight w:val="0"/>
      <w:marTop w:val="0"/>
      <w:marBottom w:val="0"/>
      <w:divBdr>
        <w:top w:val="none" w:sz="0" w:space="0" w:color="auto"/>
        <w:left w:val="none" w:sz="0" w:space="0" w:color="auto"/>
        <w:bottom w:val="none" w:sz="0" w:space="0" w:color="auto"/>
        <w:right w:val="none" w:sz="0" w:space="0" w:color="auto"/>
      </w:divBdr>
      <w:divsChild>
        <w:div w:id="147988020">
          <w:marLeft w:val="360"/>
          <w:marRight w:val="0"/>
          <w:marTop w:val="200"/>
          <w:marBottom w:val="0"/>
          <w:divBdr>
            <w:top w:val="none" w:sz="0" w:space="0" w:color="auto"/>
            <w:left w:val="none" w:sz="0" w:space="0" w:color="auto"/>
            <w:bottom w:val="none" w:sz="0" w:space="0" w:color="auto"/>
            <w:right w:val="none" w:sz="0" w:space="0" w:color="auto"/>
          </w:divBdr>
        </w:div>
      </w:divsChild>
    </w:div>
    <w:div w:id="873081379">
      <w:bodyDiv w:val="1"/>
      <w:marLeft w:val="0"/>
      <w:marRight w:val="0"/>
      <w:marTop w:val="0"/>
      <w:marBottom w:val="0"/>
      <w:divBdr>
        <w:top w:val="none" w:sz="0" w:space="0" w:color="auto"/>
        <w:left w:val="none" w:sz="0" w:space="0" w:color="auto"/>
        <w:bottom w:val="none" w:sz="0" w:space="0" w:color="auto"/>
        <w:right w:val="none" w:sz="0" w:space="0" w:color="auto"/>
      </w:divBdr>
    </w:div>
    <w:div w:id="896478783">
      <w:bodyDiv w:val="1"/>
      <w:marLeft w:val="0"/>
      <w:marRight w:val="0"/>
      <w:marTop w:val="0"/>
      <w:marBottom w:val="0"/>
      <w:divBdr>
        <w:top w:val="none" w:sz="0" w:space="0" w:color="auto"/>
        <w:left w:val="none" w:sz="0" w:space="0" w:color="auto"/>
        <w:bottom w:val="none" w:sz="0" w:space="0" w:color="auto"/>
        <w:right w:val="none" w:sz="0" w:space="0" w:color="auto"/>
      </w:divBdr>
      <w:divsChild>
        <w:div w:id="1288465634">
          <w:marLeft w:val="360"/>
          <w:marRight w:val="0"/>
          <w:marTop w:val="200"/>
          <w:marBottom w:val="0"/>
          <w:divBdr>
            <w:top w:val="none" w:sz="0" w:space="0" w:color="auto"/>
            <w:left w:val="none" w:sz="0" w:space="0" w:color="auto"/>
            <w:bottom w:val="none" w:sz="0" w:space="0" w:color="auto"/>
            <w:right w:val="none" w:sz="0" w:space="0" w:color="auto"/>
          </w:divBdr>
        </w:div>
      </w:divsChild>
    </w:div>
    <w:div w:id="1014457097">
      <w:bodyDiv w:val="1"/>
      <w:marLeft w:val="0"/>
      <w:marRight w:val="0"/>
      <w:marTop w:val="0"/>
      <w:marBottom w:val="0"/>
      <w:divBdr>
        <w:top w:val="none" w:sz="0" w:space="0" w:color="auto"/>
        <w:left w:val="none" w:sz="0" w:space="0" w:color="auto"/>
        <w:bottom w:val="none" w:sz="0" w:space="0" w:color="auto"/>
        <w:right w:val="none" w:sz="0" w:space="0" w:color="auto"/>
      </w:divBdr>
      <w:divsChild>
        <w:div w:id="1829326311">
          <w:marLeft w:val="360"/>
          <w:marRight w:val="0"/>
          <w:marTop w:val="200"/>
          <w:marBottom w:val="0"/>
          <w:divBdr>
            <w:top w:val="none" w:sz="0" w:space="0" w:color="auto"/>
            <w:left w:val="none" w:sz="0" w:space="0" w:color="auto"/>
            <w:bottom w:val="none" w:sz="0" w:space="0" w:color="auto"/>
            <w:right w:val="none" w:sz="0" w:space="0" w:color="auto"/>
          </w:divBdr>
        </w:div>
      </w:divsChild>
    </w:div>
    <w:div w:id="1077365969">
      <w:bodyDiv w:val="1"/>
      <w:marLeft w:val="0"/>
      <w:marRight w:val="0"/>
      <w:marTop w:val="0"/>
      <w:marBottom w:val="0"/>
      <w:divBdr>
        <w:top w:val="none" w:sz="0" w:space="0" w:color="auto"/>
        <w:left w:val="none" w:sz="0" w:space="0" w:color="auto"/>
        <w:bottom w:val="none" w:sz="0" w:space="0" w:color="auto"/>
        <w:right w:val="none" w:sz="0" w:space="0" w:color="auto"/>
      </w:divBdr>
      <w:divsChild>
        <w:div w:id="2020964672">
          <w:marLeft w:val="720"/>
          <w:marRight w:val="0"/>
          <w:marTop w:val="154"/>
          <w:marBottom w:val="0"/>
          <w:divBdr>
            <w:top w:val="none" w:sz="0" w:space="0" w:color="auto"/>
            <w:left w:val="none" w:sz="0" w:space="0" w:color="auto"/>
            <w:bottom w:val="none" w:sz="0" w:space="0" w:color="auto"/>
            <w:right w:val="none" w:sz="0" w:space="0" w:color="auto"/>
          </w:divBdr>
        </w:div>
        <w:div w:id="611743720">
          <w:marLeft w:val="720"/>
          <w:marRight w:val="0"/>
          <w:marTop w:val="154"/>
          <w:marBottom w:val="0"/>
          <w:divBdr>
            <w:top w:val="none" w:sz="0" w:space="0" w:color="auto"/>
            <w:left w:val="none" w:sz="0" w:space="0" w:color="auto"/>
            <w:bottom w:val="none" w:sz="0" w:space="0" w:color="auto"/>
            <w:right w:val="none" w:sz="0" w:space="0" w:color="auto"/>
          </w:divBdr>
        </w:div>
        <w:div w:id="1501501243">
          <w:marLeft w:val="720"/>
          <w:marRight w:val="0"/>
          <w:marTop w:val="154"/>
          <w:marBottom w:val="0"/>
          <w:divBdr>
            <w:top w:val="none" w:sz="0" w:space="0" w:color="auto"/>
            <w:left w:val="none" w:sz="0" w:space="0" w:color="auto"/>
            <w:bottom w:val="none" w:sz="0" w:space="0" w:color="auto"/>
            <w:right w:val="none" w:sz="0" w:space="0" w:color="auto"/>
          </w:divBdr>
        </w:div>
      </w:divsChild>
    </w:div>
    <w:div w:id="1239244445">
      <w:bodyDiv w:val="1"/>
      <w:marLeft w:val="0"/>
      <w:marRight w:val="0"/>
      <w:marTop w:val="0"/>
      <w:marBottom w:val="0"/>
      <w:divBdr>
        <w:top w:val="none" w:sz="0" w:space="0" w:color="auto"/>
        <w:left w:val="none" w:sz="0" w:space="0" w:color="auto"/>
        <w:bottom w:val="none" w:sz="0" w:space="0" w:color="auto"/>
        <w:right w:val="none" w:sz="0" w:space="0" w:color="auto"/>
      </w:divBdr>
      <w:divsChild>
        <w:div w:id="518350735">
          <w:marLeft w:val="1166"/>
          <w:marRight w:val="0"/>
          <w:marTop w:val="96"/>
          <w:marBottom w:val="0"/>
          <w:divBdr>
            <w:top w:val="none" w:sz="0" w:space="0" w:color="auto"/>
            <w:left w:val="none" w:sz="0" w:space="0" w:color="auto"/>
            <w:bottom w:val="none" w:sz="0" w:space="0" w:color="auto"/>
            <w:right w:val="none" w:sz="0" w:space="0" w:color="auto"/>
          </w:divBdr>
        </w:div>
        <w:div w:id="1996687556">
          <w:marLeft w:val="1800"/>
          <w:marRight w:val="0"/>
          <w:marTop w:val="77"/>
          <w:marBottom w:val="0"/>
          <w:divBdr>
            <w:top w:val="none" w:sz="0" w:space="0" w:color="auto"/>
            <w:left w:val="none" w:sz="0" w:space="0" w:color="auto"/>
            <w:bottom w:val="none" w:sz="0" w:space="0" w:color="auto"/>
            <w:right w:val="none" w:sz="0" w:space="0" w:color="auto"/>
          </w:divBdr>
        </w:div>
        <w:div w:id="1082096283">
          <w:marLeft w:val="1166"/>
          <w:marRight w:val="0"/>
          <w:marTop w:val="96"/>
          <w:marBottom w:val="0"/>
          <w:divBdr>
            <w:top w:val="none" w:sz="0" w:space="0" w:color="auto"/>
            <w:left w:val="none" w:sz="0" w:space="0" w:color="auto"/>
            <w:bottom w:val="none" w:sz="0" w:space="0" w:color="auto"/>
            <w:right w:val="none" w:sz="0" w:space="0" w:color="auto"/>
          </w:divBdr>
        </w:div>
        <w:div w:id="1545561664">
          <w:marLeft w:val="1800"/>
          <w:marRight w:val="0"/>
          <w:marTop w:val="77"/>
          <w:marBottom w:val="0"/>
          <w:divBdr>
            <w:top w:val="none" w:sz="0" w:space="0" w:color="auto"/>
            <w:left w:val="none" w:sz="0" w:space="0" w:color="auto"/>
            <w:bottom w:val="none" w:sz="0" w:space="0" w:color="auto"/>
            <w:right w:val="none" w:sz="0" w:space="0" w:color="auto"/>
          </w:divBdr>
        </w:div>
        <w:div w:id="1132091206">
          <w:marLeft w:val="1800"/>
          <w:marRight w:val="0"/>
          <w:marTop w:val="77"/>
          <w:marBottom w:val="0"/>
          <w:divBdr>
            <w:top w:val="none" w:sz="0" w:space="0" w:color="auto"/>
            <w:left w:val="none" w:sz="0" w:space="0" w:color="auto"/>
            <w:bottom w:val="none" w:sz="0" w:space="0" w:color="auto"/>
            <w:right w:val="none" w:sz="0" w:space="0" w:color="auto"/>
          </w:divBdr>
        </w:div>
      </w:divsChild>
    </w:div>
    <w:div w:id="1243485138">
      <w:bodyDiv w:val="1"/>
      <w:marLeft w:val="0"/>
      <w:marRight w:val="0"/>
      <w:marTop w:val="0"/>
      <w:marBottom w:val="0"/>
      <w:divBdr>
        <w:top w:val="none" w:sz="0" w:space="0" w:color="auto"/>
        <w:left w:val="none" w:sz="0" w:space="0" w:color="auto"/>
        <w:bottom w:val="none" w:sz="0" w:space="0" w:color="auto"/>
        <w:right w:val="none" w:sz="0" w:space="0" w:color="auto"/>
      </w:divBdr>
      <w:divsChild>
        <w:div w:id="558052194">
          <w:marLeft w:val="360"/>
          <w:marRight w:val="0"/>
          <w:marTop w:val="200"/>
          <w:marBottom w:val="0"/>
          <w:divBdr>
            <w:top w:val="none" w:sz="0" w:space="0" w:color="auto"/>
            <w:left w:val="none" w:sz="0" w:space="0" w:color="auto"/>
            <w:bottom w:val="none" w:sz="0" w:space="0" w:color="auto"/>
            <w:right w:val="none" w:sz="0" w:space="0" w:color="auto"/>
          </w:divBdr>
        </w:div>
      </w:divsChild>
    </w:div>
    <w:div w:id="1360857809">
      <w:bodyDiv w:val="1"/>
      <w:marLeft w:val="0"/>
      <w:marRight w:val="0"/>
      <w:marTop w:val="0"/>
      <w:marBottom w:val="0"/>
      <w:divBdr>
        <w:top w:val="none" w:sz="0" w:space="0" w:color="auto"/>
        <w:left w:val="none" w:sz="0" w:space="0" w:color="auto"/>
        <w:bottom w:val="none" w:sz="0" w:space="0" w:color="auto"/>
        <w:right w:val="none" w:sz="0" w:space="0" w:color="auto"/>
      </w:divBdr>
    </w:div>
    <w:div w:id="1643659698">
      <w:bodyDiv w:val="1"/>
      <w:marLeft w:val="0"/>
      <w:marRight w:val="0"/>
      <w:marTop w:val="0"/>
      <w:marBottom w:val="0"/>
      <w:divBdr>
        <w:top w:val="none" w:sz="0" w:space="0" w:color="auto"/>
        <w:left w:val="none" w:sz="0" w:space="0" w:color="auto"/>
        <w:bottom w:val="none" w:sz="0" w:space="0" w:color="auto"/>
        <w:right w:val="none" w:sz="0" w:space="0" w:color="auto"/>
      </w:divBdr>
      <w:divsChild>
        <w:div w:id="1663393711">
          <w:marLeft w:val="360"/>
          <w:marRight w:val="0"/>
          <w:marTop w:val="200"/>
          <w:marBottom w:val="0"/>
          <w:divBdr>
            <w:top w:val="none" w:sz="0" w:space="0" w:color="auto"/>
            <w:left w:val="none" w:sz="0" w:space="0" w:color="auto"/>
            <w:bottom w:val="none" w:sz="0" w:space="0" w:color="auto"/>
            <w:right w:val="none" w:sz="0" w:space="0" w:color="auto"/>
          </w:divBdr>
        </w:div>
      </w:divsChild>
    </w:div>
    <w:div w:id="1698970868">
      <w:bodyDiv w:val="1"/>
      <w:marLeft w:val="0"/>
      <w:marRight w:val="0"/>
      <w:marTop w:val="0"/>
      <w:marBottom w:val="0"/>
      <w:divBdr>
        <w:top w:val="none" w:sz="0" w:space="0" w:color="auto"/>
        <w:left w:val="none" w:sz="0" w:space="0" w:color="auto"/>
        <w:bottom w:val="none" w:sz="0" w:space="0" w:color="auto"/>
        <w:right w:val="none" w:sz="0" w:space="0" w:color="auto"/>
      </w:divBdr>
      <w:divsChild>
        <w:div w:id="915672958">
          <w:marLeft w:val="360"/>
          <w:marRight w:val="0"/>
          <w:marTop w:val="200"/>
          <w:marBottom w:val="0"/>
          <w:divBdr>
            <w:top w:val="none" w:sz="0" w:space="0" w:color="auto"/>
            <w:left w:val="none" w:sz="0" w:space="0" w:color="auto"/>
            <w:bottom w:val="none" w:sz="0" w:space="0" w:color="auto"/>
            <w:right w:val="none" w:sz="0" w:space="0" w:color="auto"/>
          </w:divBdr>
        </w:div>
      </w:divsChild>
    </w:div>
    <w:div w:id="1831291866">
      <w:bodyDiv w:val="1"/>
      <w:marLeft w:val="0"/>
      <w:marRight w:val="0"/>
      <w:marTop w:val="0"/>
      <w:marBottom w:val="0"/>
      <w:divBdr>
        <w:top w:val="none" w:sz="0" w:space="0" w:color="auto"/>
        <w:left w:val="none" w:sz="0" w:space="0" w:color="auto"/>
        <w:bottom w:val="none" w:sz="0" w:space="0" w:color="auto"/>
        <w:right w:val="none" w:sz="0" w:space="0" w:color="auto"/>
      </w:divBdr>
      <w:divsChild>
        <w:div w:id="1328022491">
          <w:marLeft w:val="547"/>
          <w:marRight w:val="0"/>
          <w:marTop w:val="77"/>
          <w:marBottom w:val="0"/>
          <w:divBdr>
            <w:top w:val="none" w:sz="0" w:space="0" w:color="auto"/>
            <w:left w:val="none" w:sz="0" w:space="0" w:color="auto"/>
            <w:bottom w:val="none" w:sz="0" w:space="0" w:color="auto"/>
            <w:right w:val="none" w:sz="0" w:space="0" w:color="auto"/>
          </w:divBdr>
        </w:div>
        <w:div w:id="1087263639">
          <w:marLeft w:val="547"/>
          <w:marRight w:val="0"/>
          <w:marTop w:val="77"/>
          <w:marBottom w:val="0"/>
          <w:divBdr>
            <w:top w:val="none" w:sz="0" w:space="0" w:color="auto"/>
            <w:left w:val="none" w:sz="0" w:space="0" w:color="auto"/>
            <w:bottom w:val="none" w:sz="0" w:space="0" w:color="auto"/>
            <w:right w:val="none" w:sz="0" w:space="0" w:color="auto"/>
          </w:divBdr>
        </w:div>
        <w:div w:id="889220463">
          <w:marLeft w:val="547"/>
          <w:marRight w:val="0"/>
          <w:marTop w:val="77"/>
          <w:marBottom w:val="0"/>
          <w:divBdr>
            <w:top w:val="none" w:sz="0" w:space="0" w:color="auto"/>
            <w:left w:val="none" w:sz="0" w:space="0" w:color="auto"/>
            <w:bottom w:val="none" w:sz="0" w:space="0" w:color="auto"/>
            <w:right w:val="none" w:sz="0" w:space="0" w:color="auto"/>
          </w:divBdr>
        </w:div>
      </w:divsChild>
    </w:div>
    <w:div w:id="18970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6E869-436B-4E4D-A0F8-08ADF0DC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Manolis Tsiknakis</dc:creator>
  <cp:keywords/>
  <dc:description/>
  <cp:lastModifiedBy>Nikolaos Melakis</cp:lastModifiedBy>
  <cp:revision>75</cp:revision>
  <cp:lastPrinted>2020-01-02T12:33:00Z</cp:lastPrinted>
  <dcterms:created xsi:type="dcterms:W3CDTF">2022-01-10T08:20:00Z</dcterms:created>
  <dcterms:modified xsi:type="dcterms:W3CDTF">2022-02-02T17:59:00Z</dcterms:modified>
</cp:coreProperties>
</file>