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7548027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14:paraId="71ADD83D" w14:textId="42A157E1" w:rsidR="004C3F17" w:rsidRDefault="00492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2CFC989" wp14:editId="053DA518">
                    <wp:simplePos x="0" y="0"/>
                    <wp:positionH relativeFrom="page">
                      <wp:posOffset>1933765</wp:posOffset>
                    </wp:positionH>
                    <wp:positionV relativeFrom="paragraph">
                      <wp:posOffset>239395</wp:posOffset>
                    </wp:positionV>
                    <wp:extent cx="5417820" cy="136906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7820" cy="1369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B2F32" w14:textId="07E7F922" w:rsidR="004C3F17" w:rsidRPr="001174FD" w:rsidRDefault="001174FD" w:rsidP="001174F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1174FD">
                                  <w:rPr>
                                    <w:color w:val="44546A" w:themeColor="text2"/>
                                    <w:sz w:val="52"/>
                                    <w:szCs w:val="52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ΕΛΛΗΝΙΚΟ ΜΕΣΟΓΕΙΑΚΟ ΠΑΝΕΠΙΣΤΗΜΙΟ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2CFC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52.25pt;margin-top:18.85pt;width:426.6pt;height:107.8pt;z-index:2516654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" filled="f" stroked="f">
                    <v:textbox style="mso-fit-shape-to-text:t">
                      <w:txbxContent>
                        <w:p w14:paraId="564B2F32" w14:textId="07E7F922" w:rsidR="004C3F17" w:rsidRPr="001174FD" w:rsidRDefault="001174FD" w:rsidP="001174F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1174FD">
                            <w:rPr>
                              <w:color w:val="44546A" w:themeColor="text2"/>
                              <w:sz w:val="52"/>
                              <w:szCs w:val="52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ΕΛΛΗΝΙΚΟ ΜΕΣΟΓΕΙΑΚΟ ΠΑΝΕΠΙΣΤΗΜΙΟ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sz w:val="28"/>
              <w:szCs w:val="28"/>
            </w:rPr>
            <w:drawing>
              <wp:anchor distT="0" distB="0" distL="114300" distR="114300" simplePos="0" relativeHeight="251663360" behindDoc="0" locked="0" layoutInCell="1" allowOverlap="1" wp14:anchorId="3A907991" wp14:editId="2B17A9AE">
                <wp:simplePos x="0" y="0"/>
                <wp:positionH relativeFrom="column">
                  <wp:posOffset>372300</wp:posOffset>
                </wp:positionH>
                <wp:positionV relativeFrom="paragraph">
                  <wp:posOffset>17145</wp:posOffset>
                </wp:positionV>
                <wp:extent cx="1033145" cy="1033145"/>
                <wp:effectExtent l="0" t="0" r="0" b="0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60953" w:rsidRPr="00AE0506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600A9B" wp14:editId="1FBD6E5D">
                    <wp:simplePos x="0" y="0"/>
                    <wp:positionH relativeFrom="column">
                      <wp:posOffset>-148442</wp:posOffset>
                    </wp:positionH>
                    <wp:positionV relativeFrom="paragraph">
                      <wp:posOffset>-255319</wp:posOffset>
                    </wp:positionV>
                    <wp:extent cx="213237" cy="9654540"/>
                    <wp:effectExtent l="0" t="0" r="0" b="3810"/>
                    <wp:wrapNone/>
                    <wp:docPr id="34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3237" cy="96545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510F9F" id="Rectangle 34" o:spid="_x0000_s1026" style="position:absolute;margin-left:-11.7pt;margin-top:-20.1pt;width:16.8pt;height:7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" fillcolor="#44546a [3215]" stroked="f" strokeweight="1pt"/>
                </w:pict>
              </mc:Fallback>
            </mc:AlternateContent>
          </w:r>
        </w:p>
        <w:p w14:paraId="72DB802B" w14:textId="0E0684B9" w:rsidR="004C3F17" w:rsidRDefault="007772F3">
          <w:pPr>
            <w:rPr>
              <w:color w:val="FFFFFF" w:themeColor="background1"/>
              <w:sz w:val="28"/>
              <w:szCs w:val="28"/>
            </w:rPr>
          </w:pPr>
          <w:r w:rsidRPr="00460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835EC3F" wp14:editId="09B1F812">
                    <wp:simplePos x="0" y="0"/>
                    <wp:positionH relativeFrom="column">
                      <wp:posOffset>313368</wp:posOffset>
                    </wp:positionH>
                    <wp:positionV relativeFrom="paragraph">
                      <wp:posOffset>1637665</wp:posOffset>
                    </wp:positionV>
                    <wp:extent cx="1828800" cy="1828800"/>
                    <wp:effectExtent l="0" t="0" r="0" b="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ECA3EB" w14:textId="737C2938" w:rsidR="00AE0506" w:rsidRPr="00460953" w:rsidRDefault="00AE0506" w:rsidP="00460953">
                                <w:pPr>
                                  <w:spacing w:line="240" w:lineRule="auto"/>
                                  <w:jc w:val="right"/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60953"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ΠΑΡΑΔΟΣΗ ΕΩΣ</w:t>
                                </w:r>
                              </w:p>
                              <w:p w14:paraId="7D463829" w14:textId="1E835F97" w:rsidR="00AE0506" w:rsidRPr="0079545A" w:rsidRDefault="0079545A" w:rsidP="00460953">
                                <w:pPr>
                                  <w:spacing w:line="240" w:lineRule="auto"/>
                                  <w:jc w:val="right"/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23/12/2021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835EC3F" id="Text Box 37" o:spid="_x0000_s1027" type="#_x0000_t202" style="position:absolute;margin-left:24.65pt;margin-top:128.9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r+NgWd4A&#10;AAAKAQAADwAAAAAAAAAAAAAAAABlBAAAZHJzL2Rvd25yZXYueG1sUEsFBgAAAAAEAAQA8wAAAHAF&#10;AAAAAA==&#10;" filled="f" stroked="f">
                    <v:textbox style="mso-fit-shape-to-text:t">
                      <w:txbxContent>
                        <w:p w14:paraId="71ECA3EB" w14:textId="737C2938" w:rsidR="00AE0506" w:rsidRPr="00460953" w:rsidRDefault="00AE0506" w:rsidP="00460953">
                          <w:pPr>
                            <w:spacing w:line="240" w:lineRule="auto"/>
                            <w:jc w:val="right"/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6095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ΠΑΡΑΔΟΣΗ ΕΩΣ</w:t>
                          </w:r>
                        </w:p>
                        <w:p w14:paraId="7D463829" w14:textId="1E835F97" w:rsidR="00AE0506" w:rsidRPr="0079545A" w:rsidRDefault="0079545A" w:rsidP="00460953">
                          <w:pPr>
                            <w:spacing w:line="240" w:lineRule="auto"/>
                            <w:jc w:val="right"/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23/12/2021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A5BC08" wp14:editId="0C3A8388">
                    <wp:simplePos x="0" y="0"/>
                    <wp:positionH relativeFrom="margin">
                      <wp:posOffset>-134620</wp:posOffset>
                    </wp:positionH>
                    <wp:positionV relativeFrom="paragraph">
                      <wp:posOffset>1596390</wp:posOffset>
                    </wp:positionV>
                    <wp:extent cx="1935480" cy="664845"/>
                    <wp:effectExtent l="0" t="0" r="45720" b="20955"/>
                    <wp:wrapNone/>
                    <wp:docPr id="35" name="Arrow: Pentagon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35480" cy="664845"/>
                            </a:xfrm>
                            <a:prstGeom prst="homePlate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052C01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35" o:spid="_x0000_s1026" type="#_x0000_t15" style="position:absolute;margin-left:-10.6pt;margin-top:125.7pt;width:152.4pt;height:52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" adj="17890" fillcolor="#4472c4 [3204]" strokecolor="#1f3763 [1604]" strokeweight="1pt">
                    <w10:wrap anchorx="margin"/>
                  </v:shape>
                </w:pict>
              </mc:Fallback>
            </mc:AlternateContent>
          </w:r>
          <w:r w:rsidR="004926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0662AB2" wp14:editId="2B1E7537">
                    <wp:simplePos x="0" y="0"/>
                    <wp:positionH relativeFrom="margin">
                      <wp:posOffset>136525</wp:posOffset>
                    </wp:positionH>
                    <wp:positionV relativeFrom="margin">
                      <wp:posOffset>3982275</wp:posOffset>
                    </wp:positionV>
                    <wp:extent cx="7101205" cy="3431540"/>
                    <wp:effectExtent l="0" t="0" r="4445" b="0"/>
                    <wp:wrapNone/>
                    <wp:docPr id="11" name="Πλαίσιο κειμένου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1205" cy="3431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A99D0" w14:textId="0C07AC67" w:rsidR="00AE0506" w:rsidRPr="00AE0506" w:rsidRDefault="00B60BEF" w:rsidP="00AE0506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color w:val="auto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auto"/>
                                      <w:sz w:val="36"/>
                                      <w:szCs w:val="36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0506" w:rsidRPr="00AE0506">
                                      <w:rPr>
                                        <w:rFonts w:cstheme="minorHAnsi"/>
                                        <w:color w:val="auto"/>
                                        <w:sz w:val="36"/>
                                        <w:szCs w:val="36"/>
                                        <w:lang w:val="el-GR"/>
                                      </w:rPr>
                                      <w:t>ΤΜΗΜΑ ΗΛΕΚΡΟΛΟΓΩΝ ΜΗΧΑΝΙΚΩΝ ΚΑΙ ΜΗΧΑΝΙΚΩΝ ΥΠΟΛΟΓΙΣΤΩΝ</w:t>
                                    </w:r>
                                  </w:sdtContent>
                                </w:sdt>
                              </w:p>
                              <w:p w14:paraId="60EB8439" w14:textId="77777777" w:rsidR="00AE0506" w:rsidRPr="00AE0506" w:rsidRDefault="00AE0506" w:rsidP="00AE0506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color w:val="auto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AE0506">
                                  <w:rPr>
                                    <w:rFonts w:cstheme="minorHAnsi"/>
                                    <w:color w:val="auto"/>
                                    <w:sz w:val="36"/>
                                    <w:szCs w:val="36"/>
                                    <w:lang w:val="el-GR"/>
                                  </w:rPr>
                                  <w:t>ΣΧΟΛΗ ΜΗΧΑΝΙΚΩΝ</w:t>
                                </w:r>
                              </w:p>
                              <w:p w14:paraId="463C595F" w14:textId="77777777" w:rsidR="00AE0506" w:rsidRPr="00AE0506" w:rsidRDefault="00AE0506" w:rsidP="00AE0506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</w:p>
                              <w:p w14:paraId="143D631D" w14:textId="615083A2" w:rsidR="00AE0506" w:rsidRPr="0079545A" w:rsidRDefault="0079545A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32"/>
                                    <w:szCs w:val="32"/>
                                    <w:lang w:val="el-GR"/>
                                  </w:rPr>
                                  <w:t>ΑΡΧΕΣ ΨΗΦΙΑΚΗΣ ΤΗΛΕΟΡΑΣΗΣ</w:t>
                                </w:r>
                              </w:p>
                              <w:p w14:paraId="120FFB99" w14:textId="21F285A2" w:rsidR="00AE0506" w:rsidRPr="00460953" w:rsidRDefault="0079545A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  <w:t>4</w:t>
                                </w:r>
                                <w:r w:rsidRPr="0079545A"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vertAlign w:val="superscript"/>
                                    <w:lang w:val="el-GR"/>
                                  </w:rPr>
                                  <w:t>Η</w:t>
                                </w: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ΕΡΓΑΣΤΗΡΙΑΚΗ ΑΣΚΗΣΗ</w:t>
                                </w:r>
                              </w:p>
                              <w:p w14:paraId="0A33C892" w14:textId="77777777" w:rsidR="00AE0506" w:rsidRPr="00AE0506" w:rsidRDefault="00AE0506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  <w:p w14:paraId="7FA22E0D" w14:textId="77777777" w:rsidR="00AE0506" w:rsidRPr="00AE0506" w:rsidRDefault="00AE0506" w:rsidP="00AE0506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AE0506"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  <w:t>ΜΕΛΑΚΗΣ ΝΙΚΟΛΑΟΣ  ΤΠ4726</w:t>
                                </w:r>
                              </w:p>
                              <w:p w14:paraId="0BCD9E97" w14:textId="77777777" w:rsidR="00AE0506" w:rsidRPr="00470167" w:rsidRDefault="00AE0506" w:rsidP="00AE0506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Email</w:t>
                                </w:r>
                                <w:r w:rsidRPr="00470167"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  <w:t xml:space="preserve">: </w:t>
                                </w:r>
                                <w:hyperlink r:id="rId9" w:history="1"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nick</w:t>
                                  </w:r>
                                  <w:r w:rsidRPr="0047016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l-GR"/>
                                    </w:rPr>
                                    <w:t>_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melakis</w:t>
                                  </w:r>
                                  <w:r w:rsidRPr="0047016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l-GR"/>
                                    </w:rPr>
                                    <w:t>@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yahoo</w:t>
                                  </w:r>
                                  <w:r w:rsidRPr="0047016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</w:hyperlink>
                              </w:p>
                              <w:p w14:paraId="6A49AFB0" w14:textId="77777777" w:rsidR="00AE0506" w:rsidRPr="00470167" w:rsidRDefault="00AE0506" w:rsidP="00AE0506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27E5F2EB" w14:textId="77777777" w:rsidR="00AE0506" w:rsidRPr="00470167" w:rsidRDefault="00AE0506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  <w:p w14:paraId="3BA4DE23" w14:textId="77777777" w:rsidR="00AE0506" w:rsidRPr="00470167" w:rsidRDefault="00AE0506" w:rsidP="00AE050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662AB2" id="Πλαίσιο κειμένου 11" o:spid="_x0000_s1028" type="#_x0000_t202" style="position:absolute;margin-left:10.75pt;margin-top:313.55pt;width:559.15pt;height:27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" filled="f" stroked="f" strokeweight=".5pt">
                    <v:textbox inset="0,0,0,0">
                      <w:txbxContent>
                        <w:p w14:paraId="18FA99D0" w14:textId="0C07AC67" w:rsidR="00AE0506" w:rsidRPr="00AE0506" w:rsidRDefault="00B60BEF" w:rsidP="00AE050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color w:val="auto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auto"/>
                                <w:sz w:val="36"/>
                                <w:szCs w:val="36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0506" w:rsidRPr="00AE0506">
                                <w:rPr>
                                  <w:rFonts w:cstheme="minorHAnsi"/>
                                  <w:color w:val="auto"/>
                                  <w:sz w:val="36"/>
                                  <w:szCs w:val="36"/>
                                  <w:lang w:val="el-GR"/>
                                </w:rPr>
                                <w:t>ΤΜΗΜΑ ΗΛΕΚΡΟΛΟΓΩΝ ΜΗΧΑΝΙΚΩΝ ΚΑΙ ΜΗΧΑΝΙΚΩΝ ΥΠΟΛΟΓΙΣΤΩΝ</w:t>
                              </w:r>
                            </w:sdtContent>
                          </w:sdt>
                        </w:p>
                        <w:p w14:paraId="60EB8439" w14:textId="77777777" w:rsidR="00AE0506" w:rsidRPr="00AE0506" w:rsidRDefault="00AE0506" w:rsidP="00AE050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color w:val="auto"/>
                              <w:sz w:val="36"/>
                              <w:szCs w:val="36"/>
                              <w:lang w:val="el-GR"/>
                            </w:rPr>
                          </w:pPr>
                          <w:r w:rsidRPr="00AE0506">
                            <w:rPr>
                              <w:rFonts w:cstheme="minorHAnsi"/>
                              <w:color w:val="auto"/>
                              <w:sz w:val="36"/>
                              <w:szCs w:val="36"/>
                              <w:lang w:val="el-GR"/>
                            </w:rPr>
                            <w:t>ΣΧΟΛΗ ΜΗΧΑΝΙΚΩΝ</w:t>
                          </w:r>
                        </w:p>
                        <w:p w14:paraId="463C595F" w14:textId="77777777" w:rsidR="00AE0506" w:rsidRPr="00AE0506" w:rsidRDefault="00AE0506" w:rsidP="00AE050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  <w:lang w:val="el-GR"/>
                            </w:rPr>
                          </w:pPr>
                        </w:p>
                        <w:p w14:paraId="143D631D" w14:textId="615083A2" w:rsidR="00AE0506" w:rsidRPr="0079545A" w:rsidRDefault="0079545A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32"/>
                              <w:szCs w:val="32"/>
                              <w:lang w:val="el-GR"/>
                            </w:rPr>
                          </w:pPr>
                          <w:r>
                            <w:rPr>
                              <w:rFonts w:cstheme="minorHAnsi"/>
                              <w:color w:val="44546A" w:themeColor="text2"/>
                              <w:sz w:val="32"/>
                              <w:szCs w:val="32"/>
                              <w:lang w:val="el-GR"/>
                            </w:rPr>
                            <w:t>ΑΡΧΕΣ ΨΗΦΙΑΚΗΣ ΤΗΛΕΟΡΑΣΗΣ</w:t>
                          </w:r>
                        </w:p>
                        <w:p w14:paraId="120FFB99" w14:textId="21F285A2" w:rsidR="00AE0506" w:rsidRPr="00460953" w:rsidRDefault="0079545A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  <w:t>4</w:t>
                          </w:r>
                          <w:r w:rsidRPr="0079545A"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vertAlign w:val="superscript"/>
                              <w:lang w:val="el-GR"/>
                            </w:rPr>
                            <w:t>Η</w:t>
                          </w: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  <w:t xml:space="preserve"> ΕΡΓΑΣΤΗΡΙΑΚΗ ΑΣΚΗΣΗ</w:t>
                          </w:r>
                        </w:p>
                        <w:p w14:paraId="0A33C892" w14:textId="77777777" w:rsidR="00AE0506" w:rsidRPr="00AE0506" w:rsidRDefault="00AE0506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  <w:p w14:paraId="7FA22E0D" w14:textId="77777777" w:rsidR="00AE0506" w:rsidRPr="00AE0506" w:rsidRDefault="00AE0506" w:rsidP="00AE0506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</w:pPr>
                          <w:r w:rsidRPr="00AE0506"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  <w:t>ΜΕΛΑΚΗΣ ΝΙΚΟΛΑΟΣ  ΤΠ4726</w:t>
                          </w:r>
                        </w:p>
                        <w:p w14:paraId="0BCD9E97" w14:textId="77777777" w:rsidR="00AE0506" w:rsidRPr="00470167" w:rsidRDefault="00AE0506" w:rsidP="00AE0506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4"/>
                            </w:rPr>
                            <w:t>Email</w:t>
                          </w:r>
                          <w:r w:rsidRPr="00470167"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  <w:t xml:space="preserve">: </w:t>
                          </w:r>
                          <w:hyperlink r:id="rId10" w:history="1"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nick</w:t>
                            </w:r>
                            <w:r w:rsidRPr="0047016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l-GR"/>
                              </w:rPr>
                              <w:t>_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melakis</w:t>
                            </w:r>
                            <w:r w:rsidRPr="0047016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l-GR"/>
                              </w:rPr>
                              <w:t>@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yahoo</w:t>
                            </w:r>
                            <w:r w:rsidRPr="0047016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gr</w:t>
                            </w:r>
                          </w:hyperlink>
                        </w:p>
                        <w:p w14:paraId="6A49AFB0" w14:textId="77777777" w:rsidR="00AE0506" w:rsidRPr="00470167" w:rsidRDefault="00AE0506" w:rsidP="00AE0506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27E5F2EB" w14:textId="77777777" w:rsidR="00AE0506" w:rsidRPr="00470167" w:rsidRDefault="00AE0506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  <w:p w14:paraId="3BA4DE23" w14:textId="77777777" w:rsidR="00AE0506" w:rsidRPr="00470167" w:rsidRDefault="00AE0506" w:rsidP="00AE050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C3F17">
            <w:rPr>
              <w:color w:val="FFFFFF" w:themeColor="background1"/>
              <w:sz w:val="28"/>
              <w:szCs w:val="28"/>
            </w:rPr>
            <w:br w:type="page"/>
          </w:r>
        </w:p>
      </w:sdtContent>
    </w:sdt>
    <w:p w14:paraId="19F10EE9" w14:textId="77777777" w:rsidR="00313BB8" w:rsidRDefault="00313BB8" w:rsidP="00C463C2">
      <w:pPr>
        <w:spacing w:line="360" w:lineRule="auto"/>
        <w:rPr>
          <w:rFonts w:cstheme="minorHAnsi"/>
          <w:b/>
          <w:bCs/>
          <w:color w:val="44546A" w:themeColor="text2"/>
          <w:sz w:val="32"/>
          <w:szCs w:val="32"/>
          <w:u w:val="single"/>
          <w:lang w:val="el-GR"/>
        </w:rPr>
      </w:pPr>
    </w:p>
    <w:p w14:paraId="49A590AE" w14:textId="3D950BC3" w:rsidR="00C463C2" w:rsidRPr="00CB6830" w:rsidRDefault="00C463C2" w:rsidP="00C463C2">
      <w:pPr>
        <w:spacing w:line="360" w:lineRule="auto"/>
        <w:rPr>
          <w:rFonts w:cstheme="minorHAnsi"/>
          <w:b/>
          <w:bCs/>
          <w:color w:val="44546A" w:themeColor="text2"/>
          <w:sz w:val="32"/>
          <w:szCs w:val="32"/>
          <w:u w:val="single"/>
          <w:lang w:val="el-GR"/>
        </w:rPr>
      </w:pPr>
      <w:r w:rsidRPr="00CB6830">
        <w:rPr>
          <w:rFonts w:cstheme="minorHAnsi"/>
          <w:b/>
          <w:bCs/>
          <w:color w:val="44546A" w:themeColor="text2"/>
          <w:sz w:val="32"/>
          <w:szCs w:val="32"/>
          <w:u w:val="single"/>
          <w:lang w:val="el-GR"/>
        </w:rPr>
        <w:t>ΠΕΡΙΕΧΟΜΕΝΑ</w:t>
      </w:r>
    </w:p>
    <w:p w14:paraId="6FAC4B5C" w14:textId="1C2EB0E0" w:rsidR="00C463C2" w:rsidRPr="00C463C2" w:rsidRDefault="00C463C2" w:rsidP="00C463C2">
      <w:pPr>
        <w:spacing w:line="360" w:lineRule="auto"/>
        <w:rPr>
          <w:rFonts w:cstheme="minorHAnsi"/>
          <w:lang w:val="el-GR"/>
        </w:rPr>
      </w:pPr>
      <w:r w:rsidRPr="00C463C2">
        <w:rPr>
          <w:rFonts w:cstheme="minorHAnsi"/>
          <w:sz w:val="28"/>
          <w:szCs w:val="28"/>
          <w:lang w:val="el-GR"/>
        </w:rPr>
        <w:t>ΕΞΩΦΥΛΟ</w:t>
      </w:r>
      <w:r w:rsidRPr="00C463C2">
        <w:rPr>
          <w:rFonts w:cstheme="minorHAnsi"/>
          <w:lang w:val="el-GR"/>
        </w:rPr>
        <w:t>………………………………………………………..……………………………………………………………………………………..…………………...</w:t>
      </w:r>
    </w:p>
    <w:p w14:paraId="415F1646" w14:textId="7461ED79" w:rsidR="00C463C2" w:rsidRPr="0079545A" w:rsidRDefault="00C463C2" w:rsidP="00C463C2">
      <w:pPr>
        <w:spacing w:line="360" w:lineRule="auto"/>
        <w:rPr>
          <w:rFonts w:cstheme="minorHAnsi"/>
          <w:sz w:val="28"/>
          <w:szCs w:val="28"/>
          <w:lang w:val="el-GR"/>
        </w:rPr>
      </w:pPr>
      <w:r w:rsidRPr="00C463C2">
        <w:rPr>
          <w:rFonts w:cstheme="minorHAnsi"/>
          <w:sz w:val="28"/>
          <w:szCs w:val="28"/>
          <w:lang w:val="el-GR"/>
        </w:rPr>
        <w:t>ΠΕΡΙΕΧΟΜΕΝΑ</w:t>
      </w:r>
      <w:r w:rsidRPr="00C463C2">
        <w:rPr>
          <w:rFonts w:cstheme="minorHAnsi"/>
          <w:lang w:val="el-GR"/>
        </w:rPr>
        <w:t xml:space="preserve">…………………….…………………………..………………………………………………………………..…..………………………σελίδα </w:t>
      </w:r>
      <w:r w:rsidR="0079545A">
        <w:rPr>
          <w:rFonts w:cstheme="minorHAnsi"/>
          <w:lang w:val="el-GR"/>
        </w:rPr>
        <w:t xml:space="preserve">1 </w:t>
      </w:r>
      <w:r w:rsidR="007F683E">
        <w:rPr>
          <w:rFonts w:cstheme="minorHAnsi"/>
          <w:sz w:val="28"/>
          <w:szCs w:val="28"/>
          <w:lang w:val="el-GR"/>
        </w:rPr>
        <w:t>Ερώτηση</w:t>
      </w:r>
      <w:r w:rsidRPr="00C463C2">
        <w:rPr>
          <w:rFonts w:cstheme="minorHAnsi"/>
          <w:sz w:val="28"/>
          <w:szCs w:val="28"/>
          <w:lang w:val="el-GR"/>
        </w:rPr>
        <w:t xml:space="preserve"> </w:t>
      </w:r>
      <w:r w:rsidR="007F683E">
        <w:rPr>
          <w:rFonts w:cstheme="minorHAnsi"/>
          <w:sz w:val="28"/>
          <w:szCs w:val="28"/>
          <w:lang w:val="el-GR"/>
        </w:rPr>
        <w:t>1</w:t>
      </w:r>
      <w:r w:rsidRPr="00C463C2">
        <w:rPr>
          <w:rFonts w:cstheme="minorHAnsi"/>
          <w:lang w:val="el-GR"/>
        </w:rPr>
        <w:t>………………………….………………</w:t>
      </w:r>
      <w:r>
        <w:rPr>
          <w:rFonts w:cstheme="minorHAnsi"/>
          <w:lang w:val="el-GR"/>
        </w:rPr>
        <w:t>………………………</w:t>
      </w:r>
      <w:r w:rsidRPr="00C463C2">
        <w:rPr>
          <w:rFonts w:cstheme="minorHAnsi"/>
          <w:lang w:val="el-GR"/>
        </w:rPr>
        <w:t>..…………………………………………………</w:t>
      </w:r>
      <w:r w:rsidR="0079545A">
        <w:rPr>
          <w:rFonts w:cstheme="minorHAnsi"/>
          <w:lang w:val="el-GR"/>
        </w:rPr>
        <w:t>…..</w:t>
      </w:r>
      <w:r w:rsidRPr="00C463C2">
        <w:rPr>
          <w:rFonts w:cstheme="minorHAnsi"/>
          <w:lang w:val="el-GR"/>
        </w:rPr>
        <w:t>………….…</w:t>
      </w:r>
      <w:r w:rsidR="007F683E">
        <w:rPr>
          <w:rFonts w:cstheme="minorHAnsi"/>
          <w:lang w:val="el-GR"/>
        </w:rPr>
        <w:t>..</w:t>
      </w:r>
      <w:r w:rsidRPr="00C463C2">
        <w:rPr>
          <w:rFonts w:cstheme="minorHAnsi"/>
          <w:lang w:val="el-GR"/>
        </w:rPr>
        <w:t>…….…….σελίδα 2</w:t>
      </w:r>
      <w:r w:rsidR="0079545A" w:rsidRPr="0079545A">
        <w:rPr>
          <w:rFonts w:cstheme="minorHAnsi"/>
          <w:sz w:val="28"/>
          <w:szCs w:val="28"/>
          <w:lang w:val="el-GR"/>
        </w:rPr>
        <w:t xml:space="preserve"> </w:t>
      </w:r>
      <w:r w:rsidR="007F683E">
        <w:rPr>
          <w:rFonts w:cstheme="minorHAnsi"/>
          <w:sz w:val="28"/>
          <w:szCs w:val="28"/>
          <w:lang w:val="el-GR"/>
        </w:rPr>
        <w:t>Ερώτηση</w:t>
      </w:r>
      <w:r w:rsidR="007F683E" w:rsidRPr="00C463C2">
        <w:rPr>
          <w:rFonts w:cstheme="minorHAnsi"/>
          <w:sz w:val="28"/>
          <w:szCs w:val="28"/>
          <w:lang w:val="el-GR"/>
        </w:rPr>
        <w:t xml:space="preserve"> </w:t>
      </w:r>
      <w:r w:rsidR="007F683E">
        <w:rPr>
          <w:rFonts w:cstheme="minorHAnsi"/>
          <w:sz w:val="28"/>
          <w:szCs w:val="28"/>
          <w:lang w:val="el-GR"/>
        </w:rPr>
        <w:t>2</w:t>
      </w:r>
      <w:r w:rsidR="007F683E" w:rsidRPr="00C463C2">
        <w:rPr>
          <w:rFonts w:cstheme="minorHAnsi"/>
          <w:lang w:val="el-GR"/>
        </w:rPr>
        <w:t>………………………….………………</w:t>
      </w:r>
      <w:r w:rsidR="007F683E">
        <w:rPr>
          <w:rFonts w:cstheme="minorHAnsi"/>
          <w:lang w:val="el-GR"/>
        </w:rPr>
        <w:t>………………………</w:t>
      </w:r>
      <w:r w:rsidR="007F683E" w:rsidRPr="00C463C2">
        <w:rPr>
          <w:rFonts w:cstheme="minorHAnsi"/>
          <w:lang w:val="el-GR"/>
        </w:rPr>
        <w:t>..…………………………………………………</w:t>
      </w:r>
      <w:r w:rsidR="007F683E">
        <w:rPr>
          <w:rFonts w:cstheme="minorHAnsi"/>
          <w:lang w:val="el-GR"/>
        </w:rPr>
        <w:t>…..</w:t>
      </w:r>
      <w:r w:rsidR="007F683E" w:rsidRPr="00C463C2">
        <w:rPr>
          <w:rFonts w:cstheme="minorHAnsi"/>
          <w:lang w:val="el-GR"/>
        </w:rPr>
        <w:t>………….…</w:t>
      </w:r>
      <w:r w:rsidR="007F683E">
        <w:rPr>
          <w:rFonts w:cstheme="minorHAnsi"/>
          <w:lang w:val="el-GR"/>
        </w:rPr>
        <w:t>..</w:t>
      </w:r>
      <w:r w:rsidR="007F683E" w:rsidRPr="00C463C2">
        <w:rPr>
          <w:rFonts w:cstheme="minorHAnsi"/>
          <w:lang w:val="el-GR"/>
        </w:rPr>
        <w:t>…….…….σελίδα 2</w:t>
      </w:r>
      <w:r w:rsidR="007F683E" w:rsidRPr="007F683E">
        <w:rPr>
          <w:rFonts w:cstheme="minorHAnsi"/>
          <w:sz w:val="28"/>
          <w:szCs w:val="28"/>
          <w:lang w:val="el-GR"/>
        </w:rPr>
        <w:t xml:space="preserve"> </w:t>
      </w:r>
      <w:r w:rsidR="007F683E">
        <w:rPr>
          <w:rFonts w:cstheme="minorHAnsi"/>
          <w:sz w:val="28"/>
          <w:szCs w:val="28"/>
          <w:lang w:val="el-GR"/>
        </w:rPr>
        <w:t>Ερώτηση</w:t>
      </w:r>
      <w:r w:rsidR="007F683E" w:rsidRPr="00C463C2">
        <w:rPr>
          <w:rFonts w:cstheme="minorHAnsi"/>
          <w:sz w:val="28"/>
          <w:szCs w:val="28"/>
          <w:lang w:val="el-GR"/>
        </w:rPr>
        <w:t xml:space="preserve"> </w:t>
      </w:r>
      <w:r w:rsidR="007F683E">
        <w:rPr>
          <w:rFonts w:cstheme="minorHAnsi"/>
          <w:sz w:val="28"/>
          <w:szCs w:val="28"/>
          <w:lang w:val="el-GR"/>
        </w:rPr>
        <w:t>3</w:t>
      </w:r>
      <w:r w:rsidR="007F683E" w:rsidRPr="00C463C2">
        <w:rPr>
          <w:rFonts w:cstheme="minorHAnsi"/>
          <w:lang w:val="el-GR"/>
        </w:rPr>
        <w:t>………………………….………………</w:t>
      </w:r>
      <w:r w:rsidR="007F683E">
        <w:rPr>
          <w:rFonts w:cstheme="minorHAnsi"/>
          <w:lang w:val="el-GR"/>
        </w:rPr>
        <w:t>………………………</w:t>
      </w:r>
      <w:r w:rsidR="007F683E" w:rsidRPr="00C463C2">
        <w:rPr>
          <w:rFonts w:cstheme="minorHAnsi"/>
          <w:lang w:val="el-GR"/>
        </w:rPr>
        <w:t>..…………………………………………………</w:t>
      </w:r>
      <w:r w:rsidR="007F683E">
        <w:rPr>
          <w:rFonts w:cstheme="minorHAnsi"/>
          <w:lang w:val="el-GR"/>
        </w:rPr>
        <w:t>…..</w:t>
      </w:r>
      <w:r w:rsidR="007F683E" w:rsidRPr="00C463C2">
        <w:rPr>
          <w:rFonts w:cstheme="minorHAnsi"/>
          <w:lang w:val="el-GR"/>
        </w:rPr>
        <w:t>………….…</w:t>
      </w:r>
      <w:r w:rsidR="007F683E">
        <w:rPr>
          <w:rFonts w:cstheme="minorHAnsi"/>
          <w:lang w:val="el-GR"/>
        </w:rPr>
        <w:t>..</w:t>
      </w:r>
      <w:r w:rsidR="007F683E" w:rsidRPr="00C463C2">
        <w:rPr>
          <w:rFonts w:cstheme="minorHAnsi"/>
          <w:lang w:val="el-GR"/>
        </w:rPr>
        <w:t>…….…….σελίδα 2</w:t>
      </w:r>
      <w:r w:rsidR="007F683E" w:rsidRPr="007F683E">
        <w:rPr>
          <w:rFonts w:cstheme="minorHAnsi"/>
          <w:sz w:val="28"/>
          <w:szCs w:val="28"/>
          <w:lang w:val="el-GR"/>
        </w:rPr>
        <w:t xml:space="preserve"> </w:t>
      </w:r>
      <w:r w:rsidR="007F683E">
        <w:rPr>
          <w:rFonts w:cstheme="minorHAnsi"/>
          <w:sz w:val="28"/>
          <w:szCs w:val="28"/>
          <w:lang w:val="el-GR"/>
        </w:rPr>
        <w:t>Ερώτηση</w:t>
      </w:r>
      <w:r w:rsidR="007F683E" w:rsidRPr="00C463C2">
        <w:rPr>
          <w:rFonts w:cstheme="minorHAnsi"/>
          <w:sz w:val="28"/>
          <w:szCs w:val="28"/>
          <w:lang w:val="el-GR"/>
        </w:rPr>
        <w:t xml:space="preserve"> </w:t>
      </w:r>
      <w:r w:rsidR="007F683E">
        <w:rPr>
          <w:rFonts w:cstheme="minorHAnsi"/>
          <w:sz w:val="28"/>
          <w:szCs w:val="28"/>
          <w:lang w:val="el-GR"/>
        </w:rPr>
        <w:t>4</w:t>
      </w:r>
      <w:r w:rsidR="007F683E" w:rsidRPr="00C463C2">
        <w:rPr>
          <w:rFonts w:cstheme="minorHAnsi"/>
          <w:lang w:val="el-GR"/>
        </w:rPr>
        <w:t>………………………….………………</w:t>
      </w:r>
      <w:r w:rsidR="007F683E">
        <w:rPr>
          <w:rFonts w:cstheme="minorHAnsi"/>
          <w:lang w:val="el-GR"/>
        </w:rPr>
        <w:t>………………………</w:t>
      </w:r>
      <w:r w:rsidR="007F683E" w:rsidRPr="00C463C2">
        <w:rPr>
          <w:rFonts w:cstheme="minorHAnsi"/>
          <w:lang w:val="el-GR"/>
        </w:rPr>
        <w:t>..…………………………………………………</w:t>
      </w:r>
      <w:r w:rsidR="007F683E">
        <w:rPr>
          <w:rFonts w:cstheme="minorHAnsi"/>
          <w:lang w:val="el-GR"/>
        </w:rPr>
        <w:t>…..</w:t>
      </w:r>
      <w:r w:rsidR="007F683E" w:rsidRPr="00C463C2">
        <w:rPr>
          <w:rFonts w:cstheme="minorHAnsi"/>
          <w:lang w:val="el-GR"/>
        </w:rPr>
        <w:t>………….…</w:t>
      </w:r>
      <w:r w:rsidR="007F683E">
        <w:rPr>
          <w:rFonts w:cstheme="minorHAnsi"/>
          <w:lang w:val="el-GR"/>
        </w:rPr>
        <w:t>..</w:t>
      </w:r>
      <w:r w:rsidR="007F683E" w:rsidRPr="00C463C2">
        <w:rPr>
          <w:rFonts w:cstheme="minorHAnsi"/>
          <w:lang w:val="el-GR"/>
        </w:rPr>
        <w:t>…….…….σελίδα 2</w:t>
      </w:r>
      <w:r w:rsidR="007F683E" w:rsidRPr="007F683E">
        <w:rPr>
          <w:rFonts w:cstheme="minorHAnsi"/>
          <w:sz w:val="28"/>
          <w:szCs w:val="28"/>
          <w:lang w:val="el-GR"/>
        </w:rPr>
        <w:t xml:space="preserve"> </w:t>
      </w:r>
      <w:r w:rsidR="007F683E">
        <w:rPr>
          <w:rFonts w:cstheme="minorHAnsi"/>
          <w:sz w:val="28"/>
          <w:szCs w:val="28"/>
          <w:lang w:val="el-GR"/>
        </w:rPr>
        <w:t>Ερώτηση</w:t>
      </w:r>
      <w:r w:rsidR="007F683E" w:rsidRPr="00C463C2">
        <w:rPr>
          <w:rFonts w:cstheme="minorHAnsi"/>
          <w:sz w:val="28"/>
          <w:szCs w:val="28"/>
          <w:lang w:val="el-GR"/>
        </w:rPr>
        <w:t xml:space="preserve"> </w:t>
      </w:r>
      <w:r w:rsidR="007F683E">
        <w:rPr>
          <w:rFonts w:cstheme="minorHAnsi"/>
          <w:sz w:val="28"/>
          <w:szCs w:val="28"/>
          <w:lang w:val="el-GR"/>
        </w:rPr>
        <w:t>5</w:t>
      </w:r>
      <w:r w:rsidR="007F683E" w:rsidRPr="00C463C2">
        <w:rPr>
          <w:rFonts w:cstheme="minorHAnsi"/>
          <w:lang w:val="el-GR"/>
        </w:rPr>
        <w:t>………………………….………………</w:t>
      </w:r>
      <w:r w:rsidR="007F683E">
        <w:rPr>
          <w:rFonts w:cstheme="minorHAnsi"/>
          <w:lang w:val="el-GR"/>
        </w:rPr>
        <w:t>………………………</w:t>
      </w:r>
      <w:r w:rsidR="007F683E" w:rsidRPr="00C463C2">
        <w:rPr>
          <w:rFonts w:cstheme="minorHAnsi"/>
          <w:lang w:val="el-GR"/>
        </w:rPr>
        <w:t>..…………………………………………………</w:t>
      </w:r>
      <w:r w:rsidR="007F683E">
        <w:rPr>
          <w:rFonts w:cstheme="minorHAnsi"/>
          <w:lang w:val="el-GR"/>
        </w:rPr>
        <w:t>…..</w:t>
      </w:r>
      <w:r w:rsidR="007F683E" w:rsidRPr="00C463C2">
        <w:rPr>
          <w:rFonts w:cstheme="minorHAnsi"/>
          <w:lang w:val="el-GR"/>
        </w:rPr>
        <w:t>………….…</w:t>
      </w:r>
      <w:r w:rsidR="007F683E">
        <w:rPr>
          <w:rFonts w:cstheme="minorHAnsi"/>
          <w:lang w:val="el-GR"/>
        </w:rPr>
        <w:t>..</w:t>
      </w:r>
      <w:r w:rsidR="007F683E" w:rsidRPr="00C463C2">
        <w:rPr>
          <w:rFonts w:cstheme="minorHAnsi"/>
          <w:lang w:val="el-GR"/>
        </w:rPr>
        <w:t xml:space="preserve">…….…….σελίδα </w:t>
      </w:r>
      <w:r w:rsidR="00F52693">
        <w:rPr>
          <w:rFonts w:cstheme="minorHAnsi"/>
          <w:lang w:val="el-GR"/>
        </w:rPr>
        <w:t>3</w:t>
      </w:r>
      <w:r w:rsidR="007F683E" w:rsidRPr="007F683E">
        <w:rPr>
          <w:rFonts w:cstheme="minorHAnsi"/>
          <w:sz w:val="28"/>
          <w:szCs w:val="28"/>
          <w:lang w:val="el-GR"/>
        </w:rPr>
        <w:t xml:space="preserve"> </w:t>
      </w:r>
      <w:r w:rsidR="007F683E">
        <w:rPr>
          <w:rFonts w:cstheme="minorHAnsi"/>
          <w:sz w:val="28"/>
          <w:szCs w:val="28"/>
          <w:lang w:val="el-GR"/>
        </w:rPr>
        <w:t>Ερώτηση</w:t>
      </w:r>
      <w:r w:rsidR="007F683E" w:rsidRPr="00C463C2">
        <w:rPr>
          <w:rFonts w:cstheme="minorHAnsi"/>
          <w:sz w:val="28"/>
          <w:szCs w:val="28"/>
          <w:lang w:val="el-GR"/>
        </w:rPr>
        <w:t xml:space="preserve"> </w:t>
      </w:r>
      <w:r w:rsidR="007F683E">
        <w:rPr>
          <w:rFonts w:cstheme="minorHAnsi"/>
          <w:sz w:val="28"/>
          <w:szCs w:val="28"/>
          <w:lang w:val="el-GR"/>
        </w:rPr>
        <w:t>6</w:t>
      </w:r>
      <w:r w:rsidR="007F683E" w:rsidRPr="00C463C2">
        <w:rPr>
          <w:rFonts w:cstheme="minorHAnsi"/>
          <w:lang w:val="el-GR"/>
        </w:rPr>
        <w:t>………………………….………………</w:t>
      </w:r>
      <w:r w:rsidR="007F683E">
        <w:rPr>
          <w:rFonts w:cstheme="minorHAnsi"/>
          <w:lang w:val="el-GR"/>
        </w:rPr>
        <w:t>………………………</w:t>
      </w:r>
      <w:r w:rsidR="007F683E" w:rsidRPr="00C463C2">
        <w:rPr>
          <w:rFonts w:cstheme="minorHAnsi"/>
          <w:lang w:val="el-GR"/>
        </w:rPr>
        <w:t>..…………………………………………………</w:t>
      </w:r>
      <w:r w:rsidR="007F683E">
        <w:rPr>
          <w:rFonts w:cstheme="minorHAnsi"/>
          <w:lang w:val="el-GR"/>
        </w:rPr>
        <w:t>…..</w:t>
      </w:r>
      <w:r w:rsidR="007F683E" w:rsidRPr="00C463C2">
        <w:rPr>
          <w:rFonts w:cstheme="minorHAnsi"/>
          <w:lang w:val="el-GR"/>
        </w:rPr>
        <w:t>………….…</w:t>
      </w:r>
      <w:r w:rsidR="007F683E">
        <w:rPr>
          <w:rFonts w:cstheme="minorHAnsi"/>
          <w:lang w:val="el-GR"/>
        </w:rPr>
        <w:t>..</w:t>
      </w:r>
      <w:r w:rsidR="007F683E" w:rsidRPr="00C463C2">
        <w:rPr>
          <w:rFonts w:cstheme="minorHAnsi"/>
          <w:lang w:val="el-GR"/>
        </w:rPr>
        <w:t xml:space="preserve">…….…….σελίδα </w:t>
      </w:r>
      <w:r w:rsidR="00F52693">
        <w:rPr>
          <w:rFonts w:cstheme="minorHAnsi"/>
          <w:lang w:val="el-GR"/>
        </w:rPr>
        <w:t>3</w:t>
      </w:r>
    </w:p>
    <w:p w14:paraId="325E517B" w14:textId="4FD5B6AB" w:rsidR="00FF5556" w:rsidRDefault="00FF5556">
      <w:pPr>
        <w:rPr>
          <w:lang w:val="el-GR"/>
        </w:rPr>
      </w:pPr>
      <w:r>
        <w:rPr>
          <w:lang w:val="el-GR"/>
        </w:rPr>
        <w:br/>
      </w:r>
    </w:p>
    <w:p w14:paraId="36FD27DF" w14:textId="28EF5986" w:rsidR="00FF5556" w:rsidRDefault="00FF5556">
      <w:pPr>
        <w:rPr>
          <w:lang w:val="el-GR"/>
        </w:rPr>
      </w:pPr>
    </w:p>
    <w:p w14:paraId="014A3669" w14:textId="17160DA0" w:rsidR="00FF5556" w:rsidRDefault="00FF5556">
      <w:pPr>
        <w:rPr>
          <w:lang w:val="el-GR"/>
        </w:rPr>
      </w:pPr>
    </w:p>
    <w:p w14:paraId="44155E6F" w14:textId="02D4AD38" w:rsidR="00FF5556" w:rsidRDefault="00FF5556">
      <w:pPr>
        <w:rPr>
          <w:lang w:val="el-GR"/>
        </w:rPr>
      </w:pPr>
    </w:p>
    <w:p w14:paraId="3405F3E5" w14:textId="636A54A9" w:rsidR="00FF5556" w:rsidRDefault="00FF5556">
      <w:pPr>
        <w:rPr>
          <w:lang w:val="el-GR"/>
        </w:rPr>
      </w:pPr>
    </w:p>
    <w:p w14:paraId="013EB848" w14:textId="5E305050" w:rsidR="00FF5556" w:rsidRDefault="00FF5556">
      <w:pPr>
        <w:rPr>
          <w:lang w:val="el-GR"/>
        </w:rPr>
      </w:pPr>
    </w:p>
    <w:p w14:paraId="7E85E2B4" w14:textId="7157104B" w:rsidR="00FF5556" w:rsidRDefault="00FF5556">
      <w:pPr>
        <w:rPr>
          <w:lang w:val="el-GR"/>
        </w:rPr>
      </w:pPr>
    </w:p>
    <w:p w14:paraId="341905A8" w14:textId="3EFAD3F9" w:rsidR="00FF5556" w:rsidRDefault="00FF5556">
      <w:pPr>
        <w:rPr>
          <w:lang w:val="el-GR"/>
        </w:rPr>
      </w:pPr>
    </w:p>
    <w:p w14:paraId="37A2DE69" w14:textId="7E3B2BA5" w:rsidR="00FF5556" w:rsidRDefault="00FF5556">
      <w:pPr>
        <w:rPr>
          <w:lang w:val="el-GR"/>
        </w:rPr>
      </w:pPr>
    </w:p>
    <w:p w14:paraId="3F06606A" w14:textId="72AD8591" w:rsidR="00FF5556" w:rsidRDefault="00FF5556">
      <w:pPr>
        <w:rPr>
          <w:lang w:val="el-GR"/>
        </w:rPr>
      </w:pPr>
    </w:p>
    <w:p w14:paraId="05E9FB53" w14:textId="7C5B4523" w:rsidR="00FF5556" w:rsidRDefault="00FF5556">
      <w:pPr>
        <w:rPr>
          <w:lang w:val="el-GR"/>
        </w:rPr>
      </w:pPr>
    </w:p>
    <w:p w14:paraId="54785370" w14:textId="2725D61E" w:rsidR="00FF5556" w:rsidRDefault="00FF5556">
      <w:pPr>
        <w:rPr>
          <w:lang w:val="el-GR"/>
        </w:rPr>
      </w:pPr>
    </w:p>
    <w:p w14:paraId="7193FBFC" w14:textId="5536F080" w:rsidR="00FF5556" w:rsidRDefault="00FF5556">
      <w:pPr>
        <w:rPr>
          <w:lang w:val="el-GR"/>
        </w:rPr>
      </w:pPr>
    </w:p>
    <w:p w14:paraId="0D7AFD29" w14:textId="7948FAC8" w:rsidR="00FF5556" w:rsidRPr="0067781F" w:rsidRDefault="00FF5556"/>
    <w:p w14:paraId="11B4ACDB" w14:textId="43A7AE49" w:rsidR="00F544E8" w:rsidRDefault="00F544E8" w:rsidP="00F544E8">
      <w:pPr>
        <w:pStyle w:val="ListParagraph"/>
        <w:ind w:left="360"/>
        <w:rPr>
          <w:lang w:val="el-GR"/>
        </w:rPr>
      </w:pPr>
    </w:p>
    <w:p w14:paraId="12D5ECBB" w14:textId="33E77CFA" w:rsidR="00F544E8" w:rsidRDefault="00F544E8" w:rsidP="00F544E8">
      <w:pPr>
        <w:pStyle w:val="ListParagraph"/>
        <w:ind w:left="360"/>
        <w:rPr>
          <w:lang w:val="el-GR"/>
        </w:rPr>
      </w:pPr>
    </w:p>
    <w:p w14:paraId="7A37E356" w14:textId="2704F0CE" w:rsidR="00F544E8" w:rsidRDefault="00631DC5" w:rsidP="00F544E8">
      <w:pPr>
        <w:pStyle w:val="ListParagraph"/>
        <w:ind w:left="0"/>
        <w:rPr>
          <w:i/>
          <w:iCs/>
          <w:sz w:val="32"/>
          <w:szCs w:val="32"/>
          <w:u w:val="single"/>
          <w:lang w:val="el-GR"/>
        </w:rPr>
      </w:pPr>
      <w:r>
        <w:rPr>
          <w:i/>
          <w:iCs/>
          <w:color w:val="4472C4" w:themeColor="accent1"/>
          <w:sz w:val="32"/>
          <w:szCs w:val="32"/>
          <w:u w:val="single"/>
          <w:lang w:val="el-GR"/>
        </w:rPr>
        <w:lastRenderedPageBreak/>
        <w:t>Ερώτηση 1</w:t>
      </w:r>
    </w:p>
    <w:p w14:paraId="56223DED" w14:textId="77777777" w:rsidR="00977302" w:rsidRPr="00795A80" w:rsidRDefault="00FF5556" w:rsidP="00977302">
      <w:pPr>
        <w:pStyle w:val="ListParagraph"/>
        <w:ind w:left="0"/>
        <w:rPr>
          <w:rFonts w:cstheme="minorHAnsi"/>
          <w:i/>
          <w:iCs/>
          <w:sz w:val="24"/>
          <w:szCs w:val="24"/>
          <w:lang w:val="el-GR"/>
        </w:rPr>
      </w:pPr>
      <w:r w:rsidRPr="00795A80">
        <w:rPr>
          <w:rFonts w:cstheme="minorHAnsi"/>
          <w:i/>
          <w:iCs/>
          <w:sz w:val="24"/>
          <w:szCs w:val="24"/>
          <w:lang w:val="el-GR"/>
        </w:rPr>
        <w:t xml:space="preserve">Ποιές είναι οι βασικές παράμετροι που χρειάζονται όταν δημιουργούμε μια νέα είσοδο </w:t>
      </w:r>
      <w:r w:rsidRPr="00795A80">
        <w:rPr>
          <w:rFonts w:cstheme="minorHAnsi"/>
          <w:i/>
          <w:iCs/>
          <w:sz w:val="24"/>
          <w:szCs w:val="24"/>
        </w:rPr>
        <w:t>IP</w:t>
      </w:r>
      <w:r w:rsidRPr="00795A80">
        <w:rPr>
          <w:rFonts w:cstheme="minorHAnsi"/>
          <w:i/>
          <w:iCs/>
          <w:sz w:val="24"/>
          <w:szCs w:val="24"/>
          <w:lang w:val="el-GR"/>
        </w:rPr>
        <w:t xml:space="preserve"> στον </w:t>
      </w:r>
      <w:proofErr w:type="spellStart"/>
      <w:r w:rsidRPr="00795A80">
        <w:rPr>
          <w:rFonts w:cstheme="minorHAnsi"/>
          <w:i/>
          <w:iCs/>
          <w:sz w:val="24"/>
          <w:szCs w:val="24"/>
          <w:lang w:val="el-GR"/>
        </w:rPr>
        <w:t>ενθυλακωτή</w:t>
      </w:r>
      <w:proofErr w:type="spellEnd"/>
      <w:r w:rsidRPr="00795A80">
        <w:rPr>
          <w:rFonts w:cstheme="minorHAnsi"/>
          <w:i/>
          <w:iCs/>
          <w:sz w:val="24"/>
          <w:szCs w:val="24"/>
          <w:lang w:val="el-GR"/>
        </w:rPr>
        <w:t>;</w:t>
      </w:r>
    </w:p>
    <w:p w14:paraId="178393F2" w14:textId="77777777" w:rsidR="00977302" w:rsidRDefault="00977302" w:rsidP="00977302">
      <w:pPr>
        <w:pStyle w:val="ListParagraph"/>
        <w:ind w:left="0"/>
        <w:rPr>
          <w:rFonts w:cstheme="minorHAnsi"/>
          <w:sz w:val="24"/>
          <w:szCs w:val="24"/>
          <w:lang w:val="el-GR"/>
        </w:rPr>
      </w:pPr>
    </w:p>
    <w:p w14:paraId="1037E81A" w14:textId="0305779D" w:rsidR="00E30FAC" w:rsidRDefault="00E30FAC" w:rsidP="00977302">
      <w:pPr>
        <w:pStyle w:val="ListParagraph"/>
        <w:ind w:left="0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ab/>
      </w:r>
      <w:r w:rsidR="00977302" w:rsidRPr="00977302">
        <w:rPr>
          <w:rFonts w:cstheme="minorHAnsi"/>
          <w:sz w:val="24"/>
          <w:szCs w:val="24"/>
          <w:lang w:val="el-GR"/>
        </w:rPr>
        <w:t xml:space="preserve">Την προσθήκη μιας διεύθυνσης προορισμού για το δεδομενόγραμμα, που αντιστοιχεί στη </w:t>
      </w:r>
      <w:r w:rsidR="00977302" w:rsidRPr="00977302">
        <w:rPr>
          <w:rFonts w:cstheme="minorHAnsi"/>
          <w:sz w:val="24"/>
          <w:szCs w:val="24"/>
        </w:rPr>
        <w:t>MAC</w:t>
      </w:r>
      <w:r w:rsidR="00977302" w:rsidRPr="00977302">
        <w:rPr>
          <w:rFonts w:cstheme="minorHAnsi"/>
          <w:sz w:val="24"/>
          <w:szCs w:val="24"/>
          <w:lang w:val="el-GR"/>
        </w:rPr>
        <w:t xml:space="preserve"> διεύθυνση του τηλεοπτικού δέκτη για το οποίο προορίζεται.</w:t>
      </w:r>
      <w:r w:rsidR="00977302">
        <w:rPr>
          <w:rFonts w:cstheme="minorHAnsi"/>
          <w:sz w:val="24"/>
          <w:szCs w:val="24"/>
          <w:lang w:val="el-GR"/>
        </w:rPr>
        <w:t xml:space="preserve"> </w:t>
      </w:r>
      <w:r w:rsidR="00977302" w:rsidRPr="00977302">
        <w:rPr>
          <w:rFonts w:cstheme="minorHAnsi"/>
          <w:sz w:val="24"/>
          <w:szCs w:val="24"/>
          <w:lang w:val="el-GR"/>
        </w:rPr>
        <w:t xml:space="preserve">Τη σήμανση του τύπου του δεδομενογράμματος το οποίο μεταφέρεται (π.χ. </w:t>
      </w:r>
      <w:proofErr w:type="spellStart"/>
      <w:r w:rsidR="00977302" w:rsidRPr="00977302">
        <w:rPr>
          <w:rFonts w:cstheme="minorHAnsi"/>
          <w:sz w:val="24"/>
          <w:szCs w:val="24"/>
        </w:rPr>
        <w:t>IPv</w:t>
      </w:r>
      <w:proofErr w:type="spellEnd"/>
      <w:r w:rsidR="00977302" w:rsidRPr="00977302">
        <w:rPr>
          <w:rFonts w:cstheme="minorHAnsi"/>
          <w:sz w:val="24"/>
          <w:szCs w:val="24"/>
          <w:lang w:val="el-GR"/>
        </w:rPr>
        <w:t xml:space="preserve">4, </w:t>
      </w:r>
      <w:proofErr w:type="spellStart"/>
      <w:r w:rsidR="00977302" w:rsidRPr="00977302">
        <w:rPr>
          <w:rFonts w:cstheme="minorHAnsi"/>
          <w:sz w:val="24"/>
          <w:szCs w:val="24"/>
        </w:rPr>
        <w:t>IPv</w:t>
      </w:r>
      <w:proofErr w:type="spellEnd"/>
      <w:r w:rsidR="00977302" w:rsidRPr="00977302">
        <w:rPr>
          <w:rFonts w:cstheme="minorHAnsi"/>
          <w:sz w:val="24"/>
          <w:szCs w:val="24"/>
          <w:lang w:val="el-GR"/>
        </w:rPr>
        <w:t xml:space="preserve">6, </w:t>
      </w:r>
      <w:r w:rsidR="00977302" w:rsidRPr="00977302">
        <w:rPr>
          <w:rFonts w:cstheme="minorHAnsi"/>
          <w:sz w:val="24"/>
          <w:szCs w:val="24"/>
        </w:rPr>
        <w:t>MPLS</w:t>
      </w:r>
      <w:r w:rsidR="00977302" w:rsidRPr="00977302">
        <w:rPr>
          <w:rFonts w:cstheme="minorHAnsi"/>
          <w:sz w:val="24"/>
          <w:szCs w:val="24"/>
          <w:lang w:val="el-GR"/>
        </w:rPr>
        <w:t xml:space="preserve"> </w:t>
      </w:r>
      <w:r w:rsidR="00977302" w:rsidRPr="00977302">
        <w:rPr>
          <w:rFonts w:cstheme="minorHAnsi"/>
          <w:sz w:val="24"/>
          <w:szCs w:val="24"/>
        </w:rPr>
        <w:t>packet</w:t>
      </w:r>
      <w:r w:rsidR="00977302" w:rsidRPr="00977302">
        <w:rPr>
          <w:rFonts w:cstheme="minorHAnsi"/>
          <w:sz w:val="24"/>
          <w:szCs w:val="24"/>
          <w:lang w:val="el-GR"/>
        </w:rPr>
        <w:t xml:space="preserve"> κλπ.)</w:t>
      </w:r>
      <w:r w:rsidR="00977302">
        <w:rPr>
          <w:rFonts w:cstheme="minorHAnsi"/>
          <w:sz w:val="24"/>
          <w:szCs w:val="24"/>
          <w:lang w:val="el-GR"/>
        </w:rPr>
        <w:t xml:space="preserve">. </w:t>
      </w:r>
      <w:r w:rsidR="00977302" w:rsidRPr="00977302">
        <w:rPr>
          <w:rFonts w:cstheme="minorHAnsi"/>
          <w:sz w:val="24"/>
          <w:szCs w:val="24"/>
          <w:lang w:val="el-GR"/>
        </w:rPr>
        <w:t>Τη σήμανση του μήκους του δεδομενογράμματος, ώστε να είναι πιο εύκολη η ανακατασκευή του</w:t>
      </w:r>
      <w:r w:rsidR="00977302">
        <w:rPr>
          <w:rFonts w:cstheme="minorHAnsi"/>
          <w:sz w:val="24"/>
          <w:szCs w:val="24"/>
          <w:lang w:val="el-GR"/>
        </w:rPr>
        <w:t xml:space="preserve">. </w:t>
      </w:r>
      <w:r w:rsidR="00977302" w:rsidRPr="00977302">
        <w:rPr>
          <w:rFonts w:cstheme="minorHAnsi"/>
          <w:sz w:val="24"/>
          <w:szCs w:val="24"/>
          <w:lang w:val="el-GR"/>
        </w:rPr>
        <w:t>Την προσθήκη ψηφίων ελέγχου (</w:t>
      </w:r>
      <w:r w:rsidR="00977302" w:rsidRPr="00977302">
        <w:rPr>
          <w:rFonts w:cstheme="minorHAnsi"/>
          <w:sz w:val="24"/>
          <w:szCs w:val="24"/>
        </w:rPr>
        <w:t>CRC</w:t>
      </w:r>
      <w:r w:rsidR="00977302" w:rsidRPr="00977302">
        <w:rPr>
          <w:rFonts w:cstheme="minorHAnsi"/>
          <w:sz w:val="24"/>
          <w:szCs w:val="24"/>
          <w:lang w:val="el-GR"/>
        </w:rPr>
        <w:t xml:space="preserve"> – </w:t>
      </w:r>
      <w:r w:rsidR="00977302" w:rsidRPr="00977302">
        <w:rPr>
          <w:rFonts w:cstheme="minorHAnsi"/>
          <w:sz w:val="24"/>
          <w:szCs w:val="24"/>
        </w:rPr>
        <w:t>Cyclic</w:t>
      </w:r>
      <w:r w:rsidR="00977302" w:rsidRPr="00977302">
        <w:rPr>
          <w:rFonts w:cstheme="minorHAnsi"/>
          <w:sz w:val="24"/>
          <w:szCs w:val="24"/>
          <w:lang w:val="el-GR"/>
        </w:rPr>
        <w:t xml:space="preserve"> </w:t>
      </w:r>
      <w:r w:rsidR="00977302" w:rsidRPr="00977302">
        <w:rPr>
          <w:rFonts w:cstheme="minorHAnsi"/>
          <w:sz w:val="24"/>
          <w:szCs w:val="24"/>
        </w:rPr>
        <w:t>Redundancy</w:t>
      </w:r>
      <w:r w:rsidR="00977302" w:rsidRPr="00977302">
        <w:rPr>
          <w:rFonts w:cstheme="minorHAnsi"/>
          <w:sz w:val="24"/>
          <w:szCs w:val="24"/>
          <w:lang w:val="el-GR"/>
        </w:rPr>
        <w:t xml:space="preserve"> </w:t>
      </w:r>
      <w:r w:rsidR="00977302" w:rsidRPr="00977302">
        <w:rPr>
          <w:rFonts w:cstheme="minorHAnsi"/>
          <w:sz w:val="24"/>
          <w:szCs w:val="24"/>
        </w:rPr>
        <w:t>Check</w:t>
      </w:r>
      <w:r w:rsidR="00977302" w:rsidRPr="00977302">
        <w:rPr>
          <w:rFonts w:cstheme="minorHAnsi"/>
          <w:sz w:val="24"/>
          <w:szCs w:val="24"/>
          <w:lang w:val="el-GR"/>
        </w:rPr>
        <w:t xml:space="preserve">) ώστε να ανιχνευθούν τυχόν </w:t>
      </w:r>
      <w:r w:rsidR="00B95A53" w:rsidRPr="00977302">
        <w:rPr>
          <w:rFonts w:cstheme="minorHAnsi"/>
          <w:sz w:val="24"/>
          <w:szCs w:val="24"/>
          <w:lang w:val="el-GR"/>
        </w:rPr>
        <w:t>σφάλματα</w:t>
      </w:r>
      <w:r w:rsidR="00977302" w:rsidRPr="00977302">
        <w:rPr>
          <w:rFonts w:cstheme="minorHAnsi"/>
          <w:sz w:val="24"/>
          <w:szCs w:val="24"/>
          <w:lang w:val="el-GR"/>
        </w:rPr>
        <w:t xml:space="preserve"> που θα προκύψουν κατά τη μετάδοση.</w:t>
      </w:r>
      <w:r w:rsidR="00977302">
        <w:rPr>
          <w:rFonts w:cstheme="minorHAnsi"/>
          <w:sz w:val="24"/>
          <w:szCs w:val="24"/>
          <w:lang w:val="el-GR"/>
        </w:rPr>
        <w:t xml:space="preserve"> </w:t>
      </w:r>
    </w:p>
    <w:p w14:paraId="63655D1F" w14:textId="4BCFEEB5" w:rsidR="00977302" w:rsidRPr="00977302" w:rsidRDefault="00E30FAC" w:rsidP="00977302">
      <w:pPr>
        <w:pStyle w:val="ListParagraph"/>
        <w:ind w:left="0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ab/>
      </w:r>
      <w:r w:rsidR="00977302" w:rsidRPr="00977302">
        <w:rPr>
          <w:rFonts w:cstheme="minorHAnsi"/>
          <w:sz w:val="24"/>
          <w:szCs w:val="24"/>
          <w:lang w:val="el-GR"/>
        </w:rPr>
        <w:t>Το τεμαχισμό του</w:t>
      </w:r>
      <w:r w:rsidR="00977302">
        <w:rPr>
          <w:rFonts w:cstheme="minorHAnsi"/>
          <w:sz w:val="24"/>
          <w:szCs w:val="24"/>
          <w:lang w:val="el-GR"/>
        </w:rPr>
        <w:t xml:space="preserve"> δ</w:t>
      </w:r>
      <w:r w:rsidR="00977302" w:rsidRPr="00977302">
        <w:rPr>
          <w:rFonts w:cstheme="minorHAnsi"/>
          <w:sz w:val="24"/>
          <w:szCs w:val="24"/>
          <w:lang w:val="el-GR"/>
        </w:rPr>
        <w:t xml:space="preserve">εδομενογράμματος </w:t>
      </w:r>
      <w:r w:rsidR="00977302" w:rsidRPr="00977302">
        <w:rPr>
          <w:rFonts w:cstheme="minorHAnsi"/>
          <w:sz w:val="24"/>
          <w:szCs w:val="24"/>
        </w:rPr>
        <w:t>IP</w:t>
      </w:r>
      <w:r w:rsidR="00977302" w:rsidRPr="00977302">
        <w:rPr>
          <w:rFonts w:cstheme="minorHAnsi"/>
          <w:sz w:val="24"/>
          <w:szCs w:val="24"/>
          <w:lang w:val="el-GR"/>
        </w:rPr>
        <w:t xml:space="preserve">(που τυπικά έχει μέγεθος=1500 </w:t>
      </w:r>
      <w:r w:rsidR="00977302" w:rsidRPr="00977302">
        <w:rPr>
          <w:rFonts w:cstheme="minorHAnsi"/>
          <w:sz w:val="24"/>
          <w:szCs w:val="24"/>
        </w:rPr>
        <w:t>bytes</w:t>
      </w:r>
      <w:r w:rsidR="00977302" w:rsidRPr="00977302">
        <w:rPr>
          <w:rFonts w:cstheme="minorHAnsi"/>
          <w:sz w:val="24"/>
          <w:szCs w:val="24"/>
          <w:lang w:val="el-GR"/>
        </w:rPr>
        <w:t xml:space="preserve">) σε πολλά μέρη ώστε να μπορεί να μεταφερθεί στο ωφέλιμο  φορτίο των πακέτων μεταφοράς (184 </w:t>
      </w:r>
      <w:r w:rsidR="00977302" w:rsidRPr="00977302">
        <w:rPr>
          <w:rFonts w:cstheme="minorHAnsi"/>
          <w:sz w:val="24"/>
          <w:szCs w:val="24"/>
        </w:rPr>
        <w:t>bytes</w:t>
      </w:r>
      <w:r w:rsidR="00977302" w:rsidRPr="00977302">
        <w:rPr>
          <w:rFonts w:cstheme="minorHAnsi"/>
          <w:sz w:val="24"/>
          <w:szCs w:val="24"/>
          <w:lang w:val="el-GR"/>
        </w:rPr>
        <w:t xml:space="preserve">) και η εισαγωγή του στο </w:t>
      </w:r>
      <w:r w:rsidR="00977302" w:rsidRPr="00977302">
        <w:rPr>
          <w:rFonts w:cstheme="minorHAnsi"/>
          <w:sz w:val="24"/>
          <w:szCs w:val="24"/>
        </w:rPr>
        <w:t>MPEG</w:t>
      </w:r>
      <w:r w:rsidR="00977302" w:rsidRPr="00977302">
        <w:rPr>
          <w:rFonts w:cstheme="minorHAnsi"/>
          <w:sz w:val="24"/>
          <w:szCs w:val="24"/>
          <w:lang w:val="el-GR"/>
        </w:rPr>
        <w:t xml:space="preserve">-2 </w:t>
      </w:r>
      <w:r w:rsidR="00977302" w:rsidRPr="00977302">
        <w:rPr>
          <w:rFonts w:cstheme="minorHAnsi"/>
          <w:sz w:val="24"/>
          <w:szCs w:val="24"/>
        </w:rPr>
        <w:t>Transport</w:t>
      </w:r>
      <w:r w:rsidR="00977302" w:rsidRPr="00977302">
        <w:rPr>
          <w:rFonts w:cstheme="minorHAnsi"/>
          <w:sz w:val="24"/>
          <w:szCs w:val="24"/>
          <w:lang w:val="el-GR"/>
        </w:rPr>
        <w:t xml:space="preserve"> </w:t>
      </w:r>
      <w:r w:rsidR="00977302" w:rsidRPr="00977302">
        <w:rPr>
          <w:rFonts w:cstheme="minorHAnsi"/>
          <w:sz w:val="24"/>
          <w:szCs w:val="24"/>
        </w:rPr>
        <w:t>Stream</w:t>
      </w:r>
      <w:r w:rsidR="00977302" w:rsidRPr="00977302">
        <w:rPr>
          <w:rFonts w:cstheme="minorHAnsi"/>
          <w:sz w:val="24"/>
          <w:szCs w:val="24"/>
          <w:lang w:val="el-GR"/>
        </w:rPr>
        <w:t>.</w:t>
      </w:r>
    </w:p>
    <w:p w14:paraId="79904117" w14:textId="1DC7C1FE" w:rsidR="00977302" w:rsidRDefault="00977302" w:rsidP="00F544E8">
      <w:pPr>
        <w:pStyle w:val="ListParagraph"/>
        <w:ind w:left="0"/>
        <w:rPr>
          <w:rFonts w:cstheme="minorHAnsi"/>
          <w:sz w:val="24"/>
          <w:szCs w:val="24"/>
          <w:lang w:val="el-GR"/>
        </w:rPr>
      </w:pPr>
    </w:p>
    <w:p w14:paraId="1369FD9A" w14:textId="77777777" w:rsidR="00B02D9D" w:rsidRDefault="00B02D9D" w:rsidP="00F544E8">
      <w:pPr>
        <w:pStyle w:val="ListParagraph"/>
        <w:ind w:left="0"/>
        <w:rPr>
          <w:rFonts w:cstheme="minorHAnsi"/>
          <w:sz w:val="24"/>
          <w:szCs w:val="24"/>
          <w:lang w:val="el-GR"/>
        </w:rPr>
      </w:pPr>
    </w:p>
    <w:p w14:paraId="4D18E129" w14:textId="09156536" w:rsidR="00631DC5" w:rsidRDefault="00631DC5" w:rsidP="00631DC5">
      <w:pPr>
        <w:pStyle w:val="ListParagraph"/>
        <w:ind w:left="0"/>
        <w:rPr>
          <w:i/>
          <w:iCs/>
          <w:sz w:val="32"/>
          <w:szCs w:val="32"/>
          <w:u w:val="single"/>
          <w:lang w:val="el-GR"/>
        </w:rPr>
      </w:pPr>
      <w:r>
        <w:rPr>
          <w:i/>
          <w:iCs/>
          <w:color w:val="4472C4" w:themeColor="accent1"/>
          <w:sz w:val="32"/>
          <w:szCs w:val="32"/>
          <w:u w:val="single"/>
          <w:lang w:val="el-GR"/>
        </w:rPr>
        <w:t>Ερώτηση 2</w:t>
      </w:r>
    </w:p>
    <w:p w14:paraId="0DC5C738" w14:textId="1A5D9B6B" w:rsidR="00F544E8" w:rsidRDefault="00FF5556" w:rsidP="00F544E8">
      <w:pPr>
        <w:pStyle w:val="ListParagraph"/>
        <w:ind w:left="0"/>
        <w:rPr>
          <w:rFonts w:cstheme="minorHAnsi"/>
          <w:sz w:val="24"/>
          <w:szCs w:val="24"/>
          <w:lang w:val="el-GR"/>
        </w:rPr>
      </w:pPr>
      <w:r w:rsidRPr="00FF5556">
        <w:rPr>
          <w:rFonts w:cstheme="minorHAnsi"/>
          <w:sz w:val="24"/>
          <w:szCs w:val="24"/>
          <w:lang w:val="el-GR"/>
        </w:rPr>
        <w:t xml:space="preserve">Έχοντας ρυθμίσει τον ρυθμό εξόδου της γεννήτριας κίνησης στα 800 </w:t>
      </w:r>
      <w:r w:rsidRPr="00FF5556">
        <w:rPr>
          <w:rFonts w:cstheme="minorHAnsi"/>
          <w:sz w:val="24"/>
          <w:szCs w:val="24"/>
        </w:rPr>
        <w:t>kbps</w:t>
      </w:r>
      <w:r w:rsidRPr="00FF5556">
        <w:rPr>
          <w:rFonts w:cstheme="minorHAnsi"/>
          <w:sz w:val="24"/>
          <w:szCs w:val="24"/>
          <w:lang w:val="el-GR"/>
        </w:rPr>
        <w:t xml:space="preserve"> με μέγεθος πακέτου 1400 </w:t>
      </w:r>
      <w:r w:rsidRPr="00FF5556">
        <w:rPr>
          <w:rFonts w:cstheme="minorHAnsi"/>
          <w:sz w:val="24"/>
          <w:szCs w:val="24"/>
        </w:rPr>
        <w:t>bytes</w:t>
      </w:r>
      <w:r w:rsidRPr="00FF5556">
        <w:rPr>
          <w:rFonts w:cstheme="minorHAnsi"/>
          <w:sz w:val="24"/>
          <w:szCs w:val="24"/>
          <w:lang w:val="el-GR"/>
        </w:rPr>
        <w:t xml:space="preserve">, πόσα πακέτα </w:t>
      </w:r>
      <w:r w:rsidRPr="00FF5556">
        <w:rPr>
          <w:rFonts w:cstheme="minorHAnsi"/>
          <w:sz w:val="24"/>
          <w:szCs w:val="24"/>
        </w:rPr>
        <w:t>IP</w:t>
      </w:r>
      <w:r w:rsidRPr="00FF5556">
        <w:rPr>
          <w:rFonts w:cstheme="minorHAnsi"/>
          <w:sz w:val="24"/>
          <w:szCs w:val="24"/>
          <w:lang w:val="el-GR"/>
        </w:rPr>
        <w:t xml:space="preserve"> το δευτερόλεπτο στέλνονται;</w:t>
      </w:r>
    </w:p>
    <w:p w14:paraId="0946AC44" w14:textId="45EE0657" w:rsidR="00B5526C" w:rsidRPr="00B5526C" w:rsidRDefault="00FC3BD9" w:rsidP="00B5526C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B5526C" w:rsidRPr="00B5526C">
        <w:rPr>
          <w:rFonts w:asciiTheme="minorHAnsi" w:hAnsiTheme="minorHAnsi" w:cstheme="minorHAnsi"/>
        </w:rPr>
        <w:t>Έχοντας πραγματοποιήσει τις παραπάνω ρυθμίσεις, βλέπουμε ότι :</w:t>
      </w:r>
    </w:p>
    <w:p w14:paraId="774B5F47" w14:textId="77777777" w:rsidR="00B5526C" w:rsidRPr="00B5526C" w:rsidRDefault="00B5526C" w:rsidP="00B5526C">
      <w:pPr>
        <w:pStyle w:val="Standard"/>
        <w:rPr>
          <w:rFonts w:asciiTheme="minorHAnsi" w:hAnsiTheme="minorHAnsi" w:cstheme="minorHAnsi"/>
        </w:rPr>
      </w:pPr>
    </w:p>
    <w:p w14:paraId="219317F0" w14:textId="697E6A03" w:rsidR="00B5526C" w:rsidRPr="00B5526C" w:rsidRDefault="00443E58" w:rsidP="00B5526C">
      <w:pPr>
        <w:pStyle w:val="Standard"/>
        <w:rPr>
          <w:rFonts w:asciiTheme="minorHAnsi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                        </m:t>
        </m:r>
        <m:r>
          <m:rPr>
            <m:sty m:val="p"/>
          </m:rPr>
          <w:rPr>
            <w:rFonts w:ascii="Cambria Math" w:hAnsi="Cambria Math" w:cstheme="minorHAnsi"/>
          </w:rPr>
          <m:t xml:space="preserve">      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800.000Κ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bytes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8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 xml:space="preserve">=100000 </m:t>
        </m:r>
      </m:oMath>
      <w:r w:rsidR="00B5526C" w:rsidRPr="00B5526C">
        <w:rPr>
          <w:rFonts w:asciiTheme="minorHAnsi" w:hAnsiTheme="minorHAnsi" w:cstheme="minorHAnsi"/>
          <w:lang w:val="en-US"/>
        </w:rPr>
        <w:t>bytes</w:t>
      </w:r>
    </w:p>
    <w:p w14:paraId="230A1074" w14:textId="7A6463BF" w:rsidR="00B5526C" w:rsidRDefault="00443E58" w:rsidP="00B5526C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B1E1A">
        <w:rPr>
          <w:rFonts w:asciiTheme="minorHAnsi" w:hAnsiTheme="minorHAnsi" w:cstheme="minorHAnsi"/>
        </w:rPr>
        <w:t>&amp;</w:t>
      </w:r>
    </w:p>
    <w:p w14:paraId="14E2B1B9" w14:textId="77777777" w:rsidR="00B5526C" w:rsidRPr="00B5526C" w:rsidRDefault="00B5526C" w:rsidP="00B5526C">
      <w:pPr>
        <w:pStyle w:val="Standard"/>
        <w:rPr>
          <w:rFonts w:asciiTheme="minorHAnsi" w:hAnsiTheme="minorHAnsi" w:cstheme="minorHAnsi"/>
        </w:rPr>
      </w:pPr>
    </w:p>
    <w:p w14:paraId="542609CE" w14:textId="082303BD" w:rsidR="00B5526C" w:rsidRPr="00B5526C" w:rsidRDefault="00B5526C" w:rsidP="00B5526C">
      <w:pPr>
        <w:pStyle w:val="Standard"/>
        <w:rPr>
          <w:rFonts w:asciiTheme="minorHAnsi" w:hAnsiTheme="minorHAnsi" w:cstheme="minorHAnsi"/>
        </w:rPr>
      </w:pPr>
      <w:r w:rsidRPr="00B5526C">
        <w:rPr>
          <w:rFonts w:asciiTheme="minorHAnsi" w:hAnsiTheme="minorHAnsi" w:cstheme="minorHAnsi"/>
        </w:rPr>
        <w:t xml:space="preserve">       </w:t>
      </w:r>
      <w:r w:rsidR="00443E58">
        <w:rPr>
          <w:rFonts w:asciiTheme="minorHAnsi" w:hAnsiTheme="minorHAnsi" w:cstheme="minorHAnsi"/>
          <w:lang w:val="en-US"/>
        </w:rPr>
        <w:t xml:space="preserve">                      </w:t>
      </w:r>
      <w:r w:rsidRPr="00B5526C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100000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1400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 xml:space="preserve">=71 </m:t>
        </m:r>
      </m:oMath>
      <w:r w:rsidRPr="00B5526C">
        <w:rPr>
          <w:rFonts w:asciiTheme="minorHAnsi" w:hAnsiTheme="minorHAnsi" w:cstheme="minorHAnsi"/>
        </w:rPr>
        <w:t>πακέτα/</w:t>
      </w:r>
      <w:r w:rsidRPr="00B5526C">
        <w:rPr>
          <w:rFonts w:asciiTheme="minorHAnsi" w:hAnsiTheme="minorHAnsi" w:cstheme="minorHAnsi"/>
          <w:lang w:val="en-US"/>
        </w:rPr>
        <w:t>sec</w:t>
      </w:r>
    </w:p>
    <w:p w14:paraId="14200A00" w14:textId="77777777" w:rsidR="00795A80" w:rsidRDefault="00795A80" w:rsidP="00F544E8">
      <w:pPr>
        <w:pStyle w:val="ListParagraph"/>
        <w:ind w:left="0"/>
        <w:rPr>
          <w:i/>
          <w:iCs/>
          <w:sz w:val="32"/>
          <w:szCs w:val="32"/>
          <w:u w:val="single"/>
          <w:lang w:val="el-GR"/>
        </w:rPr>
      </w:pPr>
    </w:p>
    <w:p w14:paraId="603D466B" w14:textId="77777777" w:rsidR="00F544E8" w:rsidRPr="00977302" w:rsidRDefault="00F544E8" w:rsidP="00F544E8">
      <w:pPr>
        <w:pStyle w:val="ListParagraph"/>
        <w:ind w:left="0"/>
        <w:rPr>
          <w:sz w:val="24"/>
          <w:szCs w:val="24"/>
          <w:lang w:val="el-GR"/>
        </w:rPr>
      </w:pPr>
    </w:p>
    <w:p w14:paraId="14D890ED" w14:textId="34451F37" w:rsidR="00631DC5" w:rsidRDefault="00631DC5" w:rsidP="00631DC5">
      <w:pPr>
        <w:pStyle w:val="ListParagraph"/>
        <w:ind w:left="0"/>
        <w:rPr>
          <w:i/>
          <w:iCs/>
          <w:sz w:val="32"/>
          <w:szCs w:val="32"/>
          <w:u w:val="single"/>
          <w:lang w:val="el-GR"/>
        </w:rPr>
      </w:pPr>
      <w:r>
        <w:rPr>
          <w:i/>
          <w:iCs/>
          <w:color w:val="4472C4" w:themeColor="accent1"/>
          <w:sz w:val="32"/>
          <w:szCs w:val="32"/>
          <w:u w:val="single"/>
          <w:lang w:val="el-GR"/>
        </w:rPr>
        <w:t>Ερώτηση 3</w:t>
      </w:r>
    </w:p>
    <w:p w14:paraId="2EE503B9" w14:textId="490113A5" w:rsidR="00FF5556" w:rsidRPr="00795A80" w:rsidRDefault="00FF5556" w:rsidP="00977302">
      <w:pPr>
        <w:pStyle w:val="ListParagraph"/>
        <w:ind w:left="0"/>
        <w:rPr>
          <w:rFonts w:cstheme="minorHAnsi"/>
          <w:i/>
          <w:iCs/>
          <w:sz w:val="24"/>
          <w:szCs w:val="24"/>
          <w:lang w:val="el-GR"/>
        </w:rPr>
      </w:pPr>
      <w:r w:rsidRPr="00795A80">
        <w:rPr>
          <w:rFonts w:cstheme="minorHAnsi"/>
          <w:i/>
          <w:iCs/>
          <w:sz w:val="24"/>
          <w:szCs w:val="24"/>
          <w:lang w:val="el-GR"/>
        </w:rPr>
        <w:t xml:space="preserve">Αν το κάθε πακέτο </w:t>
      </w:r>
      <w:r w:rsidRPr="00795A80">
        <w:rPr>
          <w:rFonts w:cstheme="minorHAnsi"/>
          <w:i/>
          <w:iCs/>
          <w:sz w:val="24"/>
          <w:szCs w:val="24"/>
        </w:rPr>
        <w:t>IP</w:t>
      </w:r>
      <w:r w:rsidRPr="00795A80">
        <w:rPr>
          <w:rFonts w:cstheme="minorHAnsi"/>
          <w:i/>
          <w:iCs/>
          <w:sz w:val="24"/>
          <w:szCs w:val="24"/>
          <w:lang w:val="el-GR"/>
        </w:rPr>
        <w:t xml:space="preserve"> της ροής που προαναφέραμε μεταφέρεται σε 8 πακέτα μεταφοράς, ποιο είναι το </w:t>
      </w:r>
      <w:r w:rsidRPr="00795A80">
        <w:rPr>
          <w:rFonts w:cstheme="minorHAnsi"/>
          <w:i/>
          <w:iCs/>
          <w:sz w:val="24"/>
          <w:szCs w:val="24"/>
        </w:rPr>
        <w:t>bit</w:t>
      </w:r>
      <w:r w:rsidRPr="00795A80">
        <w:rPr>
          <w:rFonts w:cstheme="minorHAnsi"/>
          <w:i/>
          <w:iCs/>
          <w:sz w:val="24"/>
          <w:szCs w:val="24"/>
          <w:lang w:val="el-GR"/>
        </w:rPr>
        <w:t xml:space="preserve"> </w:t>
      </w:r>
      <w:r w:rsidRPr="00795A80">
        <w:rPr>
          <w:rFonts w:cstheme="minorHAnsi"/>
          <w:i/>
          <w:iCs/>
          <w:sz w:val="24"/>
          <w:szCs w:val="24"/>
        </w:rPr>
        <w:t>rate</w:t>
      </w:r>
      <w:r w:rsidRPr="00795A80">
        <w:rPr>
          <w:rFonts w:cstheme="minorHAnsi"/>
          <w:i/>
          <w:iCs/>
          <w:sz w:val="24"/>
          <w:szCs w:val="24"/>
          <w:lang w:val="el-GR"/>
        </w:rPr>
        <w:t xml:space="preserve"> του </w:t>
      </w:r>
      <w:r w:rsidRPr="00795A80">
        <w:rPr>
          <w:rFonts w:cstheme="minorHAnsi"/>
          <w:i/>
          <w:iCs/>
          <w:sz w:val="24"/>
          <w:szCs w:val="24"/>
        </w:rPr>
        <w:t>Transport</w:t>
      </w:r>
      <w:r w:rsidRPr="00795A80">
        <w:rPr>
          <w:rFonts w:cstheme="minorHAnsi"/>
          <w:i/>
          <w:iCs/>
          <w:sz w:val="24"/>
          <w:szCs w:val="24"/>
          <w:lang w:val="el-GR"/>
        </w:rPr>
        <w:t xml:space="preserve"> </w:t>
      </w:r>
      <w:r w:rsidRPr="00795A80">
        <w:rPr>
          <w:rFonts w:cstheme="minorHAnsi"/>
          <w:i/>
          <w:iCs/>
          <w:sz w:val="24"/>
          <w:szCs w:val="24"/>
        </w:rPr>
        <w:t>Stream</w:t>
      </w:r>
      <w:r w:rsidRPr="00795A80">
        <w:rPr>
          <w:rFonts w:cstheme="minorHAnsi"/>
          <w:i/>
          <w:iCs/>
          <w:sz w:val="24"/>
          <w:szCs w:val="24"/>
          <w:lang w:val="el-GR"/>
        </w:rPr>
        <w:t xml:space="preserve"> που παράγεται;</w:t>
      </w:r>
    </w:p>
    <w:p w14:paraId="06090388" w14:textId="6253CC32" w:rsidR="00B02D9D" w:rsidRDefault="00EF652C" w:rsidP="00120DCD">
      <w:pPr>
        <w:pStyle w:val="Standard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ab/>
      </w:r>
      <w:r w:rsidR="00795A80" w:rsidRPr="00795A80">
        <w:rPr>
          <w:rFonts w:asciiTheme="minorHAnsi" w:hAnsiTheme="minorHAnsi" w:cstheme="minorHAnsi"/>
        </w:rPr>
        <w:t xml:space="preserve">Ένα  πακέτο μεταφοράς έχει μέγεθος 184 </w:t>
      </w:r>
      <w:r w:rsidR="00795A80" w:rsidRPr="00795A80">
        <w:rPr>
          <w:rFonts w:asciiTheme="minorHAnsi" w:hAnsiTheme="minorHAnsi" w:cstheme="minorHAnsi"/>
          <w:lang w:val="en-US"/>
        </w:rPr>
        <w:t>bytes</w:t>
      </w:r>
      <w:r w:rsidR="00795A80" w:rsidRPr="00795A80">
        <w:rPr>
          <w:rFonts w:asciiTheme="minorHAnsi" w:hAnsiTheme="minorHAnsi" w:cstheme="minorHAnsi"/>
        </w:rPr>
        <w:t>.</w:t>
      </w:r>
      <w:r w:rsidR="00795A80">
        <w:rPr>
          <w:rFonts w:asciiTheme="minorHAnsi" w:hAnsiTheme="minorHAnsi" w:cstheme="minorHAnsi"/>
        </w:rPr>
        <w:t xml:space="preserve"> </w:t>
      </w:r>
      <w:r w:rsidR="00795A80" w:rsidRPr="00795A80">
        <w:rPr>
          <w:rFonts w:asciiTheme="minorHAnsi" w:hAnsiTheme="minorHAnsi" w:cstheme="minorHAnsi"/>
        </w:rPr>
        <w:t xml:space="preserve">Αν το κάθε πακέτο </w:t>
      </w:r>
      <w:r w:rsidR="00795A80" w:rsidRPr="00795A80">
        <w:rPr>
          <w:rFonts w:asciiTheme="minorHAnsi" w:hAnsiTheme="minorHAnsi" w:cstheme="minorHAnsi"/>
          <w:lang w:val="en-US"/>
        </w:rPr>
        <w:t>IP</w:t>
      </w:r>
      <w:r w:rsidR="00795A80" w:rsidRPr="00795A80">
        <w:rPr>
          <w:rFonts w:asciiTheme="minorHAnsi" w:hAnsiTheme="minorHAnsi" w:cstheme="minorHAnsi"/>
        </w:rPr>
        <w:t xml:space="preserve"> θέλει 8 πακέτα μεταφοράς,  τα 71</w:t>
      </w:r>
      <w:r w:rsidR="00795A80">
        <w:rPr>
          <w:rFonts w:asciiTheme="minorHAnsi" w:hAnsiTheme="minorHAnsi" w:cstheme="minorHAnsi"/>
        </w:rPr>
        <w:t xml:space="preserve"> </w:t>
      </w:r>
      <w:r w:rsidR="00795A80" w:rsidRPr="00795A80">
        <w:rPr>
          <w:rFonts w:asciiTheme="minorHAnsi" w:hAnsiTheme="minorHAnsi" w:cstheme="minorHAnsi"/>
        </w:rPr>
        <w:t xml:space="preserve">πακέτα </w:t>
      </w:r>
      <w:r w:rsidR="00795A80" w:rsidRPr="00795A80">
        <w:rPr>
          <w:rFonts w:asciiTheme="minorHAnsi" w:hAnsiTheme="minorHAnsi" w:cstheme="minorHAnsi"/>
          <w:lang w:val="en-US"/>
        </w:rPr>
        <w:t>IP</w:t>
      </w:r>
      <w:r w:rsidR="00795A80" w:rsidRPr="00795A80">
        <w:rPr>
          <w:rFonts w:asciiTheme="minorHAnsi" w:hAnsiTheme="minorHAnsi" w:cstheme="minorHAnsi"/>
        </w:rPr>
        <w:t xml:space="preserve"> συνεπώς χρειάζονται  568 πακέτα </w:t>
      </w:r>
      <w:r w:rsidR="00795A80" w:rsidRPr="00795A80">
        <w:rPr>
          <w:rFonts w:asciiTheme="minorHAnsi" w:hAnsiTheme="minorHAnsi" w:cstheme="minorHAnsi"/>
          <w:lang w:val="en-US"/>
        </w:rPr>
        <w:t>transport</w:t>
      </w:r>
      <w:r w:rsidR="00795A80" w:rsidRPr="00795A80">
        <w:rPr>
          <w:rFonts w:asciiTheme="minorHAnsi" w:hAnsiTheme="minorHAnsi" w:cstheme="minorHAnsi"/>
        </w:rPr>
        <w:t xml:space="preserve"> </w:t>
      </w:r>
      <w:r w:rsidR="00795A80" w:rsidRPr="00795A80">
        <w:rPr>
          <w:rFonts w:asciiTheme="minorHAnsi" w:hAnsiTheme="minorHAnsi" w:cstheme="minorHAnsi"/>
          <w:lang w:val="en-US"/>
        </w:rPr>
        <w:t>stream</w:t>
      </w:r>
      <w:r w:rsidR="00795A80" w:rsidRPr="00795A80">
        <w:rPr>
          <w:rFonts w:asciiTheme="minorHAnsi" w:hAnsiTheme="minorHAnsi" w:cstheme="minorHAnsi"/>
        </w:rPr>
        <w:t>. Δηλαδή</w:t>
      </w:r>
      <w:r w:rsidR="00795A80" w:rsidRPr="00200A27">
        <w:rPr>
          <w:rFonts w:asciiTheme="minorHAnsi" w:hAnsiTheme="minorHAnsi" w:cstheme="minorHAnsi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568 *184=104512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bytes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*8=836096 </m:t>
        </m:r>
      </m:oMath>
      <w:r w:rsidR="00795A80" w:rsidRPr="00795A80">
        <w:rPr>
          <w:rFonts w:asciiTheme="minorHAnsi" w:hAnsiTheme="minorHAnsi" w:cstheme="minorHAnsi"/>
          <w:lang w:val="en-US"/>
        </w:rPr>
        <w:t>bits</w:t>
      </w:r>
      <w:r w:rsidR="00795A80" w:rsidRPr="00200A27">
        <w:rPr>
          <w:rFonts w:asciiTheme="minorHAnsi" w:hAnsiTheme="minorHAnsi" w:cstheme="minorHAnsi"/>
          <w:lang w:val="en-US"/>
        </w:rPr>
        <w:t>/</w:t>
      </w:r>
      <w:r w:rsidR="00795A80" w:rsidRPr="00795A80">
        <w:rPr>
          <w:rFonts w:asciiTheme="minorHAnsi" w:hAnsiTheme="minorHAnsi" w:cstheme="minorHAnsi"/>
          <w:lang w:val="en-US"/>
        </w:rPr>
        <w:t>sec</w:t>
      </w:r>
      <w:r w:rsidR="00795A80" w:rsidRPr="00200A27">
        <w:rPr>
          <w:rFonts w:asciiTheme="minorHAnsi" w:hAnsiTheme="minorHAnsi" w:cstheme="minorHAnsi"/>
          <w:lang w:val="en-US"/>
        </w:rPr>
        <w:t xml:space="preserve">  </w:t>
      </w:r>
      <w:r w:rsidR="00795A80" w:rsidRPr="00795A80">
        <w:rPr>
          <w:rFonts w:asciiTheme="minorHAnsi" w:hAnsiTheme="minorHAnsi" w:cstheme="minorHAnsi"/>
        </w:rPr>
        <w:t>το</w:t>
      </w:r>
      <w:r w:rsidR="00795A80" w:rsidRPr="00200A27">
        <w:rPr>
          <w:rFonts w:asciiTheme="minorHAnsi" w:hAnsiTheme="minorHAnsi" w:cstheme="minorHAnsi"/>
          <w:lang w:val="en-US"/>
        </w:rPr>
        <w:t xml:space="preserve"> </w:t>
      </w:r>
      <w:r w:rsidR="00795A80" w:rsidRPr="00795A80">
        <w:rPr>
          <w:rFonts w:asciiTheme="minorHAnsi" w:hAnsiTheme="minorHAnsi" w:cstheme="minorHAnsi"/>
          <w:lang w:val="en-US"/>
        </w:rPr>
        <w:t>Bitrate</w:t>
      </w:r>
      <w:r w:rsidR="00795A80" w:rsidRPr="00200A27">
        <w:rPr>
          <w:rFonts w:asciiTheme="minorHAnsi" w:hAnsiTheme="minorHAnsi" w:cstheme="minorHAnsi"/>
          <w:lang w:val="en-US"/>
        </w:rPr>
        <w:t xml:space="preserve"> </w:t>
      </w:r>
      <w:r w:rsidR="00795A80" w:rsidRPr="00795A80">
        <w:rPr>
          <w:rFonts w:asciiTheme="minorHAnsi" w:hAnsiTheme="minorHAnsi" w:cstheme="minorHAnsi"/>
        </w:rPr>
        <w:t>του</w:t>
      </w:r>
      <w:r w:rsidR="00795A80" w:rsidRPr="00200A27">
        <w:rPr>
          <w:rFonts w:asciiTheme="minorHAnsi" w:hAnsiTheme="minorHAnsi" w:cstheme="minorHAnsi"/>
          <w:lang w:val="en-US"/>
        </w:rPr>
        <w:t xml:space="preserve">  </w:t>
      </w:r>
      <w:r w:rsidR="00795A80" w:rsidRPr="00795A80">
        <w:rPr>
          <w:rFonts w:asciiTheme="minorHAnsi" w:hAnsiTheme="minorHAnsi" w:cstheme="minorHAnsi"/>
          <w:lang w:val="en-US"/>
        </w:rPr>
        <w:t>Transport</w:t>
      </w:r>
      <w:r w:rsidR="00795A80" w:rsidRPr="00200A27">
        <w:rPr>
          <w:rFonts w:asciiTheme="minorHAnsi" w:hAnsiTheme="minorHAnsi" w:cstheme="minorHAnsi"/>
          <w:lang w:val="en-US"/>
        </w:rPr>
        <w:t xml:space="preserve">  </w:t>
      </w:r>
      <w:r w:rsidR="00795A80" w:rsidRPr="00795A80">
        <w:rPr>
          <w:rFonts w:asciiTheme="minorHAnsi" w:hAnsiTheme="minorHAnsi" w:cstheme="minorHAnsi"/>
          <w:lang w:val="en-US"/>
        </w:rPr>
        <w:t>Stream</w:t>
      </w:r>
      <w:r w:rsidR="00795A80" w:rsidRPr="00200A27">
        <w:rPr>
          <w:rFonts w:asciiTheme="minorHAnsi" w:hAnsiTheme="minorHAnsi" w:cstheme="minorHAnsi"/>
          <w:lang w:val="en-US"/>
        </w:rPr>
        <w:t>.</w:t>
      </w:r>
    </w:p>
    <w:p w14:paraId="43CD93C6" w14:textId="40AAE534" w:rsidR="00120DCD" w:rsidRDefault="00120DCD" w:rsidP="00120DCD">
      <w:pPr>
        <w:pStyle w:val="Standard"/>
        <w:rPr>
          <w:rFonts w:asciiTheme="minorHAnsi" w:hAnsiTheme="minorHAnsi" w:cstheme="minorHAnsi"/>
          <w:lang w:val="en-US"/>
        </w:rPr>
      </w:pPr>
    </w:p>
    <w:p w14:paraId="7727C04C" w14:textId="77777777" w:rsidR="00120DCD" w:rsidRPr="00120DCD" w:rsidRDefault="00120DCD" w:rsidP="00120DCD">
      <w:pPr>
        <w:pStyle w:val="Standard"/>
        <w:rPr>
          <w:rFonts w:asciiTheme="minorHAnsi" w:hAnsiTheme="minorHAnsi" w:cstheme="minorHAnsi"/>
          <w:lang w:val="en-US"/>
        </w:rPr>
      </w:pPr>
    </w:p>
    <w:p w14:paraId="533C9270" w14:textId="6432A5A1" w:rsidR="00631DC5" w:rsidRPr="00313BB8" w:rsidRDefault="00631DC5" w:rsidP="00631DC5">
      <w:pPr>
        <w:pStyle w:val="ListParagraph"/>
        <w:ind w:left="0"/>
        <w:rPr>
          <w:i/>
          <w:iCs/>
          <w:sz w:val="32"/>
          <w:szCs w:val="32"/>
          <w:u w:val="single"/>
        </w:rPr>
      </w:pPr>
      <w:r>
        <w:rPr>
          <w:i/>
          <w:iCs/>
          <w:color w:val="4472C4" w:themeColor="accent1"/>
          <w:sz w:val="32"/>
          <w:szCs w:val="32"/>
          <w:u w:val="single"/>
          <w:lang w:val="el-GR"/>
        </w:rPr>
        <w:t>Ερώτηση</w:t>
      </w:r>
      <w:r w:rsidRPr="00313BB8">
        <w:rPr>
          <w:i/>
          <w:iCs/>
          <w:color w:val="4472C4" w:themeColor="accent1"/>
          <w:sz w:val="32"/>
          <w:szCs w:val="32"/>
          <w:u w:val="single"/>
        </w:rPr>
        <w:t xml:space="preserve"> 4</w:t>
      </w:r>
    </w:p>
    <w:p w14:paraId="00DD70C6" w14:textId="59F953C0" w:rsidR="00FF5556" w:rsidRPr="00631DC5" w:rsidRDefault="00FF5556" w:rsidP="00977302">
      <w:pPr>
        <w:pStyle w:val="ListParagraph"/>
        <w:ind w:left="0"/>
        <w:rPr>
          <w:rFonts w:cstheme="minorHAnsi"/>
          <w:i/>
          <w:iCs/>
          <w:sz w:val="24"/>
          <w:szCs w:val="24"/>
          <w:lang w:val="el-GR"/>
        </w:rPr>
      </w:pPr>
      <w:r w:rsidRPr="00631DC5">
        <w:rPr>
          <w:rFonts w:cstheme="minorHAnsi"/>
          <w:i/>
          <w:iCs/>
          <w:sz w:val="24"/>
          <w:szCs w:val="24"/>
          <w:lang w:val="el-GR"/>
        </w:rPr>
        <w:t xml:space="preserve">Τι συμβαίνει όταν ο ρυθμός εισόδου μιας ροής πακέτων </w:t>
      </w:r>
      <w:r w:rsidRPr="00631DC5">
        <w:rPr>
          <w:rFonts w:cstheme="minorHAnsi"/>
          <w:i/>
          <w:iCs/>
          <w:sz w:val="24"/>
          <w:szCs w:val="24"/>
        </w:rPr>
        <w:t>IP</w:t>
      </w:r>
      <w:r w:rsidRPr="00631DC5">
        <w:rPr>
          <w:rFonts w:cstheme="minorHAnsi"/>
          <w:i/>
          <w:iCs/>
          <w:sz w:val="24"/>
          <w:szCs w:val="24"/>
          <w:lang w:val="el-GR"/>
        </w:rPr>
        <w:t xml:space="preserve"> στον </w:t>
      </w:r>
      <w:proofErr w:type="spellStart"/>
      <w:r w:rsidRPr="00631DC5">
        <w:rPr>
          <w:rFonts w:cstheme="minorHAnsi"/>
          <w:i/>
          <w:iCs/>
          <w:sz w:val="24"/>
          <w:szCs w:val="24"/>
          <w:lang w:val="el-GR"/>
        </w:rPr>
        <w:t>ενθυλακωτή</w:t>
      </w:r>
      <w:proofErr w:type="spellEnd"/>
      <w:r w:rsidRPr="00631DC5">
        <w:rPr>
          <w:rFonts w:cstheme="minorHAnsi"/>
          <w:i/>
          <w:iCs/>
          <w:sz w:val="24"/>
          <w:szCs w:val="24"/>
          <w:lang w:val="el-GR"/>
        </w:rPr>
        <w:t xml:space="preserve"> είναι μεγαλύτερος από το όριο που έχει οριστεί;</w:t>
      </w:r>
    </w:p>
    <w:p w14:paraId="4D0EC936" w14:textId="4B091D98" w:rsidR="00977302" w:rsidRPr="00120DCD" w:rsidRDefault="00EF652C" w:rsidP="00120DCD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631DC5" w:rsidRPr="00631DC5">
        <w:rPr>
          <w:rFonts w:asciiTheme="minorHAnsi" w:hAnsiTheme="minorHAnsi" w:cstheme="minorHAnsi"/>
        </w:rPr>
        <w:t xml:space="preserve">Αν τα δεδομένα μας είναι  μεγαλύτερα σε μέγεθος (πακέτα IP) τότε, διαιρούνται και το περιεχόμενο τους διαμοιράζεται σε περισσότερα από ένα πακέτα MPEG-2 TS με βάση κάποια από τις διαθέσιμες τεχνικές (Data piping, Data streaming, Multiprotocol Encapsulation – MPE, Ultra-Light Encapsulation – ULE, </w:t>
      </w:r>
      <w:proofErr w:type="spellStart"/>
      <w:r w:rsidR="00631DC5" w:rsidRPr="00631DC5">
        <w:rPr>
          <w:rFonts w:asciiTheme="minorHAnsi" w:hAnsiTheme="minorHAnsi" w:cstheme="minorHAnsi"/>
        </w:rPr>
        <w:t>Object</w:t>
      </w:r>
      <w:proofErr w:type="spellEnd"/>
      <w:r w:rsidR="00631DC5" w:rsidRPr="00631DC5">
        <w:rPr>
          <w:rFonts w:asciiTheme="minorHAnsi" w:hAnsiTheme="minorHAnsi" w:cstheme="minorHAnsi"/>
        </w:rPr>
        <w:t xml:space="preserve"> </w:t>
      </w:r>
      <w:proofErr w:type="spellStart"/>
      <w:r w:rsidR="00631DC5" w:rsidRPr="00631DC5">
        <w:rPr>
          <w:rFonts w:asciiTheme="minorHAnsi" w:hAnsiTheme="minorHAnsi" w:cstheme="minorHAnsi"/>
        </w:rPr>
        <w:t>carouse</w:t>
      </w:r>
      <w:proofErr w:type="spellEnd"/>
      <w:r w:rsidR="00631DC5" w:rsidRPr="00631DC5">
        <w:rPr>
          <w:rFonts w:asciiTheme="minorHAnsi" w:hAnsiTheme="minorHAnsi" w:cstheme="minorHAnsi"/>
        </w:rPr>
        <w:t>).</w:t>
      </w:r>
    </w:p>
    <w:p w14:paraId="55CAB152" w14:textId="6C3FA14C" w:rsidR="00631DC5" w:rsidRDefault="00631DC5" w:rsidP="00631DC5">
      <w:pPr>
        <w:pStyle w:val="ListParagraph"/>
        <w:ind w:left="0"/>
        <w:rPr>
          <w:i/>
          <w:iCs/>
          <w:sz w:val="32"/>
          <w:szCs w:val="32"/>
          <w:u w:val="single"/>
          <w:lang w:val="el-GR"/>
        </w:rPr>
      </w:pPr>
      <w:r>
        <w:rPr>
          <w:i/>
          <w:iCs/>
          <w:color w:val="4472C4" w:themeColor="accent1"/>
          <w:sz w:val="32"/>
          <w:szCs w:val="32"/>
          <w:u w:val="single"/>
          <w:lang w:val="el-GR"/>
        </w:rPr>
        <w:lastRenderedPageBreak/>
        <w:t>Ερώτηση 5</w:t>
      </w:r>
    </w:p>
    <w:p w14:paraId="78B246C0" w14:textId="77777777" w:rsidR="00842B60" w:rsidRDefault="00FF5556" w:rsidP="00842B60">
      <w:pPr>
        <w:pStyle w:val="ListParagraph"/>
        <w:ind w:left="0"/>
        <w:rPr>
          <w:rFonts w:cstheme="minorHAnsi"/>
          <w:i/>
          <w:iCs/>
          <w:sz w:val="24"/>
          <w:szCs w:val="24"/>
          <w:lang w:val="el-GR"/>
        </w:rPr>
      </w:pPr>
      <w:r w:rsidRPr="00631DC5">
        <w:rPr>
          <w:rFonts w:cstheme="minorHAnsi"/>
          <w:i/>
          <w:iCs/>
          <w:sz w:val="24"/>
          <w:szCs w:val="24"/>
          <w:lang w:val="el-GR"/>
        </w:rPr>
        <w:t>Στην τελική κατάσταση που επιδείχθηκε, ποιες υπηρεσίες περιέχονται στην πολυπλεξία και τι ρυθμό έχει η κάθε μία;</w:t>
      </w:r>
    </w:p>
    <w:p w14:paraId="4800CC49" w14:textId="77777777" w:rsidR="00842B60" w:rsidRDefault="00842B60" w:rsidP="00842B60">
      <w:pPr>
        <w:pStyle w:val="ListParagraph"/>
        <w:ind w:left="0"/>
        <w:rPr>
          <w:rFonts w:cstheme="minorHAnsi"/>
          <w:i/>
          <w:iCs/>
          <w:sz w:val="24"/>
          <w:szCs w:val="24"/>
          <w:lang w:val="el-GR"/>
        </w:rPr>
      </w:pPr>
    </w:p>
    <w:p w14:paraId="0315F084" w14:textId="57B37722" w:rsidR="00B02D9D" w:rsidRDefault="00D95D3C" w:rsidP="00FC514B">
      <w:pPr>
        <w:pStyle w:val="ListParagraph"/>
        <w:ind w:left="0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ab/>
      </w:r>
      <w:r w:rsidR="00842B60" w:rsidRPr="00842B60">
        <w:rPr>
          <w:rFonts w:cstheme="minorHAnsi"/>
          <w:sz w:val="24"/>
          <w:szCs w:val="24"/>
          <w:lang w:val="el-GR"/>
        </w:rPr>
        <w:t>Η υπηρεσία «Τηλεοπτικό πρόγραμμα-Εικόνα» έχει ρυθμό μετάδοσης ίσο με 4,2</w:t>
      </w:r>
      <w:r w:rsidR="00842B60" w:rsidRPr="00842B60">
        <w:rPr>
          <w:rFonts w:cstheme="minorHAnsi"/>
          <w:sz w:val="24"/>
          <w:szCs w:val="24"/>
        </w:rPr>
        <w:t>Mbps</w:t>
      </w:r>
      <w:r w:rsidR="00842B60" w:rsidRPr="00842B60">
        <w:rPr>
          <w:rFonts w:cstheme="minorHAnsi"/>
          <w:sz w:val="24"/>
          <w:szCs w:val="24"/>
          <w:lang w:val="el-GR"/>
        </w:rPr>
        <w:t>.</w:t>
      </w:r>
      <w:r w:rsidR="00842B60">
        <w:rPr>
          <w:rFonts w:cstheme="minorHAnsi"/>
          <w:sz w:val="24"/>
          <w:szCs w:val="24"/>
          <w:lang w:val="el-GR"/>
        </w:rPr>
        <w:t xml:space="preserve"> </w:t>
      </w:r>
      <w:r w:rsidR="00842B60" w:rsidRPr="00842B60">
        <w:rPr>
          <w:rFonts w:cstheme="minorHAnsi"/>
          <w:sz w:val="24"/>
          <w:szCs w:val="24"/>
          <w:lang w:val="el-GR"/>
        </w:rPr>
        <w:t xml:space="preserve">Η υπηρεσία «Τηλεοπτικό πρόγραμμα-Ήχος» έχει ρυθμό μετάδοσης ίσο με 0,15 </w:t>
      </w:r>
      <w:r w:rsidR="00842B60" w:rsidRPr="00842B60">
        <w:rPr>
          <w:rFonts w:cstheme="minorHAnsi"/>
          <w:sz w:val="24"/>
          <w:szCs w:val="24"/>
        </w:rPr>
        <w:t>Mbps</w:t>
      </w:r>
      <w:r w:rsidR="00842B60" w:rsidRPr="00842B60">
        <w:rPr>
          <w:rFonts w:cstheme="minorHAnsi"/>
          <w:sz w:val="24"/>
          <w:szCs w:val="24"/>
          <w:lang w:val="el-GR"/>
        </w:rPr>
        <w:t>.</w:t>
      </w:r>
      <w:r w:rsidR="00842B60">
        <w:rPr>
          <w:rFonts w:cstheme="minorHAnsi"/>
          <w:sz w:val="24"/>
          <w:szCs w:val="24"/>
          <w:lang w:val="el-GR"/>
        </w:rPr>
        <w:t xml:space="preserve"> </w:t>
      </w:r>
      <w:r w:rsidR="00842B60" w:rsidRPr="00842B60">
        <w:rPr>
          <w:rFonts w:cstheme="minorHAnsi"/>
          <w:sz w:val="24"/>
          <w:szCs w:val="24"/>
          <w:lang w:val="el-GR"/>
        </w:rPr>
        <w:t>Η υπηρεσία «</w:t>
      </w:r>
      <w:r w:rsidR="00842B60" w:rsidRPr="00842B60">
        <w:rPr>
          <w:rFonts w:cstheme="minorHAnsi"/>
          <w:sz w:val="24"/>
          <w:szCs w:val="24"/>
        </w:rPr>
        <w:t>Service</w:t>
      </w:r>
      <w:r w:rsidR="00842B60" w:rsidRPr="00842B60">
        <w:rPr>
          <w:rFonts w:cstheme="minorHAnsi"/>
          <w:sz w:val="24"/>
          <w:szCs w:val="24"/>
          <w:lang w:val="el-GR"/>
        </w:rPr>
        <w:t xml:space="preserve"> </w:t>
      </w:r>
      <w:r w:rsidR="00842B60" w:rsidRPr="00842B60">
        <w:rPr>
          <w:rFonts w:cstheme="minorHAnsi"/>
          <w:sz w:val="24"/>
          <w:szCs w:val="24"/>
        </w:rPr>
        <w:t>A</w:t>
      </w:r>
      <w:r w:rsidR="00842B60" w:rsidRPr="00842B60">
        <w:rPr>
          <w:rFonts w:cstheme="minorHAnsi"/>
          <w:sz w:val="24"/>
          <w:szCs w:val="24"/>
          <w:lang w:val="el-GR"/>
        </w:rPr>
        <w:t>(</w:t>
      </w:r>
      <w:r w:rsidR="00842B60" w:rsidRPr="00842B60">
        <w:rPr>
          <w:rFonts w:cstheme="minorHAnsi"/>
          <w:sz w:val="24"/>
          <w:szCs w:val="24"/>
        </w:rPr>
        <w:t>IP</w:t>
      </w:r>
      <w:r w:rsidR="00842B60" w:rsidRPr="00842B60">
        <w:rPr>
          <w:rFonts w:cstheme="minorHAnsi"/>
          <w:sz w:val="24"/>
          <w:szCs w:val="24"/>
          <w:lang w:val="el-GR"/>
        </w:rPr>
        <w:t xml:space="preserve">)» έχει ρυθμό μετάδοσης ίσο με 0,9 </w:t>
      </w:r>
      <w:r w:rsidR="00842B60" w:rsidRPr="00842B60">
        <w:rPr>
          <w:rFonts w:cstheme="minorHAnsi"/>
          <w:sz w:val="24"/>
          <w:szCs w:val="24"/>
        </w:rPr>
        <w:t>Mbps</w:t>
      </w:r>
      <w:r w:rsidR="00842B60" w:rsidRPr="00842B60">
        <w:rPr>
          <w:rFonts w:cstheme="minorHAnsi"/>
          <w:sz w:val="24"/>
          <w:szCs w:val="24"/>
          <w:lang w:val="el-GR"/>
        </w:rPr>
        <w:t>.</w:t>
      </w:r>
      <w:r w:rsidR="00200A27">
        <w:rPr>
          <w:rFonts w:cstheme="minorHAnsi"/>
          <w:sz w:val="24"/>
          <w:szCs w:val="24"/>
          <w:lang w:val="el-GR"/>
        </w:rPr>
        <w:t xml:space="preserve"> </w:t>
      </w:r>
      <w:r w:rsidR="00842B60" w:rsidRPr="00200A27">
        <w:rPr>
          <w:rFonts w:cstheme="minorHAnsi"/>
          <w:sz w:val="24"/>
          <w:szCs w:val="24"/>
          <w:lang w:val="el-GR"/>
        </w:rPr>
        <w:t>Η υπηρεσία «</w:t>
      </w:r>
      <w:r w:rsidR="00842B60" w:rsidRPr="00842B60">
        <w:rPr>
          <w:rFonts w:cstheme="minorHAnsi"/>
          <w:sz w:val="24"/>
          <w:szCs w:val="24"/>
        </w:rPr>
        <w:t>Service</w:t>
      </w:r>
      <w:r w:rsidR="00842B60" w:rsidRPr="00200A27">
        <w:rPr>
          <w:rFonts w:cstheme="minorHAnsi"/>
          <w:sz w:val="24"/>
          <w:szCs w:val="24"/>
          <w:lang w:val="el-GR"/>
        </w:rPr>
        <w:t xml:space="preserve"> Β(</w:t>
      </w:r>
      <w:r w:rsidR="00842B60" w:rsidRPr="00842B60">
        <w:rPr>
          <w:rFonts w:cstheme="minorHAnsi"/>
          <w:sz w:val="24"/>
          <w:szCs w:val="24"/>
        </w:rPr>
        <w:t>IP</w:t>
      </w:r>
      <w:r w:rsidR="00842B60" w:rsidRPr="00200A27">
        <w:rPr>
          <w:rFonts w:cstheme="minorHAnsi"/>
          <w:sz w:val="24"/>
          <w:szCs w:val="24"/>
          <w:lang w:val="el-GR"/>
        </w:rPr>
        <w:t xml:space="preserve">)» έχει ρυθμό μετάδοσης ίσο με 1,7 </w:t>
      </w:r>
      <w:r w:rsidR="00842B60" w:rsidRPr="00842B60">
        <w:rPr>
          <w:rFonts w:cstheme="minorHAnsi"/>
          <w:sz w:val="24"/>
          <w:szCs w:val="24"/>
        </w:rPr>
        <w:t>Mbps</w:t>
      </w:r>
      <w:r w:rsidR="00842B60" w:rsidRPr="00200A27">
        <w:rPr>
          <w:rFonts w:cstheme="minorHAnsi"/>
          <w:sz w:val="24"/>
          <w:szCs w:val="24"/>
          <w:lang w:val="el-GR"/>
        </w:rPr>
        <w:t>.</w:t>
      </w:r>
    </w:p>
    <w:p w14:paraId="1AEE2A7F" w14:textId="3DE10721" w:rsidR="00FC514B" w:rsidRDefault="00FC514B" w:rsidP="00FC514B">
      <w:pPr>
        <w:pStyle w:val="ListParagraph"/>
        <w:ind w:left="0"/>
        <w:rPr>
          <w:rFonts w:cstheme="minorHAnsi"/>
          <w:sz w:val="24"/>
          <w:szCs w:val="24"/>
          <w:lang w:val="el-GR"/>
        </w:rPr>
      </w:pPr>
    </w:p>
    <w:p w14:paraId="7CDB5147" w14:textId="77777777" w:rsidR="00FC514B" w:rsidRPr="00FF5556" w:rsidRDefault="00FC514B" w:rsidP="00FC514B">
      <w:pPr>
        <w:pStyle w:val="ListParagraph"/>
        <w:ind w:left="0"/>
        <w:rPr>
          <w:rFonts w:cstheme="minorHAnsi"/>
          <w:sz w:val="24"/>
          <w:szCs w:val="24"/>
          <w:lang w:val="el-GR"/>
        </w:rPr>
      </w:pPr>
    </w:p>
    <w:p w14:paraId="5C018070" w14:textId="3D84D905" w:rsidR="00631DC5" w:rsidRDefault="00631DC5" w:rsidP="00631DC5">
      <w:pPr>
        <w:pStyle w:val="ListParagraph"/>
        <w:ind w:left="0"/>
        <w:rPr>
          <w:i/>
          <w:iCs/>
          <w:sz w:val="32"/>
          <w:szCs w:val="32"/>
          <w:u w:val="single"/>
          <w:lang w:val="el-GR"/>
        </w:rPr>
      </w:pPr>
      <w:r>
        <w:rPr>
          <w:i/>
          <w:iCs/>
          <w:color w:val="4472C4" w:themeColor="accent1"/>
          <w:sz w:val="32"/>
          <w:szCs w:val="32"/>
          <w:u w:val="single"/>
          <w:lang w:val="el-GR"/>
        </w:rPr>
        <w:t>Ερώτηση 6</w:t>
      </w:r>
    </w:p>
    <w:p w14:paraId="1B99D39F" w14:textId="3A6DAB87" w:rsidR="00FF5556" w:rsidRDefault="00FF5556" w:rsidP="00F544E8">
      <w:pPr>
        <w:pStyle w:val="ListParagraph"/>
        <w:ind w:left="0"/>
        <w:rPr>
          <w:rFonts w:cstheme="minorHAnsi"/>
          <w:i/>
          <w:iCs/>
          <w:sz w:val="24"/>
          <w:szCs w:val="24"/>
          <w:lang w:val="el-GR"/>
        </w:rPr>
      </w:pPr>
      <w:r w:rsidRPr="00631DC5">
        <w:rPr>
          <w:rFonts w:cstheme="minorHAnsi"/>
          <w:i/>
          <w:iCs/>
          <w:sz w:val="24"/>
          <w:szCs w:val="24"/>
          <w:lang w:val="el-GR"/>
        </w:rPr>
        <w:t>Στην τελική κατάσταση αυτή, να υπολογίσετε πόσα Πακέτα Μεταφοράς πλήρωσης (</w:t>
      </w:r>
      <w:r w:rsidRPr="00631DC5">
        <w:rPr>
          <w:rFonts w:cstheme="minorHAnsi"/>
          <w:i/>
          <w:iCs/>
          <w:sz w:val="24"/>
          <w:szCs w:val="24"/>
        </w:rPr>
        <w:t>stuffing</w:t>
      </w:r>
      <w:r w:rsidRPr="00631DC5">
        <w:rPr>
          <w:rFonts w:cstheme="minorHAnsi"/>
          <w:i/>
          <w:iCs/>
          <w:sz w:val="24"/>
          <w:szCs w:val="24"/>
          <w:lang w:val="el-GR"/>
        </w:rPr>
        <w:t xml:space="preserve"> </w:t>
      </w:r>
      <w:r w:rsidRPr="00631DC5">
        <w:rPr>
          <w:rFonts w:cstheme="minorHAnsi"/>
          <w:i/>
          <w:iCs/>
          <w:sz w:val="24"/>
          <w:szCs w:val="24"/>
        </w:rPr>
        <w:t>Transport</w:t>
      </w:r>
      <w:r w:rsidRPr="00631DC5">
        <w:rPr>
          <w:rFonts w:cstheme="minorHAnsi"/>
          <w:i/>
          <w:iCs/>
          <w:sz w:val="24"/>
          <w:szCs w:val="24"/>
          <w:lang w:val="el-GR"/>
        </w:rPr>
        <w:t xml:space="preserve"> </w:t>
      </w:r>
      <w:r w:rsidRPr="00631DC5">
        <w:rPr>
          <w:rFonts w:cstheme="minorHAnsi"/>
          <w:i/>
          <w:iCs/>
          <w:sz w:val="24"/>
          <w:szCs w:val="24"/>
        </w:rPr>
        <w:t>Packets</w:t>
      </w:r>
      <w:r w:rsidRPr="00631DC5">
        <w:rPr>
          <w:rFonts w:cstheme="minorHAnsi"/>
          <w:i/>
          <w:iCs/>
          <w:sz w:val="24"/>
          <w:szCs w:val="24"/>
          <w:lang w:val="el-GR"/>
        </w:rPr>
        <w:t xml:space="preserve">) το δευτερόλεπτο εισάγει ο πολυπλέκτης ώστε να επιτύχει ρυθμό εξόδου 10 </w:t>
      </w:r>
      <w:r w:rsidRPr="00631DC5">
        <w:rPr>
          <w:rFonts w:cstheme="minorHAnsi"/>
          <w:i/>
          <w:iCs/>
          <w:sz w:val="24"/>
          <w:szCs w:val="24"/>
        </w:rPr>
        <w:t>Mbps</w:t>
      </w:r>
      <w:r w:rsidRPr="00631DC5">
        <w:rPr>
          <w:rFonts w:cstheme="minorHAnsi"/>
          <w:i/>
          <w:iCs/>
          <w:sz w:val="24"/>
          <w:szCs w:val="24"/>
          <w:lang w:val="el-GR"/>
        </w:rPr>
        <w:t>.</w:t>
      </w:r>
    </w:p>
    <w:p w14:paraId="4B8536C6" w14:textId="65B1562E" w:rsidR="00842B60" w:rsidRPr="00842B60" w:rsidRDefault="00D95D3C" w:rsidP="009E38D2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42B60" w:rsidRPr="00842B60">
        <w:rPr>
          <w:rFonts w:asciiTheme="minorHAnsi" w:hAnsiTheme="minorHAnsi" w:cstheme="minorHAnsi"/>
        </w:rPr>
        <w:t xml:space="preserve">Από την παραπάνω άσκηση υπολογίσαμε 6,95 </w:t>
      </w:r>
      <w:r w:rsidR="00842B60" w:rsidRPr="00842B60">
        <w:rPr>
          <w:rFonts w:asciiTheme="minorHAnsi" w:hAnsiTheme="minorHAnsi" w:cstheme="minorHAnsi"/>
          <w:lang w:val="en-US"/>
        </w:rPr>
        <w:t>Mbps</w:t>
      </w:r>
      <w:r w:rsidR="00842B60" w:rsidRPr="00842B60">
        <w:rPr>
          <w:rFonts w:asciiTheme="minorHAnsi" w:hAnsiTheme="minorHAnsi" w:cstheme="minorHAnsi"/>
        </w:rPr>
        <w:t xml:space="preserve">,δηλαδή  περίπου 7 </w:t>
      </w:r>
      <w:r w:rsidR="00842B60" w:rsidRPr="00842B60">
        <w:rPr>
          <w:rFonts w:asciiTheme="minorHAnsi" w:hAnsiTheme="minorHAnsi" w:cstheme="minorHAnsi"/>
          <w:lang w:val="en-US"/>
        </w:rPr>
        <w:t>Mbps</w:t>
      </w:r>
      <w:r w:rsidR="00842B60" w:rsidRPr="00842B60">
        <w:rPr>
          <w:rFonts w:asciiTheme="minorHAnsi" w:hAnsiTheme="minorHAnsi" w:cstheme="minorHAnsi"/>
        </w:rPr>
        <w:t xml:space="preserve">. Κάθε πακέτο είναι 188 </w:t>
      </w:r>
      <w:r w:rsidR="00842B60" w:rsidRPr="00842B60">
        <w:rPr>
          <w:rFonts w:asciiTheme="minorHAnsi" w:hAnsiTheme="minorHAnsi" w:cstheme="minorHAnsi"/>
          <w:lang w:val="en-US"/>
        </w:rPr>
        <w:t>bytes</w:t>
      </w:r>
      <w:r w:rsidR="00842B60" w:rsidRPr="00842B60">
        <w:rPr>
          <w:rFonts w:asciiTheme="minorHAnsi" w:hAnsiTheme="minorHAnsi" w:cstheme="minorHAnsi"/>
        </w:rPr>
        <w:t xml:space="preserve"> ή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188*8</m:t>
            </m:r>
          </m:e>
        </m:d>
        <m:r>
          <w:rPr>
            <w:rFonts w:ascii="Cambria Math" w:hAnsi="Cambria Math" w:cstheme="minorHAnsi"/>
          </w:rPr>
          <m:t>=1504</m:t>
        </m:r>
      </m:oMath>
      <w:r w:rsidR="009E38D2" w:rsidRPr="00842B60">
        <w:rPr>
          <w:rFonts w:asciiTheme="minorHAnsi" w:hAnsiTheme="minorHAnsi" w:cstheme="minorHAnsi"/>
          <w:lang w:val="en-US"/>
        </w:rPr>
        <w:t>bits</w:t>
      </w:r>
      <w:r w:rsidR="009E38D2" w:rsidRPr="00842B60">
        <w:rPr>
          <w:rFonts w:asciiTheme="minorHAnsi" w:hAnsiTheme="minorHAnsi" w:cstheme="minorHAnsi"/>
        </w:rPr>
        <w:t xml:space="preserve"> άρα τα πακέτα μεταφοράς πλήρωσης είναι ίσο με</w:t>
      </w:r>
      <w:r w:rsidR="00842B6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3000000</m:t>
            </m:r>
          </m:num>
          <m:den>
            <m:r>
              <w:rPr>
                <w:rFonts w:ascii="Cambria Math" w:hAnsi="Cambria Math" w:cstheme="minorHAnsi"/>
              </w:rPr>
              <m:t>1504</m:t>
            </m:r>
          </m:den>
        </m:f>
        <m:r>
          <w:rPr>
            <w:rFonts w:ascii="Cambria Math" w:hAnsi="Cambria Math" w:cstheme="minorHAnsi"/>
          </w:rPr>
          <m:t>=1994</m:t>
        </m:r>
      </m:oMath>
      <w:r w:rsidR="00842B60" w:rsidRPr="00842B60">
        <w:rPr>
          <w:rFonts w:asciiTheme="minorHAnsi" w:hAnsiTheme="minorHAnsi" w:cstheme="minorHAnsi"/>
        </w:rPr>
        <w:t xml:space="preserve"> </w:t>
      </w:r>
      <w:r w:rsidR="009E38D2">
        <w:rPr>
          <w:rFonts w:asciiTheme="minorHAnsi" w:hAnsiTheme="minorHAnsi" w:cstheme="minorHAnsi"/>
        </w:rPr>
        <w:t>.</w:t>
      </w:r>
    </w:p>
    <w:p w14:paraId="1C5A33E2" w14:textId="77777777" w:rsidR="00842B60" w:rsidRPr="00631DC5" w:rsidRDefault="00842B60" w:rsidP="00F544E8">
      <w:pPr>
        <w:pStyle w:val="ListParagraph"/>
        <w:ind w:left="0"/>
        <w:rPr>
          <w:i/>
          <w:iCs/>
          <w:sz w:val="32"/>
          <w:szCs w:val="32"/>
          <w:u w:val="single"/>
          <w:lang w:val="el-GR"/>
        </w:rPr>
      </w:pPr>
    </w:p>
    <w:sectPr w:rsidR="00842B60" w:rsidRPr="00631DC5" w:rsidSect="004C3F17">
      <w:headerReference w:type="default" r:id="rId11"/>
      <w:footerReference w:type="default" r:id="rId12"/>
      <w:footerReference w:type="firs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85CF" w14:textId="77777777" w:rsidR="00B60BEF" w:rsidRDefault="00B60BEF" w:rsidP="00AE0506">
      <w:pPr>
        <w:spacing w:after="0" w:line="240" w:lineRule="auto"/>
      </w:pPr>
      <w:r>
        <w:separator/>
      </w:r>
    </w:p>
  </w:endnote>
  <w:endnote w:type="continuationSeparator" w:id="0">
    <w:p w14:paraId="38B40C3B" w14:textId="77777777" w:rsidR="00B60BEF" w:rsidRDefault="00B60BEF" w:rsidP="00AE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trong"/>
      </w:rPr>
      <w:id w:val="-876074736"/>
      <w:docPartObj>
        <w:docPartGallery w:val="Page Numbers (Bottom of Page)"/>
        <w:docPartUnique/>
      </w:docPartObj>
    </w:sdtPr>
    <w:sdtEndPr>
      <w:rPr>
        <w:rStyle w:val="Strong"/>
        <w:highlight w:val="black"/>
      </w:rPr>
    </w:sdtEndPr>
    <w:sdtContent>
      <w:p w14:paraId="0D675A94" w14:textId="30CA8F36" w:rsidR="00AE0506" w:rsidRPr="00C463C2" w:rsidRDefault="00460953">
        <w:pPr>
          <w:pStyle w:val="Footer"/>
          <w:rPr>
            <w:rStyle w:val="Strong"/>
          </w:rPr>
        </w:pPr>
        <w:r w:rsidRPr="00C463C2">
          <w:rPr>
            <w:rStyle w:val="Strong"/>
            <w:noProof/>
          </w:rPr>
          <mc:AlternateContent>
            <mc:Choice Requires="wpg">
              <w:drawing>
                <wp:anchor distT="0" distB="0" distL="114300" distR="114300" simplePos="0" relativeHeight="251657216" behindDoc="0" locked="0" layoutInCell="1" allowOverlap="1" wp14:anchorId="21793A3C" wp14:editId="7EDDE11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5" name="Group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BBDC86" w14:textId="77777777" w:rsidR="00460953" w:rsidRPr="00C463C2" w:rsidRDefault="00460953">
                                <w:pPr>
                                  <w:jc w:val="center"/>
                                  <w:rPr>
                                    <w:rStyle w:val="Strong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1793A3C" id="Group 45" o:spid="_x0000_s1029" style="position:absolute;margin-left:0;margin-top:0;width:610.5pt;height:15pt;z-index:25165721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rNtdz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<v:textbox inset="0,0,0,0">
                      <w:txbxContent>
                        <w:p w14:paraId="42BBDC86" w14:textId="77777777" w:rsidR="00460953" w:rsidRPr="00C463C2" w:rsidRDefault="00460953">
                          <w:pPr>
                            <w:jc w:val="center"/>
                            <w:rPr>
                              <w:rStyle w:val="Strong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2AB3" w14:textId="016B5F12" w:rsidR="00AE0506" w:rsidRPr="0079545A" w:rsidRDefault="00B70FDD" w:rsidP="00AE0506">
    <w:pPr>
      <w:pStyle w:val="Footer"/>
      <w:jc w:val="center"/>
    </w:pPr>
    <w:r>
      <w:t xml:space="preserve">         </w:t>
    </w:r>
    <w:r w:rsidR="00AE0506">
      <w:rPr>
        <w:lang w:val="el-GR"/>
      </w:rPr>
      <w:t xml:space="preserve">ΗΡΑΚΛΕΙΟ ΚΡΗΤΗΣ </w:t>
    </w:r>
    <w:r w:rsidR="0079545A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BC8F" w14:textId="77777777" w:rsidR="00B60BEF" w:rsidRDefault="00B60BEF" w:rsidP="00AE0506">
      <w:pPr>
        <w:spacing w:after="0" w:line="240" w:lineRule="auto"/>
      </w:pPr>
      <w:r>
        <w:separator/>
      </w:r>
    </w:p>
  </w:footnote>
  <w:footnote w:type="continuationSeparator" w:id="0">
    <w:p w14:paraId="7F9EE90C" w14:textId="77777777" w:rsidR="00B60BEF" w:rsidRDefault="00B60BEF" w:rsidP="00AE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8AEF" w14:textId="77777777" w:rsidR="00AE0506" w:rsidRPr="00AE0506" w:rsidRDefault="00B60BEF" w:rsidP="00AE0506">
    <w:pPr>
      <w:pStyle w:val="Header"/>
      <w:rPr>
        <w:lang w:val="el-GR"/>
      </w:rPr>
    </w:pPr>
    <w:r>
      <w:rPr>
        <w:noProof/>
      </w:rPr>
      <w:pict w14:anchorId="783072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1" o:spid="_x0000_s1025" type="#_x0000_t136" style="position:absolute;margin-left:0;margin-top:0;width:515.25pt;height:70.2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  <w:r w:rsidR="00AE0506" w:rsidRPr="00AE0506">
      <w:rPr>
        <w:lang w:val="el-GR"/>
      </w:rPr>
      <w:t xml:space="preserve">ΕΛΛΗΝΙΚΟ ΜΕΣΟΓΕΙΑΚΟ ΠΑΝΕΠΙΣΤΗΜΙΟ </w:t>
    </w:r>
  </w:p>
  <w:p w14:paraId="51B9E8D6" w14:textId="77777777" w:rsidR="00AE0506" w:rsidRPr="00AE0506" w:rsidRDefault="00AE0506" w:rsidP="00AE0506">
    <w:pPr>
      <w:pStyle w:val="Header"/>
      <w:rPr>
        <w:lang w:val="el-GR"/>
      </w:rPr>
    </w:pPr>
    <w:r w:rsidRPr="00AE0506">
      <w:rPr>
        <w:lang w:val="el-GR"/>
      </w:rPr>
      <w:t>ΤΜΗΜΑ ΗΛΕΚΡΟΛΟΓΩΝ ΜΗΧΑΝΙΚΩΝ ΚΑΙ ΜΗΧΑΝΙΚΩΝ ΥΠΟΛΟΓΙΣΤΩΝ</w:t>
    </w:r>
  </w:p>
  <w:p w14:paraId="53CF0218" w14:textId="5A962686" w:rsidR="00AE0506" w:rsidRPr="00AE0506" w:rsidRDefault="00FF5556" w:rsidP="00AE0506">
    <w:pPr>
      <w:pStyle w:val="Header"/>
    </w:pPr>
    <w:r>
      <w:rPr>
        <w:lang w:val="el-GR"/>
      </w:rPr>
      <w:t>ΑΡΧΕΣ ΨΗΦΙΑΚΗΣ ΤΗΛΕΟΡΑΣΗΣ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48E"/>
    <w:multiLevelType w:val="hybridMultilevel"/>
    <w:tmpl w:val="E9CA9F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404C"/>
    <w:multiLevelType w:val="hybridMultilevel"/>
    <w:tmpl w:val="AAEEED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878E0"/>
    <w:multiLevelType w:val="hybridMultilevel"/>
    <w:tmpl w:val="1DE43A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17"/>
    <w:rsid w:val="0002092F"/>
    <w:rsid w:val="001174FD"/>
    <w:rsid w:val="00120DCD"/>
    <w:rsid w:val="00200A27"/>
    <w:rsid w:val="00313BB8"/>
    <w:rsid w:val="00443E58"/>
    <w:rsid w:val="00460953"/>
    <w:rsid w:val="00470167"/>
    <w:rsid w:val="0049268A"/>
    <w:rsid w:val="004C3F17"/>
    <w:rsid w:val="005F3B90"/>
    <w:rsid w:val="00631DC5"/>
    <w:rsid w:val="00635430"/>
    <w:rsid w:val="0067781F"/>
    <w:rsid w:val="007772F3"/>
    <w:rsid w:val="0079545A"/>
    <w:rsid w:val="00795A80"/>
    <w:rsid w:val="007F5BDD"/>
    <w:rsid w:val="007F683E"/>
    <w:rsid w:val="00842B60"/>
    <w:rsid w:val="00877562"/>
    <w:rsid w:val="00977302"/>
    <w:rsid w:val="009A5EE4"/>
    <w:rsid w:val="009B4143"/>
    <w:rsid w:val="009B5A8C"/>
    <w:rsid w:val="009E38D2"/>
    <w:rsid w:val="00AE0506"/>
    <w:rsid w:val="00B02D9D"/>
    <w:rsid w:val="00B5526C"/>
    <w:rsid w:val="00B60BEF"/>
    <w:rsid w:val="00B70FDD"/>
    <w:rsid w:val="00B95A53"/>
    <w:rsid w:val="00BA04AF"/>
    <w:rsid w:val="00C463C2"/>
    <w:rsid w:val="00CB1E1A"/>
    <w:rsid w:val="00CB6830"/>
    <w:rsid w:val="00D6439E"/>
    <w:rsid w:val="00D95D3C"/>
    <w:rsid w:val="00E30FAC"/>
    <w:rsid w:val="00E4556E"/>
    <w:rsid w:val="00EF652C"/>
    <w:rsid w:val="00F52693"/>
    <w:rsid w:val="00F544E8"/>
    <w:rsid w:val="00FA60A0"/>
    <w:rsid w:val="00FC3BD9"/>
    <w:rsid w:val="00FC514B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57710"/>
  <w15:chartTrackingRefBased/>
  <w15:docId w15:val="{2F270603-425D-4CDD-BAC2-FB9BE5B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3F17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C3F17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5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05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06"/>
  </w:style>
  <w:style w:type="paragraph" w:styleId="Footer">
    <w:name w:val="footer"/>
    <w:basedOn w:val="Normal"/>
    <w:link w:val="FooterChar"/>
    <w:uiPriority w:val="99"/>
    <w:unhideWhenUsed/>
    <w:rsid w:val="00AE05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06"/>
  </w:style>
  <w:style w:type="character" w:styleId="Strong">
    <w:name w:val="Strong"/>
    <w:basedOn w:val="DefaultParagraphFont"/>
    <w:uiPriority w:val="22"/>
    <w:qFormat/>
    <w:rsid w:val="00C463C2"/>
    <w:rPr>
      <w:b/>
      <w:bCs/>
    </w:rPr>
  </w:style>
  <w:style w:type="paragraph" w:styleId="ListParagraph">
    <w:name w:val="List Paragraph"/>
    <w:basedOn w:val="Normal"/>
    <w:uiPriority w:val="34"/>
    <w:qFormat/>
    <w:rsid w:val="00FF5556"/>
    <w:pPr>
      <w:ind w:left="720"/>
      <w:contextualSpacing/>
    </w:pPr>
  </w:style>
  <w:style w:type="paragraph" w:customStyle="1" w:styleId="Standard">
    <w:name w:val="Standard"/>
    <w:rsid w:val="009773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l-GR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42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ick_melakis@yahoo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_melakis@yahoo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AFC41-60F8-4A93-8865-3BDF9C10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ΤΜΗΜΑ ΗΛΕΚΡΟΛΟΓΩΝ ΜΗΧΑΝΙΚΩΝ ΚΑΙ ΜΗΧΑΝΙΚΩΝ ΥΠΟΛΟΓΙΣΤΩΝ</vt:lpstr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ΤΜΗΜΑ ΗΛΕΚΡΟΛΟΓΩΝ ΜΗΧΑΝΙΚΩΝ ΚΑΙ ΜΗΧΑΝΙΚΩΝ ΥΠΟΛΟΓΙΣΤΩΝ</dc:title>
  <dc:subject>ΕΙ</dc:subject>
  <dc:creator>ΜΕΛΑΚΗΣ ΝΙΚΟΛΑΟΣ ΤΠ</dc:creator>
  <cp:keywords/>
  <dc:description/>
  <cp:lastModifiedBy>Nikolaos Melakis</cp:lastModifiedBy>
  <cp:revision>25</cp:revision>
  <dcterms:created xsi:type="dcterms:W3CDTF">2021-12-21T19:06:00Z</dcterms:created>
  <dcterms:modified xsi:type="dcterms:W3CDTF">2021-12-23T18:07:00Z</dcterms:modified>
</cp:coreProperties>
</file>