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0878" w14:textId="521FC237" w:rsidR="004C75AA" w:rsidRDefault="00637B56" w:rsidP="000C2779">
      <w:pPr>
        <w:rPr>
          <w:rFonts w:ascii="Times New Roman" w:hAnsi="Times New Roman" w:cs="Times New Roman"/>
          <w:sz w:val="28"/>
          <w:szCs w:val="28"/>
        </w:rPr>
      </w:pPr>
      <w:r w:rsidRPr="00637B56">
        <w:rPr>
          <w:rFonts w:ascii="Times New Roman" w:hAnsi="Times New Roman" w:cs="Times New Roman"/>
          <w:sz w:val="28"/>
          <w:szCs w:val="28"/>
        </w:rPr>
        <w:t xml:space="preserve">Информационная система военного округа </w:t>
      </w:r>
    </w:p>
    <w:p w14:paraId="75A8AF8C" w14:textId="77777777" w:rsidR="00610AFA" w:rsidRDefault="00610AFA" w:rsidP="00610A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7B56" w:rsidRPr="00637B56">
        <w:rPr>
          <w:rFonts w:ascii="Times New Roman" w:hAnsi="Times New Roman" w:cs="Times New Roman"/>
          <w:sz w:val="28"/>
          <w:szCs w:val="28"/>
        </w:rPr>
        <w:t xml:space="preserve">Военные части округа расквартированы по различным местам дислокации, причем в одном месте могут располагаться несколько частей. Каждая воинская часть состоит из рот, роты из взводов, взводы из отделений, в свою очередь воинские части объединяются в дивизии, корпуса или бригады, а те в армии. </w:t>
      </w:r>
    </w:p>
    <w:p w14:paraId="761D783C" w14:textId="77777777" w:rsidR="00610AFA" w:rsidRDefault="00610AFA" w:rsidP="00610A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7B56" w:rsidRPr="00637B56">
        <w:rPr>
          <w:rFonts w:ascii="Times New Roman" w:hAnsi="Times New Roman" w:cs="Times New Roman"/>
          <w:sz w:val="28"/>
          <w:szCs w:val="28"/>
        </w:rPr>
        <w:t xml:space="preserve">Военный округ представлен офицерским составом (генералы, полковники, подполковники, майоры, капитаны, лейтенанты) и рядовым и сержантским составом (старшины, сержанты, прапорщики, ефрейторы, рядовые). Каждая из перечисленных категорий военнослужащих может иметь характеристики, присущие только этой категории. </w:t>
      </w:r>
    </w:p>
    <w:p w14:paraId="03D72E2C" w14:textId="77777777" w:rsidR="00610AFA" w:rsidRDefault="00610AFA" w:rsidP="00610A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7B56" w:rsidRPr="00637B56">
        <w:rPr>
          <w:rFonts w:ascii="Times New Roman" w:hAnsi="Times New Roman" w:cs="Times New Roman"/>
          <w:sz w:val="28"/>
          <w:szCs w:val="28"/>
        </w:rPr>
        <w:t xml:space="preserve">Каждое из подразделений имеет командира, причем военнослужащие офицерского состава могут командовать любым из вышеперечисленных подразделений, а военнослужащие рядового и сержантского состава только взводом и отделением. Все военнослужащие имеют одну или несколько воинских специальностей. </w:t>
      </w:r>
    </w:p>
    <w:p w14:paraId="72D4FCAF" w14:textId="77777777" w:rsidR="00610AFA" w:rsidRDefault="00610AFA" w:rsidP="00610A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7B56" w:rsidRPr="00637B56">
        <w:rPr>
          <w:rFonts w:ascii="Times New Roman" w:hAnsi="Times New Roman" w:cs="Times New Roman"/>
          <w:sz w:val="28"/>
          <w:szCs w:val="28"/>
        </w:rPr>
        <w:t xml:space="preserve">Каждой воинской части придана боевая и транспортная техника: БМП, тягачи, автотранспорт и пр. и вооружение: карабины, автоматическое оружие, артиллерия, ракетное вооружение и т.д. Каждая из перечисленных категорий боевой техники и вооружения также имеет специфические, присущие только ей атрибуты и по каждой категории может быть несколько видов техники и вооружения. </w:t>
      </w:r>
    </w:p>
    <w:p w14:paraId="5B9CC9A5" w14:textId="6FEEBF1B" w:rsidR="00637B56" w:rsidRDefault="00610AFA" w:rsidP="00610A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7B56" w:rsidRPr="00637B56">
        <w:rPr>
          <w:rFonts w:ascii="Times New Roman" w:hAnsi="Times New Roman" w:cs="Times New Roman"/>
          <w:sz w:val="28"/>
          <w:szCs w:val="28"/>
        </w:rPr>
        <w:t xml:space="preserve">Инфраструктура военной части представлена набором сооружений (сооружение N1, сооружение N2 ...), некоторые из которых предназначены для дислокации подразделений части. </w:t>
      </w:r>
    </w:p>
    <w:p w14:paraId="28F0A7EB" w14:textId="77777777" w:rsidR="0043320E" w:rsidRPr="00637B56" w:rsidRDefault="00637B56" w:rsidP="000C2779">
      <w:pPr>
        <w:rPr>
          <w:rFonts w:ascii="Times New Roman" w:hAnsi="Times New Roman" w:cs="Times New Roman"/>
          <w:sz w:val="28"/>
          <w:szCs w:val="28"/>
        </w:rPr>
      </w:pPr>
      <w:r w:rsidRPr="00637B56">
        <w:rPr>
          <w:rFonts w:ascii="Times New Roman" w:hAnsi="Times New Roman" w:cs="Times New Roman"/>
          <w:sz w:val="28"/>
          <w:szCs w:val="28"/>
        </w:rPr>
        <w:t>Прецедент: получить перечень военнослужащих указанной специальности в указанном подразделении некоторой военной части.</w:t>
      </w:r>
    </w:p>
    <w:p w14:paraId="1CE8AC7F" w14:textId="2FE9EE81" w:rsidR="000C2779" w:rsidRDefault="000C2779" w:rsidP="000C27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актер</w:t>
      </w:r>
      <w:r w:rsidR="00F307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(действующее лицо): </w:t>
      </w:r>
      <w:r w:rsidR="00EB1506">
        <w:rPr>
          <w:rFonts w:ascii="Times New Roman" w:hAnsi="Times New Roman" w:cs="Times New Roman"/>
          <w:sz w:val="28"/>
        </w:rPr>
        <w:t>Сотрудник военного ком</w:t>
      </w:r>
      <w:r w:rsidR="00F30764">
        <w:rPr>
          <w:rFonts w:ascii="Times New Roman" w:hAnsi="Times New Roman" w:cs="Times New Roman"/>
          <w:sz w:val="28"/>
        </w:rPr>
        <w:t>ис</w:t>
      </w:r>
      <w:r w:rsidR="00EB1506">
        <w:rPr>
          <w:rFonts w:ascii="Times New Roman" w:hAnsi="Times New Roman" w:cs="Times New Roman"/>
          <w:sz w:val="28"/>
        </w:rPr>
        <w:t>с</w:t>
      </w:r>
      <w:r w:rsidR="00F30764">
        <w:rPr>
          <w:rFonts w:ascii="Times New Roman" w:hAnsi="Times New Roman" w:cs="Times New Roman"/>
          <w:sz w:val="28"/>
        </w:rPr>
        <w:t>ариат</w:t>
      </w:r>
      <w:r w:rsidR="00EB150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.</w:t>
      </w:r>
    </w:p>
    <w:p w14:paraId="252E36A4" w14:textId="59B0DBA9" w:rsidR="000C2779" w:rsidRDefault="002B434E" w:rsidP="002B434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C2779">
        <w:rPr>
          <w:rFonts w:ascii="Times New Roman" w:hAnsi="Times New Roman" w:cs="Times New Roman"/>
          <w:sz w:val="28"/>
        </w:rPr>
        <w:t xml:space="preserve">Предусловие: Сотрудник имеет доступ к данным о </w:t>
      </w:r>
      <w:r w:rsidR="00F30764">
        <w:rPr>
          <w:rFonts w:ascii="Times New Roman" w:hAnsi="Times New Roman" w:cs="Times New Roman"/>
          <w:sz w:val="28"/>
        </w:rPr>
        <w:t>дислокации военнослужащих</w:t>
      </w:r>
      <w:r w:rsidR="000C2779">
        <w:rPr>
          <w:rFonts w:ascii="Times New Roman" w:hAnsi="Times New Roman" w:cs="Times New Roman"/>
          <w:sz w:val="28"/>
        </w:rPr>
        <w:t>.</w:t>
      </w:r>
    </w:p>
    <w:p w14:paraId="6185629D" w14:textId="77777777" w:rsidR="00A234D8" w:rsidRDefault="00A234D8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8F2F563" w14:textId="6F4FBFFE" w:rsidR="000C2779" w:rsidRDefault="000C2779" w:rsidP="000C27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Основной сценарий:</w:t>
      </w:r>
    </w:p>
    <w:p w14:paraId="1BBCBF91" w14:textId="77777777" w:rsidR="000C2779" w:rsidRPr="00195BDA" w:rsidRDefault="00EB1506" w:rsidP="000C2779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(сотрудник ВС РФ) запрашивает данные о</w:t>
      </w:r>
      <w:r w:rsidRPr="00EB15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списке военнослужащих</w:t>
      </w:r>
      <w:r w:rsidR="000C2779" w:rsidRPr="00195BDA">
        <w:rPr>
          <w:rFonts w:ascii="Times New Roman" w:hAnsi="Times New Roman" w:cs="Times New Roman"/>
          <w:sz w:val="28"/>
        </w:rPr>
        <w:t>.</w:t>
      </w:r>
    </w:p>
    <w:p w14:paraId="330DE708" w14:textId="77777777" w:rsidR="000C2779" w:rsidRPr="00195BDA" w:rsidRDefault="000C2779" w:rsidP="000C2779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Сотрудник сообщает сис</w:t>
      </w:r>
      <w:r w:rsidR="00F30764">
        <w:rPr>
          <w:rFonts w:ascii="Times New Roman" w:hAnsi="Times New Roman" w:cs="Times New Roman"/>
          <w:sz w:val="28"/>
        </w:rPr>
        <w:t>теме о желании получить информацию о списке военнослужащих в конкретной части</w:t>
      </w:r>
      <w:r w:rsidRPr="00195BDA">
        <w:rPr>
          <w:rFonts w:ascii="Times New Roman" w:hAnsi="Times New Roman" w:cs="Times New Roman"/>
          <w:sz w:val="28"/>
        </w:rPr>
        <w:t>.</w:t>
      </w:r>
    </w:p>
    <w:p w14:paraId="3764F114" w14:textId="77777777" w:rsidR="00EB1506" w:rsidRDefault="000C2779" w:rsidP="000C2779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Система просит ввести название</w:t>
      </w:r>
      <w:r w:rsidR="00EB1506">
        <w:rPr>
          <w:rFonts w:ascii="Times New Roman" w:hAnsi="Times New Roman" w:cs="Times New Roman"/>
          <w:sz w:val="28"/>
        </w:rPr>
        <w:t xml:space="preserve"> во</w:t>
      </w:r>
      <w:r w:rsidR="003914AF">
        <w:rPr>
          <w:rFonts w:ascii="Times New Roman" w:hAnsi="Times New Roman" w:cs="Times New Roman"/>
          <w:sz w:val="28"/>
        </w:rPr>
        <w:t>инской</w:t>
      </w:r>
      <w:r w:rsidR="00EB1506">
        <w:rPr>
          <w:rFonts w:ascii="Times New Roman" w:hAnsi="Times New Roman" w:cs="Times New Roman"/>
          <w:sz w:val="28"/>
        </w:rPr>
        <w:t xml:space="preserve"> части, подразделения и специальности.</w:t>
      </w:r>
    </w:p>
    <w:p w14:paraId="36815792" w14:textId="77777777" w:rsidR="000C2779" w:rsidRPr="00195BDA" w:rsidRDefault="000C2779" w:rsidP="000C2779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 xml:space="preserve">Сотрудник вводит </w:t>
      </w:r>
      <w:r w:rsidR="00EB1506">
        <w:rPr>
          <w:rFonts w:ascii="Times New Roman" w:hAnsi="Times New Roman" w:cs="Times New Roman"/>
          <w:sz w:val="28"/>
        </w:rPr>
        <w:t>необходимые данные</w:t>
      </w:r>
      <w:r w:rsidRPr="00195BDA">
        <w:rPr>
          <w:rFonts w:ascii="Times New Roman" w:hAnsi="Times New Roman" w:cs="Times New Roman"/>
          <w:sz w:val="28"/>
        </w:rPr>
        <w:t>.</w:t>
      </w:r>
    </w:p>
    <w:p w14:paraId="1B094492" w14:textId="77777777" w:rsidR="000C2779" w:rsidRPr="00195BDA" w:rsidRDefault="000C2779" w:rsidP="000C2779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Запрос обрабатывается, выводится список полученных данных.</w:t>
      </w:r>
    </w:p>
    <w:p w14:paraId="6AE58ACA" w14:textId="36DD9FFF" w:rsidR="000C2779" w:rsidRPr="00A234D8" w:rsidRDefault="000C2779" w:rsidP="00590968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о</w:t>
      </w:r>
      <w:r w:rsidRPr="00195BDA">
        <w:rPr>
          <w:rFonts w:ascii="Times New Roman" w:hAnsi="Times New Roman" w:cs="Times New Roman"/>
          <w:sz w:val="28"/>
        </w:rPr>
        <w:t>нец основного процесса.</w:t>
      </w:r>
    </w:p>
    <w:p w14:paraId="030A5229" w14:textId="77777777" w:rsidR="00590968" w:rsidRDefault="000C2779" w:rsidP="005909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="00590968">
        <w:rPr>
          <w:rFonts w:ascii="Times New Roman" w:hAnsi="Times New Roman" w:cs="Times New Roman"/>
          <w:sz w:val="28"/>
        </w:rPr>
        <w:t>:</w:t>
      </w:r>
    </w:p>
    <w:p w14:paraId="3DFE9C3A" w14:textId="77777777" w:rsidR="0043320E" w:rsidRPr="0043320E" w:rsidRDefault="0043320E" w:rsidP="004332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320E">
        <w:rPr>
          <w:rFonts w:ascii="Times New Roman" w:hAnsi="Times New Roman" w:cs="Times New Roman"/>
          <w:sz w:val="28"/>
          <w:szCs w:val="28"/>
        </w:rPr>
        <w:t>Интерфейс – реализует пользовательский интерфейс</w:t>
      </w:r>
      <w:r w:rsidR="00EB1506">
        <w:rPr>
          <w:rFonts w:ascii="Times New Roman" w:hAnsi="Times New Roman" w:cs="Times New Roman"/>
          <w:sz w:val="28"/>
          <w:szCs w:val="28"/>
        </w:rPr>
        <w:t>.</w:t>
      </w:r>
    </w:p>
    <w:p w14:paraId="6BBC32CA" w14:textId="77777777" w:rsidR="0043320E" w:rsidRPr="003914AF" w:rsidRDefault="0043320E" w:rsidP="003914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320E">
        <w:rPr>
          <w:rFonts w:ascii="Times New Roman" w:hAnsi="Times New Roman" w:cs="Times New Roman"/>
          <w:sz w:val="28"/>
          <w:szCs w:val="28"/>
        </w:rPr>
        <w:t>"</w:t>
      </w:r>
      <w:r w:rsidR="00C33103" w:rsidRPr="00C33103">
        <w:t xml:space="preserve"> </w:t>
      </w:r>
      <w:r w:rsidR="00C33103" w:rsidRPr="00C33103">
        <w:rPr>
          <w:rFonts w:ascii="Times New Roman" w:hAnsi="Times New Roman" w:cs="Times New Roman"/>
          <w:sz w:val="28"/>
        </w:rPr>
        <w:t>ОбработчикЗапрос</w:t>
      </w:r>
      <w:r w:rsidR="001452C7" w:rsidRPr="00C33103">
        <w:rPr>
          <w:rFonts w:ascii="Times New Roman" w:hAnsi="Times New Roman" w:cs="Times New Roman"/>
          <w:sz w:val="28"/>
        </w:rPr>
        <w:t>ов</w:t>
      </w:r>
      <w:r w:rsidRPr="0043320E">
        <w:rPr>
          <w:rFonts w:ascii="Times New Roman" w:hAnsi="Times New Roman" w:cs="Times New Roman"/>
          <w:sz w:val="28"/>
          <w:szCs w:val="28"/>
        </w:rPr>
        <w:t>" — обеспечивает управление</w:t>
      </w:r>
      <w:r w:rsidR="001452C7">
        <w:rPr>
          <w:rFonts w:ascii="Times New Roman" w:hAnsi="Times New Roman" w:cs="Times New Roman"/>
          <w:sz w:val="28"/>
          <w:szCs w:val="28"/>
        </w:rPr>
        <w:t xml:space="preserve"> выполнением запросов, реализует</w:t>
      </w:r>
      <w:r w:rsidR="00EB1506">
        <w:rPr>
          <w:rFonts w:ascii="Times New Roman" w:hAnsi="Times New Roman" w:cs="Times New Roman"/>
          <w:sz w:val="28"/>
          <w:szCs w:val="28"/>
        </w:rPr>
        <w:t xml:space="preserve"> взаимодействие между объектами.</w:t>
      </w:r>
    </w:p>
    <w:p w14:paraId="2DF5586F" w14:textId="77777777" w:rsidR="0043320E" w:rsidRDefault="00EB1506" w:rsidP="004332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320E">
        <w:rPr>
          <w:rFonts w:ascii="Times New Roman" w:hAnsi="Times New Roman" w:cs="Times New Roman"/>
          <w:sz w:val="28"/>
          <w:szCs w:val="28"/>
        </w:rPr>
        <w:t>"</w:t>
      </w:r>
      <w:r w:rsidR="00B80ED7">
        <w:rPr>
          <w:rFonts w:ascii="Times New Roman" w:hAnsi="Times New Roman" w:cs="Times New Roman"/>
          <w:sz w:val="28"/>
          <w:szCs w:val="28"/>
        </w:rPr>
        <w:t>Воинская часть</w:t>
      </w:r>
      <w:r w:rsidRPr="0043320E">
        <w:rPr>
          <w:rFonts w:ascii="Times New Roman" w:hAnsi="Times New Roman" w:cs="Times New Roman"/>
          <w:sz w:val="28"/>
          <w:szCs w:val="28"/>
        </w:rPr>
        <w:t xml:space="preserve">" </w:t>
      </w:r>
      <w:r w:rsidR="0043320E" w:rsidRPr="0043320E">
        <w:rPr>
          <w:rFonts w:ascii="Times New Roman" w:hAnsi="Times New Roman" w:cs="Times New Roman"/>
          <w:sz w:val="28"/>
          <w:szCs w:val="28"/>
        </w:rPr>
        <w:t>- соответствует концептуальному классу "</w:t>
      </w:r>
      <w:r w:rsidR="00B80ED7">
        <w:rPr>
          <w:rFonts w:ascii="Times New Roman" w:hAnsi="Times New Roman" w:cs="Times New Roman"/>
          <w:sz w:val="28"/>
          <w:szCs w:val="28"/>
        </w:rPr>
        <w:t>Воинская часть</w:t>
      </w:r>
      <w:r w:rsidR="0043320E" w:rsidRPr="0043320E">
        <w:rPr>
          <w:rFonts w:ascii="Times New Roman" w:hAnsi="Times New Roman" w:cs="Times New Roman"/>
          <w:sz w:val="28"/>
          <w:szCs w:val="28"/>
        </w:rPr>
        <w:t>" предметной области, имеет соответствующие атрибуты</w:t>
      </w:r>
      <w:r w:rsidR="0043320E">
        <w:rPr>
          <w:rFonts w:ascii="Times New Roman" w:hAnsi="Times New Roman" w:cs="Times New Roman"/>
          <w:sz w:val="28"/>
          <w:szCs w:val="28"/>
        </w:rPr>
        <w:t>.</w:t>
      </w:r>
    </w:p>
    <w:p w14:paraId="384E6747" w14:textId="77777777" w:rsidR="003914AF" w:rsidRDefault="003914AF" w:rsidP="004332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320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Подразделение</w:t>
      </w:r>
      <w:r w:rsidRPr="0043320E">
        <w:rPr>
          <w:rFonts w:ascii="Times New Roman" w:hAnsi="Times New Roman" w:cs="Times New Roman"/>
          <w:sz w:val="28"/>
          <w:szCs w:val="28"/>
        </w:rPr>
        <w:t>" - соответствует концептуальному классу "</w:t>
      </w:r>
      <w:r>
        <w:rPr>
          <w:rFonts w:ascii="Times New Roman" w:hAnsi="Times New Roman" w:cs="Times New Roman"/>
          <w:sz w:val="28"/>
          <w:szCs w:val="28"/>
        </w:rPr>
        <w:t>Подразделение</w:t>
      </w:r>
      <w:r w:rsidRPr="0043320E">
        <w:rPr>
          <w:rFonts w:ascii="Times New Roman" w:hAnsi="Times New Roman" w:cs="Times New Roman"/>
          <w:sz w:val="28"/>
          <w:szCs w:val="28"/>
        </w:rPr>
        <w:t>" предметной области, имеет соответствующие атрибуты</w:t>
      </w:r>
    </w:p>
    <w:p w14:paraId="32DCD72D" w14:textId="77777777" w:rsidR="003914AF" w:rsidRDefault="003914AF" w:rsidP="004332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320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Pr="0043320E">
        <w:rPr>
          <w:rFonts w:ascii="Times New Roman" w:hAnsi="Times New Roman" w:cs="Times New Roman"/>
          <w:sz w:val="28"/>
          <w:szCs w:val="28"/>
        </w:rPr>
        <w:t>" - соответствует концептуальному классу "</w:t>
      </w: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Pr="0043320E">
        <w:rPr>
          <w:rFonts w:ascii="Times New Roman" w:hAnsi="Times New Roman" w:cs="Times New Roman"/>
          <w:sz w:val="28"/>
          <w:szCs w:val="28"/>
        </w:rPr>
        <w:t>" предметной области, имеет соответствующие атрибуты</w:t>
      </w:r>
    </w:p>
    <w:p w14:paraId="5D379EA8" w14:textId="77777777" w:rsidR="0043320E" w:rsidRDefault="0043320E" w:rsidP="0043320E">
      <w:pPr>
        <w:ind w:left="284"/>
        <w:rPr>
          <w:rFonts w:ascii="Times New Roman" w:hAnsi="Times New Roman" w:cs="Times New Roman"/>
          <w:sz w:val="28"/>
        </w:rPr>
      </w:pPr>
    </w:p>
    <w:p w14:paraId="39CE6D8C" w14:textId="77777777" w:rsidR="0043320E" w:rsidRPr="0043320E" w:rsidRDefault="0043320E" w:rsidP="0043320E">
      <w:pPr>
        <w:ind w:left="284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3F4D5785" w14:textId="77777777" w:rsidR="00230086" w:rsidRDefault="002177B8" w:rsidP="00EB0B9B">
      <w:pPr>
        <w:pStyle w:val="a3"/>
        <w:ind w:left="644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br w:type="page"/>
      </w:r>
    </w:p>
    <w:p w14:paraId="152363FC" w14:textId="77777777" w:rsidR="00230086" w:rsidRDefault="00073F38" w:rsidP="00230086">
      <w:pPr>
        <w:pStyle w:val="a3"/>
        <w:ind w:left="644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</w:rPr>
        <w:lastRenderedPageBreak/>
        <w:pict w14:anchorId="2A8478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2.7pt;margin-top:2.25pt;width:490.4pt;height:262.5pt;z-index:251659264;mso-position-horizontal-relative:margin;mso-position-vertical-relative:margin">
            <v:imagedata r:id="rId5" o:title="Laba 5 AiS"/>
            <w10:wrap type="square" anchorx="margin" anchory="margin"/>
          </v:shape>
        </w:pict>
      </w:r>
    </w:p>
    <w:p w14:paraId="09BF65C9" w14:textId="77777777" w:rsidR="00EB0B9B" w:rsidRDefault="00EB0B9B" w:rsidP="00EB0B9B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14:paraId="0EB07C15" w14:textId="77777777" w:rsidR="00A30769" w:rsidRPr="00964D7E" w:rsidRDefault="00073F38" w:rsidP="00964D7E">
      <w:pPr>
        <w:spacing w:line="259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</w:rPr>
        <w:pict w14:anchorId="371D15D8">
          <v:shape id="_x0000_s1027" type="#_x0000_t75" style="position:absolute;margin-left:1.2pt;margin-top:318.85pt;width:468pt;height:262.7pt;z-index:251661312;mso-position-horizontal-relative:margin;mso-position-vertical-relative:margin">
            <v:imagedata r:id="rId6" o:title="Lab 6 ais"/>
            <w10:wrap type="square" anchorx="margin" anchory="margin"/>
          </v:shape>
        </w:pict>
      </w:r>
    </w:p>
    <w:p w14:paraId="2394DD9D" w14:textId="77777777" w:rsidR="00EC1E07" w:rsidRDefault="00EC1E07" w:rsidP="002177B8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последовательности действий</w:t>
      </w:r>
    </w:p>
    <w:p w14:paraId="15850102" w14:textId="090255BE" w:rsidR="00EC1E07" w:rsidRPr="00964D7E" w:rsidRDefault="00EC1E07" w:rsidP="00072CB5">
      <w:pPr>
        <w:rPr>
          <w:rFonts w:ascii="Times New Roman" w:hAnsi="Times New Roman" w:cs="Times New Roman"/>
          <w:sz w:val="28"/>
          <w:szCs w:val="28"/>
        </w:rPr>
      </w:pPr>
    </w:p>
    <w:sectPr w:rsidR="00EC1E07" w:rsidRPr="00964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810"/>
    <w:multiLevelType w:val="hybridMultilevel"/>
    <w:tmpl w:val="D390F52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2029C"/>
    <w:multiLevelType w:val="hybridMultilevel"/>
    <w:tmpl w:val="9C84F186"/>
    <w:lvl w:ilvl="0" w:tplc="BE58A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97D40"/>
    <w:multiLevelType w:val="hybridMultilevel"/>
    <w:tmpl w:val="0FEE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32A"/>
    <w:rsid w:val="00072CB5"/>
    <w:rsid w:val="00073F38"/>
    <w:rsid w:val="000C2779"/>
    <w:rsid w:val="001452C7"/>
    <w:rsid w:val="00147156"/>
    <w:rsid w:val="002177B8"/>
    <w:rsid w:val="00230086"/>
    <w:rsid w:val="002B06F6"/>
    <w:rsid w:val="002B434E"/>
    <w:rsid w:val="003914AF"/>
    <w:rsid w:val="0043320E"/>
    <w:rsid w:val="004A63E2"/>
    <w:rsid w:val="004C75AA"/>
    <w:rsid w:val="00504A73"/>
    <w:rsid w:val="00590968"/>
    <w:rsid w:val="00610AFA"/>
    <w:rsid w:val="00637B56"/>
    <w:rsid w:val="00677F2A"/>
    <w:rsid w:val="006F53B9"/>
    <w:rsid w:val="00736B00"/>
    <w:rsid w:val="00793067"/>
    <w:rsid w:val="008D69DF"/>
    <w:rsid w:val="00964D7E"/>
    <w:rsid w:val="00A234D8"/>
    <w:rsid w:val="00A30769"/>
    <w:rsid w:val="00A9093B"/>
    <w:rsid w:val="00B70ECD"/>
    <w:rsid w:val="00B80ED7"/>
    <w:rsid w:val="00BC4928"/>
    <w:rsid w:val="00BE27B0"/>
    <w:rsid w:val="00C33103"/>
    <w:rsid w:val="00C7574E"/>
    <w:rsid w:val="00CA406E"/>
    <w:rsid w:val="00D56B8A"/>
    <w:rsid w:val="00EB0B9B"/>
    <w:rsid w:val="00EB1506"/>
    <w:rsid w:val="00EC1E07"/>
    <w:rsid w:val="00F30764"/>
    <w:rsid w:val="00F52166"/>
    <w:rsid w:val="00F6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66F4870"/>
  <w15:chartTrackingRefBased/>
  <w15:docId w15:val="{EF61C99D-B016-40DE-8EB6-813848E1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968"/>
    <w:pPr>
      <w:spacing w:line="256" w:lineRule="auto"/>
    </w:p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0C2779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96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semiHidden/>
    <w:rsid w:val="000C277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4">
    <w:name w:val="Body Text"/>
    <w:basedOn w:val="a"/>
    <w:link w:val="a5"/>
    <w:uiPriority w:val="99"/>
    <w:semiHidden/>
    <w:unhideWhenUsed/>
    <w:rsid w:val="000C2779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0C277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Софья Николаева</cp:lastModifiedBy>
  <cp:revision>34</cp:revision>
  <dcterms:created xsi:type="dcterms:W3CDTF">2021-10-20T18:26:00Z</dcterms:created>
  <dcterms:modified xsi:type="dcterms:W3CDTF">2024-10-16T17:24:00Z</dcterms:modified>
</cp:coreProperties>
</file>