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174E0" w14:textId="68479DD9" w:rsidR="00C22C9F" w:rsidRPr="00C22C9F" w:rsidRDefault="00C22C9F" w:rsidP="002F6D7E">
      <w:pPr>
        <w:pStyle w:val="2"/>
        <w:jc w:val="both"/>
        <w:rPr>
          <w:sz w:val="24"/>
          <w:szCs w:val="24"/>
          <w:lang w:val="en-US"/>
        </w:rPr>
      </w:pPr>
      <w:r w:rsidRPr="00C22C9F">
        <w:rPr>
          <w:sz w:val="24"/>
          <w:szCs w:val="24"/>
          <w:lang w:val="en-US"/>
        </w:rPr>
        <w:t>End of the Game</w:t>
      </w:r>
    </w:p>
    <w:p w14:paraId="0165355A" w14:textId="77777777" w:rsidR="00C22C9F" w:rsidRPr="00C22C9F" w:rsidRDefault="00C22C9F" w:rsidP="002F6D7E">
      <w:pPr>
        <w:pStyle w:val="a4"/>
        <w:jc w:val="both"/>
        <w:rPr>
          <w:lang w:val="en-US"/>
        </w:rPr>
      </w:pPr>
      <w:r w:rsidRPr="00C22C9F">
        <w:rPr>
          <w:lang w:val="en-US"/>
        </w:rPr>
        <w:t>Letitia, Holanda and I used to play by the Argentine Central tracks during the hot weather, hoping that Mama and Aunt Ruth would go up to their siesta so that we could get out past the white gate. After washing the dishes, Mama and Aunt Ruth were always tired, especially when Holanda and I were drying, because it was then that there were arguments, spoons on the floor, secret words that only we understood, and in general, an atmosphere in which the smell of grease, José’s yowling, and the dimness of the kitchen would end up in an incredible fight and the subsequent commotion. Holanda specialized in rigging this sort of brawl, for example, letting an already clean glass slip into the pan of dirty water, or casually dropping a remark to the effect that the Loza house had two maids to do all the work. I had other systems: I liked to suggest to Aunt Ruth that she was going to get an allergy rash on her hands if she kept scrubbing the pots instead of doing the cups and plates once in a while, which were exactly what Mama liked to wash, and over which they would confront one another soundlessly in a war of advantage to get the easy item. The heroic expedient, in case the bits of advice and the drawn-out family recollections began to bore us, was to upset some boiling water on the cat’s back. Now that’s a big lie about a scalded cat, it really is, except that you have to take the reference to cold water literally; because José never backed away from hot water, almost insinuating himself under it, poor animal, when we spilled a half-cup of it somewhere around 220° F., or less, a good deal less, probably, because his hair never fell out. The whole point was to get Troy burning, and in the confusion, crowned by a splendid G-flat from Aunt Ruth and Mama’s sprint for the whipstick, Holanda and I would take no time at all to get lost in the long porch, toward the empty rooms off the back, where Letitia would be waiting for us, reading Ponson de Terrail, or some other equally inexplicable book.</w:t>
      </w:r>
    </w:p>
    <w:p w14:paraId="22BC74EB" w14:textId="77777777" w:rsidR="00C22C9F" w:rsidRPr="00C22C9F" w:rsidRDefault="00C22C9F" w:rsidP="002F6D7E">
      <w:pPr>
        <w:pStyle w:val="a4"/>
        <w:jc w:val="both"/>
        <w:rPr>
          <w:lang w:val="en-US"/>
        </w:rPr>
      </w:pPr>
      <w:r w:rsidRPr="00C22C9F">
        <w:rPr>
          <w:lang w:val="en-US"/>
        </w:rPr>
        <w:t>Normally, Mama chased us a good part of the way, but her desire to bust in our skulls evaporated soon enough, and finally (we had barred the door and were begging for mercy in emotion-filled and very theatrical voices), she got tired and went off, repeating the same sentence: “Those ruffians’ll end up on the street.”</w:t>
      </w:r>
    </w:p>
    <w:p w14:paraId="32DE3031" w14:textId="77777777" w:rsidR="00C22C9F" w:rsidRPr="00C22C9F" w:rsidRDefault="00C22C9F" w:rsidP="002F6D7E">
      <w:pPr>
        <w:pStyle w:val="a4"/>
        <w:jc w:val="both"/>
        <w:rPr>
          <w:lang w:val="en-US"/>
        </w:rPr>
      </w:pPr>
      <w:r w:rsidRPr="00C22C9F">
        <w:rPr>
          <w:lang w:val="en-US"/>
        </w:rPr>
        <w:t>Where we ended up was by the Argentine Central tracks, when the house had settled down and was silent, and we saw the cat stretched out under the lemon tree to take its siesta also, a rest buzzing with fragrances and wasps. We’d open the white gate slowly, and when we shut it again with a slam like a blast of wind, it was a freedom which took us by the hands, seized the whole of our bodies and tumbled us out. Then we ran, trying to get the speed to scramble up the low embankment of the right-of-way, and there spread out upon the world, we silently surveyed our kingdom.</w:t>
      </w:r>
    </w:p>
    <w:p w14:paraId="10EB9E75" w14:textId="77777777" w:rsidR="00C22C9F" w:rsidRPr="00C22C9F" w:rsidRDefault="00C22C9F" w:rsidP="002F6D7E">
      <w:pPr>
        <w:pStyle w:val="a4"/>
        <w:jc w:val="both"/>
        <w:rPr>
          <w:lang w:val="en-US"/>
        </w:rPr>
      </w:pPr>
      <w:r w:rsidRPr="00C22C9F">
        <w:rPr>
          <w:lang w:val="en-US"/>
        </w:rPr>
        <w:t>Our kingdom was this: a long curve of the tracks ended its bend just opposite the back section of the house. There was just the gravel incline, the crossties, and the double line of track; some dumb sparse grass among the rubble where mica, quartz and feldspar—the components of granite—sparkled like real diamonds in the two o’clock afternoon sun. When we stooped down to touch the rails (not wasting time because it would have been dangerous to spend much time there, not so much from the trains as for fear of being seen from the house), the heat off the stone roadbed flushed our faces, and facing into the wind from the river there was a damp heat against our cheeks and ears. We liked to bend our legs and squat down, rise, squat again, move from one kind of hot zone to the other, watching each other’s faces to measure the perspiration—a minute or two later we would be sopping with it. And we were always quiet, looking down the track into the distance, or at the river on the other side, that stretch of coffee-and-cream river.</w:t>
      </w:r>
    </w:p>
    <w:p w14:paraId="3A2AB7BF" w14:textId="77777777" w:rsidR="00C22C9F" w:rsidRPr="00C22C9F" w:rsidRDefault="00C22C9F" w:rsidP="002F6D7E">
      <w:pPr>
        <w:pStyle w:val="a4"/>
        <w:jc w:val="both"/>
        <w:rPr>
          <w:lang w:val="en-US"/>
        </w:rPr>
      </w:pPr>
      <w:r w:rsidRPr="00C22C9F">
        <w:rPr>
          <w:lang w:val="en-US"/>
        </w:rPr>
        <w:t xml:space="preserve">After this first inspection of the kingdom, we’d scramble down the bank and flop in the meager shadow of the willows next the wall enclosing the house where the white gate was. This was the capital city of the kingdom, the wilderness city and the headquarters of our game. Letitia was the </w:t>
      </w:r>
      <w:r w:rsidRPr="00C22C9F">
        <w:rPr>
          <w:lang w:val="en-US"/>
        </w:rPr>
        <w:lastRenderedPageBreak/>
        <w:t xml:space="preserve">first to start the game; she was the luckiest and the most privileged of the three of us. Letitia didn’t have to dry dishes or make the beds, she could laze away the day reading or pasting up pictures, and at night they let her stay up later if she asked to, not counting having a room to herself, special hot broth when she wanted it, and all kinds of other advantages. Little by little she had taken more and more advantage of these privileges, and had been presiding over the game since the summer before, I think </w:t>
      </w:r>
      <w:proofErr w:type="gramStart"/>
      <w:r w:rsidRPr="00C22C9F">
        <w:rPr>
          <w:lang w:val="en-US"/>
        </w:rPr>
        <w:t>really</w:t>
      </w:r>
      <w:proofErr w:type="gramEnd"/>
      <w:r w:rsidRPr="00C22C9F">
        <w:rPr>
          <w:lang w:val="en-US"/>
        </w:rPr>
        <w:t xml:space="preserve"> she was presiding over the whole kingdom; in any case she was quicker at saying things, and Holanda and I accepted them without protest, happy almost. It’s likely that Mama’s long lectures on how we ought to behave toward Letitia had had their effect, or simply that we loved her enough and it didn’t bother us that she was boss. A pity that she didn’t have the looks for the boss, she was the shortest of the three of us and very skinny. Holanda was skinny, and I never weighed over 110, but Letitia was scragglier than we were, and even worse, that kind of skinniness you can see from a distance in the neck and ears. Maybe it was the stiffness of her back that made her look so thin, for instance she could hardly move her head from side to side, she was like a folded-up ironing board, one of </w:t>
      </w:r>
      <w:proofErr w:type="gramStart"/>
      <w:r w:rsidRPr="00C22C9F">
        <w:rPr>
          <w:lang w:val="en-US"/>
        </w:rPr>
        <w:t>those kind</w:t>
      </w:r>
      <w:proofErr w:type="gramEnd"/>
      <w:r w:rsidRPr="00C22C9F">
        <w:rPr>
          <w:lang w:val="en-US"/>
        </w:rPr>
        <w:t xml:space="preserve"> they had in the Loza house, with a cover of white material. Like an ironing board with the wide part up, leaning closed against the wall. And she led us.</w:t>
      </w:r>
    </w:p>
    <w:p w14:paraId="13D7F64A" w14:textId="77777777" w:rsidR="00C22C9F" w:rsidRPr="00C22C9F" w:rsidRDefault="00C22C9F" w:rsidP="002F6D7E">
      <w:pPr>
        <w:pStyle w:val="a4"/>
        <w:jc w:val="both"/>
        <w:rPr>
          <w:lang w:val="en-US"/>
        </w:rPr>
      </w:pPr>
      <w:r w:rsidRPr="00C22C9F">
        <w:rPr>
          <w:lang w:val="en-US"/>
        </w:rPr>
        <w:t>The best satisfaction was to imagine that someday Mama or Aunt Ruth would find out about the game. If they managed to find out about the game there would be an unbelievable mess. The G-flat and fainting fits, incredible protests of devotion and sacrifice ill-rewarded, and a string of words threatening the more celebrated punishments, closing the bid with a dire prediction of our fates, which consisted of the three of us ending up on the street. This final prediction always left us somewhat perplexed, because to end up in the street always seemed fairly normal to us.</w:t>
      </w:r>
    </w:p>
    <w:p w14:paraId="5F103339" w14:textId="77777777" w:rsidR="00C22C9F" w:rsidRPr="00C22C9F" w:rsidRDefault="00C22C9F" w:rsidP="002F6D7E">
      <w:pPr>
        <w:pStyle w:val="a4"/>
        <w:jc w:val="both"/>
        <w:rPr>
          <w:lang w:val="en-US"/>
        </w:rPr>
      </w:pPr>
      <w:r w:rsidRPr="00C22C9F">
        <w:rPr>
          <w:lang w:val="en-US"/>
        </w:rPr>
        <w:t xml:space="preserve">First Letitia had us draw lots. We used to use pebbles hidden in the hand, count to twenty-one, any way at all. If we used the count-to-twenty-one system, we would pretend two or three more girls and include them in the counting to prevent cheating. If one of them came out 21, we dropped her from the group and started drawing again, until one of us won. Then Holanda and I lifted the stone and we got out the ornament-box. Suppose Holanda had won, Letitia and I chose the ornaments. The game took two forms: Statues and Attitudes. Attitudes did not require ornaments but an awful lot of expressiveness, for Envy you could show your teeth, make fists and hold them in a position so as to seem cringing. For Charity the ideal was an angelic face, eyes turned up to the sky, while the hands offered something—a rag, a ball, a branch of willow—to a poor invisible orphan. Shame and Fear were easy to do; Spite and Jealousy required a more conscientious study. The Statues were determined, almost all of them, by the choice of ornaments, and here absolute liberty reigned. So that a statue would come out of it, one had to think carefully of every detail in the costume. It was a rule of the game that the one chosen could not take part in the selection; the </w:t>
      </w:r>
      <w:proofErr w:type="gramStart"/>
      <w:r w:rsidRPr="00C22C9F">
        <w:rPr>
          <w:lang w:val="en-US"/>
        </w:rPr>
        <w:t>two remaining</w:t>
      </w:r>
      <w:proofErr w:type="gramEnd"/>
      <w:r w:rsidRPr="00C22C9F">
        <w:rPr>
          <w:lang w:val="en-US"/>
        </w:rPr>
        <w:t xml:space="preserve"> argued out the business at hand and then fitted the ornaments on. The winner had to invent her statue taking into account what they’d dressed her in, and in this way the game was much more complicated and exciting because sometimes there were counterplots, and the victim would find herself rigged out in adornments which were completely hopeless; </w:t>
      </w:r>
      <w:proofErr w:type="gramStart"/>
      <w:r w:rsidRPr="00C22C9F">
        <w:rPr>
          <w:lang w:val="en-US"/>
        </w:rPr>
        <w:t>so</w:t>
      </w:r>
      <w:proofErr w:type="gramEnd"/>
      <w:r w:rsidRPr="00C22C9F">
        <w:rPr>
          <w:lang w:val="en-US"/>
        </w:rPr>
        <w:t xml:space="preserve"> it was up to her to be quick then in composing a good statue. Usually when the game called for Attitudes, the winner came up pretty well outfitted, but there were times when the Statues were horrible failures.</w:t>
      </w:r>
    </w:p>
    <w:p w14:paraId="0B89F058" w14:textId="77777777" w:rsidR="00C22C9F" w:rsidRPr="00C22C9F" w:rsidRDefault="00C22C9F" w:rsidP="002F6D7E">
      <w:pPr>
        <w:pStyle w:val="a4"/>
        <w:jc w:val="both"/>
        <w:rPr>
          <w:lang w:val="en-US"/>
        </w:rPr>
      </w:pPr>
      <w:r w:rsidRPr="00C22C9F">
        <w:rPr>
          <w:lang w:val="en-US"/>
        </w:rPr>
        <w:t xml:space="preserve">Well, the story I’m telling, lord knows when it began, but things changed the day the first note fell from the train. Naturally the Attitudes and Statues were not for our own consumption, we’d have gotten bored immediately. The rules were that the winner had to station herself at the foot of the embankment, leaving the shade of the willow trees, and wait for the train from Tigre that passed at 2:08. At that height above Palermo the trains went by pretty fast and we weren’t bashful doing the Statue or the Attitude. We hardly saw the people in the train windows, but with time, we got a bit more expert, and we knew that some of the passengers were expecting to see us. One man with white hair and tortoise-shell glasses used to stick his head out the window and wave at the Statue </w:t>
      </w:r>
      <w:r w:rsidRPr="00C22C9F">
        <w:rPr>
          <w:lang w:val="en-US"/>
        </w:rPr>
        <w:lastRenderedPageBreak/>
        <w:t xml:space="preserve">or the Attitude with a handkerchief. Boys sitting on the steps of the coaches on their way back from school shouted things as the train went by, but some of them remained serious and watching us. In actual fact, the Statue or the Attitude saw nothing at all, because she had to concentrate so hard on holding herself stock-still, but the other two under the willows would analyze in excruciating detail the great success produced, or the audience indifference. It was a Wednesday when the note dropped as the second coach went by. It fell very near Holanda (she did Malicious Gossip that day) and ricocheted toward me. The small piece of paper was tightly folded up and had been shoved through a metal nut. In a man’s handwriting, and pretty bad too, it said: “The Statues very pretty. I ride in the third window of the second coach. Ariel B.” For all the trouble of stuffing it through the nut and tossing it, it seemed to us a little dry, but it delighted us. We chose lots to see who would keep it, and I won. The next day nobody wanted to play because we all wanted to see what Ariel B. was like, but we were afraid he would misinterpret our interruption, so finally we chose lots and Letitia won. Holanda and I were very happy because Letitia did Statues very well, poor thing. The paralysis wasn’t noticeable when she was still, and she was capable of gestures of enormous nobility. With Attitudes she always chose Generosity, Piety, Sacrifice and Renunciation. With Statues she tried for the style of the Venus in the parlor which Aunt Ruth called the Venus de Nilo. For that </w:t>
      </w:r>
      <w:proofErr w:type="gramStart"/>
      <w:r w:rsidRPr="00C22C9F">
        <w:rPr>
          <w:lang w:val="en-US"/>
        </w:rPr>
        <w:t>reason</w:t>
      </w:r>
      <w:proofErr w:type="gramEnd"/>
      <w:r w:rsidRPr="00C22C9F">
        <w:rPr>
          <w:lang w:val="en-US"/>
        </w:rPr>
        <w:t xml:space="preserve"> we chose ornaments especially so that Ariel would be very impressed. We hung a piece of green velvet on her like a tunic, and a crown of willow on her hair. As we were wearing short sleeves, the Greek effect was terrific. Letitia practiced a little in the shade, and we decided that we’d show ourselves also and wave at Ariel, discreetly, but very friendly.</w:t>
      </w:r>
    </w:p>
    <w:p w14:paraId="45D62341" w14:textId="77777777" w:rsidR="00C22C9F" w:rsidRPr="00C22C9F" w:rsidRDefault="00C22C9F" w:rsidP="002F6D7E">
      <w:pPr>
        <w:pStyle w:val="a4"/>
        <w:jc w:val="both"/>
        <w:rPr>
          <w:lang w:val="en-US"/>
        </w:rPr>
      </w:pPr>
      <w:r w:rsidRPr="00C22C9F">
        <w:rPr>
          <w:lang w:val="en-US"/>
        </w:rPr>
        <w:t xml:space="preserve">Letitia was magnificent, when the train </w:t>
      </w:r>
      <w:proofErr w:type="gramStart"/>
      <w:r w:rsidRPr="00C22C9F">
        <w:rPr>
          <w:lang w:val="en-US"/>
        </w:rPr>
        <w:t>came</w:t>
      </w:r>
      <w:proofErr w:type="gramEnd"/>
      <w:r w:rsidRPr="00C22C9F">
        <w:rPr>
          <w:lang w:val="en-US"/>
        </w:rPr>
        <w:t xml:space="preserve"> she didn’t budge a finger. Since she couldn’t turn her head, she threw it backward, bringing her arms against her body almost as though she were missing them; except for the green tunic, it was like looking at the Venus de Nilo. In the third window we saw a boy with blond curly hair and light eyes, who smiled brightly when he saw that Holanda and I were waving at him. The train was gone in a second, but it was 4:30 and we were still discussing whether he was wearing a dark suit, a red tie, and if he were really nice or a creep. On Thursday I did an Attitude, Dejection, and we got another note which read: “The three of you I like very much. Ariel.” Now he stuck his head and one arm out the window and laughed and waved at us. We figured him to be eighteen (we were sure he was no older than sixteen), and we decided that he was coming back every day from some English school, we couldn’t stand the idea of any of the regular peanut factories. You could see that Ariel was super.</w:t>
      </w:r>
    </w:p>
    <w:p w14:paraId="431352CC" w14:textId="77777777" w:rsidR="00C22C9F" w:rsidRPr="00C22C9F" w:rsidRDefault="00C22C9F" w:rsidP="002F6D7E">
      <w:pPr>
        <w:pStyle w:val="a4"/>
        <w:jc w:val="both"/>
        <w:rPr>
          <w:lang w:val="en-US"/>
        </w:rPr>
      </w:pPr>
      <w:r w:rsidRPr="00C22C9F">
        <w:rPr>
          <w:lang w:val="en-US"/>
        </w:rPr>
        <w:t xml:space="preserve">As it happened, Holanda had the terrific luck to win three days running. She surpassed herself, doing the attitudes Reproach and Robbery, and a very difficult Statue of The Ballerina, balancing on one foot from the time the train hit the curve. The next day I won, and the day after that too; when I was doing Horror, a note from Ariel almost caught me on the nose; at </w:t>
      </w:r>
      <w:proofErr w:type="gramStart"/>
      <w:r w:rsidRPr="00C22C9F">
        <w:rPr>
          <w:lang w:val="en-US"/>
        </w:rPr>
        <w:t>first</w:t>
      </w:r>
      <w:proofErr w:type="gramEnd"/>
      <w:r w:rsidRPr="00C22C9F">
        <w:rPr>
          <w:lang w:val="en-US"/>
        </w:rPr>
        <w:t xml:space="preserve"> we didn’t understand it: “The prettiest is the laziest.” Letitia was the last to understand it; we saw that she blushed and went off by herself, and Holanda and I looked at each other, just a little furious. The first judicial opinion it occurred to us to hand down was that Ariel was an idiot, but we couldn’t tell Letitia that, poor angel, with the disadvantage she had to put up with. She said nothing, but it seemed to be understood that the paper was hers, and she kept it. We were sort of quiet going back to the house that day, and didn’t get together that night. Letitia was very happy at the supper table, her eyes shining, and Mama looked at Aunt Ruth a couple of times as evidence of her own high spirits. In those days they were trying out a new strengthening treatment for Letitia, and considering how she looked, it was miraculous how well she was feeling.</w:t>
      </w:r>
    </w:p>
    <w:p w14:paraId="575C424F" w14:textId="77777777" w:rsidR="00C22C9F" w:rsidRPr="00C22C9F" w:rsidRDefault="00C22C9F" w:rsidP="002F6D7E">
      <w:pPr>
        <w:pStyle w:val="a4"/>
        <w:jc w:val="both"/>
        <w:rPr>
          <w:lang w:val="en-US"/>
        </w:rPr>
      </w:pPr>
      <w:r w:rsidRPr="00C22C9F">
        <w:rPr>
          <w:lang w:val="en-US"/>
        </w:rPr>
        <w:t xml:space="preserve">Before we went to sleep, Holanda and I talked about the business. The note from Ariel didn’t bother us so much, thrown from a train going its own way, that’s how it is, but it seemed to us that Letitia from her privileged position was taking too much advantage of us. She knew we weren’t going to say anything to her, and in a household where there’s someone with some physical defect </w:t>
      </w:r>
      <w:r w:rsidRPr="00C22C9F">
        <w:rPr>
          <w:lang w:val="en-US"/>
        </w:rPr>
        <w:lastRenderedPageBreak/>
        <w:t>and a lot of pride, everyone pretends to ignore it starting with the one who’s sick, or better yet, they pretend they don’t know that the other one knows. But you don’t have to exaggerate it either, and the way Letitia was acting at the table, or the way she kept the note, was just too much. That night I went back to having nightmares about trains, it was morning and I was walking on enormous railroad beaches covered with rails filled with switches, seeing in the distance the red glows of locomotives approaching, anxiously trying to calculate if the train was going to pass to my left and threatened at the same time by the arrival of an express back of me or—what was even worse—that one of the trains would switch off onto one of the sidings and run directly over me. But I forgot it by morning because Letitia was all full of aches and we had to help her get dressed. It seemed to us that she was a little sorry for the business yesterday and we were very nice to her, telling her that’s what happens with walking too much and that maybe it would be better for her to stay in her room reading. She said nothing but came to the table for breakfast, and when Mama asked, she said she was fine and her back hardly hurt at all. She stated it firmly and looked at us.</w:t>
      </w:r>
    </w:p>
    <w:p w14:paraId="0968C79D" w14:textId="77777777" w:rsidR="00C22C9F" w:rsidRPr="00C22C9F" w:rsidRDefault="00C22C9F" w:rsidP="002F6D7E">
      <w:pPr>
        <w:pStyle w:val="a4"/>
        <w:jc w:val="both"/>
        <w:rPr>
          <w:lang w:val="en-US"/>
        </w:rPr>
      </w:pPr>
      <w:r w:rsidRPr="00C22C9F">
        <w:rPr>
          <w:lang w:val="en-US"/>
        </w:rPr>
        <w:t>That afternoon I won, but at that moment, I don’t know what came over me, I told Letitia that I’d give her my place, naturally without telling her why. That this guy clearly preferred her and would look at her until his eyes fell out. The game drew to Statues, and we selected simple items so as not to complicate life, and she invented a sort of Chinese Princess, with a shy air, looking at the ground, and the hands placed together as Chinese princesses are wont to do. When the train passed, Holanda was lying on her back under the willows, but I watched and saw that Ariel had eyes only for Letitia. He kept looking at her until the train disappeared around the curve, and Letitia stood there motionless and didn’t know that he had just looked at her that way. But when it came to resting under the trees again, we saw that she knew all right, and that she’d have been pleased to keep the costume on all afternoon and all night.</w:t>
      </w:r>
    </w:p>
    <w:p w14:paraId="13BE8FA1" w14:textId="77777777" w:rsidR="00C22C9F" w:rsidRPr="00C22C9F" w:rsidRDefault="00C22C9F" w:rsidP="002F6D7E">
      <w:pPr>
        <w:pStyle w:val="a4"/>
        <w:jc w:val="both"/>
        <w:rPr>
          <w:lang w:val="en-US"/>
        </w:rPr>
      </w:pPr>
      <w:proofErr w:type="gramStart"/>
      <w:r w:rsidRPr="00C22C9F">
        <w:rPr>
          <w:lang w:val="en-US"/>
        </w:rPr>
        <w:t>Wednesday</w:t>
      </w:r>
      <w:proofErr w:type="gramEnd"/>
      <w:r w:rsidRPr="00C22C9F">
        <w:rPr>
          <w:lang w:val="en-US"/>
        </w:rPr>
        <w:t xml:space="preserve"> we drew between Holanda and me, because Letitia said it was only fair she be left out. Holanda won, darn her luck, but Ariel’s letter fell next to me. When I picked it </w:t>
      </w:r>
      <w:proofErr w:type="gramStart"/>
      <w:r w:rsidRPr="00C22C9F">
        <w:rPr>
          <w:lang w:val="en-US"/>
        </w:rPr>
        <w:t>up</w:t>
      </w:r>
      <w:proofErr w:type="gramEnd"/>
      <w:r w:rsidRPr="00C22C9F">
        <w:rPr>
          <w:lang w:val="en-US"/>
        </w:rPr>
        <w:t xml:space="preserve"> I had the impulse to give it to Letitia who didn’t say a word, but I thought, then, that neither was it a matter of catering to everybody’s wishes, and I opened it slowly. Ariel announced that the next day he was going to get off at the nearby station and that he would come by the embankment to chat for a while. It was all terribly written, but the final phrase was handsomely put: “Warmest regards to the three Statues.” The signature looked like a scrawl though we remarked on its personality.</w:t>
      </w:r>
    </w:p>
    <w:p w14:paraId="1098D2CE" w14:textId="77777777" w:rsidR="00C22C9F" w:rsidRPr="00C22C9F" w:rsidRDefault="00C22C9F" w:rsidP="002F6D7E">
      <w:pPr>
        <w:pStyle w:val="a4"/>
        <w:jc w:val="both"/>
        <w:rPr>
          <w:lang w:val="en-US"/>
        </w:rPr>
      </w:pPr>
      <w:r w:rsidRPr="00C22C9F">
        <w:rPr>
          <w:lang w:val="en-US"/>
        </w:rPr>
        <w:t>While we were taking the ornaments off Holanda, Letitia looked at me once or twice. I’d read them the message and no one had made any comments, which was very up-setting because finally, at last, Ariel was going to come and one had to think about this new development and come to some decision. If they found out about it at the house, or if by accident one of the Loza girls, those envious little runts, came to spy on us, there was going to be one incredible mess. Furthermore, it was extremely unlike us to remain silent over a thing like this; we hardly looked at one another, putting the ornaments away and going back through the white gate to the house.</w:t>
      </w:r>
    </w:p>
    <w:p w14:paraId="51DBEEF8" w14:textId="77777777" w:rsidR="00C22C9F" w:rsidRPr="00C22C9F" w:rsidRDefault="00C22C9F" w:rsidP="002F6D7E">
      <w:pPr>
        <w:pStyle w:val="a4"/>
        <w:jc w:val="both"/>
        <w:rPr>
          <w:lang w:val="en-US"/>
        </w:rPr>
      </w:pPr>
      <w:r w:rsidRPr="00C22C9F">
        <w:rPr>
          <w:lang w:val="en-US"/>
        </w:rPr>
        <w:t>Aunt Ruth asked Holanda and me to wash the cat, and she took Letitia off for the evening treatment and finally we could get our feelings off our chests. It seemed super that Ariel was going to come, we’d never had a friend like that, our cousin Tito we didn’t count, a dumbbell who cut out paper dolls and believed in first communion. We were extremely nervous in our expectation and José, poor angel, got the short end of it. Holanda was the braver of the two and brought up the subject of Letitia. I didn’t know what to think, on the one hand it seemed ghastly to me that Ariel should find out, but also it was only fair that things clear themselves up, no one had to out and out put herself on the line for someone else. What I really would have wanted was that Letitia not suffer; she had enough to put up with and now the new treatment and all those things.</w:t>
      </w:r>
    </w:p>
    <w:p w14:paraId="7D6B7A87" w14:textId="77777777" w:rsidR="00C22C9F" w:rsidRPr="00C22C9F" w:rsidRDefault="00C22C9F" w:rsidP="002F6D7E">
      <w:pPr>
        <w:pStyle w:val="a4"/>
        <w:jc w:val="both"/>
        <w:rPr>
          <w:lang w:val="en-US"/>
        </w:rPr>
      </w:pPr>
      <w:r w:rsidRPr="00C22C9F">
        <w:rPr>
          <w:lang w:val="en-US"/>
        </w:rPr>
        <w:lastRenderedPageBreak/>
        <w:t xml:space="preserve">That night Mama was amazed to see us so quiet and said what a miracle, and had the cat got our tongues, then looked at Aunt Ruth and both of them thought for sure we’d been raising hell of some kind and were conscience-stricken. Letitia ate very little and said that she hurt and would they let her go to her room to read Rocambole. Though she didn’t much want to, Holanda gave her a hand, and I sat down and started some knitting, something I do only when I’m nervous. Twice I thought to go down to Letitia’s room, I couldn’t figure out what the two of them were doing there alone, but then Holanda came back with a mysterious air of importance and sat next to me not saying a word until Mama and Aunt Ruth cleared the table. “She doesn’t want to go tomorrow. She wrote a letter and said that if he asks a lot of </w:t>
      </w:r>
      <w:proofErr w:type="gramStart"/>
      <w:r w:rsidRPr="00C22C9F">
        <w:rPr>
          <w:lang w:val="en-US"/>
        </w:rPr>
        <w:t>questions</w:t>
      </w:r>
      <w:proofErr w:type="gramEnd"/>
      <w:r w:rsidRPr="00C22C9F">
        <w:rPr>
          <w:lang w:val="en-US"/>
        </w:rPr>
        <w:t xml:space="preserve"> we should give it to him.” Half-opening the pocket of her blouse she showed me the lilac-tinted envelope. Then they called us in to dry the dishes, and that night we fell asleep almost immediately, exhausted by all the high-pitched emotion and from washing José.</w:t>
      </w:r>
    </w:p>
    <w:p w14:paraId="1F489677" w14:textId="77777777" w:rsidR="00C22C9F" w:rsidRPr="00C22C9F" w:rsidRDefault="00C22C9F" w:rsidP="002F6D7E">
      <w:pPr>
        <w:pStyle w:val="a4"/>
        <w:jc w:val="both"/>
        <w:rPr>
          <w:lang w:val="en-US"/>
        </w:rPr>
      </w:pPr>
      <w:r w:rsidRPr="00C22C9F">
        <w:rPr>
          <w:lang w:val="en-US"/>
        </w:rPr>
        <w:t xml:space="preserve">The next day it was my turn to do the marketing and I didn’t see Letitia all morning, she stayed in her room. Before they called us to </w:t>
      </w:r>
      <w:proofErr w:type="gramStart"/>
      <w:r w:rsidRPr="00C22C9F">
        <w:rPr>
          <w:lang w:val="en-US"/>
        </w:rPr>
        <w:t>lunch</w:t>
      </w:r>
      <w:proofErr w:type="gramEnd"/>
      <w:r w:rsidRPr="00C22C9F">
        <w:rPr>
          <w:lang w:val="en-US"/>
        </w:rPr>
        <w:t xml:space="preserve"> I went in for a moment and found her sitting at the window with a pile of pillows and a new Rocambole novel. You could see she felt terrible, but she started to laugh and told me about a bee that couldn’t find its way out and about a funny dream she had had. I said it was a pity she wasn’t coming out to the willows, but I found it difficult to put it nicely. “If you want, we can explain to Ariel that you feel upset,” I suggested, but she said no and shut up like a clam. I insisted for a little while, really, that she should come, and finally got terribly gushy and told her she shouldn’t be afraid, giving as an example that true affection knows no barriers and other fat ideas we’d gotten from The Treasure of Youth, but it got harder and harder to say anything to her because she was looking out the window and looked as if she were going to cry. </w:t>
      </w:r>
      <w:proofErr w:type="gramStart"/>
      <w:r w:rsidRPr="00C22C9F">
        <w:rPr>
          <w:lang w:val="en-US"/>
        </w:rPr>
        <w:t>Finally</w:t>
      </w:r>
      <w:proofErr w:type="gramEnd"/>
      <w:r w:rsidRPr="00C22C9F">
        <w:rPr>
          <w:lang w:val="en-US"/>
        </w:rPr>
        <w:t xml:space="preserve"> I left, saying that Mama needed me. Lunch lasted for days, and Holanda got a slap from Aunt Ruth for having spattered some tomato sauce from the spaghetti onto the tablecloth. I don’t even remember doing the dishes, right away we were out under the willows hugging one another, very happy, and not jealous of one another in the slightest. Holanda explained to me everything we had to say about our studies so that Ariel would be impressed, because high school students despised girls who’d only been through grade school and studied just home ec and knew how to do raised needle-work. When the train went past at 2:08, Ariel waved his arms enthusiastically, and we waved a welcome to him with our embossed handkerchiefs. Some twenty minutes later we saw him arrive by the embankment; he was taller than we had thought and dressed all in grey.</w:t>
      </w:r>
    </w:p>
    <w:p w14:paraId="3EC10BCD" w14:textId="77777777" w:rsidR="00C22C9F" w:rsidRPr="00C22C9F" w:rsidRDefault="00C22C9F" w:rsidP="002F6D7E">
      <w:pPr>
        <w:pStyle w:val="a4"/>
        <w:jc w:val="both"/>
        <w:rPr>
          <w:lang w:val="en-US"/>
        </w:rPr>
      </w:pPr>
      <w:r w:rsidRPr="00C22C9F">
        <w:rPr>
          <w:lang w:val="en-US"/>
        </w:rPr>
        <w:t xml:space="preserve">I don’t even remember what we talked about at first; he was somewhat shy in spite of having come and the notes and everything, and said a lot of considerate things. Almost immediately he praised our Statues and Attitudes and asked our names, and why had the third one not come. Holanda explained that Letitia had not been able to come, and he said that that was a pity and that he thought Letitia was an exquisite name. Then he told us stuff about the Industrial High School, it was not the English school, unhappily, and wanted to know if we would show him the ornaments. Holanda lifted the stone and we let him see the things. He seemed to be very interested in them, and at different times he would take one of the ornaments and say, “Letitia wore this one day,” or “This was for the Oriental statue,” what he meant was the Chinese Princess. We sat in the shade under a willow and he was happy but distracted, and you could see that he was only being polite. Holanda looked at me two or three times when the conversation lapsed into silence, and that made both of us feel awful, made us want to get out of it, or wish that Ariel had never come at all. He asked again if Letitia were ill and Holanda looked at me and I thought she was going to tell him, but instead she answered that Letitia had not been able to come. Ariel drew geometric figures in the dust with a stick and occasionally looked at the white gate and we knew what he was thinking, and because of that Holanda was right to pull out the lilac envelope and hand it up to him, and he stood there surprised with the envelope in his hand; then he blushed while we explained to him that Letitia had sent it to him, and he put the letter in an inside jacket pocket, not wanting to read it in front of us. Almost immediately he said that it had been a great pleasure for him and that he was </w:t>
      </w:r>
      <w:r w:rsidRPr="00C22C9F">
        <w:rPr>
          <w:lang w:val="en-US"/>
        </w:rPr>
        <w:lastRenderedPageBreak/>
        <w:t>delighted to have come, but his hand was soft and unpleasant in a way it’d have been better for the interview to end right away, although later we could only think of his grey eyes and the sad way he had of smiling. We also agreed on how he had said goodbye: “Until always,” a form we’d never heard at home and which seemed to us so godlike and poetic. We told all this to Letitia who was waiting for us under the lemon tree in the patio, and I would have liked to have asked her what she had said in the letter, but I don’t know what, it was because she’d sealed the envelope before giving it to Holanda, so I didn’t say anything about that and only told her what Ariel was like and how many times he’d asked for her. This was not at all an easy thing to do because it was a nice thing and a terrible thing at the same time; we noticed that Letitia was feeling very happy and at the same time she was almost crying, and we found ourselves saying that Aunt Ruth wanted us now and we left her looking at the wasps in the lemon tree.</w:t>
      </w:r>
    </w:p>
    <w:p w14:paraId="0EEE96A3" w14:textId="77777777" w:rsidR="00C22C9F" w:rsidRPr="00C22C9F" w:rsidRDefault="00C22C9F" w:rsidP="002F6D7E">
      <w:pPr>
        <w:pStyle w:val="a4"/>
        <w:jc w:val="both"/>
        <w:rPr>
          <w:lang w:val="en-US"/>
        </w:rPr>
      </w:pPr>
      <w:r w:rsidRPr="00C22C9F">
        <w:rPr>
          <w:lang w:val="en-US"/>
        </w:rPr>
        <w:t xml:space="preserve">When we were going to sleep that night, Holanda said to me, “The game’s finished from tomorrow on, you’ll see.” But she was wrong though not by much, and the next day Letitia gave us the regular signal when dessert came around. We went out to wash the dishes somewhat astonished, and a bit sore, because that was sheer sauciness on Letitia’s part and not the right thing to do. She was waiting for us at the gate, and we almost died of fright when we got to the willows </w:t>
      </w:r>
      <w:proofErr w:type="gramStart"/>
      <w:r w:rsidRPr="00C22C9F">
        <w:rPr>
          <w:lang w:val="en-US"/>
        </w:rPr>
        <w:t>for</w:t>
      </w:r>
      <w:proofErr w:type="gramEnd"/>
      <w:r w:rsidRPr="00C22C9F">
        <w:rPr>
          <w:lang w:val="en-US"/>
        </w:rPr>
        <w:t xml:space="preserve"> she brought out of her pocket Mama’s pearl collar and all her rings, even Aunt Ruth’s big one with the ruby. If the Loza girls were spying on us and saw us with the jewels, sure as anything Mama would learn about it right away and kill us, the nasty little creeps. But Letitia wasn’t scared and said if anything </w:t>
      </w:r>
      <w:proofErr w:type="gramStart"/>
      <w:r w:rsidRPr="00C22C9F">
        <w:rPr>
          <w:lang w:val="en-US"/>
        </w:rPr>
        <w:t>happened</w:t>
      </w:r>
      <w:proofErr w:type="gramEnd"/>
      <w:r w:rsidRPr="00C22C9F">
        <w:rPr>
          <w:lang w:val="en-US"/>
        </w:rPr>
        <w:t xml:space="preserve"> she was the only one responsible. “I would like you to leave it to me today,” she added without looking at us. We got the ornaments out right away, all of a </w:t>
      </w:r>
      <w:proofErr w:type="gramStart"/>
      <w:r w:rsidRPr="00C22C9F">
        <w:rPr>
          <w:lang w:val="en-US"/>
        </w:rPr>
        <w:t>sudden</w:t>
      </w:r>
      <w:proofErr w:type="gramEnd"/>
      <w:r w:rsidRPr="00C22C9F">
        <w:rPr>
          <w:lang w:val="en-US"/>
        </w:rPr>
        <w:t xml:space="preserve"> we wanted to be very kind to Letitia and give her all the pleasure, although at the bottom of everything we were still feeling a little spiteful. The game came out Statues, and we chose lovely things that would go well with the jewels, lots of peacock feathers to set in the hair, and a fur that from a distance looked like silver fox, and a pink veil that she put on like a turban. We saw that she was thinking, trying the Statue out, but without moving, and when the train appeared on the </w:t>
      </w:r>
      <w:proofErr w:type="gramStart"/>
      <w:r w:rsidRPr="00C22C9F">
        <w:rPr>
          <w:lang w:val="en-US"/>
        </w:rPr>
        <w:t>curve</w:t>
      </w:r>
      <w:proofErr w:type="gramEnd"/>
      <w:r w:rsidRPr="00C22C9F">
        <w:rPr>
          <w:lang w:val="en-US"/>
        </w:rPr>
        <w:t xml:space="preserve"> she placed herself at the foot of the incline with all the jewels sparkling in the sun. She lifted her arms as if she were going to do an Attitude instead of a Statue, her hands pointed at the sky with her head thrown back (the only direction she could, poor thing) and bent her body backwards so far it scared us. To us it seemed terrific, the </w:t>
      </w:r>
      <w:proofErr w:type="gramStart"/>
      <w:r w:rsidRPr="00C22C9F">
        <w:rPr>
          <w:lang w:val="en-US"/>
        </w:rPr>
        <w:t>most regal</w:t>
      </w:r>
      <w:proofErr w:type="gramEnd"/>
      <w:r w:rsidRPr="00C22C9F">
        <w:rPr>
          <w:lang w:val="en-US"/>
        </w:rPr>
        <w:t xml:space="preserve"> statue she’d ever done; then we saw Ariel looking at her, hung halfway out the window he looked just at her, turning his head and looking at her without seeing us, until the train carried him out of sight all at once. I don’t know why, the two of us started running at the same time to catch Letitia who was standing there, still with her eyes closed and enormous tears all down her face. She pushed us back, not angrily, but we helped her stuff the jewels in her pocket, and she went back to the house alone while we put the ornaments away in their box for the last time. We knew almost what was going to happen, but just the same we went out to the willows the next day, just the two of us, after Aunt Ruth imposed absolute silence so as not to disturb Letitia who hurt and who wanted to sleep. When the train came by, it was no surprise to see the third window empty, and while we were grinning at one another, somewhere between relief and being furious, we imagined Ariel riding on the other side of the coach, not moving in his seat, looking off toward the river with his grey eyes.</w:t>
      </w:r>
    </w:p>
    <w:p w14:paraId="65352541" w14:textId="77777777" w:rsidR="00C06A1C" w:rsidRPr="00C22C9F" w:rsidRDefault="00C06A1C" w:rsidP="002F6D7E">
      <w:pPr>
        <w:jc w:val="both"/>
        <w:rPr>
          <w:lang w:val="en-US"/>
        </w:rPr>
      </w:pPr>
    </w:p>
    <w:p w14:paraId="033AD18C" w14:textId="77777777" w:rsidR="002F6D7E" w:rsidRPr="00C22C9F" w:rsidRDefault="002F6D7E">
      <w:pPr>
        <w:jc w:val="both"/>
        <w:rPr>
          <w:lang w:val="en-US"/>
        </w:rPr>
      </w:pPr>
    </w:p>
    <w:sectPr w:rsidR="002F6D7E" w:rsidRPr="00C22C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7C4"/>
    <w:rsid w:val="001B0519"/>
    <w:rsid w:val="002F6D7E"/>
    <w:rsid w:val="00352583"/>
    <w:rsid w:val="003D5158"/>
    <w:rsid w:val="005734BD"/>
    <w:rsid w:val="006D4016"/>
    <w:rsid w:val="008827C4"/>
    <w:rsid w:val="00AA6852"/>
    <w:rsid w:val="00AF1AFA"/>
    <w:rsid w:val="00C06A1C"/>
    <w:rsid w:val="00C22C9F"/>
    <w:rsid w:val="00F3200D"/>
    <w:rsid w:val="00FF0F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EF51F"/>
  <w15:chartTrackingRefBased/>
  <w15:docId w15:val="{A1AAEAAC-4DF2-40F0-9496-022BC7615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827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827C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8827C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27C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827C4"/>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8827C4"/>
    <w:rPr>
      <w:rFonts w:ascii="Times New Roman" w:eastAsia="Times New Roman" w:hAnsi="Times New Roman" w:cs="Times New Roman"/>
      <w:b/>
      <w:bCs/>
      <w:sz w:val="24"/>
      <w:szCs w:val="24"/>
      <w:lang w:eastAsia="ru-RU"/>
    </w:rPr>
  </w:style>
  <w:style w:type="character" w:styleId="a3">
    <w:name w:val="Hyperlink"/>
    <w:basedOn w:val="a0"/>
    <w:uiPriority w:val="99"/>
    <w:unhideWhenUsed/>
    <w:rsid w:val="008827C4"/>
    <w:rPr>
      <w:color w:val="0000FF"/>
      <w:u w:val="single"/>
    </w:rPr>
  </w:style>
  <w:style w:type="paragraph" w:styleId="a4">
    <w:name w:val="Normal (Web)"/>
    <w:basedOn w:val="a"/>
    <w:uiPriority w:val="99"/>
    <w:unhideWhenUsed/>
    <w:rsid w:val="008827C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lementor-heading-title">
    <w:name w:val="elementor-heading-title"/>
    <w:basedOn w:val="a"/>
    <w:rsid w:val="008827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lementor-drop-cap-letter">
    <w:name w:val="elementor-drop-cap-letter"/>
    <w:basedOn w:val="a0"/>
    <w:rsid w:val="008827C4"/>
  </w:style>
  <w:style w:type="character" w:styleId="a5">
    <w:name w:val="Emphasis"/>
    <w:basedOn w:val="a0"/>
    <w:uiPriority w:val="20"/>
    <w:qFormat/>
    <w:rsid w:val="008827C4"/>
    <w:rPr>
      <w:i/>
      <w:iCs/>
    </w:rPr>
  </w:style>
  <w:style w:type="character" w:styleId="a6">
    <w:name w:val="Unresolved Mention"/>
    <w:basedOn w:val="a0"/>
    <w:uiPriority w:val="99"/>
    <w:semiHidden/>
    <w:unhideWhenUsed/>
    <w:rsid w:val="00C06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707981">
      <w:bodyDiv w:val="1"/>
      <w:marLeft w:val="0"/>
      <w:marRight w:val="0"/>
      <w:marTop w:val="0"/>
      <w:marBottom w:val="0"/>
      <w:divBdr>
        <w:top w:val="none" w:sz="0" w:space="0" w:color="auto"/>
        <w:left w:val="none" w:sz="0" w:space="0" w:color="auto"/>
        <w:bottom w:val="none" w:sz="0" w:space="0" w:color="auto"/>
        <w:right w:val="none" w:sz="0" w:space="0" w:color="auto"/>
      </w:divBdr>
      <w:divsChild>
        <w:div w:id="595409260">
          <w:marLeft w:val="0"/>
          <w:marRight w:val="0"/>
          <w:marTop w:val="0"/>
          <w:marBottom w:val="0"/>
          <w:divBdr>
            <w:top w:val="none" w:sz="0" w:space="0" w:color="auto"/>
            <w:left w:val="none" w:sz="0" w:space="0" w:color="auto"/>
            <w:bottom w:val="none" w:sz="0" w:space="0" w:color="auto"/>
            <w:right w:val="none" w:sz="0" w:space="0" w:color="auto"/>
          </w:divBdr>
          <w:divsChild>
            <w:div w:id="2106000996">
              <w:marLeft w:val="0"/>
              <w:marRight w:val="0"/>
              <w:marTop w:val="0"/>
              <w:marBottom w:val="0"/>
              <w:divBdr>
                <w:top w:val="none" w:sz="0" w:space="0" w:color="auto"/>
                <w:left w:val="none" w:sz="0" w:space="0" w:color="auto"/>
                <w:bottom w:val="none" w:sz="0" w:space="0" w:color="auto"/>
                <w:right w:val="none" w:sz="0" w:space="0" w:color="auto"/>
              </w:divBdr>
            </w:div>
          </w:divsChild>
        </w:div>
        <w:div w:id="233976509">
          <w:marLeft w:val="0"/>
          <w:marRight w:val="0"/>
          <w:marTop w:val="0"/>
          <w:marBottom w:val="0"/>
          <w:divBdr>
            <w:top w:val="none" w:sz="0" w:space="0" w:color="auto"/>
            <w:left w:val="none" w:sz="0" w:space="0" w:color="auto"/>
            <w:bottom w:val="none" w:sz="0" w:space="0" w:color="auto"/>
            <w:right w:val="none" w:sz="0" w:space="0" w:color="auto"/>
          </w:divBdr>
          <w:divsChild>
            <w:div w:id="2263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4796">
      <w:bodyDiv w:val="1"/>
      <w:marLeft w:val="0"/>
      <w:marRight w:val="0"/>
      <w:marTop w:val="0"/>
      <w:marBottom w:val="0"/>
      <w:divBdr>
        <w:top w:val="none" w:sz="0" w:space="0" w:color="auto"/>
        <w:left w:val="none" w:sz="0" w:space="0" w:color="auto"/>
        <w:bottom w:val="none" w:sz="0" w:space="0" w:color="auto"/>
        <w:right w:val="none" w:sz="0" w:space="0" w:color="auto"/>
      </w:divBdr>
      <w:divsChild>
        <w:div w:id="204685568">
          <w:marLeft w:val="0"/>
          <w:marRight w:val="0"/>
          <w:marTop w:val="0"/>
          <w:marBottom w:val="0"/>
          <w:divBdr>
            <w:top w:val="none" w:sz="0" w:space="0" w:color="auto"/>
            <w:left w:val="none" w:sz="0" w:space="0" w:color="auto"/>
            <w:bottom w:val="none" w:sz="0" w:space="0" w:color="auto"/>
            <w:right w:val="none" w:sz="0" w:space="0" w:color="auto"/>
          </w:divBdr>
          <w:divsChild>
            <w:div w:id="216163449">
              <w:marLeft w:val="0"/>
              <w:marRight w:val="0"/>
              <w:marTop w:val="0"/>
              <w:marBottom w:val="0"/>
              <w:divBdr>
                <w:top w:val="none" w:sz="0" w:space="0" w:color="auto"/>
                <w:left w:val="none" w:sz="0" w:space="0" w:color="auto"/>
                <w:bottom w:val="none" w:sz="0" w:space="0" w:color="auto"/>
                <w:right w:val="none" w:sz="0" w:space="0" w:color="auto"/>
              </w:divBdr>
              <w:divsChild>
                <w:div w:id="1744598975">
                  <w:marLeft w:val="0"/>
                  <w:marRight w:val="0"/>
                  <w:marTop w:val="0"/>
                  <w:marBottom w:val="0"/>
                  <w:divBdr>
                    <w:top w:val="none" w:sz="0" w:space="0" w:color="auto"/>
                    <w:left w:val="none" w:sz="0" w:space="0" w:color="auto"/>
                    <w:bottom w:val="none" w:sz="0" w:space="0" w:color="auto"/>
                    <w:right w:val="none" w:sz="0" w:space="0" w:color="auto"/>
                  </w:divBdr>
                  <w:divsChild>
                    <w:div w:id="1056319240">
                      <w:marLeft w:val="0"/>
                      <w:marRight w:val="0"/>
                      <w:marTop w:val="0"/>
                      <w:marBottom w:val="0"/>
                      <w:divBdr>
                        <w:top w:val="none" w:sz="0" w:space="0" w:color="auto"/>
                        <w:left w:val="none" w:sz="0" w:space="0" w:color="auto"/>
                        <w:bottom w:val="none" w:sz="0" w:space="0" w:color="auto"/>
                        <w:right w:val="none" w:sz="0" w:space="0" w:color="auto"/>
                      </w:divBdr>
                      <w:divsChild>
                        <w:div w:id="874348197">
                          <w:marLeft w:val="0"/>
                          <w:marRight w:val="0"/>
                          <w:marTop w:val="0"/>
                          <w:marBottom w:val="0"/>
                          <w:divBdr>
                            <w:top w:val="none" w:sz="0" w:space="0" w:color="auto"/>
                            <w:left w:val="none" w:sz="0" w:space="0" w:color="auto"/>
                            <w:bottom w:val="none" w:sz="0" w:space="0" w:color="auto"/>
                            <w:right w:val="none" w:sz="0" w:space="0" w:color="auto"/>
                          </w:divBdr>
                        </w:div>
                        <w:div w:id="85573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11821">
          <w:marLeft w:val="0"/>
          <w:marRight w:val="0"/>
          <w:marTop w:val="0"/>
          <w:marBottom w:val="0"/>
          <w:divBdr>
            <w:top w:val="none" w:sz="0" w:space="0" w:color="auto"/>
            <w:left w:val="none" w:sz="0" w:space="0" w:color="auto"/>
            <w:bottom w:val="none" w:sz="0" w:space="0" w:color="auto"/>
            <w:right w:val="none" w:sz="0" w:space="0" w:color="auto"/>
          </w:divBdr>
        </w:div>
      </w:divsChild>
    </w:div>
    <w:div w:id="1073118336">
      <w:bodyDiv w:val="1"/>
      <w:marLeft w:val="0"/>
      <w:marRight w:val="0"/>
      <w:marTop w:val="0"/>
      <w:marBottom w:val="0"/>
      <w:divBdr>
        <w:top w:val="none" w:sz="0" w:space="0" w:color="auto"/>
        <w:left w:val="none" w:sz="0" w:space="0" w:color="auto"/>
        <w:bottom w:val="none" w:sz="0" w:space="0" w:color="auto"/>
        <w:right w:val="none" w:sz="0" w:space="0" w:color="auto"/>
      </w:divBdr>
    </w:div>
    <w:div w:id="2064135202">
      <w:bodyDiv w:val="1"/>
      <w:marLeft w:val="0"/>
      <w:marRight w:val="0"/>
      <w:marTop w:val="0"/>
      <w:marBottom w:val="0"/>
      <w:divBdr>
        <w:top w:val="none" w:sz="0" w:space="0" w:color="auto"/>
        <w:left w:val="none" w:sz="0" w:space="0" w:color="auto"/>
        <w:bottom w:val="none" w:sz="0" w:space="0" w:color="auto"/>
        <w:right w:val="none" w:sz="0" w:space="0" w:color="auto"/>
      </w:divBdr>
      <w:divsChild>
        <w:div w:id="1590887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3980</Words>
  <Characters>22688</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Del Có</dc:creator>
  <cp:keywords/>
  <dc:description/>
  <cp:lastModifiedBy>María Del Có</cp:lastModifiedBy>
  <cp:revision>4</cp:revision>
  <dcterms:created xsi:type="dcterms:W3CDTF">2023-09-17T20:14:00Z</dcterms:created>
  <dcterms:modified xsi:type="dcterms:W3CDTF">2023-09-19T05:36:00Z</dcterms:modified>
</cp:coreProperties>
</file>