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8C1" w14:textId="77777777" w:rsidR="008827C4" w:rsidRPr="008827C4" w:rsidRDefault="008827C4" w:rsidP="008827C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8827C4">
        <w:rPr>
          <w:rFonts w:ascii="Times New Roman" w:eastAsia="Times New Roman" w:hAnsi="Times New Roman" w:cs="Times New Roman"/>
          <w:b/>
          <w:bCs/>
          <w:kern w:val="36"/>
          <w:sz w:val="48"/>
          <w:szCs w:val="48"/>
          <w:lang w:val="en-US" w:eastAsia="ru-RU"/>
        </w:rPr>
        <w:t>Axolotl</w:t>
      </w:r>
    </w:p>
    <w:p w14:paraId="4DFE4E3F" w14:textId="0C9ABEA9" w:rsidR="008827C4" w:rsidRPr="008827C4" w:rsidRDefault="008827C4" w:rsidP="008827C4">
      <w:pPr>
        <w:spacing w:after="0" w:line="240" w:lineRule="auto"/>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https://ambystoma.uky.edu/teachers_materials/axolitbook/AxolotlByJulioCortazar.html</w:t>
      </w:r>
    </w:p>
    <w:p w14:paraId="2A2E9C8B" w14:textId="77777777" w:rsidR="008827C4" w:rsidRPr="008827C4" w:rsidRDefault="008827C4" w:rsidP="008827C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827C4">
        <w:rPr>
          <w:rFonts w:ascii="Times New Roman" w:eastAsia="Times New Roman" w:hAnsi="Times New Roman" w:cs="Times New Roman"/>
          <w:b/>
          <w:bCs/>
          <w:sz w:val="24"/>
          <w:szCs w:val="24"/>
          <w:lang w:val="en-US" w:eastAsia="ru-RU"/>
        </w:rPr>
        <w:t>Translated by Paul Blackburn</w:t>
      </w:r>
    </w:p>
    <w:p w14:paraId="5CB2E32E" w14:textId="32EEEE2B" w:rsidR="008827C4" w:rsidRPr="008827C4" w:rsidRDefault="008827C4" w:rsidP="00F3200D">
      <w:pPr>
        <w:spacing w:after="0" w:line="240" w:lineRule="auto"/>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There was a time when I thought a great deal about the axolotls. I went to see them in the aquarium at </w:t>
      </w:r>
      <w:proofErr w:type="spellStart"/>
      <w:r w:rsidRPr="008827C4">
        <w:rPr>
          <w:rFonts w:ascii="Times New Roman" w:eastAsia="Times New Roman" w:hAnsi="Times New Roman" w:cs="Times New Roman"/>
          <w:sz w:val="24"/>
          <w:szCs w:val="24"/>
          <w:lang w:val="en-US" w:eastAsia="ru-RU"/>
        </w:rPr>
        <w:t>tbe</w:t>
      </w:r>
      <w:proofErr w:type="spellEnd"/>
      <w:r w:rsidRPr="008827C4">
        <w:rPr>
          <w:rFonts w:ascii="Times New Roman" w:eastAsia="Times New Roman" w:hAnsi="Times New Roman" w:cs="Times New Roman"/>
          <w:sz w:val="24"/>
          <w:szCs w:val="24"/>
          <w:lang w:val="en-US" w:eastAsia="ru-RU"/>
        </w:rPr>
        <w:t xml:space="preserve"> Jardin des </w:t>
      </w:r>
      <w:proofErr w:type="spellStart"/>
      <w:r w:rsidRPr="008827C4">
        <w:rPr>
          <w:rFonts w:ascii="Times New Roman" w:eastAsia="Times New Roman" w:hAnsi="Times New Roman" w:cs="Times New Roman"/>
          <w:sz w:val="24"/>
          <w:szCs w:val="24"/>
          <w:lang w:val="en-US" w:eastAsia="ru-RU"/>
        </w:rPr>
        <w:t>Plantes</w:t>
      </w:r>
      <w:proofErr w:type="spellEnd"/>
      <w:r w:rsidRPr="008827C4">
        <w:rPr>
          <w:rFonts w:ascii="Times New Roman" w:eastAsia="Times New Roman" w:hAnsi="Times New Roman" w:cs="Times New Roman"/>
          <w:sz w:val="24"/>
          <w:szCs w:val="24"/>
          <w:lang w:val="en-US" w:eastAsia="ru-RU"/>
        </w:rPr>
        <w:t xml:space="preserve"> and stayed for hours watching them, observing their immobility, their faint movements. Now I am an axolotl.</w:t>
      </w:r>
    </w:p>
    <w:p w14:paraId="55C23759"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 got to them by chance one spring morning when Paris was spreading its peacock tail after a wintry Lent. I was heading down </w:t>
      </w:r>
      <w:proofErr w:type="spellStart"/>
      <w:r w:rsidRPr="008827C4">
        <w:rPr>
          <w:rFonts w:ascii="Times New Roman" w:eastAsia="Times New Roman" w:hAnsi="Times New Roman" w:cs="Times New Roman"/>
          <w:sz w:val="24"/>
          <w:szCs w:val="24"/>
          <w:lang w:val="en-US" w:eastAsia="ru-RU"/>
        </w:rPr>
        <w:t>tbe</w:t>
      </w:r>
      <w:proofErr w:type="spellEnd"/>
      <w:r w:rsidRPr="008827C4">
        <w:rPr>
          <w:rFonts w:ascii="Times New Roman" w:eastAsia="Times New Roman" w:hAnsi="Times New Roman" w:cs="Times New Roman"/>
          <w:sz w:val="24"/>
          <w:szCs w:val="24"/>
          <w:lang w:val="en-US" w:eastAsia="ru-RU"/>
        </w:rPr>
        <w:t xml:space="preserve"> boulevard Port-Royal, then I took Saint-Marcel and </w:t>
      </w:r>
      <w:proofErr w:type="spellStart"/>
      <w:r w:rsidRPr="008827C4">
        <w:rPr>
          <w:rFonts w:ascii="Times New Roman" w:eastAsia="Times New Roman" w:hAnsi="Times New Roman" w:cs="Times New Roman"/>
          <w:sz w:val="24"/>
          <w:szCs w:val="24"/>
          <w:lang w:val="en-US" w:eastAsia="ru-RU"/>
        </w:rPr>
        <w:t>L'Hôpital</w:t>
      </w:r>
      <w:proofErr w:type="spellEnd"/>
      <w:r w:rsidRPr="008827C4">
        <w:rPr>
          <w:rFonts w:ascii="Times New Roman" w:eastAsia="Times New Roman" w:hAnsi="Times New Roman" w:cs="Times New Roman"/>
          <w:sz w:val="24"/>
          <w:szCs w:val="24"/>
          <w:lang w:val="en-US" w:eastAsia="ru-RU"/>
        </w:rPr>
        <w:t xml:space="preserve"> and saw green among all that grey and remembered the lions. I was friend of the lions and panthers, but had never gone into the dark, humid building that was the aquarium. I left my bike against </w:t>
      </w:r>
      <w:proofErr w:type="spellStart"/>
      <w:r w:rsidRPr="008827C4">
        <w:rPr>
          <w:rFonts w:ascii="Times New Roman" w:eastAsia="Times New Roman" w:hAnsi="Times New Roman" w:cs="Times New Roman"/>
          <w:sz w:val="24"/>
          <w:szCs w:val="24"/>
          <w:lang w:val="en-US" w:eastAsia="ru-RU"/>
        </w:rPr>
        <w:t>tbe</w:t>
      </w:r>
      <w:proofErr w:type="spellEnd"/>
      <w:r w:rsidRPr="008827C4">
        <w:rPr>
          <w:rFonts w:ascii="Times New Roman" w:eastAsia="Times New Roman" w:hAnsi="Times New Roman" w:cs="Times New Roman"/>
          <w:sz w:val="24"/>
          <w:szCs w:val="24"/>
          <w:lang w:val="en-US" w:eastAsia="ru-RU"/>
        </w:rPr>
        <w:t xml:space="preserve"> gratings and went to look at the tulips. The lions were sad and ugly and my panther was asleep. I decided on the aquarium, looked obliquely at banal fish until, unexpectedly, I hit it off with the axolotls. I stayed watching them for an hour and left, unable to think of anything else.</w:t>
      </w:r>
    </w:p>
    <w:p w14:paraId="16D230CB"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In the library at Sainte-Geneviève, I consulted a dictionary and learned that axolotls are the larval stage (provided with gills) of a species of salamander of the genus Ambystoma. That they were Mexican I knew already by looking at them and their little pink Aztec faces and the placard at the top of the tank. I read </w:t>
      </w:r>
      <w:proofErr w:type="gramStart"/>
      <w:r w:rsidRPr="008827C4">
        <w:rPr>
          <w:rFonts w:ascii="Times New Roman" w:eastAsia="Times New Roman" w:hAnsi="Times New Roman" w:cs="Times New Roman"/>
          <w:sz w:val="24"/>
          <w:szCs w:val="24"/>
          <w:lang w:val="en-US" w:eastAsia="ru-RU"/>
        </w:rPr>
        <w:t>that specimens</w:t>
      </w:r>
      <w:proofErr w:type="gramEnd"/>
      <w:r w:rsidRPr="008827C4">
        <w:rPr>
          <w:rFonts w:ascii="Times New Roman" w:eastAsia="Times New Roman" w:hAnsi="Times New Roman" w:cs="Times New Roman"/>
          <w:sz w:val="24"/>
          <w:szCs w:val="24"/>
          <w:lang w:val="en-US" w:eastAsia="ru-RU"/>
        </w:rPr>
        <w:t xml:space="preserve"> of them had been found in Africa capable of living on dry land during the periods of drought, and continuing their life under water when the rainy season came. I found their Spanish name, </w:t>
      </w:r>
      <w:proofErr w:type="spellStart"/>
      <w:r w:rsidRPr="008827C4">
        <w:rPr>
          <w:rFonts w:ascii="Times New Roman" w:eastAsia="Times New Roman" w:hAnsi="Times New Roman" w:cs="Times New Roman"/>
          <w:i/>
          <w:iCs/>
          <w:sz w:val="24"/>
          <w:szCs w:val="24"/>
          <w:lang w:val="en-US" w:eastAsia="ru-RU"/>
        </w:rPr>
        <w:t>ajolote</w:t>
      </w:r>
      <w:proofErr w:type="spellEnd"/>
      <w:r w:rsidRPr="008827C4">
        <w:rPr>
          <w:rFonts w:ascii="Times New Roman" w:eastAsia="Times New Roman" w:hAnsi="Times New Roman" w:cs="Times New Roman"/>
          <w:sz w:val="24"/>
          <w:szCs w:val="24"/>
          <w:lang w:val="en-US" w:eastAsia="ru-RU"/>
        </w:rPr>
        <w:t xml:space="preserve">, and the mention that they were edible, and that their oil was used (no longer used, it </w:t>
      </w:r>
      <w:proofErr w:type="gramStart"/>
      <w:r w:rsidRPr="008827C4">
        <w:rPr>
          <w:rFonts w:ascii="Times New Roman" w:eastAsia="Times New Roman" w:hAnsi="Times New Roman" w:cs="Times New Roman"/>
          <w:sz w:val="24"/>
          <w:szCs w:val="24"/>
          <w:lang w:val="en-US" w:eastAsia="ru-RU"/>
        </w:rPr>
        <w:t>said )</w:t>
      </w:r>
      <w:proofErr w:type="gramEnd"/>
      <w:r w:rsidRPr="008827C4">
        <w:rPr>
          <w:rFonts w:ascii="Times New Roman" w:eastAsia="Times New Roman" w:hAnsi="Times New Roman" w:cs="Times New Roman"/>
          <w:sz w:val="24"/>
          <w:szCs w:val="24"/>
          <w:lang w:val="en-US" w:eastAsia="ru-RU"/>
        </w:rPr>
        <w:t xml:space="preserve"> like cod-liver oil.</w:t>
      </w:r>
    </w:p>
    <w:p w14:paraId="18A69EF6"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 didn't care to look up any of the specialized works, but the next day I went back to the Jardin des </w:t>
      </w:r>
      <w:proofErr w:type="spellStart"/>
      <w:r w:rsidRPr="008827C4">
        <w:rPr>
          <w:rFonts w:ascii="Times New Roman" w:eastAsia="Times New Roman" w:hAnsi="Times New Roman" w:cs="Times New Roman"/>
          <w:sz w:val="24"/>
          <w:szCs w:val="24"/>
          <w:lang w:val="en-US" w:eastAsia="ru-RU"/>
        </w:rPr>
        <w:t>Plantes</w:t>
      </w:r>
      <w:proofErr w:type="spellEnd"/>
      <w:r w:rsidRPr="008827C4">
        <w:rPr>
          <w:rFonts w:ascii="Times New Roman" w:eastAsia="Times New Roman" w:hAnsi="Times New Roman" w:cs="Times New Roman"/>
          <w:sz w:val="24"/>
          <w:szCs w:val="24"/>
          <w:lang w:val="en-US" w:eastAsia="ru-RU"/>
        </w:rPr>
        <w:t xml:space="preserve">. I began to go every morning, morning and </w:t>
      </w:r>
      <w:proofErr w:type="spellStart"/>
      <w:r w:rsidRPr="008827C4">
        <w:rPr>
          <w:rFonts w:ascii="Times New Roman" w:eastAsia="Times New Roman" w:hAnsi="Times New Roman" w:cs="Times New Roman"/>
          <w:sz w:val="24"/>
          <w:szCs w:val="24"/>
          <w:lang w:val="en-US" w:eastAsia="ru-RU"/>
        </w:rPr>
        <w:t>aftemoon</w:t>
      </w:r>
      <w:proofErr w:type="spellEnd"/>
      <w:r w:rsidRPr="008827C4">
        <w:rPr>
          <w:rFonts w:ascii="Times New Roman" w:eastAsia="Times New Roman" w:hAnsi="Times New Roman" w:cs="Times New Roman"/>
          <w:sz w:val="24"/>
          <w:szCs w:val="24"/>
          <w:lang w:val="en-US" w:eastAsia="ru-RU"/>
        </w:rPr>
        <w:t xml:space="preserve"> some days. The aquarium guard smiled perplexedly taking my ticket. I would lean up against the iron bar in front of the tanks and set to watching them. There's nothing strange in this, because after the first minute I knew that we were linked, that something infinitely lost and distant kept pulling us together. It had been enough to detain me that first morning in front of the sheet of glass where some bubbles rose through the water. The axolotls huddled on the wretched narrow (only I can know how narrow and wretched) floor of moss and stone in the tank. There were nine specimens, and the majority pressed their heads against the glass, looking with their eyes of gold at whoever came near them. Disconcerted, almost ashamed, I felt it a lewdness to be peering at these silent and immobile figures heaped at the bottom of the tank. Mentally I isolated one, situated on the right and somewhat apart from the others, to study it better. I saw a rosy little body, translucent (I thought of those Chinese figurines </w:t>
      </w:r>
      <w:r w:rsidRPr="008827C4">
        <w:rPr>
          <w:rFonts w:ascii="Times New Roman" w:eastAsia="Times New Roman" w:hAnsi="Times New Roman" w:cs="Times New Roman"/>
          <w:sz w:val="24"/>
          <w:szCs w:val="24"/>
          <w:lang w:val="en-US" w:eastAsia="ru-RU"/>
        </w:rPr>
        <w:lastRenderedPageBreak/>
        <w:t>of milky glass), looking like a small lizard about six inches long, ending in a fish's tail of extraordinary delicacy, the most sensitive part of our body. Along the back ran a transparent fin which joined with the tail, but what obsessed me was the feet, of the slenderest nicety, ending in tiny fingers with minutely human nails. And then I discovered its eyes, its face. Inexpressive features, with no other trait save the eyes, two orifices, like brooches, wholly of transparent gold, lacking any life but looking, letting themselves be penetrated by my look, which seemed to travel past the golden level and lose itself in a diaphanous interior mystery. A very slender black halo ringed the eye and etched it onto the pink flesh, onto the rosy stone of the head, vaguely triangular, but with curved and triangular sides which gave it a total likeness to a statuette corroded by time. The mouth was masked by the triangular plane of the face, its considerable size would be guessed only in profile; in front a delicate crevice barely slit the lifeless stone. On both sides of the head where the ears should have been, there grew three tiny sprigs, red as coral, a vegetal outgrowth, the gills, I suppose. And they were the only thing quick about it; every ten or fifteen seconds the sprigs pricked up stiffly and again subsided. Once in a while a foot would barely move, I saw the diminutive toes poise mildly on the moss. It's that we don't enjoy moving a lot, and the tank is so cramped—we barely move in any direction and we're hitting one of the others with our tail or our head—difficulties arise, fights, tiredness. The time feels like it's less if we stay quietly.</w:t>
      </w:r>
    </w:p>
    <w:p w14:paraId="4B2CF438"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It was their quietness that made me lean toward them fascinated the first time I saw the axolotls. Obscurely I seemed to understand their secret will, to abolish space and time with an indifferent immobility. I knew better later; the gill contraction, the tentative reckoning of the delicate feet on the stones, the abrupt swimming (some of them swim with a simple undulation of the body) proved to me that they were capable of escaping that mineral lethargy in which they spent whole hours. Above all else, their eyes obsessed me. In the standing tanks on either side of them, different fishes showed me the simple stupidity of their handsome eyes so similar to our own. The eyes of the axolotls spoke to me of the presence of a different life, of another way of seeing. </w:t>
      </w:r>
      <w:proofErr w:type="spellStart"/>
      <w:r w:rsidRPr="008827C4">
        <w:rPr>
          <w:rFonts w:ascii="Times New Roman" w:eastAsia="Times New Roman" w:hAnsi="Times New Roman" w:cs="Times New Roman"/>
          <w:sz w:val="24"/>
          <w:szCs w:val="24"/>
          <w:lang w:val="en-US" w:eastAsia="ru-RU"/>
        </w:rPr>
        <w:t>Glueing</w:t>
      </w:r>
      <w:proofErr w:type="spellEnd"/>
      <w:r w:rsidRPr="008827C4">
        <w:rPr>
          <w:rFonts w:ascii="Times New Roman" w:eastAsia="Times New Roman" w:hAnsi="Times New Roman" w:cs="Times New Roman"/>
          <w:sz w:val="24"/>
          <w:szCs w:val="24"/>
          <w:lang w:val="en-US" w:eastAsia="ru-RU"/>
        </w:rPr>
        <w:t xml:space="preserve"> my face to the glass (the guard would cough fussily once in a while), I tried to see better those diminutive golden points, that entrance to the infinitely slow and remote world of these rosy creatures. It was useless to tap with one finger on the glass directly in front of their faces; they never gave the least reaction. The golden eyes continued burning with their soft, terrible light; they continued looking at me from an unfathomable depth which made me dizzy.</w:t>
      </w:r>
    </w:p>
    <w:p w14:paraId="16A1F2AB"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And </w:t>
      </w:r>
      <w:proofErr w:type="gramStart"/>
      <w:r w:rsidRPr="008827C4">
        <w:rPr>
          <w:rFonts w:ascii="Times New Roman" w:eastAsia="Times New Roman" w:hAnsi="Times New Roman" w:cs="Times New Roman"/>
          <w:sz w:val="24"/>
          <w:szCs w:val="24"/>
          <w:lang w:val="en-US" w:eastAsia="ru-RU"/>
        </w:rPr>
        <w:t>nevertheless</w:t>
      </w:r>
      <w:proofErr w:type="gramEnd"/>
      <w:r w:rsidRPr="008827C4">
        <w:rPr>
          <w:rFonts w:ascii="Times New Roman" w:eastAsia="Times New Roman" w:hAnsi="Times New Roman" w:cs="Times New Roman"/>
          <w:sz w:val="24"/>
          <w:szCs w:val="24"/>
          <w:lang w:val="en-US" w:eastAsia="ru-RU"/>
        </w:rPr>
        <w:t xml:space="preserve"> they were close. I knew it before this, before being an axolotl. I learned it the day I came near them for the first time. The anthropomorphic features of a monkey reveal the reverse of what most people believe, the distance that is traveled from them to us. The absolute lack of similarity between axolotls and human beings proved to me that my recognition was valid, that I was not propping myself up with easy analogies. Only the little hands . . . But an eft, the common newt, has such hands also, and we are not at all alike. I think it was the axolotls' heads, that triangular pink shape with the tiny eyes of gold. That looked and knew. That laid the claim. They were not </w:t>
      </w:r>
      <w:r w:rsidRPr="008827C4">
        <w:rPr>
          <w:rFonts w:ascii="Times New Roman" w:eastAsia="Times New Roman" w:hAnsi="Times New Roman" w:cs="Times New Roman"/>
          <w:i/>
          <w:iCs/>
          <w:sz w:val="24"/>
          <w:szCs w:val="24"/>
          <w:lang w:val="en-US" w:eastAsia="ru-RU"/>
        </w:rPr>
        <w:t>animals</w:t>
      </w:r>
      <w:r w:rsidRPr="008827C4">
        <w:rPr>
          <w:rFonts w:ascii="Times New Roman" w:eastAsia="Times New Roman" w:hAnsi="Times New Roman" w:cs="Times New Roman"/>
          <w:sz w:val="24"/>
          <w:szCs w:val="24"/>
          <w:lang w:val="en-US" w:eastAsia="ru-RU"/>
        </w:rPr>
        <w:t>.</w:t>
      </w:r>
    </w:p>
    <w:p w14:paraId="5DE75A4B"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It would seem easy, almost obvious, to fall into mythology. I began seeing in the axolotls a metamorphosis which did not succeed in revoking a mysterious humanity. I imagined them aware, slaves of their bodies, condemned infinitely to the silence of the abyss, to a hopeless meditation. Their blind gaze, the diminutive gold disc without expression and nonetheless terribly shining, went through me like a message: "Save us, save us." I caught myself mumbling words of advice, conveying childish hopes. They continued to look at me, immobile; from time to time the rosy branches of the gills stiffened. In that instant I felt a muted pain; perhaps they were seeing me, attracting my strength to penetrate into the impenetrable thing of their lives. They were not human beings, but I had found in no animal such a profound relation with myself. The axolotls were like witnesses of something, and at times like horrible judges. I felt ignoble in front of them; there was such a terrifying purity in those transparent eyes. They were </w:t>
      </w:r>
      <w:proofErr w:type="spellStart"/>
      <w:r w:rsidRPr="008827C4">
        <w:rPr>
          <w:rFonts w:ascii="Times New Roman" w:eastAsia="Times New Roman" w:hAnsi="Times New Roman" w:cs="Times New Roman"/>
          <w:sz w:val="24"/>
          <w:szCs w:val="24"/>
          <w:lang w:val="en-US" w:eastAsia="ru-RU"/>
        </w:rPr>
        <w:t>larvas</w:t>
      </w:r>
      <w:proofErr w:type="spellEnd"/>
      <w:r w:rsidRPr="008827C4">
        <w:rPr>
          <w:rFonts w:ascii="Times New Roman" w:eastAsia="Times New Roman" w:hAnsi="Times New Roman" w:cs="Times New Roman"/>
          <w:sz w:val="24"/>
          <w:szCs w:val="24"/>
          <w:lang w:val="en-US" w:eastAsia="ru-RU"/>
        </w:rPr>
        <w:t xml:space="preserve">, but larva means disguise and </w:t>
      </w:r>
      <w:r w:rsidRPr="008827C4">
        <w:rPr>
          <w:rFonts w:ascii="Times New Roman" w:eastAsia="Times New Roman" w:hAnsi="Times New Roman" w:cs="Times New Roman"/>
          <w:sz w:val="24"/>
          <w:szCs w:val="24"/>
          <w:lang w:val="en-US" w:eastAsia="ru-RU"/>
        </w:rPr>
        <w:lastRenderedPageBreak/>
        <w:t>also phantom. Behind those Aztec faces, without expression but of an implacable cruelty, what semblance was awaiting its hour?</w:t>
      </w:r>
    </w:p>
    <w:p w14:paraId="0F7FD6BA"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I was afraid of them. I think that had it not been for feeling the proximity of other visitors and the guard, I would not have been bold enough to remain alone with them. "You eat them alive with your eyes, hey," the guard said, laughing; he likely thought I was a little cracked. What he didn't notice was that it was they devouring me slowly with their eyes, in a cannibalism of gold. At any distance from the aquarium, I had only to think of them, it was as though I were being affected from a distance. It got to the point that I was going every day, and at night I thought of them immobile in the darkness, slowly putting a hand out which immediately encountered another. Perhaps their eyes could see in the dead of night, and for them the day continued indefinitely. The eyes of axolotls have no lids.</w:t>
      </w:r>
    </w:p>
    <w:p w14:paraId="365D4B21"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 know now that there was nothing strange, that that had to occur. Leaning over in front of the tank each morning, the recognition was greater. They were suffering, every fiber of my body reached toward that stifled pain, that stiff torment at the bottom of the tank. They were lying in wait for something, a remote dominion destroyed, an age of liberty when the world had been that of the axolotls. Not possible that such a terrible expression which was attaining the overthrow of that forced blankness on their stone faces should carry any message other than one of pain, proof of that eternal sentence, of that liquid hell they were undergoing. Hopelessly, I wanted to prove to myself that my own sensibility was projecting a nonexistent consciousness upon the axolotls. They and I knew. </w:t>
      </w:r>
      <w:proofErr w:type="gramStart"/>
      <w:r w:rsidRPr="008827C4">
        <w:rPr>
          <w:rFonts w:ascii="Times New Roman" w:eastAsia="Times New Roman" w:hAnsi="Times New Roman" w:cs="Times New Roman"/>
          <w:sz w:val="24"/>
          <w:szCs w:val="24"/>
          <w:lang w:val="en-US" w:eastAsia="ru-RU"/>
        </w:rPr>
        <w:t>So</w:t>
      </w:r>
      <w:proofErr w:type="gramEnd"/>
      <w:r w:rsidRPr="008827C4">
        <w:rPr>
          <w:rFonts w:ascii="Times New Roman" w:eastAsia="Times New Roman" w:hAnsi="Times New Roman" w:cs="Times New Roman"/>
          <w:sz w:val="24"/>
          <w:szCs w:val="24"/>
          <w:lang w:val="en-US" w:eastAsia="ru-RU"/>
        </w:rPr>
        <w:t xml:space="preserve"> there was nothing strange in what happened. My face was pressed against the glass of the aquarium, my eyes were attempting once more to penetrate the mystery of those eyes of gold without iris, without pupil. I saw from very close up the face of an axolotl immobile next to the glass. No transition and no surprise, I saw my face against the glass, I saw it on the outside of the tank, I saw it on the other side of the glass. Then my face drew back and I understood.</w:t>
      </w:r>
    </w:p>
    <w:p w14:paraId="3417F540"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Only one thing was strange: to go on thinking as usual, to know. To realize that was, for the first moment, like the horror of a man buried alive awaking to his fate. Outside, my face came close to the glass again, I saw my mouth, the lips compressed with the effort of understanding the axolotls. I was an axolotl and now I knew instantly that no understanding was possible. He was outside the </w:t>
      </w:r>
      <w:proofErr w:type="gramStart"/>
      <w:r w:rsidRPr="008827C4">
        <w:rPr>
          <w:rFonts w:ascii="Times New Roman" w:eastAsia="Times New Roman" w:hAnsi="Times New Roman" w:cs="Times New Roman"/>
          <w:sz w:val="24"/>
          <w:szCs w:val="24"/>
          <w:lang w:val="en-US" w:eastAsia="ru-RU"/>
        </w:rPr>
        <w:t>aquarium,</w:t>
      </w:r>
      <w:proofErr w:type="gramEnd"/>
      <w:r w:rsidRPr="008827C4">
        <w:rPr>
          <w:rFonts w:ascii="Times New Roman" w:eastAsia="Times New Roman" w:hAnsi="Times New Roman" w:cs="Times New Roman"/>
          <w:sz w:val="24"/>
          <w:szCs w:val="24"/>
          <w:lang w:val="en-US" w:eastAsia="ru-RU"/>
        </w:rPr>
        <w:t xml:space="preserve"> his thinking was a thinking outside the tank. </w:t>
      </w:r>
      <w:proofErr w:type="spellStart"/>
      <w:r w:rsidRPr="008827C4">
        <w:rPr>
          <w:rFonts w:ascii="Times New Roman" w:eastAsia="Times New Roman" w:hAnsi="Times New Roman" w:cs="Times New Roman"/>
          <w:sz w:val="24"/>
          <w:szCs w:val="24"/>
          <w:lang w:val="en-US" w:eastAsia="ru-RU"/>
        </w:rPr>
        <w:t>Recognizlng</w:t>
      </w:r>
      <w:proofErr w:type="spellEnd"/>
      <w:r w:rsidRPr="008827C4">
        <w:rPr>
          <w:rFonts w:ascii="Times New Roman" w:eastAsia="Times New Roman" w:hAnsi="Times New Roman" w:cs="Times New Roman"/>
          <w:sz w:val="24"/>
          <w:szCs w:val="24"/>
          <w:lang w:val="en-US" w:eastAsia="ru-RU"/>
        </w:rPr>
        <w:t xml:space="preserve"> him, being him himself, I was an axolotl and in my world. The horror began—I learned in the same moment —of believing myself prisoner in the body of an axolotl, metamorphosed into him with my human mind intact, buried alive in an axolotl, condemned to move lucidly among unconscious creatures. But that stopped when a foot just grazed my face, when I moved just a little to one side and saw an axolotl next to me who was looking at me, and understood that he knew also, no communication possible, but very clearly. Or I was also in him, or all of us were thinking humanlike, incapable of expression, limited to the golden splendor of our eyes looking at the face of the man pressed against the aquarium.</w:t>
      </w:r>
    </w:p>
    <w:p w14:paraId="16285DF0" w14:textId="5EED712A" w:rsid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He returned many times, but he comes less often now. Weeks pass without his showing up. I saw him yesterday, he looked at me for a long time and left briskly. It seemed to me that he was not so much interested in us any more, that he was coming out of habit. Since the only thing I do is think, I could think about him a lot. It occurs to me that at the beginning we continued to communicate, that he felt more than ever one with the mystery which was claiming him. But the bridges were broken between him and me, because what was his obsession is now an axolotl, alien to his human life. I think that at the beginning I was capable of returning to him in a certain way—ah, only in a certain way—and of keeping awake his desire to know us better. I am an axolotl for good now, and if I think like a </w:t>
      </w:r>
      <w:proofErr w:type="gramStart"/>
      <w:r w:rsidRPr="008827C4">
        <w:rPr>
          <w:rFonts w:ascii="Times New Roman" w:eastAsia="Times New Roman" w:hAnsi="Times New Roman" w:cs="Times New Roman"/>
          <w:sz w:val="24"/>
          <w:szCs w:val="24"/>
          <w:lang w:val="en-US" w:eastAsia="ru-RU"/>
        </w:rPr>
        <w:t>man</w:t>
      </w:r>
      <w:proofErr w:type="gramEnd"/>
      <w:r w:rsidRPr="008827C4">
        <w:rPr>
          <w:rFonts w:ascii="Times New Roman" w:eastAsia="Times New Roman" w:hAnsi="Times New Roman" w:cs="Times New Roman"/>
          <w:sz w:val="24"/>
          <w:szCs w:val="24"/>
          <w:lang w:val="en-US" w:eastAsia="ru-RU"/>
        </w:rPr>
        <w:t xml:space="preserve"> it's only because every axolotl thinks like a man inside his rosy stone semblance. I believe that all this succeeded in communicating something to him in those first days, when I was </w:t>
      </w:r>
      <w:proofErr w:type="gramStart"/>
      <w:r w:rsidRPr="008827C4">
        <w:rPr>
          <w:rFonts w:ascii="Times New Roman" w:eastAsia="Times New Roman" w:hAnsi="Times New Roman" w:cs="Times New Roman"/>
          <w:sz w:val="24"/>
          <w:szCs w:val="24"/>
          <w:lang w:val="en-US" w:eastAsia="ru-RU"/>
        </w:rPr>
        <w:t>still</w:t>
      </w:r>
      <w:proofErr w:type="gramEnd"/>
      <w:r w:rsidRPr="008827C4">
        <w:rPr>
          <w:rFonts w:ascii="Times New Roman" w:eastAsia="Times New Roman" w:hAnsi="Times New Roman" w:cs="Times New Roman"/>
          <w:sz w:val="24"/>
          <w:szCs w:val="24"/>
          <w:lang w:val="en-US" w:eastAsia="ru-RU"/>
        </w:rPr>
        <w:t xml:space="preserve"> he. And in this final solitude to which he no longer comes, I console myself by thinking that perhaps he is going to write a story about us, that, believing he's making up a story, he's going to write all this about axolotls.</w:t>
      </w:r>
    </w:p>
    <w:p w14:paraId="561B3A57" w14:textId="6D99EC87" w:rsidR="008827C4" w:rsidRDefault="008827C4" w:rsidP="003D5158">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14:paraId="0924329F" w14:textId="7F2480E3" w:rsidR="008827C4" w:rsidRPr="003D5158" w:rsidRDefault="008827C4" w:rsidP="008827C4">
      <w:pPr>
        <w:spacing w:before="100" w:beforeAutospacing="1" w:after="100" w:afterAutospacing="1" w:line="240" w:lineRule="auto"/>
        <w:rPr>
          <w:rFonts w:ascii="Times New Roman" w:eastAsia="Times New Roman" w:hAnsi="Times New Roman" w:cs="Times New Roman"/>
          <w:b/>
          <w:bCs/>
          <w:sz w:val="24"/>
          <w:szCs w:val="24"/>
          <w:lang w:val="en-US" w:eastAsia="ru-RU"/>
        </w:rPr>
      </w:pPr>
      <w:r w:rsidRPr="003D5158">
        <w:rPr>
          <w:rFonts w:ascii="Times New Roman" w:eastAsia="Times New Roman" w:hAnsi="Times New Roman" w:cs="Times New Roman"/>
          <w:b/>
          <w:bCs/>
          <w:sz w:val="24"/>
          <w:szCs w:val="24"/>
          <w:lang w:val="en-US" w:eastAsia="ru-RU"/>
        </w:rPr>
        <w:t xml:space="preserve">House Taken Over </w:t>
      </w:r>
    </w:p>
    <w:p w14:paraId="36717B14" w14:textId="134AE401" w:rsidR="008827C4" w:rsidRDefault="008827C4" w:rsidP="008827C4">
      <w:pPr>
        <w:spacing w:before="100" w:beforeAutospacing="1" w:after="100" w:afterAutospacing="1" w:line="240" w:lineRule="auto"/>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https://shortstoryproject.com/stories/house-taken-over/</w:t>
      </w:r>
    </w:p>
    <w:p w14:paraId="7D98B2C7" w14:textId="62C70BFF" w:rsidR="008827C4" w:rsidRPr="008827C4" w:rsidRDefault="008827C4" w:rsidP="008827C4">
      <w:pPr>
        <w:spacing w:before="100" w:beforeAutospacing="1" w:after="100" w:afterAutospacing="1" w:line="240" w:lineRule="auto"/>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Translated by: Paul Blackburn</w:t>
      </w:r>
    </w:p>
    <w:p w14:paraId="660F77FF"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We liked the house because, apart from its being old and spacious (in a day when old houses go down for a profitable auction of their construction materials), it kept the memories of great grandparents, our paternal grandfather, our parents and the whole of childhood.</w:t>
      </w:r>
    </w:p>
    <w:p w14:paraId="7A7B6DA4"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Irene and I got used to staying in the house by ourselves, which was crazy, eight people could have lived in that place and not have gotten in each other’s way. We rose at seven in the morning and got the cleaning done, and about eleven I left Irene to finish off whatever rooms and went to the kitchen. We lunched at noon precisely; then there was nothing left to do but a few dirty plates. It was pleasant to take lunch and commune with the great hollow, silent house, and it was enough for us just to keep it clean. We ended up thinking, at times, that that was what had kept us from marrying. Irene turned down two suitors for no particular reason, and Maria Esther went and died on me before we could manage to get engaged. We were easing into our forties with the unvoiced concept that the quiet, simple marriage of sister and brother was the indispensable end to a line established in this house by our grandparents. We would die here someday, obscure and distant cousins would inherit the place, have it torn down, sell the bricks and get rich on the building plot; or more justly and better yet, we would topple it ourselves before it was too late.</w:t>
      </w:r>
    </w:p>
    <w:p w14:paraId="6C2A1E04"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Irene never bothered anyone. Once the morning housework was finished, she spent the rest of the day on the sofa in her bedroom, knitting. I couldn’t tell you why she knitted so much; I think women knit when they discover that it’s a fat excuse to do nothing at all. But Irene was not like that, she always knitted necessities, sweaters for winter, socks for me, handy morning robes and bedjackets for herself. Sometimes she would do a jacket, then unravel it the next moment because there was something that </w:t>
      </w:r>
      <w:proofErr w:type="gramStart"/>
      <w:r w:rsidRPr="008827C4">
        <w:rPr>
          <w:rFonts w:ascii="Times New Roman" w:eastAsia="Times New Roman" w:hAnsi="Times New Roman" w:cs="Times New Roman"/>
          <w:sz w:val="24"/>
          <w:szCs w:val="24"/>
          <w:lang w:val="en-US" w:eastAsia="ru-RU"/>
        </w:rPr>
        <w:t>didn’t</w:t>
      </w:r>
      <w:proofErr w:type="gramEnd"/>
      <w:r w:rsidRPr="008827C4">
        <w:rPr>
          <w:rFonts w:ascii="Times New Roman" w:eastAsia="Times New Roman" w:hAnsi="Times New Roman" w:cs="Times New Roman"/>
          <w:sz w:val="24"/>
          <w:szCs w:val="24"/>
          <w:lang w:val="en-US" w:eastAsia="ru-RU"/>
        </w:rPr>
        <w:t xml:space="preserve"> please her; it was pleasant to see a pile of tangled wool in her knitting basket fighting a losing battle for a few hours to retain its shape. Saturdays I went downtown to buy wool; Irene had faith in my good taste, was pleased with the colors and never a skein had to be returned. I took advantage of these trips to make the rounds of the bookstores, uselessly asking if they had anything new in French literature. Nothing worthwhile had arrived in Argentina since 1939.</w:t>
      </w:r>
    </w:p>
    <w:p w14:paraId="26CE7FF5"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But it’s the house I want to talk about, the house and Irene, I’m not very important. I wonder what Irene would have done without her knitting. One can reread a book, but once a pullover is finished you can’t do it over again, it’s some kind of disgrace. One day I found that the drawer at the bottom of the chiffonier, replete with mothballs, was filled with shawls, white, green, lilac. Stacked amid a great smell of camphor. it was like a shop; I didn’t have the nerve to ask her what she planned to do with them. We didn’t have to earn our living, there was plenty coming in from the farms each month, even piling up. But Irene was only interested in the knitting and showed a wonderful dexterity, and for me the hours slipped away watching her, her hands like silver sea-urchins, needles flashing, and one or two knitting baskets on the floor, the balls of yarn jumping about. It was lovely.</w:t>
      </w:r>
    </w:p>
    <w:p w14:paraId="5B0FA142"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How not to remember the layout of that </w:t>
      </w:r>
      <w:proofErr w:type="gramStart"/>
      <w:r w:rsidRPr="008827C4">
        <w:rPr>
          <w:rFonts w:ascii="Times New Roman" w:eastAsia="Times New Roman" w:hAnsi="Times New Roman" w:cs="Times New Roman"/>
          <w:sz w:val="24"/>
          <w:szCs w:val="24"/>
          <w:lang w:val="en-US" w:eastAsia="ru-RU"/>
        </w:rPr>
        <w:t>house.</w:t>
      </w:r>
      <w:proofErr w:type="gramEnd"/>
      <w:r w:rsidRPr="008827C4">
        <w:rPr>
          <w:rFonts w:ascii="Times New Roman" w:eastAsia="Times New Roman" w:hAnsi="Times New Roman" w:cs="Times New Roman"/>
          <w:sz w:val="24"/>
          <w:szCs w:val="24"/>
          <w:lang w:val="en-US" w:eastAsia="ru-RU"/>
        </w:rPr>
        <w:t xml:space="preserve"> The </w:t>
      </w:r>
      <w:proofErr w:type="spellStart"/>
      <w:r w:rsidRPr="008827C4">
        <w:rPr>
          <w:rFonts w:ascii="Times New Roman" w:eastAsia="Times New Roman" w:hAnsi="Times New Roman" w:cs="Times New Roman"/>
          <w:sz w:val="24"/>
          <w:szCs w:val="24"/>
          <w:lang w:val="en-US" w:eastAsia="ru-RU"/>
        </w:rPr>
        <w:t>dinning</w:t>
      </w:r>
      <w:proofErr w:type="spellEnd"/>
      <w:r w:rsidRPr="008827C4">
        <w:rPr>
          <w:rFonts w:ascii="Times New Roman" w:eastAsia="Times New Roman" w:hAnsi="Times New Roman" w:cs="Times New Roman"/>
          <w:sz w:val="24"/>
          <w:szCs w:val="24"/>
          <w:lang w:val="en-US" w:eastAsia="ru-RU"/>
        </w:rPr>
        <w:t xml:space="preserve"> room, a living room with tapestries, the library, and three large bedrooms in the section most recessed, the one that faced toward Rodriguez Pena. Only a corridor with its massive oak door separated that part from the front wing, where there was a bath, the kitchen, our bedrooms and the hall. One entered the house through a vestibule with enameled tiles, and a wrought-iron gated door opened onto the living room. You had to come in through the vestibule and open the gate to go into the living room; the doors to our bedrooms were on either side of this, and opposite was the corridor leading to the back section; going down the passage, one swung open the oak door beyond which was the other part of the house; or just before the door, one could turn to the left and go down a narrower passageway which led to the kitchen and the bath. When the door was open, you became aware of the size of the house; when it was closed, you had the impression of an apartment, like the ones they build today, with barely enough room to move around in. Irene and I always lived in this part of the house and hardly ever went beyond the oak door except to do the cleaning. Incredible how much dust collected on the furniture. It may be Buenos Aires is a clean city, but she owes it to her population and nothing else. There’s too much dust in the air, the slightest breeze and it’s back on the marble console tops and in the diamond patterns of the tooled-leather desk set. It’s a lot of work to get it off with a feather duster; the motes rise and hang in the air, and settle again a minute later on the pianos and the furniture.</w:t>
      </w:r>
    </w:p>
    <w:p w14:paraId="01AA5738"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I’ll always have a clear memory of it because it happened so simply and without fuss. Irene was knitting in her bedroom, it was eight at night, and I suddenly decided to put the water up for </w:t>
      </w:r>
      <w:hyperlink r:id="rId4" w:history="1">
        <w:r w:rsidRPr="008827C4">
          <w:rPr>
            <w:rFonts w:ascii="Times New Roman" w:eastAsia="Times New Roman" w:hAnsi="Times New Roman" w:cs="Times New Roman"/>
            <w:color w:val="0000FF"/>
            <w:sz w:val="24"/>
            <w:szCs w:val="24"/>
            <w:u w:val="single"/>
            <w:lang w:val="en-US" w:eastAsia="ru-RU"/>
          </w:rPr>
          <w:t>mate</w:t>
        </w:r>
      </w:hyperlink>
      <w:r w:rsidRPr="008827C4">
        <w:rPr>
          <w:rFonts w:ascii="Times New Roman" w:eastAsia="Times New Roman" w:hAnsi="Times New Roman" w:cs="Times New Roman"/>
          <w:sz w:val="24"/>
          <w:szCs w:val="24"/>
          <w:lang w:val="en-US" w:eastAsia="ru-RU"/>
        </w:rPr>
        <w:t xml:space="preserve">. I went down the corridor as far as the oak door, which was ajar, then turned into the hall toward the kitchen, when I heard something in the library or the dining room. The sound came through </w:t>
      </w:r>
      <w:proofErr w:type="gramStart"/>
      <w:r w:rsidRPr="008827C4">
        <w:rPr>
          <w:rFonts w:ascii="Times New Roman" w:eastAsia="Times New Roman" w:hAnsi="Times New Roman" w:cs="Times New Roman"/>
          <w:sz w:val="24"/>
          <w:szCs w:val="24"/>
          <w:lang w:val="en-US" w:eastAsia="ru-RU"/>
        </w:rPr>
        <w:t>muted and indistinct,</w:t>
      </w:r>
      <w:proofErr w:type="gramEnd"/>
      <w:r w:rsidRPr="008827C4">
        <w:rPr>
          <w:rFonts w:ascii="Times New Roman" w:eastAsia="Times New Roman" w:hAnsi="Times New Roman" w:cs="Times New Roman"/>
          <w:sz w:val="24"/>
          <w:szCs w:val="24"/>
          <w:lang w:val="en-US" w:eastAsia="ru-RU"/>
        </w:rPr>
        <w:t xml:space="preserve"> a chair being knocked over onto the carpet or the muffled buzzing of a conversation. At the same time, or a second later, I heard it at the end of the passage which led from those two rooms toward the door. I hurled myself against the door before it was too late and shut it, leaned on it with the weight of my body; luckily, the key was on our side; moreover, I ran the great bolt into place, just to be safe. I went down to the kitchen, heated the kettle, and when I got back with the tray of mate, I told Irene: “I had to shut the door to the passage. They’ve taken over the back part.”</w:t>
      </w:r>
    </w:p>
    <w:p w14:paraId="7EE0A494"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She let her knitting fall and looked at me with her tired, serious eyes. “You’re sure?” I nodded.</w:t>
      </w:r>
    </w:p>
    <w:p w14:paraId="0B16CC8A"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“In that case,” she said, picking up her knitting again, “we’ll have to live on this side.”</w:t>
      </w:r>
    </w:p>
    <w:p w14:paraId="04B17213"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I sipped at the mate very carefully, but she took her time starting her work again. I remember it was a gray vest she was knitting. I liked that vest.</w:t>
      </w:r>
    </w:p>
    <w:p w14:paraId="2671EF43"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The first few days were painful, since we’d both left so many things in the part that had been taken over. My collection of French literature, for example, was still in the library. Irene had left several folios of stationery and a pair of slippers that she used a lot in the winter. I missed my briar pipe, and Irene, I think, regretted the loss of an ancient bottle of </w:t>
      </w:r>
      <w:hyperlink r:id="rId5" w:history="1">
        <w:r w:rsidRPr="008827C4">
          <w:rPr>
            <w:rFonts w:ascii="Times New Roman" w:eastAsia="Times New Roman" w:hAnsi="Times New Roman" w:cs="Times New Roman"/>
            <w:color w:val="0000FF"/>
            <w:sz w:val="24"/>
            <w:szCs w:val="24"/>
            <w:u w:val="single"/>
            <w:lang w:val="en-US" w:eastAsia="ru-RU"/>
          </w:rPr>
          <w:t>Hesperidin</w:t>
        </w:r>
      </w:hyperlink>
      <w:r w:rsidRPr="008827C4">
        <w:rPr>
          <w:rFonts w:ascii="Times New Roman" w:eastAsia="Times New Roman" w:hAnsi="Times New Roman" w:cs="Times New Roman"/>
          <w:sz w:val="24"/>
          <w:szCs w:val="24"/>
          <w:lang w:val="en-US" w:eastAsia="ru-RU"/>
        </w:rPr>
        <w:t>’s It happened repeatedly (but only in the first few days) that we would close some drawer or cabinet and look at one another sadly.</w:t>
      </w:r>
    </w:p>
    <w:p w14:paraId="7BF4A531"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“It’s not here.”</w:t>
      </w:r>
    </w:p>
    <w:p w14:paraId="7372506B"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One thing more among the many lost on the other side of the house. But there were advantages, too. The cleaning was so much simplified that, even when we got up late, nine thirty for instance, by eleven we were sitting around with our arms folded. Irene got into the habit of coming to the kitchen with me to help get lunch. We thought about it and decided on this: while I prepared the lunch, Irene would cook up dishes that could be eaten cold in the evening. We were happy with the arrangement because it was always such a bother to have to leave our bedrooms in the evening and start to cook. Now we made do with the table in Irene’s room and platters of cold supper.</w:t>
      </w:r>
    </w:p>
    <w:p w14:paraId="03841063"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Since it left her more time for knitting, Irene was content. I was a little lost without my books, but so as not to inflict myself on my sister, I set about reordering papa’s stamp collection; that killed some time. We amused ourselves sufficiently, each with his own thing, almost always getting together in Irene’s bedroom, which was the more comfortable. Every once in a while, Irene might say: “Look at this pattern I just figured out, doesn’t it look like clover?”</w:t>
      </w:r>
    </w:p>
    <w:p w14:paraId="7C754EA6"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After a bit it was I, pushing a small square of paper in front of her so that she could see the excellence of some stamp or another from </w:t>
      </w:r>
      <w:hyperlink r:id="rId6" w:history="1">
        <w:r w:rsidRPr="008827C4">
          <w:rPr>
            <w:rFonts w:ascii="Times New Roman" w:eastAsia="Times New Roman" w:hAnsi="Times New Roman" w:cs="Times New Roman"/>
            <w:color w:val="0000FF"/>
            <w:sz w:val="24"/>
            <w:szCs w:val="24"/>
            <w:u w:val="single"/>
            <w:lang w:val="en-US" w:eastAsia="ru-RU"/>
          </w:rPr>
          <w:t>Eupen-et-</w:t>
        </w:r>
        <w:proofErr w:type="spellStart"/>
        <w:r w:rsidRPr="008827C4">
          <w:rPr>
            <w:rFonts w:ascii="Times New Roman" w:eastAsia="Times New Roman" w:hAnsi="Times New Roman" w:cs="Times New Roman"/>
            <w:color w:val="0000FF"/>
            <w:sz w:val="24"/>
            <w:szCs w:val="24"/>
            <w:u w:val="single"/>
            <w:lang w:val="en-US" w:eastAsia="ru-RU"/>
          </w:rPr>
          <w:t>Malmedy</w:t>
        </w:r>
        <w:proofErr w:type="spellEnd"/>
      </w:hyperlink>
      <w:r w:rsidRPr="008827C4">
        <w:rPr>
          <w:rFonts w:ascii="Times New Roman" w:eastAsia="Times New Roman" w:hAnsi="Times New Roman" w:cs="Times New Roman"/>
          <w:sz w:val="24"/>
          <w:szCs w:val="24"/>
          <w:lang w:val="en-US" w:eastAsia="ru-RU"/>
        </w:rPr>
        <w:t>. We were fine, and little by little we stopped thinking. You can live without thinking. (Whenever Irene talked in her sleep, I woke up immediately and stayed awake. I never could get used to this voice from a statue or a parrot, a voice that came out of the dreams, not from a throat. Irene said that in my sleep I flailed about erroneously and shook the blankets off. We had the living room between us, but at night you could hear everything in the house. We heard each other breathing, coughing, could even feel each other reaching for the light switch when, as happened frequently, neither of us could fall asleep.</w:t>
      </w:r>
    </w:p>
    <w:p w14:paraId="3B572859"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Aside from our nocturnal rumblings, everything was quiet in the house. During the day there were the household sounds, the metallic click of knitting needles, the rustle of stamp-album pages turning. The oak door was massive, I think I said that. In the kitchen or the bath, which adjoined the part that was taken over, we managed to talk loudly, or Irene sang lullabies. In a kitchen there’s always too much noise, the plates and glasses, for there to be interruptions from other sounds. We seldom allowed ourselves silence there, but when we went back to our rooms or to the living room, then the house grew quiet, half lit, we ended by stepping around more slowly so as not to disturb one another. I think it was because of this that I woke up irremediably and at once when Irene began to talk in her sleep.)</w:t>
      </w:r>
    </w:p>
    <w:p w14:paraId="19B3A37E"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Except for the consequences, it’s nearly a matter of repeating the same scene over again. I was thirsty that night, and before we went to sleep, I told Irene that I was going to the kitchen for a glass of water. From the door of the bedroom (she was knitting) I heard the noise in the kitchen; if not the kitchen, then the bath, the passage off at that angle dulled the sound. Irene noticed how brusquely I had paused, and came up beside me without a word.</w:t>
      </w:r>
    </w:p>
    <w:p w14:paraId="1B93E55A"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We stood listening to the noises, growing more and more sure that they were on our side of the oak door, if not the </w:t>
      </w:r>
      <w:proofErr w:type="gramStart"/>
      <w:r w:rsidRPr="008827C4">
        <w:rPr>
          <w:rFonts w:ascii="Times New Roman" w:eastAsia="Times New Roman" w:hAnsi="Times New Roman" w:cs="Times New Roman"/>
          <w:sz w:val="24"/>
          <w:szCs w:val="24"/>
          <w:lang w:val="en-US" w:eastAsia="ru-RU"/>
        </w:rPr>
        <w:t>kitchen</w:t>
      </w:r>
      <w:proofErr w:type="gramEnd"/>
      <w:r w:rsidRPr="008827C4">
        <w:rPr>
          <w:rFonts w:ascii="Times New Roman" w:eastAsia="Times New Roman" w:hAnsi="Times New Roman" w:cs="Times New Roman"/>
          <w:sz w:val="24"/>
          <w:szCs w:val="24"/>
          <w:lang w:val="en-US" w:eastAsia="ru-RU"/>
        </w:rPr>
        <w:t xml:space="preserve"> then the bath, or in the hall itself at the turn, almost next to us. We didn’t wait to look at one another. I took Irene’s arm and forced her to run with me to the wrought-iron door, not waiting to look back. You could hear the noises, still muffled but louder, just behind us. I slammed the grating and we stopped in the vestibule. Now there was nothing to be heard.</w:t>
      </w:r>
    </w:p>
    <w:p w14:paraId="13D2799A"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“They’ve taken over our section,” Irene said. The knitting had reeled off from her hands and the yarn ran back toward the door and disappeared under it. When she saw that the balls of yarn were on the other side, she dropped the knitting without looking at it.</w:t>
      </w:r>
    </w:p>
    <w:p w14:paraId="0C8FBC80"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“Did you have time to bring anything?” I asked hopelessly.</w:t>
      </w:r>
    </w:p>
    <w:p w14:paraId="013F2CC8"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xml:space="preserve"> “No, Nothing.” We had what we had on. I remembered fifteen thousand pesos in the wardrobe in my bedroom. Too late now. I still had my wristwatch on and saw that it was 11 </w:t>
      </w:r>
      <w:proofErr w:type="gramStart"/>
      <w:r w:rsidRPr="008827C4">
        <w:rPr>
          <w:rFonts w:ascii="Times New Roman" w:eastAsia="Times New Roman" w:hAnsi="Times New Roman" w:cs="Times New Roman"/>
          <w:sz w:val="24"/>
          <w:szCs w:val="24"/>
          <w:lang w:val="en-US" w:eastAsia="ru-RU"/>
        </w:rPr>
        <w:t>P.M..</w:t>
      </w:r>
      <w:proofErr w:type="gramEnd"/>
      <w:r w:rsidRPr="008827C4">
        <w:rPr>
          <w:rFonts w:ascii="Times New Roman" w:eastAsia="Times New Roman" w:hAnsi="Times New Roman" w:cs="Times New Roman"/>
          <w:sz w:val="24"/>
          <w:szCs w:val="24"/>
          <w:lang w:val="en-US" w:eastAsia="ru-RU"/>
        </w:rPr>
        <w:t xml:space="preserve"> I took Irene around the waist (I think she was crying) and that was how we went into the street. Before we left, I felt terrible; I locked the front door up tight and tossed the key down the sewer. It wouldn’t do to have some poor devil decide to go in and rob the house, at that hour and the difference with the house taken over.</w:t>
      </w:r>
    </w:p>
    <w:p w14:paraId="6FA5A38F" w14:textId="77777777" w:rsidR="008827C4" w:rsidRPr="008827C4"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8827C4">
        <w:rPr>
          <w:rFonts w:ascii="Times New Roman" w:eastAsia="Times New Roman" w:hAnsi="Times New Roman" w:cs="Times New Roman"/>
          <w:sz w:val="24"/>
          <w:szCs w:val="24"/>
          <w:lang w:val="en-US" w:eastAsia="ru-RU"/>
        </w:rPr>
        <w:t> </w:t>
      </w:r>
    </w:p>
    <w:p w14:paraId="408099EA" w14:textId="77777777" w:rsidR="008827C4" w:rsidRPr="008827C4" w:rsidRDefault="00F3200D" w:rsidP="003D515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3F6C964">
          <v:rect id="_x0000_i1025" style="width:0;height:1.5pt" o:hralign="center" o:hrstd="t" o:hr="t" fillcolor="#a0a0a0" stroked="f"/>
        </w:pict>
      </w:r>
    </w:p>
    <w:p w14:paraId="209D79DB" w14:textId="77777777" w:rsidR="008827C4" w:rsidRPr="00F3200D"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3200D">
        <w:rPr>
          <w:rFonts w:ascii="Times New Roman" w:eastAsia="Times New Roman" w:hAnsi="Times New Roman" w:cs="Times New Roman"/>
          <w:sz w:val="24"/>
          <w:szCs w:val="24"/>
          <w:lang w:val="en-US" w:eastAsia="ru-RU"/>
        </w:rPr>
        <w:t> </w:t>
      </w:r>
    </w:p>
    <w:p w14:paraId="545883D9" w14:textId="77777777" w:rsidR="008827C4" w:rsidRPr="00F3200D" w:rsidRDefault="008827C4" w:rsidP="003D5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3200D">
        <w:rPr>
          <w:rFonts w:ascii="Times New Roman" w:eastAsia="Times New Roman" w:hAnsi="Times New Roman" w:cs="Times New Roman"/>
          <w:i/>
          <w:iCs/>
          <w:sz w:val="21"/>
          <w:szCs w:val="21"/>
          <w:lang w:val="en-US" w:eastAsia="ru-RU"/>
        </w:rPr>
        <w:t xml:space="preserve">*© Heirs of Julio </w:t>
      </w:r>
      <w:proofErr w:type="spellStart"/>
      <w:r w:rsidRPr="00F3200D">
        <w:rPr>
          <w:rFonts w:ascii="Times New Roman" w:eastAsia="Times New Roman" w:hAnsi="Times New Roman" w:cs="Times New Roman"/>
          <w:i/>
          <w:iCs/>
          <w:sz w:val="21"/>
          <w:szCs w:val="21"/>
          <w:lang w:val="en-US" w:eastAsia="ru-RU"/>
        </w:rPr>
        <w:t>Cortázar</w:t>
      </w:r>
      <w:proofErr w:type="spellEnd"/>
      <w:r w:rsidRPr="00F3200D">
        <w:rPr>
          <w:rFonts w:ascii="Times New Roman" w:eastAsia="Times New Roman" w:hAnsi="Times New Roman" w:cs="Times New Roman"/>
          <w:i/>
          <w:iCs/>
          <w:sz w:val="21"/>
          <w:szCs w:val="21"/>
          <w:lang w:val="en-US" w:eastAsia="ru-RU"/>
        </w:rPr>
        <w:t>, 1951</w:t>
      </w:r>
    </w:p>
    <w:p w14:paraId="4513D77A" w14:textId="77777777" w:rsidR="008827C4" w:rsidRPr="008827C4" w:rsidRDefault="008827C4" w:rsidP="008827C4">
      <w:pPr>
        <w:spacing w:before="100" w:beforeAutospacing="1" w:after="100" w:afterAutospacing="1" w:line="240" w:lineRule="auto"/>
        <w:rPr>
          <w:rFonts w:ascii="Times New Roman" w:eastAsia="Times New Roman" w:hAnsi="Times New Roman" w:cs="Times New Roman"/>
          <w:sz w:val="24"/>
          <w:szCs w:val="24"/>
          <w:lang w:val="en-US" w:eastAsia="ru-RU"/>
        </w:rPr>
      </w:pPr>
    </w:p>
    <w:p w14:paraId="628F98D1" w14:textId="1219976B" w:rsidR="00C06A1C" w:rsidRDefault="00C06A1C">
      <w:pPr>
        <w:rPr>
          <w:lang w:val="en-US"/>
        </w:rPr>
      </w:pPr>
      <w:r>
        <w:rPr>
          <w:lang w:val="en-US"/>
        </w:rPr>
        <w:br w:type="page"/>
      </w:r>
    </w:p>
    <w:p w14:paraId="7AD28D61" w14:textId="478E62FE" w:rsidR="00AF1AFA" w:rsidRDefault="00F3200D">
      <w:pPr>
        <w:rPr>
          <w:lang w:val="en-US"/>
        </w:rPr>
      </w:pPr>
      <w:hyperlink r:id="rId7" w:history="1">
        <w:r w:rsidR="00C06A1C" w:rsidRPr="00F44D1D">
          <w:rPr>
            <w:rStyle w:val="a3"/>
            <w:lang w:val="en-US"/>
          </w:rPr>
          <w:t>http://www.hadideeb.com/journal/2008/6/16/continuidad-de-los-parques.html</w:t>
        </w:r>
      </w:hyperlink>
    </w:p>
    <w:p w14:paraId="4D76C502" w14:textId="7D4BC492" w:rsidR="00C06A1C" w:rsidRPr="003D5158" w:rsidRDefault="00C06A1C" w:rsidP="00C06A1C">
      <w:pPr>
        <w:pStyle w:val="a4"/>
        <w:jc w:val="both"/>
        <w:rPr>
          <w:rStyle w:val="a5"/>
          <w:b/>
          <w:bCs/>
          <w:i w:val="0"/>
          <w:iCs w:val="0"/>
          <w:lang w:val="en-US"/>
        </w:rPr>
      </w:pPr>
      <w:r w:rsidRPr="003D5158">
        <w:rPr>
          <w:rStyle w:val="a5"/>
          <w:b/>
          <w:bCs/>
          <w:i w:val="0"/>
          <w:iCs w:val="0"/>
          <w:lang w:val="en-US"/>
        </w:rPr>
        <w:t>Continuity of the parks</w:t>
      </w:r>
    </w:p>
    <w:p w14:paraId="50AC9403" w14:textId="559B9A2E" w:rsidR="00C06A1C" w:rsidRPr="00C06A1C" w:rsidRDefault="00C06A1C" w:rsidP="00C06A1C">
      <w:pPr>
        <w:pStyle w:val="a4"/>
        <w:jc w:val="both"/>
        <w:rPr>
          <w:lang w:val="en-US"/>
        </w:rPr>
      </w:pPr>
      <w:r w:rsidRPr="00C06A1C">
        <w:rPr>
          <w:rStyle w:val="a5"/>
          <w:lang w:val="en-US"/>
        </w:rPr>
        <w:t xml:space="preserve">A translation of a very short story ("Continuity of the parks") by </w:t>
      </w:r>
      <w:hyperlink r:id="rId8" w:tgtFrame="_blank" w:history="1">
        <w:r w:rsidRPr="00C06A1C">
          <w:rPr>
            <w:rStyle w:val="a3"/>
            <w:i/>
            <w:iCs/>
            <w:lang w:val="en-US"/>
          </w:rPr>
          <w:t>this author</w:t>
        </w:r>
      </w:hyperlink>
      <w:r w:rsidRPr="00C06A1C">
        <w:rPr>
          <w:rStyle w:val="a5"/>
          <w:lang w:val="en-US"/>
        </w:rPr>
        <w:t xml:space="preserve">.  You can read the original </w:t>
      </w:r>
      <w:hyperlink r:id="rId9" w:tgtFrame="_blank" w:history="1">
        <w:r w:rsidRPr="00C06A1C">
          <w:rPr>
            <w:rStyle w:val="a3"/>
            <w:i/>
            <w:iCs/>
            <w:lang w:val="en-US"/>
          </w:rPr>
          <w:t>here</w:t>
        </w:r>
      </w:hyperlink>
      <w:r w:rsidRPr="00C06A1C">
        <w:rPr>
          <w:rStyle w:val="a5"/>
          <w:lang w:val="en-US"/>
        </w:rPr>
        <w:t>.</w:t>
      </w:r>
    </w:p>
    <w:p w14:paraId="07B70B76" w14:textId="77777777" w:rsidR="00C06A1C" w:rsidRPr="00C06A1C" w:rsidRDefault="00C06A1C" w:rsidP="003D5158">
      <w:pPr>
        <w:pStyle w:val="a4"/>
        <w:jc w:val="both"/>
        <w:rPr>
          <w:lang w:val="en-US"/>
        </w:rPr>
      </w:pPr>
      <w:r w:rsidRPr="00C06A1C">
        <w:rPr>
          <w:lang w:val="en-US"/>
        </w:rPr>
        <w:t xml:space="preserve">He had started reading the novel a few days before.  Urgent business made him abandon it for a time; but he returned to its pages while on his way back to the farmland estate.  He gradually let himself become interested in the plot, in the characters.  That evening, after writing a letter to his representative and discussing a matter of sharecropping, he took up the book again in the tranquility of his study which gazed out upon the park of oak trees.  As he lounged in his favorite chair with his back to the door that would have bothered him with the irritating potential for intrusions, he let his </w:t>
      </w:r>
      <w:proofErr w:type="gramStart"/>
      <w:r w:rsidRPr="00C06A1C">
        <w:rPr>
          <w:lang w:val="en-US"/>
        </w:rPr>
        <w:t>left hand</w:t>
      </w:r>
      <w:proofErr w:type="gramEnd"/>
      <w:r w:rsidRPr="00C06A1C">
        <w:rPr>
          <w:lang w:val="en-US"/>
        </w:rPr>
        <w:t xml:space="preserve"> stroke the green velvet once then again, and he began to read the final chapters.</w:t>
      </w:r>
    </w:p>
    <w:p w14:paraId="143F7594" w14:textId="00B5B2DE" w:rsidR="00C06A1C" w:rsidRPr="00C06A1C" w:rsidRDefault="00C06A1C" w:rsidP="003D5158">
      <w:pPr>
        <w:pStyle w:val="a4"/>
        <w:jc w:val="both"/>
        <w:rPr>
          <w:lang w:val="en-US"/>
        </w:rPr>
      </w:pPr>
      <w:r w:rsidRPr="00C06A1C">
        <w:rPr>
          <w:lang w:val="en-US"/>
        </w:rPr>
        <w:t>His memory retained with no effort the names and appearances of the main characters, and so the novelistic illusion came upon him almost immediately.  He took an almost perverse pleasure in letting himself tear through line after line of what surrounded him.  All at once he felt his head relaxing comfortably in the velvet of the old recliner, cigarettes persisting within reach of his hands, and, beyond the large windows, the evening air dancing below the oaks.  Word for word, absorbed by the heroes’ sordid dilemma, he cast himself adrift towards the images which concerted and acquired color and movement, evidence of the last meeting in the mountain cabin.  First the woman came in, mistrustful.  Then her lover arrived, his face hurt from the whiplash of a branch.  Admirably she clotted the blood with her kisses, but her caresses were rejected: he had not come to repeat the rituals of a secret passion protected by a world of dry leaves and furtive paths.  The dagger grew warm against his chest, and below beat cowering liberty.  A breathy dialog ran through the pages like a stream of serpents, which felt as if it had always been so.  Even as these caresses swirled around the lover’s body as if trying to hold him and dissuade him, they drew at the same time the abominable shape of another body which had to be destroyed.  Nothing had been forgotten: alibis, mishaps, possible mistakes.  From this hour forth, each moment would have its use, minutely detailed.  The merciless re−inspection was hardly interrupted for a hand to caress a cheek.  It began to get dark.</w:t>
      </w:r>
    </w:p>
    <w:p w14:paraId="618E5BB9" w14:textId="77777777" w:rsidR="00C06A1C" w:rsidRPr="00C06A1C" w:rsidRDefault="00C06A1C" w:rsidP="003D5158">
      <w:pPr>
        <w:pStyle w:val="a4"/>
        <w:jc w:val="both"/>
        <w:rPr>
          <w:lang w:val="en-US"/>
        </w:rPr>
      </w:pPr>
      <w:r w:rsidRPr="00C06A1C">
        <w:rPr>
          <w:lang w:val="en-US"/>
        </w:rPr>
        <w:t>No longer looking, bound rigidly to the task which was awaiting them, they separated at the door of the cabin.  She had to follow the trail that led north.  From the opposite trail, he turned for a moment to watch her run with her hair flowing loosely.  He then ran in turn, taking shelter beneath the trees and hedges until, in the mallow mist of twilight, he was able to make out the avenue that led to the house.  The dogs were not supposed to bark; and they didn’t.  The majordomo would not be in at this hour; and he wasn’t.  He climbed the three stairs of the porch and went in.  In the blood swishing between his ears rang the words of the woman: first a blue room, then a gallery, then a carpeted staircase.  Upstairs, two doors.  No one would be in the first room, no one in the second.  The door of the living room, and then the dagger in his hand, the light of those large windows, the old recliner with green velvet seat, the head of a man reading a novel.</w:t>
      </w:r>
    </w:p>
    <w:p w14:paraId="4D69CD48" w14:textId="53F1256A" w:rsidR="006D4016" w:rsidRDefault="006D4016" w:rsidP="003D5158">
      <w:pPr>
        <w:jc w:val="both"/>
        <w:rPr>
          <w:lang w:val="en-US"/>
        </w:rPr>
      </w:pPr>
      <w:r>
        <w:rPr>
          <w:lang w:val="en-US"/>
        </w:rPr>
        <w:br w:type="page"/>
      </w:r>
    </w:p>
    <w:p w14:paraId="65352541" w14:textId="77777777" w:rsidR="00C06A1C" w:rsidRPr="00C06A1C" w:rsidRDefault="00C06A1C" w:rsidP="003D5158">
      <w:pPr>
        <w:jc w:val="both"/>
        <w:rPr>
          <w:lang w:val="en-US"/>
        </w:rPr>
      </w:pPr>
    </w:p>
    <w:sectPr w:rsidR="00C06A1C" w:rsidRPr="00C06A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C4"/>
    <w:rsid w:val="001B0519"/>
    <w:rsid w:val="003D5158"/>
    <w:rsid w:val="006D4016"/>
    <w:rsid w:val="008827C4"/>
    <w:rsid w:val="00AA6852"/>
    <w:rsid w:val="00AF1AFA"/>
    <w:rsid w:val="00C06A1C"/>
    <w:rsid w:val="00F32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2EF51F"/>
  <w15:chartTrackingRefBased/>
  <w15:docId w15:val="{A1AAEAAC-4DF2-40F0-9496-022BC761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827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827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8827C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27C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827C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827C4"/>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8827C4"/>
    <w:rPr>
      <w:color w:val="0000FF"/>
      <w:u w:val="single"/>
    </w:rPr>
  </w:style>
  <w:style w:type="paragraph" w:styleId="a4">
    <w:name w:val="Normal (Web)"/>
    <w:basedOn w:val="a"/>
    <w:uiPriority w:val="99"/>
    <w:semiHidden/>
    <w:unhideWhenUsed/>
    <w:rsid w:val="008827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lementor-heading-title">
    <w:name w:val="elementor-heading-title"/>
    <w:basedOn w:val="a"/>
    <w:rsid w:val="008827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lementor-drop-cap-letter">
    <w:name w:val="elementor-drop-cap-letter"/>
    <w:basedOn w:val="a0"/>
    <w:rsid w:val="008827C4"/>
  </w:style>
  <w:style w:type="character" w:styleId="a5">
    <w:name w:val="Emphasis"/>
    <w:basedOn w:val="a0"/>
    <w:uiPriority w:val="20"/>
    <w:qFormat/>
    <w:rsid w:val="008827C4"/>
    <w:rPr>
      <w:i/>
      <w:iCs/>
    </w:rPr>
  </w:style>
  <w:style w:type="character" w:styleId="a6">
    <w:name w:val="Unresolved Mention"/>
    <w:basedOn w:val="a0"/>
    <w:uiPriority w:val="99"/>
    <w:semiHidden/>
    <w:unhideWhenUsed/>
    <w:rsid w:val="00C06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7981">
      <w:bodyDiv w:val="1"/>
      <w:marLeft w:val="0"/>
      <w:marRight w:val="0"/>
      <w:marTop w:val="0"/>
      <w:marBottom w:val="0"/>
      <w:divBdr>
        <w:top w:val="none" w:sz="0" w:space="0" w:color="auto"/>
        <w:left w:val="none" w:sz="0" w:space="0" w:color="auto"/>
        <w:bottom w:val="none" w:sz="0" w:space="0" w:color="auto"/>
        <w:right w:val="none" w:sz="0" w:space="0" w:color="auto"/>
      </w:divBdr>
      <w:divsChild>
        <w:div w:id="595409260">
          <w:marLeft w:val="0"/>
          <w:marRight w:val="0"/>
          <w:marTop w:val="0"/>
          <w:marBottom w:val="0"/>
          <w:divBdr>
            <w:top w:val="none" w:sz="0" w:space="0" w:color="auto"/>
            <w:left w:val="none" w:sz="0" w:space="0" w:color="auto"/>
            <w:bottom w:val="none" w:sz="0" w:space="0" w:color="auto"/>
            <w:right w:val="none" w:sz="0" w:space="0" w:color="auto"/>
          </w:divBdr>
          <w:divsChild>
            <w:div w:id="2106000996">
              <w:marLeft w:val="0"/>
              <w:marRight w:val="0"/>
              <w:marTop w:val="0"/>
              <w:marBottom w:val="0"/>
              <w:divBdr>
                <w:top w:val="none" w:sz="0" w:space="0" w:color="auto"/>
                <w:left w:val="none" w:sz="0" w:space="0" w:color="auto"/>
                <w:bottom w:val="none" w:sz="0" w:space="0" w:color="auto"/>
                <w:right w:val="none" w:sz="0" w:space="0" w:color="auto"/>
              </w:divBdr>
            </w:div>
          </w:divsChild>
        </w:div>
        <w:div w:id="233976509">
          <w:marLeft w:val="0"/>
          <w:marRight w:val="0"/>
          <w:marTop w:val="0"/>
          <w:marBottom w:val="0"/>
          <w:divBdr>
            <w:top w:val="none" w:sz="0" w:space="0" w:color="auto"/>
            <w:left w:val="none" w:sz="0" w:space="0" w:color="auto"/>
            <w:bottom w:val="none" w:sz="0" w:space="0" w:color="auto"/>
            <w:right w:val="none" w:sz="0" w:space="0" w:color="auto"/>
          </w:divBdr>
          <w:divsChild>
            <w:div w:id="2263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8336">
      <w:bodyDiv w:val="1"/>
      <w:marLeft w:val="0"/>
      <w:marRight w:val="0"/>
      <w:marTop w:val="0"/>
      <w:marBottom w:val="0"/>
      <w:divBdr>
        <w:top w:val="none" w:sz="0" w:space="0" w:color="auto"/>
        <w:left w:val="none" w:sz="0" w:space="0" w:color="auto"/>
        <w:bottom w:val="none" w:sz="0" w:space="0" w:color="auto"/>
        <w:right w:val="none" w:sz="0" w:space="0" w:color="auto"/>
      </w:divBdr>
    </w:div>
    <w:div w:id="2064135202">
      <w:bodyDiv w:val="1"/>
      <w:marLeft w:val="0"/>
      <w:marRight w:val="0"/>
      <w:marTop w:val="0"/>
      <w:marBottom w:val="0"/>
      <w:divBdr>
        <w:top w:val="none" w:sz="0" w:space="0" w:color="auto"/>
        <w:left w:val="none" w:sz="0" w:space="0" w:color="auto"/>
        <w:bottom w:val="none" w:sz="0" w:space="0" w:color="auto"/>
        <w:right w:val="none" w:sz="0" w:space="0" w:color="auto"/>
      </w:divBdr>
      <w:divsChild>
        <w:div w:id="1590887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teratura.us/cortazar/index.html" TargetMode="External"/><Relationship Id="rId3" Type="http://schemas.openxmlformats.org/officeDocument/2006/relationships/webSettings" Target="webSettings.xml"/><Relationship Id="rId7" Type="http://schemas.openxmlformats.org/officeDocument/2006/relationships/hyperlink" Target="http://www.hadideeb.com/journal/2008/6/16/continuidad-de-los-parqu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dpress-670995-2199709.cloudwaysapps.com/230" TargetMode="External"/><Relationship Id="rId11" Type="http://schemas.openxmlformats.org/officeDocument/2006/relationships/theme" Target="theme/theme1.xml"/><Relationship Id="rId5" Type="http://schemas.openxmlformats.org/officeDocument/2006/relationships/hyperlink" Target="https://wordpress-670995-2199709.cloudwaysapps.com/229" TargetMode="External"/><Relationship Id="rId10" Type="http://schemas.openxmlformats.org/officeDocument/2006/relationships/fontTable" Target="fontTable.xml"/><Relationship Id="rId4" Type="http://schemas.openxmlformats.org/officeDocument/2006/relationships/hyperlink" Target="https://wordpress-670995-2199709.cloudwaysapps.com/228" TargetMode="External"/><Relationship Id="rId9" Type="http://schemas.openxmlformats.org/officeDocument/2006/relationships/hyperlink" Target="http://www.literatura.us/cortazar/parqu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4113</Words>
  <Characters>23446</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Có</dc:creator>
  <cp:keywords/>
  <dc:description/>
  <cp:lastModifiedBy>María Del Có</cp:lastModifiedBy>
  <cp:revision>4</cp:revision>
  <dcterms:created xsi:type="dcterms:W3CDTF">2023-01-06T19:30:00Z</dcterms:created>
  <dcterms:modified xsi:type="dcterms:W3CDTF">2023-08-26T18:20:00Z</dcterms:modified>
</cp:coreProperties>
</file>