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10DAA422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NewRomanPSMT" w:eastAsia="Times New Roman" w:hAnsi="TimesNewRomanPSMT" w:cs="Times New Roman"/>
            <w:sz w:val="28"/>
            <w:szCs w:val="28"/>
            <w:lang w:val="en-RU" w:eastAsia="en-GB"/>
          </w:rPr>
          <w:id w:val="-1753503433"/>
          <w:placeholder>
            <w:docPart w:val="087B055DF6FD4DF8B5F4586AB0DD84F5"/>
          </w:placeholder>
          <w:text/>
        </w:sdtPr>
        <w:sdtContent>
          <w:r w:rsidR="003261B3" w:rsidRPr="003261B3">
            <w:rPr>
              <w:rFonts w:ascii="TimesNewRomanPSMT" w:eastAsia="Times New Roman" w:hAnsi="TimesNewRomanPSMT" w:cs="Times New Roman"/>
              <w:sz w:val="28"/>
              <w:szCs w:val="28"/>
              <w:lang w:val="en-RU" w:eastAsia="en-GB"/>
            </w:rPr>
            <w:t>программной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4F8C0B57" w:rsidR="00ED7DE2" w:rsidRPr="00ED7DE2" w:rsidRDefault="003261B3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NewRomanPSMT" w:eastAsia="Times New Roman" w:hAnsi="TimesNewRomanPSMT" w:cs="Times New Roman"/>
            <w:sz w:val="28"/>
            <w:szCs w:val="28"/>
            <w:lang w:val="en-RU" w:eastAsia="en-GB"/>
          </w:rPr>
          <w:id w:val="-405378796"/>
          <w:placeholder>
            <w:docPart w:val="C218E8F3DFF84638B8CDEEAC8FBC329E"/>
          </w:placeholder>
          <w:text/>
        </w:sdtPr>
        <w:sdtContent>
          <w:r w:rsidRPr="003261B3">
            <w:rPr>
              <w:rFonts w:ascii="TimesNewRomanPSMT" w:eastAsia="Times New Roman" w:hAnsi="TimesNewRomanPSMT" w:cs="Times New Roman"/>
              <w:sz w:val="28"/>
              <w:szCs w:val="28"/>
              <w:lang w:val="en-RU" w:eastAsia="en-GB"/>
            </w:rPr>
            <w:t>Дисциплина информатика</w:t>
          </w:r>
        </w:sdtContent>
      </w:sdt>
    </w:p>
    <w:p w14:paraId="114C41C7" w14:textId="72019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3261B3">
            <w:rPr>
              <w:rFonts w:ascii="Times New Roman" w:hAnsi="Times New Roman" w:cs="Times New Roman"/>
              <w:sz w:val="28"/>
              <w:szCs w:val="28"/>
            </w:rPr>
            <w:t>1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4E9972D0" w:rsidR="00ED7DE2" w:rsidRDefault="003261B3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Григорьев Никита Александрович</w:t>
          </w:r>
        </w:p>
      </w:sdtContent>
    </w:sdt>
    <w:p w14:paraId="0D7771AF" w14:textId="26463EBA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3261B3">
            <w:rPr>
              <w:rFonts w:ascii="Times New Roman" w:hAnsi="Times New Roman" w:cs="Times New Roman"/>
              <w:sz w:val="24"/>
              <w:szCs w:val="24"/>
            </w:rPr>
            <w:t>P3124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2A6AE8F2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3261B3">
        <w:rPr>
          <w:rFonts w:ascii="Times New Roman" w:hAnsi="Times New Roman" w:cs="Times New Roman"/>
          <w:sz w:val="24"/>
          <w:szCs w:val="24"/>
        </w:rPr>
        <w:t>3</w:t>
      </w:r>
    </w:p>
    <w:p w14:paraId="6A2B1C16" w14:textId="4F273D9B" w:rsidR="003261B3" w:rsidRDefault="00326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10164571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694930F1" w14:textId="485CA9AA" w:rsidR="003261B3" w:rsidRPr="003261B3" w:rsidRDefault="003261B3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F5BEA8F" w14:textId="5B1C04D2" w:rsidR="003261B3" w:rsidRDefault="003261B3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475283" w:history="1">
            <w:r w:rsidRPr="00E11656">
              <w:rPr>
                <w:rStyle w:val="Hyperlink"/>
                <w:noProof/>
                <w:lang w:val="ru-RU"/>
              </w:rPr>
              <w:t>Зада</w:t>
            </w:r>
            <w:r w:rsidRPr="00E11656">
              <w:rPr>
                <w:rStyle w:val="Hyperlink"/>
                <w:noProof/>
                <w:lang w:val="ru-RU"/>
              </w:rPr>
              <w:t>н</w:t>
            </w:r>
            <w:r w:rsidRPr="00E11656">
              <w:rPr>
                <w:rStyle w:val="Hyperlink"/>
                <w:noProof/>
                <w:lang w:val="ru-RU"/>
              </w:rPr>
              <w:t>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5D1F" w14:textId="0EFE5EF8" w:rsidR="003261B3" w:rsidRDefault="003261B3">
          <w:pPr>
            <w:pStyle w:val="TOC2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146475284" w:history="1">
            <w:r w:rsidRPr="00E11656">
              <w:rPr>
                <w:rStyle w:val="Hyperlink"/>
                <w:noProof/>
                <w:lang w:val="ru-RU"/>
              </w:rPr>
              <w:t>Отч</w:t>
            </w:r>
            <w:r w:rsidRPr="00E11656">
              <w:rPr>
                <w:rStyle w:val="Hyperlink"/>
                <w:noProof/>
                <w:lang w:val="ru-RU"/>
              </w:rPr>
              <w:t>е</w:t>
            </w:r>
            <w:r w:rsidRPr="00E11656">
              <w:rPr>
                <w:rStyle w:val="Hyperlink"/>
                <w:noProof/>
                <w:lang w:val="ru-RU"/>
              </w:rPr>
              <w:t>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3AB0" w14:textId="34CBF152" w:rsidR="003261B3" w:rsidRDefault="003261B3">
          <w:pPr>
            <w:pStyle w:val="TOC2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146475285" w:history="1">
            <w:r w:rsidRPr="00E11656">
              <w:rPr>
                <w:rStyle w:val="Hyperlink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5644" w14:textId="5C1CFB49" w:rsidR="003261B3" w:rsidRDefault="003261B3">
          <w:pPr>
            <w:pStyle w:val="TOC2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146475286" w:history="1">
            <w:r w:rsidRPr="00E11656">
              <w:rPr>
                <w:rStyle w:val="Hyperlink"/>
                <w:noProof/>
                <w:lang w:val="ru-RU"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8F1A" w14:textId="5EE0FADB" w:rsidR="003261B3" w:rsidRDefault="003261B3">
          <w:r>
            <w:rPr>
              <w:b/>
              <w:bCs/>
              <w:noProof/>
            </w:rPr>
            <w:fldChar w:fldCharType="end"/>
          </w:r>
        </w:p>
      </w:sdtContent>
    </w:sdt>
    <w:p w14:paraId="2F7340BF" w14:textId="014E86B2" w:rsidR="003261B3" w:rsidRPr="003261B3" w:rsidRDefault="003261B3" w:rsidP="00326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1A32A2" w14:textId="1FC86220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4F7F0D" w14:textId="1AA46AC0" w:rsidR="00E97C67" w:rsidRPr="0019393A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Content>
          <w:r w:rsidR="003261B3">
            <w:rPr>
              <w:rFonts w:ascii="Times New Roman" w:hAnsi="Times New Roman" w:cs="Times New Roman"/>
              <w:b/>
              <w:bCs/>
              <w:sz w:val="24"/>
              <w:szCs w:val="24"/>
            </w:rPr>
            <w:t>26</w:t>
          </w:r>
        </w:sdtContent>
      </w:sdt>
    </w:p>
    <w:p w14:paraId="6351EE0F" w14:textId="5561E9B4" w:rsidR="00ED7DE2" w:rsidRDefault="00ED7DE2" w:rsidP="003261B3">
      <w:pPr>
        <w:pStyle w:val="Heading1"/>
        <w:rPr>
          <w:lang w:val="ru-RU"/>
        </w:rPr>
      </w:pPr>
      <w:bookmarkStart w:id="0" w:name="_Toc146475283"/>
      <w:r w:rsidRPr="00ED7DE2">
        <w:rPr>
          <w:lang w:val="ru-RU"/>
        </w:rPr>
        <w:t>Задание:</w:t>
      </w:r>
      <w:bookmarkEnd w:id="0"/>
    </w:p>
    <w:sdt>
      <w:sdtPr>
        <w:rPr>
          <w:rFonts w:ascii="TimesNewRomanPSMT" w:eastAsia="Times New Roman" w:hAnsi="TimesNewRomanPSMT" w:cs="Times New Roman"/>
          <w:sz w:val="24"/>
          <w:szCs w:val="24"/>
          <w:lang w:val="en-RU" w:eastAsia="en-GB"/>
        </w:rPr>
        <w:id w:val="596674504"/>
        <w:placeholder>
          <w:docPart w:val="DefaultPlaceholder_-1854013440"/>
        </w:placeholder>
        <w:text/>
      </w:sdtPr>
      <w:sdtContent>
        <w:p w14:paraId="4C677C33" w14:textId="083F8F93" w:rsidR="00ED7DE2" w:rsidRDefault="003261B3" w:rsidP="00ED7DE2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</w:pPr>
          <w:r w:rsidRPr="003261B3">
            <w:rPr>
              <w:rFonts w:ascii="TimesNewRomanPSMT" w:eastAsia="Times New Roman" w:hAnsi="TimesNewRomanPSMT" w:cs="Times New Roman"/>
              <w:sz w:val="24"/>
              <w:szCs w:val="24"/>
              <w:lang w:val="en-RU" w:eastAsia="en-GB"/>
            </w:rPr>
            <w:t>Перевести число "А", заданное в системе счисления "В", в систему счисления "С".</w:t>
          </w:r>
        </w:p>
      </w:sdtContent>
    </w:sdt>
    <w:p w14:paraId="3E6BC25F" w14:textId="60D0E643" w:rsidR="00ED7DE2" w:rsidRPr="00ED7DE2" w:rsidRDefault="00ED7DE2" w:rsidP="003261B3">
      <w:pPr>
        <w:pStyle w:val="Heading2"/>
        <w:rPr>
          <w:lang w:val="ru-RU"/>
        </w:rPr>
      </w:pPr>
      <w:bookmarkStart w:id="1" w:name="_Toc146475284"/>
      <w:r w:rsidRPr="00ED7DE2">
        <w:rPr>
          <w:lang w:val="ru-RU"/>
        </w:rPr>
        <w:lastRenderedPageBreak/>
        <w:t>Отчет:</w:t>
      </w:r>
      <w:bookmarkEnd w:id="1"/>
    </w:p>
    <w:p w14:paraId="47586663" w14:textId="0EAD1581" w:rsidR="00ED7DE2" w:rsidRDefault="003261B3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211EBC5F" wp14:editId="12743F9A">
            <wp:extent cx="6152515" cy="7271385"/>
            <wp:effectExtent l="0" t="0" r="0" b="5715"/>
            <wp:docPr id="39972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2282" name="Picture 3997222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45F3" w14:textId="7D97CB2D" w:rsidR="003261B3" w:rsidRDefault="003261B3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435A669F" wp14:editId="6D4D6332">
            <wp:extent cx="6152515" cy="5003800"/>
            <wp:effectExtent l="0" t="0" r="0" b="0"/>
            <wp:docPr id="1569363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63177" name="Picture 15693631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9AB0" w14:textId="6196C5F5" w:rsidR="003261B3" w:rsidRDefault="003261B3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70354415" wp14:editId="71EDB15A">
            <wp:extent cx="6152515" cy="4652645"/>
            <wp:effectExtent l="0" t="0" r="0" b="0"/>
            <wp:docPr id="1761009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09860" name="Picture 17610098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6A3C" w14:textId="566F41C6" w:rsidR="003261B3" w:rsidRDefault="003261B3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72E096A9" wp14:editId="37E24FF1">
            <wp:extent cx="6152515" cy="6315075"/>
            <wp:effectExtent l="0" t="0" r="0" b="0"/>
            <wp:docPr id="1843541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41915" name="Picture 18435419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688BC997" wp14:editId="57519587">
            <wp:extent cx="6152515" cy="3686810"/>
            <wp:effectExtent l="0" t="0" r="0" b="0"/>
            <wp:docPr id="923441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1185" name="Picture 9234411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30EC3A9C" wp14:editId="1AF8C430">
            <wp:extent cx="6152515" cy="2355215"/>
            <wp:effectExtent l="0" t="0" r="0" b="0"/>
            <wp:docPr id="1926861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61533" name="Picture 19268615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053B2EC3" wp14:editId="178FF1E5">
            <wp:extent cx="6152515" cy="7698105"/>
            <wp:effectExtent l="0" t="0" r="0" b="0"/>
            <wp:docPr id="5408641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64107" name="Picture 5408641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B052" w14:textId="2891E0B5" w:rsidR="00ED7DE2" w:rsidRDefault="00ED7DE2" w:rsidP="003261B3">
      <w:pPr>
        <w:pStyle w:val="Heading2"/>
        <w:rPr>
          <w:lang w:val="ru-RU"/>
        </w:rPr>
      </w:pPr>
      <w:bookmarkStart w:id="2" w:name="_Toc146475285"/>
      <w:r w:rsidRPr="00ED7DE2">
        <w:rPr>
          <w:lang w:val="ru-RU"/>
        </w:rPr>
        <w:t>Вывод:</w:t>
      </w:r>
      <w:bookmarkEnd w:id="2"/>
    </w:p>
    <w:p w14:paraId="3534EABB" w14:textId="749EF93F" w:rsidR="00E97C67" w:rsidRDefault="003261B3" w:rsidP="003261B3">
      <w:pPr>
        <w:pStyle w:val="NormalWeb"/>
        <w:shd w:val="clear" w:color="auto" w:fill="FFFFFF"/>
        <w:rPr>
          <w:lang w:val="ru-RU"/>
        </w:rPr>
      </w:pPr>
      <w:r>
        <w:rPr>
          <w:rFonts w:ascii="TimesNewRomanPSMT" w:hAnsi="TimesNewRomanPSMT"/>
        </w:rPr>
        <w:t>В ходе выполнения лабораторной работы я изучил системы счисления с основаниями помимо 10 и некоторые нетрадиционные системы счисления</w:t>
      </w:r>
      <w:r w:rsidR="00ED7DE2">
        <w:rPr>
          <w:lang w:val="ru-RU"/>
        </w:rPr>
        <w:t xml:space="preserve">. </w:t>
      </w:r>
    </w:p>
    <w:p w14:paraId="7CA3D219" w14:textId="77777777" w:rsidR="003261B3" w:rsidRPr="003261B3" w:rsidRDefault="003261B3" w:rsidP="003261B3">
      <w:pPr>
        <w:pStyle w:val="NormalWeb"/>
        <w:shd w:val="clear" w:color="auto" w:fill="FFFFFF"/>
      </w:pPr>
    </w:p>
    <w:p w14:paraId="74D8F837" w14:textId="472DD24D" w:rsidR="00E97C67" w:rsidRPr="00E97C67" w:rsidRDefault="00E97C67" w:rsidP="003261B3">
      <w:pPr>
        <w:pStyle w:val="Heading2"/>
        <w:rPr>
          <w:lang w:val="ru-RU"/>
        </w:rPr>
      </w:pPr>
      <w:bookmarkStart w:id="3" w:name="_Toc146475286"/>
      <w:r w:rsidRPr="00E97C67">
        <w:rPr>
          <w:lang w:val="ru-RU"/>
        </w:rPr>
        <w:t>Список литературы:</w:t>
      </w:r>
      <w:bookmarkEnd w:id="3"/>
    </w:p>
    <w:p w14:paraId="6B63A387" w14:textId="77777777" w:rsidR="003261B3" w:rsidRDefault="003261B3" w:rsidP="003261B3">
      <w:pPr>
        <w:pStyle w:val="NormalWeb"/>
        <w:shd w:val="clear" w:color="auto" w:fill="FFFFFF"/>
      </w:pPr>
      <w:r>
        <w:rPr>
          <w:rFonts w:ascii="TimesNewRomanPSMT" w:hAnsi="TimesNewRomanPSMT"/>
        </w:rPr>
        <w:t xml:space="preserve">1.Балакшин П.В. Соснин В.В. Машина Е.А. Методические материалы по информатике </w:t>
      </w:r>
    </w:p>
    <w:p w14:paraId="0828314B" w14:textId="3B0355D1" w:rsidR="00ED7DE2" w:rsidRPr="003261B3" w:rsidRDefault="00ED7DE2">
      <w:pPr>
        <w:rPr>
          <w:rFonts w:ascii="Times New Roman" w:hAnsi="Times New Roman" w:cs="Times New Roman"/>
          <w:sz w:val="24"/>
          <w:szCs w:val="24"/>
          <w:lang w:val="en-RU"/>
        </w:rPr>
      </w:pPr>
    </w:p>
    <w:sectPr w:rsidR="00ED7DE2" w:rsidRPr="003261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19393A"/>
    <w:rsid w:val="003261B3"/>
    <w:rsid w:val="00547B60"/>
    <w:rsid w:val="00E97C67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rmalWeb">
    <w:name w:val="Normal (Web)"/>
    <w:basedOn w:val="Normal"/>
    <w:uiPriority w:val="99"/>
    <w:unhideWhenUsed/>
    <w:rsid w:val="0032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26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61B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261B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261B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61B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61B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61B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61B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61B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61B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61B3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6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6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590867"/>
    <w:rsid w:val="00872971"/>
    <w:rsid w:val="009705DD"/>
    <w:rsid w:val="00B97FFB"/>
    <w:rsid w:val="00D26218"/>
    <w:rsid w:val="00D32DB9"/>
    <w:rsid w:val="00F7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6CCD76-425B-6644-8AD0-C3B36461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Nikossik Kokossik</cp:lastModifiedBy>
  <cp:revision>2</cp:revision>
  <dcterms:created xsi:type="dcterms:W3CDTF">2023-09-24T16:19:00Z</dcterms:created>
  <dcterms:modified xsi:type="dcterms:W3CDTF">2023-09-24T16:19:00Z</dcterms:modified>
</cp:coreProperties>
</file>