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Heading2"/>
        <w:ind w:left="567"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67945</wp:posOffset>
            </wp:positionH>
            <wp:positionV relativeFrom="paragraph">
              <wp:posOffset>86360</wp:posOffset>
            </wp:positionV>
            <wp:extent cx="5529580" cy="4714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9580" cy="4714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n-US"/>
        </w:rPr>
        <w:t>Τέλος, οι developers είναι υπεύθυνοι για τη συνολική υλοποίηση και συντήρηση της εφαρμογής. Φροντίζουν επίσης για την ασφάλεια, τον σχεδιασμό νέων updates, ώστε η πλατφόρμα benzinadika να εξελίσσεται και να βελτιώνεται διαρκώς (πχ εξάλειψη ενδεχομένων bugs,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sz w:val="22"/>
          <w:szCs w:val="22"/>
          <w:highlight w:val="white"/>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sz w:val="22"/>
          <w:szCs w:val="22"/>
          <w:highlight w:val="yellow"/>
          <w:lang w:val="en-US"/>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1" w:name="__DdeLink__1227_448467017"/>
      <w:r>
        <w:rPr>
          <w:sz w:val="22"/>
          <w:szCs w:val="22"/>
          <w:shd w:fill="FFFF00" w:val="clear"/>
          <w:lang w:val="en-US"/>
        </w:rPr>
        <w:t>(subject to be determined by RESTful web API</w:t>
      </w:r>
      <w:bookmarkEnd w:id="1"/>
      <w:r>
        <w:rPr>
          <w:sz w:val="22"/>
          <w:szCs w:val="22"/>
          <w:shd w:fill="FFFF00" w:val="clear"/>
          <w:lang w:val="en-US"/>
        </w:rPr>
        <w:t>)</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rPr>
        <w:t>discussed</w:t>
      </w:r>
      <w:r>
        <w:rPr>
          <w:sz w:val="22"/>
          <w:szCs w:val="22"/>
          <w:shd w:fill="FFFF00" w:val="clear"/>
        </w:rPr>
        <w:t>)</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r>
        <w:rPr>
          <w:sz w:val="22"/>
          <w:szCs w:val="22"/>
          <w:shd w:fill="FFFF00" w:val="clear"/>
          <w:lang w:val="en-US"/>
        </w:rPr>
        <w:t>(subject to be discussed in its entirety)</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sz w:val="22"/>
          <w:szCs w:val="22"/>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BodyTextIndent" w:customStyle="1">
    <w:name w:val="Body Text Indent"/>
    <w:basedOn w:val="TextBody"/>
    <w:qFormat/>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LibreOffice/6.0.3.2$Linux_X86_64 LibreOffice_project/00m0$Build-2</Application>
  <Pages>8</Pages>
  <Words>1957</Words>
  <Characters>11885</Characters>
  <CharactersWithSpaces>13741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2018-12-02T20:18:16Z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