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01" w:rsidRPr="007E54B6" w:rsidRDefault="009E0DED" w:rsidP="009E0DED">
      <w:pPr>
        <w:jc w:val="center"/>
        <w:rPr>
          <w:color w:val="000000"/>
          <w:sz w:val="28"/>
        </w:rPr>
      </w:pPr>
      <w:r w:rsidRPr="007E54B6">
        <w:rPr>
          <w:color w:val="000000"/>
          <w:sz w:val="28"/>
        </w:rPr>
        <w:t xml:space="preserve">ФЕДЕРАЛЬНОЕ ГОСУДАРСТВЕННОЕ </w:t>
      </w:r>
    </w:p>
    <w:p w:rsidR="005E3601" w:rsidRPr="007E54B6" w:rsidRDefault="009E0DED" w:rsidP="009E0DED">
      <w:pPr>
        <w:jc w:val="center"/>
        <w:rPr>
          <w:color w:val="000000"/>
          <w:sz w:val="28"/>
        </w:rPr>
      </w:pPr>
      <w:r w:rsidRPr="007E54B6">
        <w:rPr>
          <w:color w:val="000000"/>
          <w:sz w:val="28"/>
        </w:rPr>
        <w:t xml:space="preserve">АВТОНОМНОЕ ОБРАЗОВАТЕЛЬНОЕ УЧРЕЖДЕНИЕ </w:t>
      </w:r>
    </w:p>
    <w:p w:rsidR="009E0DED" w:rsidRPr="007E54B6" w:rsidRDefault="009E0DED" w:rsidP="009E0DED">
      <w:pPr>
        <w:jc w:val="center"/>
        <w:rPr>
          <w:color w:val="000000"/>
          <w:sz w:val="28"/>
        </w:rPr>
      </w:pPr>
      <w:r w:rsidRPr="007E54B6">
        <w:rPr>
          <w:color w:val="000000"/>
          <w:sz w:val="28"/>
        </w:rPr>
        <w:t>ВЫСШЕГО</w:t>
      </w:r>
      <w:r w:rsidR="005E3601" w:rsidRPr="007E54B6">
        <w:rPr>
          <w:color w:val="000000"/>
          <w:sz w:val="28"/>
        </w:rPr>
        <w:t xml:space="preserve"> ПРОФЕССИОНАЛЬНОГО</w:t>
      </w:r>
      <w:r w:rsidRPr="007E54B6">
        <w:rPr>
          <w:color w:val="000000"/>
          <w:sz w:val="28"/>
        </w:rPr>
        <w:t xml:space="preserve"> ОБРАЗОВАНИЯ </w:t>
      </w:r>
    </w:p>
    <w:p w:rsidR="005E3601" w:rsidRPr="007E54B6" w:rsidRDefault="005E3601" w:rsidP="00483CF1">
      <w:pPr>
        <w:jc w:val="center"/>
        <w:rPr>
          <w:color w:val="000000"/>
          <w:sz w:val="28"/>
        </w:rPr>
      </w:pPr>
      <w:r w:rsidRPr="007E54B6">
        <w:rPr>
          <w:color w:val="000000"/>
          <w:sz w:val="28"/>
        </w:rPr>
        <w:t>«</w:t>
      </w:r>
      <w:r w:rsidR="009E0DED" w:rsidRPr="007E54B6">
        <w:rPr>
          <w:color w:val="000000"/>
          <w:sz w:val="28"/>
        </w:rPr>
        <w:t xml:space="preserve">САМАРСКИЙ </w:t>
      </w:r>
      <w:r w:rsidR="00483CF1" w:rsidRPr="007E54B6">
        <w:rPr>
          <w:color w:val="000000"/>
          <w:sz w:val="28"/>
        </w:rPr>
        <w:t>НАЦИОНАЛЬНЫЙ ИССЛЕДОВАТЕЛЬСКИЙ</w:t>
      </w:r>
      <w:r w:rsidR="009E0DED" w:rsidRPr="007E54B6">
        <w:rPr>
          <w:color w:val="000000"/>
          <w:sz w:val="28"/>
        </w:rPr>
        <w:t xml:space="preserve"> </w:t>
      </w:r>
    </w:p>
    <w:p w:rsidR="005E3601" w:rsidRPr="007E54B6" w:rsidRDefault="009E0DED" w:rsidP="00483CF1">
      <w:pPr>
        <w:jc w:val="center"/>
        <w:rPr>
          <w:color w:val="000000"/>
          <w:sz w:val="28"/>
        </w:rPr>
      </w:pPr>
      <w:r w:rsidRPr="007E54B6">
        <w:rPr>
          <w:color w:val="000000"/>
          <w:sz w:val="28"/>
        </w:rPr>
        <w:t xml:space="preserve">УНИВЕРСИТЕТ </w:t>
      </w:r>
      <w:r w:rsidR="005E3601" w:rsidRPr="007E54B6">
        <w:rPr>
          <w:color w:val="000000"/>
          <w:sz w:val="28"/>
        </w:rPr>
        <w:t>ИМЕНИ АКАДЕМИКА</w:t>
      </w:r>
      <w:r w:rsidRPr="007E54B6">
        <w:rPr>
          <w:color w:val="000000"/>
          <w:sz w:val="28"/>
        </w:rPr>
        <w:t xml:space="preserve"> С.П. КОРОЛЕВА</w:t>
      </w:r>
    </w:p>
    <w:p w:rsidR="009E0DED" w:rsidRPr="007E54B6" w:rsidRDefault="005E3601" w:rsidP="00483CF1">
      <w:pPr>
        <w:jc w:val="center"/>
        <w:rPr>
          <w:sz w:val="28"/>
          <w:szCs w:val="24"/>
        </w:rPr>
      </w:pPr>
      <w:r w:rsidRPr="007E54B6">
        <w:rPr>
          <w:color w:val="000000"/>
          <w:sz w:val="28"/>
        </w:rPr>
        <w:t>(САМАРСКИЙ УНИВЕРСИТЕТ)»</w:t>
      </w:r>
    </w:p>
    <w:p w:rsidR="009E0DED" w:rsidRPr="007E54B6" w:rsidRDefault="009E0DED" w:rsidP="009E0DED">
      <w:pPr>
        <w:jc w:val="center"/>
        <w:rPr>
          <w:sz w:val="24"/>
          <w:szCs w:val="24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4"/>
        </w:rPr>
      </w:pPr>
    </w:p>
    <w:p w:rsidR="009E0DED" w:rsidRPr="007E54B6" w:rsidRDefault="009E0DED" w:rsidP="009E0DED">
      <w:pPr>
        <w:pStyle w:val="1"/>
      </w:pPr>
      <w:r w:rsidRPr="007E54B6">
        <w:t>КАФЕДРА «ТЕХНИЧЕСКАЯ КИБЕРНЕТИКА»</w:t>
      </w: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36"/>
        </w:rPr>
      </w:pPr>
      <w:r w:rsidRPr="007E54B6">
        <w:rPr>
          <w:sz w:val="36"/>
        </w:rPr>
        <w:t>ОТЧЕТ</w:t>
      </w:r>
    </w:p>
    <w:p w:rsidR="009E0DED" w:rsidRPr="007E54B6" w:rsidRDefault="00483CF1" w:rsidP="009E0DED">
      <w:pPr>
        <w:tabs>
          <w:tab w:val="left" w:pos="4111"/>
        </w:tabs>
        <w:spacing w:line="288" w:lineRule="auto"/>
        <w:jc w:val="center"/>
        <w:rPr>
          <w:sz w:val="36"/>
        </w:rPr>
      </w:pPr>
      <w:r w:rsidRPr="007E54B6">
        <w:rPr>
          <w:sz w:val="36"/>
        </w:rPr>
        <w:t xml:space="preserve">К </w:t>
      </w:r>
      <w:r w:rsidR="009E0DED" w:rsidRPr="007E54B6">
        <w:rPr>
          <w:sz w:val="36"/>
        </w:rPr>
        <w:t>ИНДИВИДУАЛЬНОМ</w:t>
      </w:r>
      <w:r w:rsidRPr="007E54B6">
        <w:rPr>
          <w:sz w:val="36"/>
        </w:rPr>
        <w:t>У ЗАДАНИЮ</w:t>
      </w: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</w:pPr>
    </w:p>
    <w:p w:rsidR="009E0DED" w:rsidRPr="007E54B6" w:rsidRDefault="00483CF1" w:rsidP="009E0DED">
      <w:pPr>
        <w:tabs>
          <w:tab w:val="left" w:pos="4111"/>
        </w:tabs>
        <w:spacing w:line="288" w:lineRule="auto"/>
        <w:jc w:val="center"/>
        <w:rPr>
          <w:sz w:val="36"/>
        </w:rPr>
      </w:pPr>
      <w:r w:rsidRPr="007E54B6">
        <w:rPr>
          <w:sz w:val="36"/>
        </w:rPr>
        <w:t>«</w:t>
      </w:r>
      <w:r w:rsidR="009E0DED" w:rsidRPr="007E54B6">
        <w:rPr>
          <w:sz w:val="36"/>
        </w:rPr>
        <w:t>СТАТИСТИЧЕСКИЙ АНАЛИЗ</w:t>
      </w: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36"/>
        </w:rPr>
      </w:pPr>
      <w:r w:rsidRPr="007E54B6">
        <w:rPr>
          <w:sz w:val="36"/>
        </w:rPr>
        <w:t>СЛУЧАЙНЫХ ДАННЫХ</w:t>
      </w:r>
      <w:r w:rsidR="00483CF1" w:rsidRPr="007E54B6">
        <w:rPr>
          <w:sz w:val="36"/>
        </w:rPr>
        <w:t>»</w:t>
      </w: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483CF1" w:rsidRPr="007E54B6" w:rsidRDefault="00483CF1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  <w:r w:rsidRPr="007E54B6">
        <w:rPr>
          <w:sz w:val="28"/>
        </w:rPr>
        <w:t>по курсу «Теория вероятностей и математическая</w:t>
      </w: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  <w:r w:rsidRPr="007E54B6">
        <w:rPr>
          <w:sz w:val="28"/>
        </w:rPr>
        <w:t>статистика»</w:t>
      </w: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36"/>
        </w:rPr>
      </w:pPr>
    </w:p>
    <w:p w:rsidR="009E0DED" w:rsidRPr="007E54B6" w:rsidRDefault="009E0DED" w:rsidP="009E0DED">
      <w:pPr>
        <w:tabs>
          <w:tab w:val="left" w:pos="4111"/>
        </w:tabs>
        <w:spacing w:line="288" w:lineRule="auto"/>
        <w:jc w:val="center"/>
        <w:rPr>
          <w:sz w:val="28"/>
          <w:szCs w:val="28"/>
        </w:rPr>
      </w:pPr>
    </w:p>
    <w:p w:rsidR="005356BF" w:rsidRPr="007E54B6" w:rsidRDefault="005356BF" w:rsidP="009E0DED">
      <w:pPr>
        <w:tabs>
          <w:tab w:val="left" w:pos="4111"/>
        </w:tabs>
        <w:spacing w:line="288" w:lineRule="auto"/>
        <w:jc w:val="center"/>
        <w:rPr>
          <w:sz w:val="36"/>
        </w:rPr>
      </w:pPr>
    </w:p>
    <w:p w:rsidR="009E0DED" w:rsidRPr="007E54B6" w:rsidRDefault="009E0DED" w:rsidP="005E3601">
      <w:pPr>
        <w:tabs>
          <w:tab w:val="left" w:pos="4111"/>
        </w:tabs>
        <w:spacing w:line="288" w:lineRule="auto"/>
        <w:rPr>
          <w:sz w:val="36"/>
        </w:rPr>
      </w:pPr>
    </w:p>
    <w:p w:rsidR="009E0DED" w:rsidRPr="007E54B6" w:rsidRDefault="009E0DED" w:rsidP="009E0DED">
      <w:pPr>
        <w:tabs>
          <w:tab w:val="left" w:pos="1134"/>
          <w:tab w:val="left" w:pos="4111"/>
        </w:tabs>
        <w:spacing w:line="288" w:lineRule="auto"/>
        <w:rPr>
          <w:sz w:val="32"/>
          <w:szCs w:val="32"/>
          <w:u w:val="single"/>
        </w:rPr>
      </w:pPr>
      <w:r w:rsidRPr="007E54B6">
        <w:rPr>
          <w:sz w:val="36"/>
        </w:rPr>
        <w:tab/>
      </w:r>
      <w:r w:rsidRPr="007E54B6">
        <w:rPr>
          <w:sz w:val="32"/>
          <w:szCs w:val="32"/>
        </w:rPr>
        <w:t xml:space="preserve">Студент </w:t>
      </w:r>
      <w:r w:rsidR="00483CF1" w:rsidRPr="007E54B6">
        <w:rPr>
          <w:sz w:val="32"/>
          <w:szCs w:val="32"/>
          <w:u w:val="single"/>
        </w:rPr>
        <w:t xml:space="preserve">     </w:t>
      </w:r>
      <w:r w:rsidR="00B63D37" w:rsidRPr="007E54B6">
        <w:rPr>
          <w:sz w:val="32"/>
          <w:szCs w:val="32"/>
          <w:u w:val="single"/>
        </w:rPr>
        <w:t xml:space="preserve">        </w:t>
      </w:r>
      <w:r w:rsidRPr="007E54B6">
        <w:rPr>
          <w:sz w:val="32"/>
          <w:szCs w:val="32"/>
          <w:u w:val="single"/>
        </w:rPr>
        <w:t xml:space="preserve">  </w:t>
      </w:r>
      <w:r w:rsidR="00B63D37" w:rsidRPr="007E54B6">
        <w:rPr>
          <w:sz w:val="32"/>
          <w:szCs w:val="32"/>
          <w:u w:val="single"/>
        </w:rPr>
        <w:t>Никитин</w:t>
      </w:r>
      <w:r w:rsidRPr="007E54B6">
        <w:rPr>
          <w:sz w:val="32"/>
          <w:szCs w:val="32"/>
          <w:u w:val="single"/>
        </w:rPr>
        <w:t xml:space="preserve"> </w:t>
      </w:r>
      <w:r w:rsidR="00B63D37" w:rsidRPr="007E54B6">
        <w:rPr>
          <w:sz w:val="32"/>
          <w:szCs w:val="32"/>
          <w:u w:val="single"/>
        </w:rPr>
        <w:t>А</w:t>
      </w:r>
      <w:r w:rsidRPr="007E54B6">
        <w:rPr>
          <w:sz w:val="32"/>
          <w:szCs w:val="32"/>
          <w:u w:val="single"/>
        </w:rPr>
        <w:t>. А.</w:t>
      </w:r>
    </w:p>
    <w:p w:rsidR="009E0DED" w:rsidRPr="007E54B6" w:rsidRDefault="009E0DED" w:rsidP="009E0DED">
      <w:pPr>
        <w:tabs>
          <w:tab w:val="left" w:pos="1134"/>
          <w:tab w:val="left" w:pos="4111"/>
        </w:tabs>
        <w:spacing w:line="288" w:lineRule="auto"/>
        <w:rPr>
          <w:sz w:val="32"/>
          <w:szCs w:val="32"/>
          <w:u w:val="single"/>
        </w:rPr>
      </w:pPr>
      <w:r w:rsidRPr="007E54B6">
        <w:rPr>
          <w:sz w:val="32"/>
          <w:szCs w:val="32"/>
        </w:rPr>
        <w:tab/>
        <w:t xml:space="preserve">Группа  </w:t>
      </w:r>
      <w:r w:rsidRPr="007E54B6">
        <w:rPr>
          <w:sz w:val="32"/>
          <w:szCs w:val="32"/>
          <w:u w:val="single"/>
        </w:rPr>
        <w:t xml:space="preserve">                              </w:t>
      </w:r>
      <w:r w:rsidR="00483CF1" w:rsidRPr="007E54B6">
        <w:rPr>
          <w:sz w:val="32"/>
          <w:szCs w:val="32"/>
          <w:u w:val="single"/>
        </w:rPr>
        <w:t xml:space="preserve">   620</w:t>
      </w:r>
      <w:r w:rsidR="00B63D37" w:rsidRPr="007E54B6">
        <w:rPr>
          <w:sz w:val="32"/>
          <w:szCs w:val="32"/>
          <w:u w:val="single"/>
        </w:rPr>
        <w:t>3</w:t>
      </w:r>
    </w:p>
    <w:p w:rsidR="00483CF1" w:rsidRPr="007E54B6" w:rsidRDefault="00483CF1" w:rsidP="009E0DED">
      <w:pPr>
        <w:tabs>
          <w:tab w:val="left" w:pos="1134"/>
          <w:tab w:val="left" w:pos="4111"/>
        </w:tabs>
        <w:spacing w:line="288" w:lineRule="auto"/>
        <w:rPr>
          <w:sz w:val="32"/>
          <w:szCs w:val="32"/>
        </w:rPr>
      </w:pPr>
      <w:r w:rsidRPr="007E54B6">
        <w:rPr>
          <w:sz w:val="32"/>
          <w:szCs w:val="32"/>
        </w:rPr>
        <w:tab/>
        <w:t xml:space="preserve">Вариант  </w:t>
      </w:r>
      <w:r w:rsidRPr="007E54B6">
        <w:rPr>
          <w:sz w:val="32"/>
          <w:szCs w:val="32"/>
          <w:u w:val="single"/>
        </w:rPr>
        <w:t xml:space="preserve">                         </w:t>
      </w:r>
      <w:r w:rsidR="00B63D37" w:rsidRPr="007E54B6">
        <w:rPr>
          <w:sz w:val="32"/>
          <w:szCs w:val="32"/>
          <w:u w:val="single"/>
        </w:rPr>
        <w:t xml:space="preserve"> </w:t>
      </w:r>
      <w:r w:rsidRPr="007E54B6">
        <w:rPr>
          <w:sz w:val="32"/>
          <w:szCs w:val="32"/>
          <w:u w:val="single"/>
        </w:rPr>
        <w:t xml:space="preserve">     №</w:t>
      </w:r>
      <w:r w:rsidR="00B63D37" w:rsidRPr="007E54B6">
        <w:rPr>
          <w:sz w:val="32"/>
          <w:szCs w:val="32"/>
          <w:u w:val="single"/>
        </w:rPr>
        <w:t>13</w:t>
      </w:r>
    </w:p>
    <w:p w:rsidR="009E0DED" w:rsidRPr="007E54B6" w:rsidRDefault="009E0DED" w:rsidP="009E0DED">
      <w:pPr>
        <w:tabs>
          <w:tab w:val="left" w:pos="1134"/>
          <w:tab w:val="left" w:pos="4111"/>
        </w:tabs>
        <w:spacing w:line="288" w:lineRule="auto"/>
        <w:rPr>
          <w:sz w:val="32"/>
          <w:szCs w:val="32"/>
        </w:rPr>
      </w:pPr>
      <w:r w:rsidRPr="007E54B6">
        <w:rPr>
          <w:sz w:val="32"/>
          <w:szCs w:val="32"/>
        </w:rPr>
        <w:tab/>
        <w:t xml:space="preserve">Руководитель </w:t>
      </w:r>
      <w:r w:rsidRPr="007E54B6">
        <w:rPr>
          <w:sz w:val="32"/>
          <w:szCs w:val="32"/>
          <w:u w:val="single"/>
        </w:rPr>
        <w:t xml:space="preserve"> </w:t>
      </w:r>
      <w:r w:rsidR="005356BF" w:rsidRPr="007E54B6">
        <w:rPr>
          <w:sz w:val="32"/>
          <w:szCs w:val="32"/>
          <w:u w:val="single"/>
        </w:rPr>
        <w:t xml:space="preserve"> </w:t>
      </w:r>
      <w:r w:rsidRPr="007E54B6">
        <w:rPr>
          <w:sz w:val="32"/>
          <w:szCs w:val="32"/>
          <w:u w:val="single"/>
        </w:rPr>
        <w:t xml:space="preserve"> Привалов А. Ю.</w:t>
      </w:r>
    </w:p>
    <w:p w:rsidR="009E0DED" w:rsidRPr="007E54B6" w:rsidRDefault="009E0DED" w:rsidP="009E0DED">
      <w:pPr>
        <w:tabs>
          <w:tab w:val="left" w:pos="1134"/>
          <w:tab w:val="left" w:pos="4111"/>
        </w:tabs>
        <w:spacing w:line="288" w:lineRule="auto"/>
        <w:rPr>
          <w:sz w:val="32"/>
          <w:szCs w:val="32"/>
        </w:rPr>
      </w:pPr>
      <w:r w:rsidRPr="007E54B6">
        <w:rPr>
          <w:sz w:val="32"/>
          <w:szCs w:val="32"/>
        </w:rPr>
        <w:tab/>
        <w:t>Оценка  ____________________</w:t>
      </w:r>
    </w:p>
    <w:p w:rsidR="009E0DED" w:rsidRPr="007E54B6" w:rsidRDefault="009E0DED" w:rsidP="009E0DED">
      <w:pPr>
        <w:tabs>
          <w:tab w:val="left" w:pos="1134"/>
          <w:tab w:val="left" w:pos="4111"/>
        </w:tabs>
        <w:spacing w:line="288" w:lineRule="auto"/>
        <w:rPr>
          <w:sz w:val="28"/>
        </w:rPr>
      </w:pPr>
    </w:p>
    <w:p w:rsidR="009E0DED" w:rsidRPr="007E54B6" w:rsidRDefault="009E0DED" w:rsidP="009E0DED">
      <w:pPr>
        <w:tabs>
          <w:tab w:val="left" w:pos="1134"/>
          <w:tab w:val="left" w:pos="4111"/>
        </w:tabs>
        <w:spacing w:line="288" w:lineRule="auto"/>
        <w:rPr>
          <w:sz w:val="28"/>
        </w:rPr>
      </w:pPr>
    </w:p>
    <w:p w:rsidR="00483CF1" w:rsidRPr="007E54B6" w:rsidRDefault="00483CF1" w:rsidP="009E0DED">
      <w:pPr>
        <w:pStyle w:val="a3"/>
        <w:spacing w:line="288" w:lineRule="auto"/>
        <w:jc w:val="center"/>
        <w:rPr>
          <w:szCs w:val="28"/>
        </w:rPr>
      </w:pPr>
    </w:p>
    <w:p w:rsidR="005E3601" w:rsidRPr="007E54B6" w:rsidRDefault="005E3601" w:rsidP="009E0DED">
      <w:pPr>
        <w:pStyle w:val="a3"/>
        <w:spacing w:line="288" w:lineRule="auto"/>
        <w:jc w:val="center"/>
        <w:rPr>
          <w:sz w:val="20"/>
        </w:rPr>
      </w:pPr>
    </w:p>
    <w:p w:rsidR="005E3601" w:rsidRPr="007E54B6" w:rsidRDefault="002D32DE" w:rsidP="009E0DED">
      <w:pPr>
        <w:pStyle w:val="a3"/>
        <w:spacing w:line="288" w:lineRule="auto"/>
        <w:jc w:val="center"/>
        <w:rPr>
          <w:sz w:val="20"/>
        </w:rPr>
      </w:pPr>
      <w:r w:rsidRPr="007E54B6">
        <w:rPr>
          <w:sz w:val="20"/>
        </w:rPr>
        <w:t xml:space="preserve">САМАРА </w:t>
      </w:r>
    </w:p>
    <w:p w:rsidR="009E0DED" w:rsidRPr="007E54B6" w:rsidRDefault="002D32DE" w:rsidP="009E0DED">
      <w:pPr>
        <w:pStyle w:val="a3"/>
        <w:spacing w:line="288" w:lineRule="auto"/>
        <w:jc w:val="center"/>
        <w:rPr>
          <w:sz w:val="20"/>
        </w:rPr>
      </w:pPr>
      <w:r w:rsidRPr="007E54B6">
        <w:rPr>
          <w:sz w:val="20"/>
        </w:rPr>
        <w:t>2016</w:t>
      </w:r>
    </w:p>
    <w:p w:rsidR="00F955FE" w:rsidRPr="007E54B6" w:rsidRDefault="00F955FE" w:rsidP="00911F67">
      <w:pPr>
        <w:pStyle w:val="3"/>
        <w:ind w:firstLine="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54B6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и исходные данные</w:t>
      </w:r>
    </w:p>
    <w:p w:rsidR="00911F67" w:rsidRPr="007E54B6" w:rsidRDefault="00911F67" w:rsidP="00911F67"/>
    <w:p w:rsidR="00911F67" w:rsidRPr="007E54B6" w:rsidRDefault="00911F67" w:rsidP="00911F67"/>
    <w:p w:rsidR="00911F67" w:rsidRPr="007E54B6" w:rsidRDefault="00911F67" w:rsidP="00911F67">
      <w:pPr>
        <w:jc w:val="both"/>
        <w:rPr>
          <w:sz w:val="24"/>
          <w:szCs w:val="24"/>
        </w:rPr>
      </w:pPr>
      <w:r w:rsidRPr="007E54B6">
        <w:rPr>
          <w:sz w:val="24"/>
          <w:szCs w:val="24"/>
        </w:rPr>
        <w:t>Исходные данные: файл с выборкой объёмом 100.</w:t>
      </w:r>
    </w:p>
    <w:p w:rsidR="00911F67" w:rsidRPr="007E54B6" w:rsidRDefault="00911F67" w:rsidP="00911F67">
      <w:pPr>
        <w:jc w:val="both"/>
        <w:rPr>
          <w:sz w:val="24"/>
          <w:szCs w:val="24"/>
        </w:rPr>
      </w:pPr>
    </w:p>
    <w:p w:rsidR="00911F67" w:rsidRPr="007E54B6" w:rsidRDefault="00911F67" w:rsidP="00911F67">
      <w:pPr>
        <w:jc w:val="both"/>
        <w:rPr>
          <w:sz w:val="24"/>
          <w:szCs w:val="24"/>
        </w:rPr>
      </w:pPr>
      <w:r w:rsidRPr="007E54B6">
        <w:rPr>
          <w:sz w:val="24"/>
          <w:szCs w:val="24"/>
        </w:rPr>
        <w:t xml:space="preserve">Определить тип распределения и оценить значения параметров. Возможные типы распределений: </w:t>
      </w:r>
      <w:proofErr w:type="gramStart"/>
      <w:r w:rsidRPr="007E54B6">
        <w:rPr>
          <w:sz w:val="24"/>
          <w:szCs w:val="24"/>
        </w:rPr>
        <w:t>экспоненциальное</w:t>
      </w:r>
      <w:proofErr w:type="gramEnd"/>
      <w:r w:rsidRPr="007E54B6">
        <w:rPr>
          <w:sz w:val="24"/>
          <w:szCs w:val="24"/>
        </w:rPr>
        <w:t>, геометрическое, биномиальное, равномерное, пуассоновское, нормальное.</w:t>
      </w:r>
    </w:p>
    <w:p w:rsidR="00911F67" w:rsidRPr="007E54B6" w:rsidRDefault="00911F67" w:rsidP="00911F67">
      <w:pPr>
        <w:jc w:val="both"/>
        <w:rPr>
          <w:sz w:val="24"/>
          <w:szCs w:val="24"/>
        </w:rPr>
      </w:pPr>
    </w:p>
    <w:p w:rsidR="00B153A9" w:rsidRPr="007E54B6" w:rsidRDefault="00B153A9" w:rsidP="00B153A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>Ответ на задание.</w:t>
      </w:r>
    </w:p>
    <w:p w:rsidR="00B153A9" w:rsidRPr="007E54B6" w:rsidRDefault="00B153A9" w:rsidP="00B153A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>Графически результат предварительной обработки, по которому определили тип.</w:t>
      </w:r>
    </w:p>
    <w:p w:rsidR="00B153A9" w:rsidRPr="007E54B6" w:rsidRDefault="00B153A9" w:rsidP="00B153A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>Вывод формул для оценки параметров и расчёт по этим формулам. Для однопараметрических распределений представить два метода оценки параметров, для двухпараметрических распределений – один метод, на выбор.</w:t>
      </w:r>
    </w:p>
    <w:p w:rsidR="00911F67" w:rsidRPr="007E54B6" w:rsidRDefault="00B153A9" w:rsidP="00911F6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 xml:space="preserve">Проверку гипотезы о виде распределения с выбранным значением параметра – формулы и результаты расчётов. </w:t>
      </w:r>
    </w:p>
    <w:p w:rsidR="00F955FE" w:rsidRPr="007E54B6" w:rsidRDefault="00F955FE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5356BF" w:rsidRPr="007E54B6" w:rsidRDefault="005356BF" w:rsidP="00F955FE">
      <w:pPr>
        <w:spacing w:line="360" w:lineRule="auto"/>
        <w:ind w:firstLine="567"/>
        <w:jc w:val="both"/>
      </w:pPr>
    </w:p>
    <w:p w:rsidR="00911F67" w:rsidRPr="00F56776" w:rsidRDefault="00911F67" w:rsidP="005356BF">
      <w:pPr>
        <w:pStyle w:val="3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A15CE9" w:rsidRPr="00F56776" w:rsidRDefault="00A15CE9" w:rsidP="00A15CE9"/>
    <w:p w:rsidR="00A15CE9" w:rsidRPr="00F56776" w:rsidRDefault="00A15CE9" w:rsidP="00A15CE9"/>
    <w:p w:rsidR="005356BF" w:rsidRPr="007E54B6" w:rsidRDefault="00911F67" w:rsidP="00911F67">
      <w:pPr>
        <w:pStyle w:val="3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54B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Предварительная обработка</w:t>
      </w:r>
    </w:p>
    <w:p w:rsidR="0031074C" w:rsidRPr="00A15CE9" w:rsidRDefault="0031074C" w:rsidP="005356BF">
      <w:pPr>
        <w:rPr>
          <w:b/>
          <w:sz w:val="24"/>
          <w:lang w:val="en-US"/>
        </w:rPr>
      </w:pPr>
    </w:p>
    <w:p w:rsidR="00A15CE9" w:rsidRPr="00A15CE9" w:rsidRDefault="00553968" w:rsidP="00A15CE9">
      <w:pPr>
        <w:pStyle w:val="a7"/>
        <w:numPr>
          <w:ilvl w:val="1"/>
          <w:numId w:val="5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В</w:t>
      </w:r>
      <w:r w:rsidR="001B3133" w:rsidRPr="007E54B6">
        <w:rPr>
          <w:rFonts w:ascii="Times New Roman" w:hAnsi="Times New Roman" w:cs="Times New Roman"/>
          <w:sz w:val="24"/>
        </w:rPr>
        <w:t xml:space="preserve">ариационный ряд </w:t>
      </w:r>
      <w:r w:rsidR="002E6F68" w:rsidRPr="007E54B6">
        <w:rPr>
          <w:rFonts w:ascii="Times New Roman" w:hAnsi="Times New Roman" w:cs="Times New Roman"/>
          <w:sz w:val="24"/>
        </w:rPr>
        <w:t>и</w:t>
      </w:r>
      <w:r w:rsidR="001B3133" w:rsidRPr="007E54B6">
        <w:rPr>
          <w:rFonts w:ascii="Times New Roman" w:hAnsi="Times New Roman" w:cs="Times New Roman"/>
          <w:sz w:val="24"/>
        </w:rPr>
        <w:t>з</w:t>
      </w:r>
      <w:r w:rsidR="002E6F68" w:rsidRPr="007E54B6">
        <w:rPr>
          <w:rFonts w:ascii="Times New Roman" w:hAnsi="Times New Roman" w:cs="Times New Roman"/>
          <w:sz w:val="24"/>
        </w:rPr>
        <w:t xml:space="preserve"> пред</w:t>
      </w:r>
      <w:r w:rsidR="006012B3" w:rsidRPr="007E54B6">
        <w:rPr>
          <w:rFonts w:ascii="Times New Roman" w:hAnsi="Times New Roman" w:cs="Times New Roman"/>
          <w:sz w:val="24"/>
        </w:rPr>
        <w:t>о</w:t>
      </w:r>
      <w:r w:rsidR="002E6F68" w:rsidRPr="007E54B6">
        <w:rPr>
          <w:rFonts w:ascii="Times New Roman" w:hAnsi="Times New Roman" w:cs="Times New Roman"/>
          <w:sz w:val="24"/>
        </w:rPr>
        <w:t xml:space="preserve">ставленной </w:t>
      </w:r>
      <w:r w:rsidR="001B3133" w:rsidRPr="007E54B6">
        <w:rPr>
          <w:rFonts w:ascii="Times New Roman" w:hAnsi="Times New Roman" w:cs="Times New Roman"/>
          <w:sz w:val="24"/>
        </w:rPr>
        <w:t>выборки</w:t>
      </w:r>
      <w:r w:rsidR="005356BF" w:rsidRPr="007E54B6">
        <w:rPr>
          <w:rFonts w:ascii="Times New Roman" w:hAnsi="Times New Roman" w:cs="Times New Roman"/>
          <w:sz w:val="24"/>
        </w:rPr>
        <w:t xml:space="preserve"> </w:t>
      </w:r>
      <w:r w:rsidR="005356BF" w:rsidRPr="007E54B6">
        <w:rPr>
          <w:rFonts w:ascii="Times New Roman" w:hAnsi="Times New Roman" w:cs="Times New Roman"/>
          <w:position w:val="-12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18.4pt" o:ole="" fillcolor="window">
            <v:imagedata r:id="rId6" o:title=""/>
          </v:shape>
          <o:OLEObject Type="Embed" ProgID="Equation.3" ShapeID="_x0000_i1025" DrawAspect="Content" ObjectID="_1524345492" r:id="rId7"/>
        </w:object>
      </w:r>
      <w:r w:rsidR="001707FD" w:rsidRPr="007E54B6">
        <w:rPr>
          <w:rFonts w:ascii="Times New Roman" w:hAnsi="Times New Roman" w:cs="Times New Roman"/>
          <w:sz w:val="24"/>
        </w:rPr>
        <w:t>(</w:t>
      </w:r>
      <w:r w:rsidR="001707FD" w:rsidRPr="007E54B6">
        <w:rPr>
          <w:rFonts w:ascii="Times New Roman" w:hAnsi="Times New Roman" w:cs="Times New Roman"/>
          <w:sz w:val="24"/>
          <w:lang w:val="en-US"/>
        </w:rPr>
        <w:t>n</w:t>
      </w:r>
      <w:r w:rsidR="001707FD" w:rsidRPr="007E54B6">
        <w:rPr>
          <w:rFonts w:ascii="Times New Roman" w:hAnsi="Times New Roman" w:cs="Times New Roman"/>
          <w:sz w:val="24"/>
        </w:rPr>
        <w:t xml:space="preserve"> = </w:t>
      </w:r>
      <w:r w:rsidR="001B3133" w:rsidRPr="007E54B6">
        <w:rPr>
          <w:rFonts w:ascii="Times New Roman" w:hAnsi="Times New Roman" w:cs="Times New Roman"/>
          <w:sz w:val="24"/>
        </w:rPr>
        <w:t>100</w:t>
      </w:r>
      <w:r w:rsidR="001707FD" w:rsidRPr="007E54B6">
        <w:rPr>
          <w:rFonts w:ascii="Times New Roman" w:hAnsi="Times New Roman" w:cs="Times New Roman"/>
          <w:sz w:val="24"/>
        </w:rPr>
        <w:t>)</w:t>
      </w:r>
      <w:r w:rsidR="001B3133" w:rsidRPr="007E54B6">
        <w:rPr>
          <w:rFonts w:ascii="Times New Roman" w:hAnsi="Times New Roman" w:cs="Times New Roman"/>
          <w:sz w:val="24"/>
        </w:rPr>
        <w:t>:</w:t>
      </w:r>
      <w:r w:rsidR="00A15CE9">
        <w:rPr>
          <w:rFonts w:ascii="Times New Roman" w:hAnsi="Times New Roman" w:cs="Times New Roman"/>
          <w:sz w:val="24"/>
        </w:rPr>
        <w:t xml:space="preserve">        </w:t>
      </w:r>
    </w:p>
    <w:p w:rsidR="005356BF" w:rsidRPr="007E54B6" w:rsidRDefault="00847A7A" w:rsidP="00A15CE9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…≤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b>
        </m:sSub>
      </m:oMath>
      <w:r w:rsidR="005356BF" w:rsidRPr="007E54B6">
        <w:rPr>
          <w:rFonts w:ascii="Times New Roman" w:hAnsi="Times New Roman" w:cs="Times New Roman"/>
          <w:sz w:val="24"/>
        </w:rPr>
        <w:t>.</w:t>
      </w:r>
    </w:p>
    <w:p w:rsidR="008C401D" w:rsidRPr="007E54B6" w:rsidRDefault="001B3133" w:rsidP="0017384F">
      <w:pPr>
        <w:pStyle w:val="a7"/>
        <w:numPr>
          <w:ilvl w:val="1"/>
          <w:numId w:val="5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Размах выборки:</w:t>
      </w:r>
      <w:r w:rsidR="0017384F" w:rsidRPr="007E54B6">
        <w:rPr>
          <w:rFonts w:ascii="Times New Roman" w:hAnsi="Times New Roman" w:cs="Times New Roman"/>
          <w:sz w:val="24"/>
        </w:rPr>
        <w:t xml:space="preserve"> </w:t>
      </w:r>
    </w:p>
    <w:p w:rsidR="001B3133" w:rsidRPr="00A15CE9" w:rsidRDefault="001B3133" w:rsidP="008C401D">
      <w:pPr>
        <w:pStyle w:val="a7"/>
        <w:spacing w:line="360" w:lineRule="auto"/>
        <w:ind w:left="567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=4,03466-2,97822=1,05644</m:t>
          </m:r>
        </m:oMath>
      </m:oMathPara>
    </w:p>
    <w:p w:rsidR="0017384F" w:rsidRPr="007E54B6" w:rsidRDefault="001F063E" w:rsidP="0017384F">
      <w:pPr>
        <w:pStyle w:val="a7"/>
        <w:numPr>
          <w:ilvl w:val="1"/>
          <w:numId w:val="5"/>
        </w:numPr>
        <w:spacing w:line="360" w:lineRule="auto"/>
        <w:ind w:left="567" w:hanging="578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К</w:t>
      </w:r>
      <w:r w:rsidR="0017384F" w:rsidRPr="007E54B6">
        <w:rPr>
          <w:rFonts w:ascii="Times New Roman" w:hAnsi="Times New Roman" w:cs="Times New Roman"/>
          <w:sz w:val="24"/>
        </w:rPr>
        <w:t xml:space="preserve">оличество интервалов по </w:t>
      </w:r>
      <w:r w:rsidR="0017384F" w:rsidRPr="007E54B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Правилу</w:t>
      </w:r>
      <w:r w:rsidR="00187A46" w:rsidRPr="007E54B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="00187A46" w:rsidRPr="007E54B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Ст</w:t>
      </w:r>
      <w:proofErr w:type="spellEnd"/>
      <w:proofErr w:type="gramStart"/>
      <w:r w:rsidR="00187A46" w:rsidRPr="007E54B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val="en-US"/>
        </w:rPr>
        <w:t>e</w:t>
      </w:r>
      <w:proofErr w:type="spellStart"/>
      <w:proofErr w:type="gramEnd"/>
      <w:r w:rsidR="0017384F" w:rsidRPr="007E54B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рджеса</w:t>
      </w:r>
      <w:proofErr w:type="spellEnd"/>
      <w:r w:rsidR="0017384F" w:rsidRPr="007E54B6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: </w:t>
      </w:r>
    </w:p>
    <w:p w:rsidR="0017384F" w:rsidRPr="00A15CE9" w:rsidRDefault="0017384F" w:rsidP="0017384F">
      <w:pPr>
        <w:pStyle w:val="a7"/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1+3.22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</w:rPr>
            <m:t>+1=8</m:t>
          </m:r>
        </m:oMath>
      </m:oMathPara>
    </w:p>
    <w:p w:rsidR="0017384F" w:rsidRPr="007E54B6" w:rsidRDefault="00FE7391" w:rsidP="0017384F">
      <w:pPr>
        <w:pStyle w:val="a7"/>
        <w:numPr>
          <w:ilvl w:val="1"/>
          <w:numId w:val="5"/>
        </w:numPr>
        <w:spacing w:line="360" w:lineRule="auto"/>
        <w:ind w:left="567" w:hanging="578"/>
        <w:rPr>
          <w:rFonts w:ascii="Times New Roman" w:hAnsi="Times New Roman" w:cs="Times New Roman"/>
          <w:sz w:val="24"/>
        </w:rPr>
      </w:pPr>
      <w:r w:rsidRPr="007E54B6">
        <w:rPr>
          <w:rFonts w:ascii="Times New Roman" w:eastAsiaTheme="minorEastAsia" w:hAnsi="Times New Roman" w:cs="Times New Roman"/>
          <w:sz w:val="24"/>
        </w:rPr>
        <w:t>Длина интервалов</w:t>
      </w:r>
      <w:r w:rsidR="0017384F" w:rsidRPr="007E54B6"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FD457F" w:rsidRPr="00A15CE9" w:rsidRDefault="00EA4720" w:rsidP="00FD457F">
      <w:pPr>
        <w:pStyle w:val="a7"/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</w:rPr>
            <m:t>=0,132055</m:t>
          </m:r>
        </m:oMath>
      </m:oMathPara>
    </w:p>
    <w:p w:rsidR="00941294" w:rsidRPr="007E54B6" w:rsidRDefault="00564BA8" w:rsidP="00C43FC7">
      <w:pPr>
        <w:pStyle w:val="a7"/>
        <w:numPr>
          <w:ilvl w:val="1"/>
          <w:numId w:val="5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r w:rsidRPr="007E54B6">
        <w:rPr>
          <w:rFonts w:ascii="Times New Roman" w:eastAsiaTheme="minorEastAsia" w:hAnsi="Times New Roman" w:cs="Times New Roman"/>
          <w:sz w:val="24"/>
        </w:rPr>
        <w:t>Составляем</w:t>
      </w:r>
      <w:r w:rsidR="00FD457F" w:rsidRPr="007E54B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FD457F" w:rsidRPr="007E54B6">
        <w:rPr>
          <w:rFonts w:ascii="Times New Roman" w:eastAsiaTheme="minorEastAsia" w:hAnsi="Times New Roman" w:cs="Times New Roman"/>
          <w:sz w:val="24"/>
        </w:rPr>
        <w:t xml:space="preserve"> полуинтервалов длинной </w:t>
      </w:r>
      <m:oMath>
        <m:r>
          <w:rPr>
            <w:rFonts w:ascii="Cambria Math" w:hAnsi="Cambria Math" w:cs="Times New Roman"/>
            <w:sz w:val="24"/>
          </w:rPr>
          <m:t>∆u</m:t>
        </m:r>
      </m:oMath>
      <w:r w:rsidR="00FD457F" w:rsidRPr="007E54B6">
        <w:rPr>
          <w:rFonts w:ascii="Times New Roman" w:eastAsiaTheme="minorEastAsia" w:hAnsi="Times New Roman" w:cs="Times New Roman"/>
          <w:sz w:val="24"/>
        </w:rPr>
        <w:t xml:space="preserve">, начиная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FD457F" w:rsidRPr="007E54B6">
        <w:rPr>
          <w:rFonts w:ascii="Times New Roman" w:eastAsiaTheme="minorEastAsia" w:hAnsi="Times New Roman" w:cs="Times New Roman"/>
          <w:sz w:val="24"/>
          <w:szCs w:val="20"/>
          <w:lang w:eastAsia="ru-RU"/>
        </w:rPr>
        <w:t>.</w:t>
      </w:r>
      <w:r w:rsidR="00FD457F" w:rsidRPr="007E54B6">
        <w:rPr>
          <w:rFonts w:ascii="Times New Roman" w:hAnsi="Times New Roman" w:cs="Times New Roman"/>
          <w:sz w:val="24"/>
        </w:rPr>
        <w:t xml:space="preserve"> </w:t>
      </w:r>
      <w:r w:rsidR="005356BF" w:rsidRPr="007E54B6">
        <w:rPr>
          <w:rFonts w:ascii="Times New Roman" w:hAnsi="Times New Roman" w:cs="Times New Roman"/>
          <w:sz w:val="24"/>
        </w:rPr>
        <w:t xml:space="preserve">Подсчитываем частоты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="00FD457F" w:rsidRPr="007E54B6">
        <w:rPr>
          <w:rFonts w:ascii="Times New Roman" w:hAnsi="Times New Roman" w:cs="Times New Roman"/>
          <w:sz w:val="24"/>
        </w:rPr>
        <w:t xml:space="preserve"> </w:t>
      </w:r>
      <w:r w:rsidR="005356BF" w:rsidRPr="007E54B6">
        <w:rPr>
          <w:rFonts w:ascii="Times New Roman" w:hAnsi="Times New Roman" w:cs="Times New Roman"/>
          <w:sz w:val="24"/>
        </w:rPr>
        <w:t xml:space="preserve">попадания выборочных значений в </w:t>
      </w:r>
      <w:proofErr w:type="gramStart"/>
      <w:r w:rsidR="00EB4AD8" w:rsidRPr="007E54B6">
        <w:rPr>
          <w:rFonts w:ascii="Times New Roman" w:hAnsi="Times New Roman" w:cs="Times New Roman"/>
          <w:sz w:val="24"/>
        </w:rPr>
        <w:t>-</w:t>
      </w:r>
      <w:proofErr w:type="spellStart"/>
      <w:r w:rsidR="00EB4AD8" w:rsidRPr="007E54B6">
        <w:rPr>
          <w:rFonts w:ascii="Times New Roman" w:hAnsi="Times New Roman" w:cs="Times New Roman"/>
          <w:sz w:val="24"/>
        </w:rPr>
        <w:t>ы</w:t>
      </w:r>
      <w:proofErr w:type="gramEnd"/>
      <w:r w:rsidR="00EB4AD8" w:rsidRPr="007E54B6">
        <w:rPr>
          <w:rFonts w:ascii="Times New Roman" w:hAnsi="Times New Roman" w:cs="Times New Roman"/>
          <w:sz w:val="24"/>
        </w:rPr>
        <w:t>й</w:t>
      </w:r>
      <w:proofErr w:type="spellEnd"/>
      <w:r w:rsidR="00FD457F" w:rsidRPr="007E54B6">
        <w:rPr>
          <w:rFonts w:ascii="Times New Roman" w:hAnsi="Times New Roman" w:cs="Times New Roman"/>
          <w:sz w:val="24"/>
        </w:rPr>
        <w:t xml:space="preserve"> полуинтервал: </w:t>
      </w:r>
    </w:p>
    <w:p w:rsidR="000733FE" w:rsidRPr="007E54B6" w:rsidRDefault="000733FE" w:rsidP="00941294">
      <w:pPr>
        <w:pStyle w:val="a7"/>
        <w:spacing w:after="0" w:line="360" w:lineRule="auto"/>
        <w:ind w:left="6663" w:right="2125" w:firstLine="142"/>
        <w:rPr>
          <w:rFonts w:ascii="Times New Roman" w:hAnsi="Times New Roman" w:cs="Times New Roman"/>
        </w:rPr>
      </w:pPr>
      <w:r w:rsidRPr="007E54B6">
        <w:rPr>
          <w:rFonts w:ascii="Times New Roman" w:hAnsi="Times New Roman" w:cs="Times New Roman"/>
        </w:rPr>
        <w:t>Таблица 1</w:t>
      </w:r>
    </w:p>
    <w:tbl>
      <w:tblPr>
        <w:tblW w:w="5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2835"/>
        <w:gridCol w:w="2126"/>
      </w:tblGrid>
      <w:tr w:rsidR="000A57EE" w:rsidRPr="007E54B6" w:rsidTr="000A57EE">
        <w:trPr>
          <w:trHeight w:val="489"/>
          <w:jc w:val="center"/>
        </w:trPr>
        <w:tc>
          <w:tcPr>
            <w:tcW w:w="964" w:type="dxa"/>
          </w:tcPr>
          <w:p w:rsidR="000A57EE" w:rsidRPr="007E54B6" w:rsidRDefault="000A57EE" w:rsidP="000A57EE">
            <w:pPr>
              <w:spacing w:before="12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A57EE" w:rsidRPr="007E54B6" w:rsidRDefault="000A57EE" w:rsidP="00EA4720">
            <w:pPr>
              <w:jc w:val="center"/>
              <w:rPr>
                <w:sz w:val="24"/>
                <w:lang w:val="en-US"/>
              </w:rPr>
            </w:pPr>
            <w:bookmarkStart w:id="0" w:name="OLE_LINK1"/>
            <w:bookmarkStart w:id="1" w:name="OLE_LINK2"/>
            <w:r w:rsidRPr="007E54B6">
              <w:rPr>
                <w:sz w:val="24"/>
              </w:rPr>
              <w:t>Интервал</w:t>
            </w:r>
            <w:r w:rsidRPr="007E54B6">
              <w:rPr>
                <w:sz w:val="24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2126" w:type="dxa"/>
            <w:vAlign w:val="center"/>
          </w:tcPr>
          <w:p w:rsidR="000A57EE" w:rsidRPr="007E54B6" w:rsidRDefault="000A57EE" w:rsidP="00EA4720">
            <w:pPr>
              <w:jc w:val="center"/>
              <w:rPr>
                <w:sz w:val="24"/>
              </w:rPr>
            </w:pPr>
            <w:r w:rsidRPr="007E54B6">
              <w:rPr>
                <w:sz w:val="24"/>
              </w:rPr>
              <w:t xml:space="preserve">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oMath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F91CC1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1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2,97822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</w:t>
            </w:r>
            <w:r w:rsidRPr="007E54B6">
              <w:rPr>
                <w:color w:val="000000"/>
              </w:rPr>
              <w:t>,</w:t>
            </w:r>
            <w:r w:rsidR="00B86FAF" w:rsidRPr="007E54B6">
              <w:rPr>
                <w:color w:val="000000"/>
                <w:lang w:val="en-US"/>
              </w:rPr>
              <w:t>110275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B86FAF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F91CC1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2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</w:t>
            </w:r>
            <w:r w:rsidR="00B86FAF" w:rsidRPr="007E54B6">
              <w:rPr>
                <w:color w:val="000000"/>
              </w:rPr>
              <w:t>,</w:t>
            </w:r>
            <w:r w:rsidR="00B86FAF" w:rsidRPr="007E54B6">
              <w:rPr>
                <w:color w:val="000000"/>
                <w:lang w:val="en-US"/>
              </w:rPr>
              <w:t>110275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3,24233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B86FAF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4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EA4720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3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3,24233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3,374385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0A57EE" w:rsidP="00B86FAF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</w:t>
            </w:r>
            <w:r w:rsidR="00B86FAF" w:rsidRPr="007E54B6">
              <w:rPr>
                <w:lang w:val="en-US"/>
              </w:rPr>
              <w:t>4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EA4720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4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3,374385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</w:t>
            </w:r>
            <w:r w:rsidRPr="007E54B6">
              <w:rPr>
                <w:color w:val="000000"/>
              </w:rPr>
              <w:t>,</w:t>
            </w:r>
            <w:r w:rsidR="00B86FAF" w:rsidRPr="007E54B6">
              <w:rPr>
                <w:color w:val="000000"/>
                <w:lang w:val="en-US"/>
              </w:rPr>
              <w:t>50644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B86FAF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23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EA4720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5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</w:t>
            </w:r>
            <w:r w:rsidR="00B86FAF" w:rsidRPr="007E54B6">
              <w:rPr>
                <w:color w:val="000000"/>
              </w:rPr>
              <w:t>,</w:t>
            </w:r>
            <w:r w:rsidR="00B86FAF" w:rsidRPr="007E54B6">
              <w:rPr>
                <w:color w:val="000000"/>
                <w:lang w:val="en-US"/>
              </w:rPr>
              <w:t>50644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3,638495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EC7008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27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EA4720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6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3,638495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3,77055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EC7008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15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EA4720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7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3,77055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3,902605</w:t>
            </w:r>
            <w:r w:rsidRPr="007E54B6">
              <w:rPr>
                <w:color w:val="000000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:rsidR="000A57EE" w:rsidRPr="007E54B6" w:rsidRDefault="00EC7008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15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64" w:type="dxa"/>
          </w:tcPr>
          <w:p w:rsidR="000A57EE" w:rsidRPr="007E54B6" w:rsidRDefault="000A57EE" w:rsidP="00F91CC1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8</w:t>
            </w:r>
          </w:p>
        </w:tc>
        <w:tc>
          <w:tcPr>
            <w:tcW w:w="2835" w:type="dxa"/>
            <w:vAlign w:val="bottom"/>
          </w:tcPr>
          <w:p w:rsidR="000A57EE" w:rsidRPr="007E54B6" w:rsidRDefault="000A57EE" w:rsidP="00B86FAF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</w:t>
            </w:r>
            <w:r w:rsidR="00B86FAF" w:rsidRPr="007E54B6">
              <w:rPr>
                <w:color w:val="000000"/>
                <w:lang w:val="en-US"/>
              </w:rPr>
              <w:t>3,902605</w:t>
            </w:r>
            <w:r w:rsidRPr="007E54B6">
              <w:rPr>
                <w:color w:val="000000"/>
              </w:rPr>
              <w:t xml:space="preserve">; </w:t>
            </w:r>
            <w:r w:rsidR="00B86FAF" w:rsidRPr="007E54B6">
              <w:rPr>
                <w:color w:val="000000"/>
                <w:lang w:val="en-US"/>
              </w:rPr>
              <w:t>4,03466</w:t>
            </w:r>
            <w:r w:rsidRPr="007E54B6">
              <w:rPr>
                <w:color w:val="000000"/>
                <w:lang w:val="en-US"/>
              </w:rPr>
              <w:t>]</w:t>
            </w:r>
          </w:p>
        </w:tc>
        <w:tc>
          <w:tcPr>
            <w:tcW w:w="2126" w:type="dxa"/>
            <w:vAlign w:val="center"/>
          </w:tcPr>
          <w:p w:rsidR="000A57EE" w:rsidRPr="007E54B6" w:rsidRDefault="00EC7008" w:rsidP="00F91CC1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</w:t>
            </w:r>
          </w:p>
        </w:tc>
      </w:tr>
      <w:bookmarkEnd w:id="0"/>
      <w:bookmarkEnd w:id="1"/>
    </w:tbl>
    <w:p w:rsidR="005356BF" w:rsidRPr="007E54B6" w:rsidRDefault="005356BF" w:rsidP="00F91CC1">
      <w:pPr>
        <w:jc w:val="center"/>
        <w:rPr>
          <w:b/>
          <w:sz w:val="24"/>
          <w:lang w:val="en-US"/>
        </w:rPr>
      </w:pPr>
    </w:p>
    <w:p w:rsidR="00463EF5" w:rsidRPr="007E54B6" w:rsidRDefault="00564BA8" w:rsidP="00463EF5">
      <w:pPr>
        <w:pStyle w:val="a7"/>
        <w:numPr>
          <w:ilvl w:val="1"/>
          <w:numId w:val="5"/>
        </w:numPr>
        <w:spacing w:line="360" w:lineRule="auto"/>
        <w:ind w:left="567" w:hanging="567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Объединяе</w:t>
      </w:r>
      <w:r w:rsidR="00463EF5" w:rsidRPr="007E54B6">
        <w:rPr>
          <w:rFonts w:ascii="Times New Roman" w:hAnsi="Times New Roman" w:cs="Times New Roman"/>
          <w:sz w:val="24"/>
        </w:rPr>
        <w:t xml:space="preserve">м соседние интервалы так, чтобы частоты попадания значений в выбранные интервалы была больше либо равна 5 </w:t>
      </w:r>
      <m:oMath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≥5,  i=1…N)</m:t>
        </m:r>
      </m:oMath>
      <w:r w:rsidR="00463EF5" w:rsidRPr="007E54B6">
        <w:rPr>
          <w:rFonts w:ascii="Times New Roman" w:hAnsi="Times New Roman" w:cs="Times New Roman"/>
          <w:sz w:val="24"/>
        </w:rPr>
        <w:t>.</w:t>
      </w:r>
      <w:r w:rsidR="00463EF5" w:rsidRPr="007E54B6">
        <w:rPr>
          <w:rFonts w:ascii="Times New Roman" w:hAnsi="Times New Roman" w:cs="Times New Roman"/>
          <w:sz w:val="24"/>
        </w:rPr>
        <w:tab/>
      </w:r>
      <w:r w:rsidR="00463EF5" w:rsidRPr="007E54B6">
        <w:rPr>
          <w:rFonts w:ascii="Times New Roman" w:hAnsi="Times New Roman" w:cs="Times New Roman"/>
          <w:sz w:val="24"/>
        </w:rPr>
        <w:tab/>
      </w:r>
      <w:r w:rsidR="00463EF5" w:rsidRPr="007E54B6">
        <w:rPr>
          <w:rFonts w:ascii="Times New Roman" w:hAnsi="Times New Roman" w:cs="Times New Roman"/>
          <w:sz w:val="24"/>
        </w:rPr>
        <w:tab/>
        <w:t xml:space="preserve">           Пос</w:t>
      </w:r>
      <w:r w:rsidR="00FD457F" w:rsidRPr="007E54B6">
        <w:rPr>
          <w:rFonts w:ascii="Times New Roman" w:hAnsi="Times New Roman" w:cs="Times New Roman"/>
          <w:sz w:val="24"/>
        </w:rPr>
        <w:t>читаем высоту столбца</w:t>
      </w:r>
      <w:r w:rsidR="00463EF5" w:rsidRPr="007E54B6">
        <w:rPr>
          <w:rFonts w:ascii="Times New Roman" w:hAnsi="Times New Roman" w:cs="Times New Roman"/>
          <w:sz w:val="24"/>
        </w:rPr>
        <w:t xml:space="preserve"> гистограммы каждого интервала:</w:t>
      </w:r>
    </w:p>
    <w:p w:rsidR="000733FE" w:rsidRPr="00793476" w:rsidRDefault="00847A7A" w:rsidP="00793476">
      <w:pPr>
        <w:pStyle w:val="a7"/>
        <w:spacing w:line="360" w:lineRule="auto"/>
        <w:ind w:left="567"/>
        <w:jc w:val="center"/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n*∆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, i=1…N, где 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i-1</m:t>
              </m:r>
            </m:sub>
          </m:sSub>
        </m:oMath>
      </m:oMathPara>
    </w:p>
    <w:p w:rsidR="000733FE" w:rsidRPr="00F56776" w:rsidRDefault="000733FE" w:rsidP="00C43FC7">
      <w:pPr>
        <w:ind w:firstLine="567"/>
        <w:rPr>
          <w:sz w:val="24"/>
          <w:szCs w:val="24"/>
        </w:rPr>
      </w:pPr>
      <w:r w:rsidRPr="007E54B6">
        <w:rPr>
          <w:sz w:val="24"/>
          <w:szCs w:val="24"/>
        </w:rPr>
        <w:t>Занесем данные в таблицу 2:</w:t>
      </w:r>
    </w:p>
    <w:p w:rsidR="000733FE" w:rsidRPr="007E54B6" w:rsidRDefault="000733FE" w:rsidP="000733FE">
      <w:pPr>
        <w:spacing w:after="120"/>
        <w:ind w:left="8363" w:firstLine="142"/>
        <w:rPr>
          <w:sz w:val="22"/>
          <w:szCs w:val="22"/>
        </w:rPr>
      </w:pPr>
      <w:r w:rsidRPr="007E54B6">
        <w:rPr>
          <w:sz w:val="22"/>
          <w:szCs w:val="22"/>
        </w:rPr>
        <w:t>Таблица 2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32"/>
        <w:gridCol w:w="1701"/>
        <w:gridCol w:w="3606"/>
      </w:tblGrid>
      <w:tr w:rsidR="000A57EE" w:rsidRPr="007E54B6" w:rsidTr="000A57EE">
        <w:trPr>
          <w:trHeight w:val="489"/>
          <w:jc w:val="center"/>
        </w:trPr>
        <w:tc>
          <w:tcPr>
            <w:tcW w:w="959" w:type="dxa"/>
          </w:tcPr>
          <w:p w:rsidR="000A57EE" w:rsidRPr="007E54B6" w:rsidRDefault="000A57EE" w:rsidP="000A57EE">
            <w:pPr>
              <w:spacing w:before="12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</m:t>
                </m:r>
              </m:oMath>
            </m:oMathPara>
          </w:p>
        </w:tc>
        <w:tc>
          <w:tcPr>
            <w:tcW w:w="2932" w:type="dxa"/>
            <w:vAlign w:val="center"/>
          </w:tcPr>
          <w:p w:rsidR="000A57EE" w:rsidRPr="007E54B6" w:rsidRDefault="000A57EE" w:rsidP="00564BA8">
            <w:pPr>
              <w:jc w:val="center"/>
              <w:rPr>
                <w:sz w:val="24"/>
                <w:lang w:val="en-US"/>
              </w:rPr>
            </w:pPr>
            <w:r w:rsidRPr="007E54B6">
              <w:rPr>
                <w:sz w:val="24"/>
              </w:rPr>
              <w:t xml:space="preserve">Интервал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701" w:type="dxa"/>
            <w:vAlign w:val="center"/>
          </w:tcPr>
          <w:p w:rsidR="000A57EE" w:rsidRPr="007E54B6" w:rsidRDefault="000A57EE" w:rsidP="00564BA8">
            <w:pPr>
              <w:jc w:val="center"/>
              <w:rPr>
                <w:sz w:val="24"/>
              </w:rPr>
            </w:pPr>
            <w:r w:rsidRPr="007E54B6">
              <w:rPr>
                <w:sz w:val="24"/>
              </w:rPr>
              <w:t xml:space="preserve">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3606" w:type="dxa"/>
            <w:vAlign w:val="center"/>
          </w:tcPr>
          <w:p w:rsidR="000A57EE" w:rsidRPr="007E54B6" w:rsidRDefault="000A57EE" w:rsidP="00564BA8">
            <w:pPr>
              <w:jc w:val="center"/>
              <w:rPr>
                <w:sz w:val="24"/>
              </w:rPr>
            </w:pPr>
            <w:r w:rsidRPr="007E54B6">
              <w:rPr>
                <w:sz w:val="24"/>
              </w:rPr>
              <w:t xml:space="preserve">Высота столбца гистограммы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oMath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59" w:type="dxa"/>
          </w:tcPr>
          <w:p w:rsidR="000A57EE" w:rsidRPr="007E54B6" w:rsidRDefault="000A57EE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1</w:t>
            </w:r>
          </w:p>
        </w:tc>
        <w:tc>
          <w:tcPr>
            <w:tcW w:w="2932" w:type="dxa"/>
            <w:vAlign w:val="bottom"/>
          </w:tcPr>
          <w:p w:rsidR="000A57EE" w:rsidRPr="007E54B6" w:rsidRDefault="00DE600D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[2,97822</w:t>
            </w:r>
            <w:r w:rsidRPr="007E54B6">
              <w:rPr>
                <w:color w:val="000000"/>
              </w:rPr>
              <w:t xml:space="preserve">; </w:t>
            </w:r>
            <w:r w:rsidRPr="007E54B6">
              <w:rPr>
                <w:color w:val="000000"/>
                <w:lang w:val="en-US"/>
              </w:rPr>
              <w:t>3,24233)</w:t>
            </w:r>
          </w:p>
        </w:tc>
        <w:tc>
          <w:tcPr>
            <w:tcW w:w="1701" w:type="dxa"/>
            <w:vAlign w:val="center"/>
          </w:tcPr>
          <w:p w:rsidR="000A57EE" w:rsidRPr="007E54B6" w:rsidRDefault="00DE600D" w:rsidP="00564BA8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5</w:t>
            </w:r>
          </w:p>
        </w:tc>
        <w:tc>
          <w:tcPr>
            <w:tcW w:w="3606" w:type="dxa"/>
            <w:vAlign w:val="bottom"/>
          </w:tcPr>
          <w:p w:rsidR="000A57EE" w:rsidRPr="007E54B6" w:rsidRDefault="00936F05" w:rsidP="00DC5B7D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</w:rPr>
              <w:t>0,189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59" w:type="dxa"/>
          </w:tcPr>
          <w:p w:rsidR="000A57EE" w:rsidRPr="007E54B6" w:rsidRDefault="000A57EE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2</w:t>
            </w:r>
          </w:p>
        </w:tc>
        <w:tc>
          <w:tcPr>
            <w:tcW w:w="2932" w:type="dxa"/>
            <w:vAlign w:val="bottom"/>
          </w:tcPr>
          <w:p w:rsidR="000A57EE" w:rsidRPr="007E54B6" w:rsidRDefault="00DE600D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[3,24233</w:t>
            </w:r>
            <w:r w:rsidRPr="007E54B6">
              <w:rPr>
                <w:color w:val="000000"/>
              </w:rPr>
              <w:t xml:space="preserve">; </w:t>
            </w:r>
            <w:r w:rsidRPr="007E54B6">
              <w:rPr>
                <w:color w:val="000000"/>
                <w:lang w:val="en-US"/>
              </w:rPr>
              <w:t>3,374385)</w:t>
            </w:r>
          </w:p>
        </w:tc>
        <w:tc>
          <w:tcPr>
            <w:tcW w:w="1701" w:type="dxa"/>
            <w:vAlign w:val="center"/>
          </w:tcPr>
          <w:p w:rsidR="000A57EE" w:rsidRPr="007E54B6" w:rsidRDefault="00DE600D" w:rsidP="00564BA8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14</w:t>
            </w:r>
          </w:p>
        </w:tc>
        <w:tc>
          <w:tcPr>
            <w:tcW w:w="3606" w:type="dxa"/>
            <w:vAlign w:val="bottom"/>
          </w:tcPr>
          <w:p w:rsidR="000A57EE" w:rsidRPr="007E54B6" w:rsidRDefault="00B125F4" w:rsidP="00B125F4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</w:rPr>
              <w:t>1,060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59" w:type="dxa"/>
          </w:tcPr>
          <w:p w:rsidR="000A57EE" w:rsidRPr="007E54B6" w:rsidRDefault="000A57EE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3</w:t>
            </w:r>
          </w:p>
        </w:tc>
        <w:tc>
          <w:tcPr>
            <w:tcW w:w="2932" w:type="dxa"/>
            <w:vAlign w:val="bottom"/>
          </w:tcPr>
          <w:p w:rsidR="000A57EE" w:rsidRPr="007E54B6" w:rsidRDefault="00DE600D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[3,374385</w:t>
            </w:r>
            <w:r w:rsidRPr="007E54B6">
              <w:rPr>
                <w:color w:val="000000"/>
              </w:rPr>
              <w:t xml:space="preserve">; </w:t>
            </w:r>
            <w:r w:rsidRPr="007E54B6">
              <w:rPr>
                <w:color w:val="000000"/>
                <w:lang w:val="en-US"/>
              </w:rPr>
              <w:t>3</w:t>
            </w:r>
            <w:r w:rsidRPr="007E54B6">
              <w:rPr>
                <w:color w:val="000000"/>
              </w:rPr>
              <w:t>,</w:t>
            </w:r>
            <w:r w:rsidRPr="007E54B6">
              <w:rPr>
                <w:color w:val="000000"/>
                <w:lang w:val="en-US"/>
              </w:rPr>
              <w:t>50644)</w:t>
            </w:r>
          </w:p>
        </w:tc>
        <w:tc>
          <w:tcPr>
            <w:tcW w:w="1701" w:type="dxa"/>
            <w:vAlign w:val="center"/>
          </w:tcPr>
          <w:p w:rsidR="000A57EE" w:rsidRPr="007E54B6" w:rsidRDefault="00DE600D" w:rsidP="00564BA8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23</w:t>
            </w:r>
          </w:p>
        </w:tc>
        <w:tc>
          <w:tcPr>
            <w:tcW w:w="3606" w:type="dxa"/>
            <w:vAlign w:val="bottom"/>
          </w:tcPr>
          <w:p w:rsidR="000A57EE" w:rsidRPr="007E54B6" w:rsidRDefault="002A4E5A" w:rsidP="00DC5B7D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</w:rPr>
              <w:t>1,74</w:t>
            </w:r>
            <w:r w:rsidRPr="007E54B6">
              <w:rPr>
                <w:color w:val="000000"/>
                <w:lang w:val="en-US"/>
              </w:rPr>
              <w:t>2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59" w:type="dxa"/>
          </w:tcPr>
          <w:p w:rsidR="000A57EE" w:rsidRPr="007E54B6" w:rsidRDefault="000A57EE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4</w:t>
            </w:r>
          </w:p>
        </w:tc>
        <w:tc>
          <w:tcPr>
            <w:tcW w:w="2932" w:type="dxa"/>
            <w:vAlign w:val="bottom"/>
          </w:tcPr>
          <w:p w:rsidR="000A57EE" w:rsidRPr="007E54B6" w:rsidRDefault="00DE600D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[3</w:t>
            </w:r>
            <w:r w:rsidRPr="007E54B6">
              <w:rPr>
                <w:color w:val="000000"/>
              </w:rPr>
              <w:t>,</w:t>
            </w:r>
            <w:r w:rsidRPr="007E54B6">
              <w:rPr>
                <w:color w:val="000000"/>
                <w:lang w:val="en-US"/>
              </w:rPr>
              <w:t>50644</w:t>
            </w:r>
            <w:r w:rsidRPr="007E54B6">
              <w:rPr>
                <w:color w:val="000000"/>
              </w:rPr>
              <w:t xml:space="preserve">; </w:t>
            </w:r>
            <w:r w:rsidRPr="007E54B6">
              <w:rPr>
                <w:color w:val="000000"/>
                <w:lang w:val="en-US"/>
              </w:rPr>
              <w:t>3,638495)</w:t>
            </w:r>
          </w:p>
        </w:tc>
        <w:tc>
          <w:tcPr>
            <w:tcW w:w="1701" w:type="dxa"/>
            <w:vAlign w:val="center"/>
          </w:tcPr>
          <w:p w:rsidR="000A57EE" w:rsidRPr="007E54B6" w:rsidRDefault="00DE600D" w:rsidP="00564BA8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27</w:t>
            </w:r>
          </w:p>
        </w:tc>
        <w:tc>
          <w:tcPr>
            <w:tcW w:w="3606" w:type="dxa"/>
            <w:vAlign w:val="bottom"/>
          </w:tcPr>
          <w:p w:rsidR="000A57EE" w:rsidRPr="007E54B6" w:rsidRDefault="002A4E5A" w:rsidP="002A4E5A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</w:rPr>
              <w:t>2,04</w:t>
            </w:r>
            <w:r w:rsidRPr="007E54B6">
              <w:rPr>
                <w:color w:val="000000"/>
                <w:lang w:val="en-US"/>
              </w:rPr>
              <w:t>5</w:t>
            </w:r>
          </w:p>
        </w:tc>
      </w:tr>
      <w:tr w:rsidR="000A57EE" w:rsidRPr="007E54B6" w:rsidTr="000A57EE">
        <w:trPr>
          <w:trHeight w:val="244"/>
          <w:jc w:val="center"/>
        </w:trPr>
        <w:tc>
          <w:tcPr>
            <w:tcW w:w="959" w:type="dxa"/>
          </w:tcPr>
          <w:p w:rsidR="000A57EE" w:rsidRPr="007E54B6" w:rsidRDefault="000A57EE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5</w:t>
            </w:r>
          </w:p>
        </w:tc>
        <w:tc>
          <w:tcPr>
            <w:tcW w:w="2932" w:type="dxa"/>
            <w:vAlign w:val="bottom"/>
          </w:tcPr>
          <w:p w:rsidR="000A57EE" w:rsidRPr="007E54B6" w:rsidRDefault="00DE600D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[3,638495</w:t>
            </w:r>
            <w:r w:rsidRPr="007E54B6">
              <w:rPr>
                <w:color w:val="000000"/>
              </w:rPr>
              <w:t xml:space="preserve">; </w:t>
            </w:r>
            <w:r w:rsidRPr="007E54B6">
              <w:rPr>
                <w:color w:val="000000"/>
                <w:lang w:val="en-US"/>
              </w:rPr>
              <w:t>3,77055)</w:t>
            </w:r>
          </w:p>
        </w:tc>
        <w:tc>
          <w:tcPr>
            <w:tcW w:w="1701" w:type="dxa"/>
            <w:vAlign w:val="center"/>
          </w:tcPr>
          <w:p w:rsidR="000A57EE" w:rsidRPr="007E54B6" w:rsidRDefault="00DE600D" w:rsidP="00564BA8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15</w:t>
            </w:r>
          </w:p>
        </w:tc>
        <w:tc>
          <w:tcPr>
            <w:tcW w:w="3606" w:type="dxa"/>
            <w:vAlign w:val="bottom"/>
          </w:tcPr>
          <w:p w:rsidR="000A57EE" w:rsidRPr="007E54B6" w:rsidRDefault="002A4E5A" w:rsidP="00DC5B7D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</w:rPr>
              <w:t>1,13</w:t>
            </w:r>
            <w:r w:rsidRPr="007E54B6">
              <w:rPr>
                <w:color w:val="000000"/>
                <w:lang w:val="en-US"/>
              </w:rPr>
              <w:t>6</w:t>
            </w:r>
          </w:p>
        </w:tc>
      </w:tr>
      <w:tr w:rsidR="000A57EE" w:rsidRPr="007E54B6" w:rsidTr="000A57EE">
        <w:trPr>
          <w:trHeight w:val="229"/>
          <w:jc w:val="center"/>
        </w:trPr>
        <w:tc>
          <w:tcPr>
            <w:tcW w:w="959" w:type="dxa"/>
          </w:tcPr>
          <w:p w:rsidR="000A57EE" w:rsidRPr="007E54B6" w:rsidRDefault="00DE600D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  <w:lang w:val="en-US"/>
              </w:rPr>
              <w:t>6</w:t>
            </w:r>
          </w:p>
        </w:tc>
        <w:tc>
          <w:tcPr>
            <w:tcW w:w="2932" w:type="dxa"/>
            <w:vAlign w:val="bottom"/>
          </w:tcPr>
          <w:p w:rsidR="000A57EE" w:rsidRPr="007E54B6" w:rsidRDefault="00DE600D" w:rsidP="00564BA8">
            <w:pPr>
              <w:jc w:val="center"/>
              <w:rPr>
                <w:color w:val="000000"/>
              </w:rPr>
            </w:pPr>
            <w:r w:rsidRPr="007E54B6">
              <w:rPr>
                <w:color w:val="000000"/>
                <w:lang w:val="en-US"/>
              </w:rPr>
              <w:t>[3,77055</w:t>
            </w:r>
            <w:r w:rsidRPr="007E54B6">
              <w:rPr>
                <w:color w:val="000000"/>
              </w:rPr>
              <w:t xml:space="preserve">; </w:t>
            </w:r>
            <w:r w:rsidRPr="007E54B6">
              <w:rPr>
                <w:color w:val="000000"/>
                <w:lang w:val="en-US"/>
              </w:rPr>
              <w:t>4,03466]</w:t>
            </w:r>
          </w:p>
        </w:tc>
        <w:tc>
          <w:tcPr>
            <w:tcW w:w="1701" w:type="dxa"/>
            <w:vAlign w:val="center"/>
          </w:tcPr>
          <w:p w:rsidR="000A57EE" w:rsidRPr="007E54B6" w:rsidRDefault="00DE600D" w:rsidP="00564BA8">
            <w:pPr>
              <w:jc w:val="center"/>
              <w:rPr>
                <w:lang w:val="en-US"/>
              </w:rPr>
            </w:pPr>
            <w:r w:rsidRPr="007E54B6">
              <w:rPr>
                <w:lang w:val="en-US"/>
              </w:rPr>
              <w:t>16</w:t>
            </w:r>
          </w:p>
        </w:tc>
        <w:tc>
          <w:tcPr>
            <w:tcW w:w="3606" w:type="dxa"/>
            <w:vAlign w:val="bottom"/>
          </w:tcPr>
          <w:p w:rsidR="000A57EE" w:rsidRPr="007E54B6" w:rsidRDefault="002A4E5A" w:rsidP="00564BA8">
            <w:pPr>
              <w:jc w:val="center"/>
              <w:rPr>
                <w:color w:val="000000"/>
                <w:lang w:val="en-US"/>
              </w:rPr>
            </w:pPr>
            <w:r w:rsidRPr="007E54B6">
              <w:rPr>
                <w:color w:val="000000"/>
              </w:rPr>
              <w:t>0,60</w:t>
            </w:r>
            <w:r w:rsidRPr="007E54B6">
              <w:rPr>
                <w:color w:val="000000"/>
                <w:lang w:val="en-US"/>
              </w:rPr>
              <w:t>6</w:t>
            </w:r>
          </w:p>
        </w:tc>
      </w:tr>
    </w:tbl>
    <w:p w:rsidR="00643D3F" w:rsidRPr="00643D3F" w:rsidRDefault="00643D3F" w:rsidP="00A15CE9">
      <w:pPr>
        <w:pStyle w:val="a7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6F68" w:rsidRPr="007E54B6" w:rsidRDefault="005604A3" w:rsidP="005356BF">
      <w:pPr>
        <w:pStyle w:val="a7"/>
        <w:numPr>
          <w:ilvl w:val="1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>По результатам разбиения на интервалы и вычислени</w:t>
      </w:r>
      <w:r w:rsidR="003A18F6" w:rsidRPr="007E54B6">
        <w:rPr>
          <w:rFonts w:ascii="Times New Roman" w:hAnsi="Times New Roman" w:cs="Times New Roman"/>
          <w:sz w:val="24"/>
          <w:szCs w:val="24"/>
        </w:rPr>
        <w:t>я высот</w:t>
      </w:r>
      <w:r w:rsidRPr="007E54B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Pr="007E54B6">
        <w:rPr>
          <w:rFonts w:ascii="Times New Roman" w:hAnsi="Times New Roman" w:cs="Times New Roman"/>
          <w:sz w:val="24"/>
          <w:szCs w:val="24"/>
        </w:rPr>
        <w:t xml:space="preserve">  </w:t>
      </w:r>
      <w:r w:rsidR="00A3668A" w:rsidRPr="007E54B6">
        <w:rPr>
          <w:rFonts w:ascii="Times New Roman" w:hAnsi="Times New Roman" w:cs="Times New Roman"/>
          <w:sz w:val="24"/>
          <w:szCs w:val="24"/>
        </w:rPr>
        <w:t>построим гистограмму</w:t>
      </w:r>
      <w:r w:rsidR="0048435A" w:rsidRPr="007E54B6">
        <w:rPr>
          <w:rFonts w:ascii="Times New Roman" w:hAnsi="Times New Roman" w:cs="Times New Roman"/>
          <w:sz w:val="24"/>
          <w:szCs w:val="24"/>
        </w:rPr>
        <w:t xml:space="preserve"> для оценки плотности</w:t>
      </w:r>
      <w:r w:rsidR="008D5F48" w:rsidRPr="007E54B6">
        <w:rPr>
          <w:rFonts w:ascii="Times New Roman" w:hAnsi="Times New Roman" w:cs="Times New Roman"/>
          <w:sz w:val="24"/>
          <w:szCs w:val="24"/>
        </w:rPr>
        <w:t>.</w:t>
      </w:r>
      <w:r w:rsidR="00321FF9" w:rsidRPr="007E54B6">
        <w:rPr>
          <w:rFonts w:ascii="Times New Roman" w:hAnsi="Times New Roman" w:cs="Times New Roman"/>
          <w:sz w:val="24"/>
          <w:szCs w:val="24"/>
        </w:rPr>
        <w:t xml:space="preserve"> </w:t>
      </w:r>
      <w:r w:rsidR="00352CB6" w:rsidRPr="007E54B6">
        <w:rPr>
          <w:rFonts w:ascii="Times New Roman" w:hAnsi="Times New Roman" w:cs="Times New Roman"/>
          <w:sz w:val="24"/>
          <w:szCs w:val="24"/>
        </w:rPr>
        <w:t>С</w:t>
      </w:r>
      <w:r w:rsidR="00A3668A" w:rsidRPr="007E54B6">
        <w:rPr>
          <w:rFonts w:ascii="Times New Roman" w:hAnsi="Times New Roman" w:cs="Times New Roman"/>
          <w:sz w:val="24"/>
          <w:szCs w:val="24"/>
        </w:rPr>
        <w:t>оединив линиями середины соседних вершин каждого столбца гистограммы</w:t>
      </w:r>
      <w:r w:rsidR="000D2FCA" w:rsidRPr="007E54B6">
        <w:rPr>
          <w:rFonts w:ascii="Times New Roman" w:hAnsi="Times New Roman" w:cs="Times New Roman"/>
          <w:sz w:val="24"/>
          <w:szCs w:val="24"/>
        </w:rPr>
        <w:t>,</w:t>
      </w:r>
      <w:r w:rsidR="007A2752" w:rsidRPr="007E54B6">
        <w:rPr>
          <w:rFonts w:ascii="Times New Roman" w:hAnsi="Times New Roman" w:cs="Times New Roman"/>
          <w:sz w:val="24"/>
          <w:szCs w:val="24"/>
        </w:rPr>
        <w:t xml:space="preserve"> </w:t>
      </w:r>
      <w:r w:rsidR="000D2FCA" w:rsidRPr="007E54B6">
        <w:rPr>
          <w:rFonts w:ascii="Times New Roman" w:hAnsi="Times New Roman" w:cs="Times New Roman"/>
          <w:sz w:val="24"/>
          <w:szCs w:val="24"/>
        </w:rPr>
        <w:t xml:space="preserve">построим </w:t>
      </w:r>
      <w:r w:rsidR="007A2752" w:rsidRPr="007E54B6">
        <w:rPr>
          <w:rFonts w:ascii="Times New Roman" w:hAnsi="Times New Roman" w:cs="Times New Roman"/>
          <w:sz w:val="24"/>
          <w:szCs w:val="24"/>
        </w:rPr>
        <w:t>полигон частот</w:t>
      </w:r>
      <w:r w:rsidR="00A3668A" w:rsidRPr="007E54B6">
        <w:rPr>
          <w:rFonts w:ascii="Times New Roman" w:hAnsi="Times New Roman" w:cs="Times New Roman"/>
          <w:sz w:val="24"/>
          <w:szCs w:val="24"/>
        </w:rPr>
        <w:t>:</w:t>
      </w:r>
    </w:p>
    <w:p w:rsidR="00DF264C" w:rsidRPr="007E54B6" w:rsidRDefault="00A55067" w:rsidP="005356BF">
      <w:r w:rsidRPr="007E54B6">
        <w:rPr>
          <w:noProof/>
        </w:rPr>
        <w:lastRenderedPageBreak/>
        <w:drawing>
          <wp:inline distT="0" distB="0" distL="0" distR="0" wp14:anchorId="34FDF69B" wp14:editId="0DEA6437">
            <wp:extent cx="6294755" cy="3391535"/>
            <wp:effectExtent l="0" t="0" r="0" b="0"/>
            <wp:docPr id="2" name="Рисунок 2" descr="C:\Users\Артем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a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5" w:rsidRPr="007E54B6" w:rsidRDefault="00121325" w:rsidP="00121325">
      <w:pPr>
        <w:rPr>
          <w:sz w:val="24"/>
          <w:szCs w:val="24"/>
        </w:rPr>
      </w:pPr>
    </w:p>
    <w:p w:rsidR="00121325" w:rsidRPr="007E54B6" w:rsidRDefault="0048435A" w:rsidP="00121325">
      <w:pPr>
        <w:pStyle w:val="a7"/>
        <w:numPr>
          <w:ilvl w:val="1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 xml:space="preserve">Построим эмпирическую функцию </w:t>
      </w:r>
      <w:r w:rsidR="00796237" w:rsidRPr="007E54B6">
        <w:rPr>
          <w:rFonts w:ascii="Times New Roman" w:hAnsi="Times New Roman" w:cs="Times New Roman"/>
          <w:sz w:val="24"/>
          <w:szCs w:val="24"/>
        </w:rPr>
        <w:t xml:space="preserve">распределения: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21325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D53F1" w:rsidRPr="007E54B6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D91ACE" w:rsidRPr="007E54B6" w:rsidRDefault="00847A7A" w:rsidP="00D91ACE">
      <w:pPr>
        <w:pStyle w:val="a7"/>
        <w:ind w:left="56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564BA8" w:rsidRPr="007E54B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64BA8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 меньше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564BA8" w:rsidRPr="007E54B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64BA8" w:rsidRPr="007E54B6" w:rsidRDefault="00FF1F35" w:rsidP="00D91ACE">
      <w:pPr>
        <w:pStyle w:val="a7"/>
        <w:ind w:left="56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E54B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34587" wp14:editId="225F4B0C">
            <wp:extent cx="4235447" cy="4922875"/>
            <wp:effectExtent l="0" t="0" r="0" b="0"/>
            <wp:docPr id="4" name="Рисунок 4" descr="C:\Users\Артем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ртем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7" cy="49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BA8" w:rsidRPr="007E54B6" w:rsidRDefault="00564BA8" w:rsidP="00121325">
      <w:pPr>
        <w:pStyle w:val="a7"/>
        <w:ind w:left="567"/>
        <w:rPr>
          <w:rFonts w:ascii="Times New Roman" w:hAnsi="Times New Roman" w:cs="Times New Roman"/>
          <w:i/>
          <w:sz w:val="24"/>
          <w:szCs w:val="24"/>
        </w:rPr>
      </w:pPr>
    </w:p>
    <w:p w:rsidR="00F564FF" w:rsidRPr="0026660A" w:rsidRDefault="00F564FF" w:rsidP="00F564FF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>Полученные графики позволяют предположить</w:t>
      </w:r>
      <w:r w:rsidR="004401BB" w:rsidRPr="007E54B6">
        <w:rPr>
          <w:rFonts w:ascii="Times New Roman" w:hAnsi="Times New Roman" w:cs="Times New Roman"/>
          <w:sz w:val="24"/>
          <w:szCs w:val="24"/>
        </w:rPr>
        <w:t xml:space="preserve">, что </w:t>
      </w:r>
      <w:r w:rsidR="009C5DF4" w:rsidRPr="007E54B6">
        <w:rPr>
          <w:rFonts w:ascii="Times New Roman" w:hAnsi="Times New Roman" w:cs="Times New Roman"/>
          <w:sz w:val="24"/>
          <w:szCs w:val="24"/>
        </w:rPr>
        <w:t xml:space="preserve">данное распределение – </w:t>
      </w:r>
      <w:r w:rsidR="009C5DF4" w:rsidRPr="007E54B6">
        <w:rPr>
          <w:rFonts w:ascii="Times New Roman" w:hAnsi="Times New Roman" w:cs="Times New Roman"/>
          <w:b/>
          <w:sz w:val="24"/>
          <w:szCs w:val="24"/>
        </w:rPr>
        <w:t>нормальное</w:t>
      </w:r>
      <w:r w:rsidR="009C5DF4" w:rsidRPr="007E54B6">
        <w:rPr>
          <w:rFonts w:ascii="Times New Roman" w:hAnsi="Times New Roman" w:cs="Times New Roman"/>
          <w:sz w:val="24"/>
          <w:szCs w:val="24"/>
        </w:rPr>
        <w:t>.</w:t>
      </w:r>
    </w:p>
    <w:p w:rsidR="004401BB" w:rsidRPr="007E54B6" w:rsidRDefault="004401BB" w:rsidP="004401BB">
      <w:pPr>
        <w:pStyle w:val="3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54B6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</w:t>
      </w:r>
      <w:r w:rsidR="00E34403" w:rsidRPr="007E54B6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7E54B6">
        <w:rPr>
          <w:rFonts w:ascii="Times New Roman" w:hAnsi="Times New Roman" w:cs="Times New Roman"/>
          <w:color w:val="auto"/>
          <w:sz w:val="28"/>
          <w:szCs w:val="28"/>
        </w:rPr>
        <w:t xml:space="preserve"> параметров</w:t>
      </w:r>
    </w:p>
    <w:p w:rsidR="007E00B7" w:rsidRPr="007E54B6" w:rsidRDefault="007E00B7" w:rsidP="007E00B7"/>
    <w:p w:rsidR="008F5200" w:rsidRPr="007E54B6" w:rsidRDefault="007E00B7" w:rsidP="00CD2DDC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 xml:space="preserve">Эмпирическое математическое ожидание: </w:t>
      </w:r>
    </w:p>
    <w:p w:rsidR="002E6F68" w:rsidRPr="007E54B6" w:rsidRDefault="00847A7A" w:rsidP="008F5200">
      <w:pPr>
        <w:pStyle w:val="a7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</w:rPr>
            <m:t>=MX=3,5418535</m:t>
          </m:r>
        </m:oMath>
      </m:oMathPara>
    </w:p>
    <w:p w:rsidR="00DC5B7D" w:rsidRPr="007E54B6" w:rsidRDefault="00DC5B7D" w:rsidP="00DC5B7D">
      <w:pPr>
        <w:pStyle w:val="a7"/>
        <w:rPr>
          <w:rFonts w:ascii="Times New Roman" w:eastAsiaTheme="minorEastAsia" w:hAnsi="Times New Roman" w:cs="Times New Roman"/>
          <w:sz w:val="24"/>
        </w:rPr>
      </w:pPr>
      <w:r w:rsidRPr="007E54B6">
        <w:rPr>
          <w:rFonts w:ascii="Times New Roman" w:eastAsiaTheme="minorEastAsia" w:hAnsi="Times New Roman" w:cs="Times New Roman"/>
          <w:sz w:val="24"/>
        </w:rPr>
        <w:t>Эмпирическая дисперсия:</w:t>
      </w:r>
    </w:p>
    <w:p w:rsidR="00647B41" w:rsidRPr="007E54B6" w:rsidRDefault="00DC5B7D" w:rsidP="00D91ACE">
      <w:pPr>
        <w:pStyle w:val="a7"/>
        <w:rPr>
          <w:rFonts w:ascii="Times New Roman" w:eastAsiaTheme="minorEastAsia" w:hAnsi="Times New Roman" w:cs="Times New Roman"/>
          <w:sz w:val="24"/>
        </w:rPr>
      </w:pPr>
      <w:r w:rsidRPr="007E54B6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=DX</m:t>
        </m:r>
        <m:r>
          <w:rPr>
            <w:rFonts w:ascii="Cambria Math" w:eastAsiaTheme="minorEastAsia" w:hAnsi="Cambria Math" w:cs="Times New Roman"/>
            <w:sz w:val="24"/>
          </w:rPr>
          <m:t>=0,036779866</m:t>
        </m:r>
      </m:oMath>
    </w:p>
    <w:p w:rsidR="00D91ACE" w:rsidRPr="007E54B6" w:rsidRDefault="00D91ACE" w:rsidP="00D91ACE">
      <w:pPr>
        <w:pStyle w:val="a7"/>
        <w:rPr>
          <w:rFonts w:ascii="Times New Roman" w:hAnsi="Times New Roman" w:cs="Times New Roman"/>
          <w:sz w:val="24"/>
        </w:rPr>
      </w:pPr>
    </w:p>
    <w:p w:rsidR="0006047D" w:rsidRPr="007E54B6" w:rsidRDefault="006B3503" w:rsidP="006B3503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Оценим параметры нормального распределения</w:t>
      </w:r>
      <w:r w:rsidR="008A7086" w:rsidRPr="007E54B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e>
        </m:d>
      </m:oMath>
      <w:r w:rsidR="00A74AD8" w:rsidRPr="007E54B6">
        <w:rPr>
          <w:rFonts w:ascii="Times New Roman" w:hAnsi="Times New Roman" w:cs="Times New Roman"/>
          <w:sz w:val="24"/>
        </w:rPr>
        <w:t xml:space="preserve"> методом </w:t>
      </w:r>
      <w:r w:rsidR="00A74AD8" w:rsidRPr="007E54B6">
        <w:rPr>
          <w:rFonts w:ascii="Times New Roman" w:hAnsi="Times New Roman" w:cs="Times New Roman"/>
          <w:b/>
          <w:sz w:val="24"/>
        </w:rPr>
        <w:t>максимального правдоподобия</w:t>
      </w:r>
      <w:r w:rsidR="00A74AD8" w:rsidRPr="007E54B6">
        <w:rPr>
          <w:rFonts w:ascii="Times New Roman" w:hAnsi="Times New Roman" w:cs="Times New Roman"/>
          <w:sz w:val="24"/>
        </w:rPr>
        <w:t>:</w:t>
      </w:r>
    </w:p>
    <w:p w:rsidR="00E06C5A" w:rsidRPr="007E54B6" w:rsidRDefault="00E06C5A" w:rsidP="008A7086">
      <w:pPr>
        <w:pStyle w:val="a7"/>
        <w:spacing w:line="360" w:lineRule="auto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Плотность вероятности:</w:t>
      </w:r>
    </w:p>
    <w:p w:rsidR="006B3503" w:rsidRPr="007E54B6" w:rsidRDefault="00847A7A" w:rsidP="008A7086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den>
              </m:f>
            </m:sup>
          </m:sSup>
        </m:oMath>
      </m:oMathPara>
    </w:p>
    <w:p w:rsidR="00D07B91" w:rsidRPr="007E54B6" w:rsidRDefault="00244CC7" w:rsidP="008A7086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7E54B6">
        <w:rPr>
          <w:rFonts w:ascii="Times New Roman" w:eastAsiaTheme="minorEastAsia" w:hAnsi="Times New Roman" w:cs="Times New Roman"/>
          <w:sz w:val="24"/>
        </w:rPr>
        <w:t>Составим функцию правдоподобия</w:t>
      </w:r>
      <w:r w:rsidR="008F5200" w:rsidRPr="007E54B6"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:rsidR="00D07B91" w:rsidRPr="007E54B6" w:rsidRDefault="00D07B91" w:rsidP="008A7086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8A7086" w:rsidRPr="007E54B6" w:rsidRDefault="008A7086" w:rsidP="008A7086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sup>
          </m:sSup>
        </m:oMath>
      </m:oMathPara>
    </w:p>
    <w:p w:rsidR="00A44A4D" w:rsidRPr="007E54B6" w:rsidRDefault="00A44A4D" w:rsidP="00A44A4D">
      <w:pPr>
        <w:pStyle w:val="a7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Логарифмируем обе части равенства:</w:t>
      </w:r>
    </w:p>
    <w:p w:rsidR="007C4A55" w:rsidRPr="007E54B6" w:rsidRDefault="007C4A55" w:rsidP="00A44A4D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>ln</m:t>
          </m:r>
          <m:r>
            <w:rPr>
              <w:rFonts w:ascii="Cambria Math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</w:rPr>
            <m:t>=</m:t>
          </m:r>
        </m:oMath>
      </m:oMathPara>
    </w:p>
    <w:p w:rsidR="008A7086" w:rsidRPr="007E54B6" w:rsidRDefault="002D5BB3" w:rsidP="002D5BB3">
      <w:pPr>
        <w:pStyle w:val="a7"/>
        <w:spacing w:before="120"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2π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2D5BB3" w:rsidRPr="007E54B6" w:rsidRDefault="002D5BB3" w:rsidP="002D5BB3">
      <w:pPr>
        <w:pStyle w:val="a7"/>
        <w:spacing w:before="120" w:line="360" w:lineRule="auto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Дифференцируем по каждому из параметров:</w:t>
      </w:r>
    </w:p>
    <w:p w:rsidR="002D5BB3" w:rsidRPr="007E54B6" w:rsidRDefault="00847A7A" w:rsidP="002D5BB3">
      <w:pPr>
        <w:pStyle w:val="a7"/>
        <w:spacing w:before="120" w:line="360" w:lineRule="auto"/>
        <w:rPr>
          <w:rFonts w:ascii="Times New Roman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             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2D5BB3" w:rsidRPr="007E54B6">
        <w:rPr>
          <w:rFonts w:ascii="Times New Roman" w:hAnsi="Times New Roman" w:cs="Times New Roman"/>
          <w:sz w:val="24"/>
        </w:rPr>
        <w:t xml:space="preserve"> </w:t>
      </w:r>
    </w:p>
    <w:p w:rsidR="00311F13" w:rsidRPr="007E54B6" w:rsidRDefault="00847A7A" w:rsidP="00311F13">
      <w:pPr>
        <w:pStyle w:val="a7"/>
        <w:spacing w:before="120" w:line="360" w:lineRule="auto"/>
        <w:rPr>
          <w:rFonts w:ascii="Times New Roman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      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eqArr>
          </m:e>
        </m:d>
      </m:oMath>
      <w:r w:rsidR="00311F13" w:rsidRPr="007E54B6">
        <w:rPr>
          <w:rFonts w:ascii="Times New Roman" w:eastAsiaTheme="minorEastAsia" w:hAnsi="Times New Roman" w:cs="Times New Roman"/>
          <w:sz w:val="28"/>
          <w:szCs w:val="28"/>
        </w:rPr>
        <w:tab/>
      </w:r>
      <w:r w:rsidR="00311F13" w:rsidRPr="007E54B6">
        <w:rPr>
          <w:rFonts w:ascii="Times New Roman" w:eastAsiaTheme="minorEastAsia" w:hAnsi="Times New Roman" w:cs="Times New Roman"/>
          <w:sz w:val="28"/>
          <w:szCs w:val="28"/>
        </w:rPr>
        <w:tab/>
      </w:r>
      <w:r w:rsidR="00311F13" w:rsidRPr="007E54B6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eqArr>
          </m:e>
        </m:d>
      </m:oMath>
      <w:r w:rsidR="00311F13" w:rsidRPr="007E54B6">
        <w:rPr>
          <w:rFonts w:ascii="Times New Roman" w:hAnsi="Times New Roman" w:cs="Times New Roman"/>
          <w:sz w:val="24"/>
        </w:rPr>
        <w:t xml:space="preserve"> </w:t>
      </w:r>
    </w:p>
    <w:p w:rsidR="00A54B82" w:rsidRPr="007E54B6" w:rsidRDefault="00A815F5" w:rsidP="00311F13">
      <w:pPr>
        <w:pStyle w:val="a7"/>
        <w:spacing w:before="120" w:line="360" w:lineRule="auto"/>
        <w:rPr>
          <w:rFonts w:ascii="Times New Roman" w:eastAsiaTheme="minorEastAsia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 xml:space="preserve">Использовав метод максимального </w:t>
      </w:r>
      <w:proofErr w:type="gramStart"/>
      <w:r w:rsidRPr="007E54B6">
        <w:rPr>
          <w:rFonts w:ascii="Times New Roman" w:hAnsi="Times New Roman" w:cs="Times New Roman"/>
          <w:sz w:val="24"/>
        </w:rPr>
        <w:t>правдоподобия</w:t>
      </w:r>
      <w:proofErr w:type="gramEnd"/>
      <w:r w:rsidRPr="007E54B6">
        <w:rPr>
          <w:rFonts w:ascii="Times New Roman" w:hAnsi="Times New Roman" w:cs="Times New Roman"/>
          <w:sz w:val="24"/>
        </w:rPr>
        <w:t xml:space="preserve"> получилось</w:t>
      </w:r>
      <w:r w:rsidR="005D62C3" w:rsidRPr="007E54B6">
        <w:rPr>
          <w:rFonts w:ascii="Times New Roman" w:hAnsi="Times New Roman" w:cs="Times New Roman"/>
          <w:sz w:val="24"/>
        </w:rPr>
        <w:t>, что</w:t>
      </w:r>
      <w:r w:rsidR="00A54B82" w:rsidRPr="007E54B6">
        <w:rPr>
          <w:rFonts w:ascii="Times New Roman" w:hAnsi="Times New Roman" w:cs="Times New Roman"/>
          <w:sz w:val="24"/>
        </w:rPr>
        <w:t xml:space="preserve"> распределение имеет параметры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3F1D62" w:rsidRPr="007E54B6">
        <w:rPr>
          <w:rFonts w:ascii="Times New Roman" w:eastAsiaTheme="minorEastAsia" w:hAnsi="Times New Roman" w:cs="Times New Roman"/>
          <w:sz w:val="24"/>
        </w:rPr>
        <w:t>.</w:t>
      </w:r>
    </w:p>
    <w:p w:rsidR="00D2583E" w:rsidRPr="00F56776" w:rsidRDefault="00847A7A" w:rsidP="00A74AD8">
      <w:pPr>
        <w:pStyle w:val="a7"/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и 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62ACE" w:rsidRPr="007E54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0833" w:rsidRPr="007E54B6">
        <w:rPr>
          <w:rFonts w:ascii="Times New Roman" w:eastAsiaTheme="minorEastAsia" w:hAnsi="Times New Roman" w:cs="Times New Roman"/>
          <w:sz w:val="24"/>
          <w:szCs w:val="24"/>
        </w:rPr>
        <w:t>пол</w:t>
      </w:r>
      <w:r w:rsidR="000A2111" w:rsidRPr="007E54B6">
        <w:rPr>
          <w:rFonts w:ascii="Times New Roman" w:eastAsiaTheme="minorEastAsia" w:hAnsi="Times New Roman" w:cs="Times New Roman"/>
          <w:sz w:val="24"/>
          <w:szCs w:val="24"/>
        </w:rPr>
        <w:t>учен</w:t>
      </w:r>
      <w:r w:rsidR="00647B41" w:rsidRPr="007E54B6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0A2111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 ранее как</w:t>
      </w:r>
      <w:r w:rsidR="00647B41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 численные значения из данных</w:t>
      </w:r>
      <w:r w:rsidR="008D0833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 выборки</w:t>
      </w:r>
      <w:r w:rsidR="00D2583E" w:rsidRPr="007E54B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660A" w:rsidRPr="00F56776" w:rsidRDefault="0026660A" w:rsidP="00A74AD8">
      <w:pPr>
        <w:pStyle w:val="a7"/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6660A" w:rsidRPr="00F56776" w:rsidRDefault="0026660A" w:rsidP="00A74AD8">
      <w:pPr>
        <w:pStyle w:val="a7"/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6660A" w:rsidRPr="00F56776" w:rsidRDefault="0026660A" w:rsidP="00A74AD8">
      <w:pPr>
        <w:pStyle w:val="a7"/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74AD8" w:rsidRPr="007E54B6" w:rsidRDefault="00D2583E" w:rsidP="00A74AD8">
      <w:pPr>
        <w:pStyle w:val="a7"/>
        <w:spacing w:before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54B6">
        <w:rPr>
          <w:rFonts w:ascii="Times New Roman" w:eastAsiaTheme="minorEastAsia" w:hAnsi="Times New Roman" w:cs="Times New Roman"/>
          <w:sz w:val="24"/>
          <w:szCs w:val="24"/>
        </w:rPr>
        <w:lastRenderedPageBreak/>
        <w:t>П</w:t>
      </w:r>
      <w:r w:rsidR="008D0833" w:rsidRPr="007E54B6">
        <w:rPr>
          <w:rFonts w:ascii="Times New Roman" w:eastAsiaTheme="minorEastAsia" w:hAnsi="Times New Roman" w:cs="Times New Roman"/>
          <w:sz w:val="24"/>
          <w:szCs w:val="24"/>
        </w:rPr>
        <w:t>остроим график плотности</w:t>
      </w:r>
      <w:r w:rsidR="004066DF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01B5" w:rsidRPr="007E54B6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4066DF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01B5" w:rsidRPr="007E54B6">
        <w:rPr>
          <w:rFonts w:ascii="Times New Roman" w:eastAsiaTheme="minorEastAsia" w:hAnsi="Times New Roman" w:cs="Times New Roman"/>
          <w:sz w:val="24"/>
          <w:szCs w:val="24"/>
        </w:rPr>
        <w:t>этими</w:t>
      </w:r>
      <w:r w:rsidR="004066DF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 параметр</w:t>
      </w:r>
      <w:r w:rsidR="007901B5" w:rsidRPr="007E54B6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8D0833" w:rsidRPr="007E54B6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3F1D62" w:rsidRPr="007E54B6" w:rsidRDefault="007901B5" w:rsidP="004066DF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3,542;</m:t>
            </m:r>
            <m:r>
              <w:rPr>
                <w:rFonts w:ascii="Cambria Math" w:eastAsiaTheme="minorEastAsia" w:hAnsi="Cambria Math" w:cs="Times New Roman"/>
                <w:sz w:val="24"/>
              </w:rPr>
              <m:t>0,037</m:t>
            </m:r>
          </m:e>
        </m:d>
      </m:oMath>
      <w:r w:rsidR="004066DF" w:rsidRPr="007E54B6"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06047D" w:rsidRPr="007E54B6" w:rsidRDefault="00847A7A" w:rsidP="0026660A">
      <w:pPr>
        <w:pStyle w:val="a7"/>
        <w:spacing w:line="360" w:lineRule="auto"/>
        <w:ind w:left="709" w:firstLine="425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x;3,542</m:t>
              </m:r>
              <m:r>
                <w:rPr>
                  <w:rFonts w:ascii="Cambria Math" w:hAnsi="Cambria Math" w:cs="Times New Roman"/>
                  <w:sz w:val="24"/>
                  <w:lang w:val="en-US"/>
                </w:rPr>
                <m:t>;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0,037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0,074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(x-3,542)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0,074</m:t>
                  </m:r>
                </m:den>
              </m:f>
            </m:sup>
          </m:sSup>
        </m:oMath>
      </m:oMathPara>
    </w:p>
    <w:p w:rsidR="0006047D" w:rsidRPr="007E54B6" w:rsidRDefault="00893F64" w:rsidP="00D324C1">
      <w:pPr>
        <w:spacing w:line="360" w:lineRule="auto"/>
        <w:jc w:val="center"/>
        <w:rPr>
          <w:sz w:val="24"/>
        </w:rPr>
      </w:pPr>
      <w:r w:rsidRPr="007E54B6">
        <w:rPr>
          <w:noProof/>
          <w:sz w:val="24"/>
        </w:rPr>
        <w:drawing>
          <wp:inline distT="0" distB="0" distL="0" distR="0" wp14:anchorId="3CCEE0B4" wp14:editId="678F2EF5">
            <wp:extent cx="5867400" cy="5876925"/>
            <wp:effectExtent l="0" t="0" r="0" b="9525"/>
            <wp:docPr id="5" name="Рисунок 5" descr="C:\Users\Артем\Desktop\СГАУ\Тервер\Расчетка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ртем\Desktop\СГАУ\Тервер\Расчетка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A8D" w:rsidRPr="007E54B6" w:rsidRDefault="003D0A8D" w:rsidP="003D0A8D">
      <w:pPr>
        <w:spacing w:line="360" w:lineRule="auto"/>
        <w:rPr>
          <w:sz w:val="24"/>
        </w:rPr>
      </w:pPr>
    </w:p>
    <w:p w:rsidR="003B2DA0" w:rsidRPr="007E54B6" w:rsidRDefault="003B2DA0" w:rsidP="003D0A8D">
      <w:pPr>
        <w:spacing w:line="360" w:lineRule="auto"/>
        <w:rPr>
          <w:sz w:val="24"/>
        </w:rPr>
      </w:pPr>
    </w:p>
    <w:p w:rsidR="003B2DA0" w:rsidRPr="007E54B6" w:rsidRDefault="003B2DA0" w:rsidP="003D0A8D">
      <w:pPr>
        <w:spacing w:line="360" w:lineRule="auto"/>
        <w:rPr>
          <w:sz w:val="24"/>
        </w:rPr>
      </w:pPr>
    </w:p>
    <w:p w:rsidR="003B2DA0" w:rsidRPr="007E54B6" w:rsidRDefault="003B2DA0" w:rsidP="003D0A8D">
      <w:pPr>
        <w:spacing w:line="360" w:lineRule="auto"/>
        <w:rPr>
          <w:sz w:val="24"/>
        </w:rPr>
      </w:pPr>
    </w:p>
    <w:p w:rsidR="003B2DA0" w:rsidRPr="007E54B6" w:rsidRDefault="003B2DA0" w:rsidP="003D0A8D">
      <w:pPr>
        <w:spacing w:line="360" w:lineRule="auto"/>
        <w:rPr>
          <w:sz w:val="24"/>
        </w:rPr>
      </w:pPr>
    </w:p>
    <w:p w:rsidR="003B2DA0" w:rsidRPr="007E54B6" w:rsidRDefault="003B2DA0" w:rsidP="003D0A8D">
      <w:pPr>
        <w:spacing w:line="360" w:lineRule="auto"/>
        <w:rPr>
          <w:sz w:val="24"/>
        </w:rPr>
      </w:pPr>
    </w:p>
    <w:p w:rsidR="003B2DA0" w:rsidRPr="007E54B6" w:rsidRDefault="003B2DA0" w:rsidP="003D0A8D">
      <w:pPr>
        <w:spacing w:line="360" w:lineRule="auto"/>
        <w:rPr>
          <w:sz w:val="24"/>
          <w:lang w:val="en-US"/>
        </w:rPr>
      </w:pPr>
    </w:p>
    <w:p w:rsidR="00445A7D" w:rsidRPr="007E54B6" w:rsidRDefault="00445A7D" w:rsidP="00FA2406">
      <w:pPr>
        <w:pStyle w:val="3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E54B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Проверка гипотезы</w:t>
      </w:r>
    </w:p>
    <w:p w:rsidR="00026310" w:rsidRPr="007E54B6" w:rsidRDefault="00026310" w:rsidP="00026310">
      <w:pPr>
        <w:rPr>
          <w:lang w:val="en-US"/>
        </w:rPr>
      </w:pPr>
    </w:p>
    <w:p w:rsidR="00013BAF" w:rsidRPr="007E54B6" w:rsidRDefault="00013BAF" w:rsidP="00013BAF">
      <w:pPr>
        <w:spacing w:line="360" w:lineRule="auto"/>
        <w:rPr>
          <w:rFonts w:eastAsiaTheme="minorEastAsia"/>
          <w:sz w:val="24"/>
          <w:szCs w:val="24"/>
          <w:lang w:eastAsia="en-US"/>
        </w:rPr>
      </w:pPr>
      <w:r w:rsidRPr="007E54B6">
        <w:rPr>
          <w:rFonts w:eastAsiaTheme="minorEastAsia"/>
          <w:sz w:val="24"/>
          <w:szCs w:val="24"/>
          <w:lang w:eastAsia="en-US"/>
        </w:rPr>
        <w:t xml:space="preserve">Выдвинем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0</m:t>
            </m:r>
          </m:sub>
        </m:sSub>
      </m:oMath>
      <w:r w:rsidRPr="007E54B6">
        <w:rPr>
          <w:rFonts w:eastAsiaTheme="minorEastAsia"/>
          <w:sz w:val="24"/>
          <w:szCs w:val="24"/>
          <w:lang w:eastAsia="en-US"/>
        </w:rPr>
        <w:t>: распределение генеральной совокупности X подчинено</w:t>
      </w:r>
    </w:p>
    <w:p w:rsidR="00013BAF" w:rsidRPr="007E54B6" w:rsidRDefault="00013BAF" w:rsidP="00013BAF">
      <w:pPr>
        <w:spacing w:line="360" w:lineRule="auto"/>
        <w:rPr>
          <w:rFonts w:eastAsiaTheme="minorEastAsia"/>
          <w:sz w:val="24"/>
          <w:szCs w:val="24"/>
          <w:lang w:eastAsia="en-US"/>
        </w:rPr>
      </w:pPr>
      <w:r w:rsidRPr="007E54B6">
        <w:rPr>
          <w:rFonts w:eastAsiaTheme="minorEastAsia"/>
          <w:sz w:val="24"/>
          <w:szCs w:val="24"/>
          <w:lang w:eastAsia="en-US"/>
        </w:rPr>
        <w:t xml:space="preserve">нормальному закону с параметрами </w:t>
      </w:r>
      <w:r w:rsidR="00914A5B" w:rsidRPr="007E54B6">
        <w:rPr>
          <w:rFonts w:eastAsiaTheme="minorEastAsia"/>
          <w:sz w:val="24"/>
          <w:szCs w:val="24"/>
          <w:lang w:val="en-US" w:eastAsia="en-US"/>
        </w:rPr>
        <w:t>a</w:t>
      </w:r>
      <w:r w:rsidR="00914A5B" w:rsidRPr="007E54B6">
        <w:rPr>
          <w:rFonts w:eastAsiaTheme="minorEastAsia"/>
          <w:sz w:val="24"/>
          <w:szCs w:val="24"/>
          <w:lang w:eastAsia="en-US"/>
        </w:rPr>
        <w:t xml:space="preserve"> </w:t>
      </w:r>
      <w:r w:rsidRPr="007E54B6">
        <w:rPr>
          <w:rFonts w:eastAsiaTheme="minorEastAsia"/>
          <w:sz w:val="24"/>
          <w:szCs w:val="24"/>
          <w:lang w:eastAsia="en-US"/>
        </w:rPr>
        <w:t xml:space="preserve">= </w:t>
      </w:r>
      <m:oMath>
        <m:r>
          <w:rPr>
            <w:rFonts w:ascii="Cambria Math" w:hAnsi="Cambria Math"/>
            <w:sz w:val="24"/>
          </w:rPr>
          <m:t>3,542</m:t>
        </m:r>
      </m:oMath>
      <w:r w:rsidRPr="007E54B6">
        <w:rPr>
          <w:rFonts w:eastAsiaTheme="minorEastAsia"/>
          <w:sz w:val="24"/>
          <w:szCs w:val="24"/>
          <w:lang w:eastAsia="en-US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</m:oMath>
      <w:r w:rsidRPr="007E54B6">
        <w:rPr>
          <w:rFonts w:eastAsiaTheme="minorEastAsia"/>
          <w:sz w:val="24"/>
          <w:szCs w:val="24"/>
          <w:lang w:eastAsia="en-US"/>
        </w:rPr>
        <w:t xml:space="preserve"> = </w:t>
      </w:r>
      <m:oMath>
        <m:r>
          <w:rPr>
            <w:rFonts w:ascii="Cambria Math" w:eastAsiaTheme="minorEastAsia" w:hAnsi="Cambria Math"/>
            <w:sz w:val="24"/>
          </w:rPr>
          <m:t>0,037</m:t>
        </m:r>
      </m:oMath>
      <w:r w:rsidRPr="007E54B6">
        <w:rPr>
          <w:rFonts w:eastAsiaTheme="minorEastAsia"/>
          <w:sz w:val="24"/>
          <w:szCs w:val="24"/>
          <w:lang w:eastAsia="en-US"/>
        </w:rPr>
        <w:t xml:space="preserve">. Проверим эту гипотезу </w:t>
      </w:r>
      <w:proofErr w:type="gramStart"/>
      <w:r w:rsidRPr="007E54B6">
        <w:rPr>
          <w:rFonts w:eastAsiaTheme="minorEastAsia"/>
          <w:sz w:val="24"/>
          <w:szCs w:val="24"/>
          <w:lang w:eastAsia="en-US"/>
        </w:rPr>
        <w:t>по</w:t>
      </w:r>
      <w:proofErr w:type="gramEnd"/>
    </w:p>
    <w:p w:rsidR="00013BAF" w:rsidRPr="007E54B6" w:rsidRDefault="00013BAF" w:rsidP="00013BAF">
      <w:pPr>
        <w:spacing w:line="360" w:lineRule="auto"/>
        <w:rPr>
          <w:rFonts w:eastAsiaTheme="minorEastAsia"/>
          <w:sz w:val="24"/>
          <w:szCs w:val="24"/>
          <w:lang w:eastAsia="en-US"/>
        </w:rPr>
      </w:pPr>
      <w:r w:rsidRPr="007E54B6">
        <w:rPr>
          <w:rFonts w:eastAsiaTheme="minorEastAsia"/>
          <w:sz w:val="24"/>
          <w:szCs w:val="24"/>
          <w:lang w:eastAsia="en-US"/>
        </w:rPr>
        <w:t>критерию Пирсона пр</w:t>
      </w:r>
      <w:r w:rsidR="00061D5B" w:rsidRPr="007E54B6">
        <w:rPr>
          <w:rFonts w:eastAsiaTheme="minorEastAsia"/>
          <w:sz w:val="24"/>
          <w:szCs w:val="24"/>
          <w:lang w:eastAsia="en-US"/>
        </w:rPr>
        <w:t>и уровне значимости α = 0,05</w:t>
      </w:r>
      <w:r w:rsidR="00026310" w:rsidRPr="007E54B6">
        <w:rPr>
          <w:rFonts w:eastAsiaTheme="minorEastAsia"/>
          <w:sz w:val="24"/>
          <w:szCs w:val="24"/>
          <w:lang w:eastAsia="en-US"/>
        </w:rPr>
        <w:t>.</w:t>
      </w:r>
    </w:p>
    <w:p w:rsidR="00AE1E7F" w:rsidRPr="007E54B6" w:rsidRDefault="00AE1E7F" w:rsidP="00013BAF">
      <w:pPr>
        <w:spacing w:line="360" w:lineRule="auto"/>
        <w:rPr>
          <w:rFonts w:eastAsiaTheme="minorEastAsia"/>
          <w:sz w:val="24"/>
          <w:szCs w:val="24"/>
          <w:lang w:eastAsia="en-US"/>
        </w:rPr>
      </w:pPr>
      <w:r w:rsidRPr="007E54B6">
        <w:rPr>
          <w:rFonts w:eastAsiaTheme="minorEastAsia"/>
          <w:sz w:val="24"/>
          <w:szCs w:val="24"/>
          <w:lang w:eastAsia="en-US"/>
        </w:rPr>
        <w:t>Наблюдаемое значение критерия вычислим по формуле:</w:t>
      </w:r>
    </w:p>
    <w:p w:rsidR="00530231" w:rsidRPr="007E54B6" w:rsidRDefault="00847A7A" w:rsidP="00530231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013BAF" w:rsidRPr="007E54B6" w:rsidRDefault="00013BAF" w:rsidP="00530231">
      <w:pPr>
        <w:spacing w:line="360" w:lineRule="auto"/>
        <w:jc w:val="center"/>
        <w:rPr>
          <w:sz w:val="24"/>
          <w:lang w:val="en-US"/>
        </w:rPr>
      </w:pPr>
    </w:p>
    <w:p w:rsidR="0001285E" w:rsidRPr="007E54B6" w:rsidRDefault="00E210C7" w:rsidP="00C94093">
      <w:pPr>
        <w:pStyle w:val="a7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4B6">
        <w:rPr>
          <w:rFonts w:ascii="Times New Roman" w:hAnsi="Times New Roman" w:cs="Times New Roman"/>
          <w:sz w:val="24"/>
          <w:szCs w:val="24"/>
        </w:rPr>
        <w:t xml:space="preserve">Рассчитываем теоретические </w:t>
      </w:r>
      <w:proofErr w:type="gramStart"/>
      <w:r w:rsidRPr="007E54B6">
        <w:rPr>
          <w:rFonts w:ascii="Times New Roman" w:hAnsi="Times New Roman" w:cs="Times New Roman"/>
          <w:sz w:val="24"/>
          <w:szCs w:val="24"/>
        </w:rPr>
        <w:t>частоты</w:t>
      </w:r>
      <w:proofErr w:type="gramEnd"/>
      <w:r w:rsidRPr="007E54B6">
        <w:rPr>
          <w:rFonts w:ascii="Times New Roman" w:hAnsi="Times New Roman" w:cs="Times New Roman"/>
          <w:sz w:val="24"/>
          <w:szCs w:val="24"/>
        </w:rPr>
        <w:t xml:space="preserve"> предполагая</w:t>
      </w:r>
      <w:r w:rsidR="00C94093" w:rsidRPr="007E54B6">
        <w:rPr>
          <w:rFonts w:ascii="Times New Roman" w:hAnsi="Times New Roman" w:cs="Times New Roman"/>
          <w:sz w:val="24"/>
          <w:szCs w:val="24"/>
        </w:rPr>
        <w:t xml:space="preserve"> </w:t>
      </w:r>
      <w:r w:rsidRPr="007E54B6">
        <w:rPr>
          <w:rFonts w:ascii="Times New Roman" w:hAnsi="Times New Roman" w:cs="Times New Roman"/>
          <w:sz w:val="24"/>
          <w:szCs w:val="24"/>
        </w:rPr>
        <w:t>нормальное распределение</w:t>
      </w:r>
      <w:r w:rsidR="00C94093" w:rsidRPr="007E54B6">
        <w:rPr>
          <w:rFonts w:ascii="Times New Roman" w:hAnsi="Times New Roman" w:cs="Times New Roman"/>
          <w:sz w:val="24"/>
          <w:szCs w:val="24"/>
        </w:rPr>
        <w:t xml:space="preserve"> генеральной совокупности:</w:t>
      </w:r>
    </w:p>
    <w:p w:rsidR="001514DB" w:rsidRPr="007E54B6" w:rsidRDefault="001514DB" w:rsidP="009633B1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3,542;</m:t>
            </m:r>
            <m:r>
              <w:rPr>
                <w:rFonts w:ascii="Cambria Math" w:eastAsiaTheme="minorEastAsia" w:hAnsi="Cambria Math" w:cs="Times New Roman"/>
                <w:sz w:val="24"/>
              </w:rPr>
              <m:t>0,037</m:t>
            </m:r>
          </m:e>
        </m:d>
      </m:oMath>
      <w:r w:rsidRPr="007E54B6"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845737" w:rsidRPr="007E54B6" w:rsidRDefault="00F319E9" w:rsidP="009633B1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 xml:space="preserve">Теоретическая частота: </w:t>
      </w:r>
      <w:r w:rsidR="009633B1" w:rsidRPr="007E54B6">
        <w:rPr>
          <w:rFonts w:ascii="Times New Roman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</w:rPr>
          <m:t>=n*P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&lt;X&lt;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=n*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01285E" w:rsidRPr="007E54B6" w:rsidRDefault="00845737" w:rsidP="009633B1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den>
                  </m:f>
                </m:e>
              </m:d>
            </m:e>
          </m:d>
        </m:oMath>
      </m:oMathPara>
    </w:p>
    <w:p w:rsidR="001C08FE" w:rsidRPr="007E54B6" w:rsidRDefault="001C08FE" w:rsidP="009633B1">
      <w:pPr>
        <w:pStyle w:val="a7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845737" w:rsidRPr="007E54B6" w:rsidRDefault="00847A7A" w:rsidP="009633B1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</w:rPr>
            <m:t>=100*(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3,24233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2,97822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)=5,752073337</m:t>
          </m:r>
        </m:oMath>
      </m:oMathPara>
    </w:p>
    <w:p w:rsidR="00845737" w:rsidRPr="007E54B6" w:rsidRDefault="00847A7A" w:rsidP="0084573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</w:rPr>
            <m:t>=100*(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3,374385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3,24233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=13,21018042</m:t>
          </m:r>
        </m:oMath>
      </m:oMathPara>
    </w:p>
    <w:p w:rsidR="00845737" w:rsidRPr="007E54B6" w:rsidRDefault="00847A7A" w:rsidP="0084573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</w:rPr>
            <m:t>=100*(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50644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3,374385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=23,54801849</m:t>
          </m:r>
        </m:oMath>
      </m:oMathPara>
    </w:p>
    <w:p w:rsidR="00845737" w:rsidRPr="007E54B6" w:rsidRDefault="00847A7A" w:rsidP="0084573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</w:rPr>
            <m:t>=100*(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3,638495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50644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=26,60906069</m:t>
          </m:r>
        </m:oMath>
      </m:oMathPara>
    </w:p>
    <w:p w:rsidR="00845737" w:rsidRPr="007E54B6" w:rsidRDefault="00847A7A" w:rsidP="0084573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</w:rPr>
            <m:t>=100*(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3,77055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3,638495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=19,06252771</m:t>
          </m:r>
        </m:oMath>
      </m:oMathPara>
    </w:p>
    <w:p w:rsidR="00553E6A" w:rsidRPr="007E54B6" w:rsidRDefault="00847A7A" w:rsidP="0084573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</w:rPr>
            <m:t>=100*(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4,03466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3,77055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-3,542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0,192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=11,14444526</m:t>
          </m:r>
        </m:oMath>
      </m:oMathPara>
    </w:p>
    <w:p w:rsidR="00F319E9" w:rsidRPr="007E54B6" w:rsidRDefault="00F319E9" w:rsidP="0084573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</w:rPr>
      </w:pPr>
    </w:p>
    <w:p w:rsidR="00BB5FAC" w:rsidRPr="007E54B6" w:rsidRDefault="00BB5FAC" w:rsidP="00BB5FAC">
      <w:pPr>
        <w:pStyle w:val="a7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t>Наблюдаемое значение критерия</w:t>
      </w:r>
      <w:r w:rsidR="00562E87" w:rsidRPr="007E54B6">
        <w:rPr>
          <w:rFonts w:ascii="Times New Roman" w:hAnsi="Times New Roman" w:cs="Times New Roman"/>
          <w:sz w:val="24"/>
        </w:rPr>
        <w:t xml:space="preserve"> Пирсона</w:t>
      </w:r>
      <w:r w:rsidRPr="007E54B6">
        <w:rPr>
          <w:rFonts w:ascii="Times New Roman" w:hAnsi="Times New Roman" w:cs="Times New Roman"/>
          <w:sz w:val="24"/>
        </w:rPr>
        <w:t xml:space="preserve">: </w:t>
      </w:r>
    </w:p>
    <w:p w:rsidR="00F15668" w:rsidRPr="007E54B6" w:rsidRDefault="00847A7A" w:rsidP="00BB5FAC">
      <w:pPr>
        <w:spacing w:line="360" w:lineRule="auto"/>
        <w:ind w:left="709" w:firstLine="567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5-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5,752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5,752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13,21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13,21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23,548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23,548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26,609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26,609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19,062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19,062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11,144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11,144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=3,145371465</m:t>
          </m:r>
        </m:oMath>
      </m:oMathPara>
    </w:p>
    <w:p w:rsidR="00F15668" w:rsidRPr="007E54B6" w:rsidRDefault="00F15668" w:rsidP="00BB5FAC">
      <w:pPr>
        <w:spacing w:line="360" w:lineRule="auto"/>
        <w:ind w:left="709" w:firstLine="567"/>
        <w:rPr>
          <w:i/>
          <w:sz w:val="28"/>
          <w:szCs w:val="28"/>
          <w:lang w:val="en-US"/>
        </w:rPr>
      </w:pPr>
    </w:p>
    <w:p w:rsidR="004401BB" w:rsidRPr="007E54B6" w:rsidRDefault="00143B74" w:rsidP="00B64BDD">
      <w:pPr>
        <w:pStyle w:val="a7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7E54B6">
        <w:rPr>
          <w:rFonts w:ascii="Times New Roman" w:hAnsi="Times New Roman" w:cs="Times New Roman"/>
          <w:sz w:val="24"/>
        </w:rPr>
        <w:lastRenderedPageBreak/>
        <w:t>К</w:t>
      </w:r>
      <w:r w:rsidR="008D6657" w:rsidRPr="007E54B6">
        <w:rPr>
          <w:rFonts w:ascii="Times New Roman" w:hAnsi="Times New Roman" w:cs="Times New Roman"/>
          <w:sz w:val="24"/>
        </w:rPr>
        <w:t>ритическое значение</w:t>
      </w:r>
      <w:r w:rsidR="007774A7" w:rsidRPr="007E54B6">
        <w:rPr>
          <w:rFonts w:ascii="Times New Roman" w:hAnsi="Times New Roman" w:cs="Times New Roman"/>
          <w:sz w:val="24"/>
        </w:rPr>
        <w:t xml:space="preserve"> критерия</w:t>
      </w:r>
      <w:r w:rsidR="008D6657" w:rsidRPr="007E54B6">
        <w:rPr>
          <w:rFonts w:ascii="Times New Roman" w:hAnsi="Times New Roman" w:cs="Times New Roman"/>
          <w:sz w:val="24"/>
        </w:rPr>
        <w:t xml:space="preserve"> Пирсона при уровне</w:t>
      </w:r>
      <w:r w:rsidR="00CB5871" w:rsidRPr="007E54B6">
        <w:rPr>
          <w:rFonts w:ascii="Times New Roman" w:hAnsi="Times New Roman" w:cs="Times New Roman"/>
          <w:sz w:val="24"/>
        </w:rPr>
        <w:t xml:space="preserve"> значимости </w:t>
      </w:r>
      <m:oMath>
        <m:r>
          <w:rPr>
            <w:rFonts w:ascii="Cambria Math" w:hAnsi="Cambria Math" w:cs="Times New Roman"/>
            <w:sz w:val="24"/>
          </w:rPr>
          <m:t>α=0,05</m:t>
        </m:r>
      </m:oMath>
      <w:r w:rsidR="00CB5871" w:rsidRPr="007E54B6">
        <w:rPr>
          <w:rFonts w:ascii="Times New Roman" w:eastAsiaTheme="minorEastAsia" w:hAnsi="Times New Roman" w:cs="Times New Roman"/>
          <w:sz w:val="24"/>
        </w:rPr>
        <w:t xml:space="preserve"> </w:t>
      </w:r>
      <w:r w:rsidR="00B64BDD" w:rsidRPr="007E54B6">
        <w:rPr>
          <w:rFonts w:ascii="Times New Roman" w:eastAsiaTheme="minorEastAsia" w:hAnsi="Times New Roman" w:cs="Times New Roman"/>
          <w:sz w:val="24"/>
        </w:rPr>
        <w:t>и</w:t>
      </w:r>
      <w:r w:rsidR="008D6657" w:rsidRPr="007E54B6">
        <w:rPr>
          <w:rFonts w:ascii="Times New Roman" w:eastAsiaTheme="minorEastAsia" w:hAnsi="Times New Roman" w:cs="Times New Roman"/>
          <w:sz w:val="24"/>
        </w:rPr>
        <w:t xml:space="preserve"> </w:t>
      </w:r>
      <w:r w:rsidR="00B64BDD" w:rsidRPr="007E54B6">
        <w:rPr>
          <w:rFonts w:ascii="Times New Roman" w:eastAsiaTheme="minorEastAsia" w:hAnsi="Times New Roman" w:cs="Times New Roman"/>
          <w:sz w:val="24"/>
        </w:rPr>
        <w:t>числе</w:t>
      </w:r>
      <w:r w:rsidR="00CB5871" w:rsidRPr="007E54B6">
        <w:rPr>
          <w:rFonts w:ascii="Times New Roman" w:eastAsiaTheme="minorEastAsia" w:hAnsi="Times New Roman" w:cs="Times New Roman"/>
          <w:sz w:val="24"/>
        </w:rPr>
        <w:t xml:space="preserve"> степеней свободы </w:t>
      </w:r>
      <m:oMath>
        <m:r>
          <w:rPr>
            <w:rFonts w:ascii="Cambria Math" w:eastAsiaTheme="minorEastAsia" w:hAnsi="Cambria Math" w:cs="Times New Roman"/>
            <w:sz w:val="24"/>
          </w:rPr>
          <m:t>k=s-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</w:rPr>
          <m:t>-1</m:t>
        </m:r>
      </m:oMath>
      <w:r w:rsidR="00B64BDD" w:rsidRPr="007E54B6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B64BDD" w:rsidRPr="007E54B6">
        <w:rPr>
          <w:rFonts w:ascii="Times New Roman" w:eastAsiaTheme="minorEastAsia" w:hAnsi="Times New Roman" w:cs="Times New Roman"/>
          <w:sz w:val="24"/>
        </w:rPr>
        <w:t>(</w:t>
      </w:r>
      <w:r w:rsidR="00CB5871" w:rsidRPr="007E54B6">
        <w:rPr>
          <w:rFonts w:ascii="Times New Roman" w:eastAsiaTheme="minorEastAsia" w:hAnsi="Times New Roman" w:cs="Times New Roman"/>
          <w:sz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</w:rPr>
          <m:t>s-</m:t>
        </m:r>
      </m:oMath>
      <w:r w:rsidR="00CB5871" w:rsidRPr="007E54B6">
        <w:rPr>
          <w:rFonts w:ascii="Times New Roman" w:eastAsiaTheme="minorEastAsia" w:hAnsi="Times New Roman" w:cs="Times New Roman"/>
          <w:sz w:val="24"/>
        </w:rPr>
        <w:t xml:space="preserve"> число интервалов,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</w:rPr>
          <m:t>-</m:t>
        </m:r>
      </m:oMath>
      <w:r w:rsidR="00CB5871" w:rsidRPr="007E54B6">
        <w:rPr>
          <w:rFonts w:ascii="Times New Roman" w:eastAsiaTheme="minorEastAsia" w:hAnsi="Times New Roman" w:cs="Times New Roman"/>
          <w:sz w:val="24"/>
        </w:rPr>
        <w:t xml:space="preserve"> количество параметров распределения</w:t>
      </w:r>
      <w:r w:rsidR="00B64BDD" w:rsidRPr="007E54B6">
        <w:rPr>
          <w:rFonts w:ascii="Times New Roman" w:eastAsiaTheme="minorEastAsia" w:hAnsi="Times New Roman" w:cs="Times New Roman"/>
          <w:sz w:val="24"/>
        </w:rPr>
        <w:t>):</w:t>
      </w:r>
    </w:p>
    <w:p w:rsidR="009C44EA" w:rsidRPr="007E54B6" w:rsidRDefault="00A37DE7" w:rsidP="00A37DE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</w:rPr>
          <m:t>s=6</m:t>
        </m:r>
      </m:oMath>
      <w:r w:rsidRPr="007E54B6">
        <w:rPr>
          <w:rFonts w:ascii="Times New Roman" w:eastAsiaTheme="minorEastAsia" w:hAnsi="Times New Roman" w:cs="Times New Roman"/>
          <w:i/>
          <w:sz w:val="24"/>
        </w:rPr>
        <w:t xml:space="preserve">;  </w:t>
      </w:r>
      <m:oMath>
        <m:r>
          <w:rPr>
            <w:rFonts w:ascii="Cambria Math" w:eastAsiaTheme="minorEastAsia" w:hAnsi="Cambria Math" w:cs="Times New Roman"/>
            <w:sz w:val="24"/>
          </w:rPr>
          <m:t>r=2</m:t>
        </m:r>
      </m:oMath>
      <w:r w:rsidR="005E30DF" w:rsidRPr="007E54B6">
        <w:rPr>
          <w:rFonts w:ascii="Times New Roman" w:eastAsiaTheme="minorEastAsia" w:hAnsi="Times New Roman" w:cs="Times New Roman"/>
          <w:i/>
          <w:sz w:val="24"/>
          <w:lang w:val="en-US"/>
        </w:rPr>
        <w:t>;</w:t>
      </w:r>
      <w:r w:rsidR="000A13E3" w:rsidRPr="007E54B6">
        <w:rPr>
          <w:rFonts w:ascii="Times New Roman" w:eastAsiaTheme="minorEastAsia" w:hAnsi="Times New Roman" w:cs="Times New Roman"/>
          <w:i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</w:rPr>
          <m:t>=6-2-1=3;</m:t>
        </m:r>
      </m:oMath>
    </w:p>
    <w:p w:rsidR="00A37DE7" w:rsidRPr="007E54B6" w:rsidRDefault="00847A7A" w:rsidP="00A37DE7">
      <w:pPr>
        <w:pStyle w:val="a7"/>
        <w:spacing w:line="360" w:lineRule="auto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кр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0,05;3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>=7,815</m:t>
          </m:r>
        </m:oMath>
      </m:oMathPara>
    </w:p>
    <w:p w:rsidR="00A37DE7" w:rsidRPr="007E54B6" w:rsidRDefault="00713CCA" w:rsidP="00B84E0E">
      <w:pPr>
        <w:pStyle w:val="a7"/>
        <w:numPr>
          <w:ilvl w:val="1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E54B6">
        <w:rPr>
          <w:rFonts w:ascii="Times New Roman" w:eastAsiaTheme="minorEastAsia" w:hAnsi="Times New Roman" w:cs="Times New Roman"/>
          <w:sz w:val="24"/>
        </w:rPr>
        <w:t>Так как</w:t>
      </w:r>
      <w:r w:rsidR="008A38AC" w:rsidRPr="007E54B6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набл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7E54B6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3,145&lt;7,815</m:t>
        </m:r>
      </m:oMath>
      <w:r w:rsidRPr="007E54B6">
        <w:rPr>
          <w:rFonts w:ascii="Times New Roman" w:eastAsiaTheme="minorEastAsia" w:hAnsi="Times New Roman" w:cs="Times New Roman"/>
          <w:sz w:val="24"/>
        </w:rPr>
        <w:t xml:space="preserve">), то </w:t>
      </w:r>
      <w:r w:rsidR="00C1200A" w:rsidRPr="007E54B6">
        <w:rPr>
          <w:rFonts w:ascii="Times New Roman" w:hAnsi="Times New Roman" w:cs="Times New Roman"/>
          <w:sz w:val="24"/>
          <w:szCs w:val="24"/>
        </w:rPr>
        <w:t>нулевую гипотезу о нормальном распределении можно принять при данном уровне значимости.</w:t>
      </w: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F91645" w:rsidRPr="007E54B6" w:rsidRDefault="00F91645" w:rsidP="00F91645">
      <w:pPr>
        <w:spacing w:line="360" w:lineRule="auto"/>
        <w:rPr>
          <w:rFonts w:eastAsiaTheme="minorEastAsia"/>
          <w:sz w:val="24"/>
          <w:szCs w:val="24"/>
        </w:rPr>
      </w:pPr>
    </w:p>
    <w:p w:rsidR="00694053" w:rsidRPr="00F56776" w:rsidRDefault="00694053" w:rsidP="00B84E0E">
      <w:pPr>
        <w:spacing w:line="360" w:lineRule="auto"/>
        <w:rPr>
          <w:i/>
          <w:sz w:val="24"/>
        </w:rPr>
      </w:pPr>
    </w:p>
    <w:p w:rsidR="00DA4882" w:rsidRPr="00F56776" w:rsidRDefault="00DA4882" w:rsidP="00B84E0E">
      <w:pPr>
        <w:spacing w:line="360" w:lineRule="auto"/>
        <w:rPr>
          <w:i/>
          <w:sz w:val="24"/>
        </w:rPr>
      </w:pPr>
    </w:p>
    <w:p w:rsidR="00FA2406" w:rsidRPr="00EC73B5" w:rsidRDefault="00D30E6B" w:rsidP="00FA2406">
      <w:pPr>
        <w:pStyle w:val="3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C73B5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r w:rsidR="0025434F" w:rsidRPr="00EC73B5">
        <w:rPr>
          <w:rFonts w:ascii="Times New Roman" w:hAnsi="Times New Roman" w:cs="Times New Roman"/>
          <w:color w:val="auto"/>
          <w:sz w:val="28"/>
          <w:szCs w:val="28"/>
        </w:rPr>
        <w:t xml:space="preserve"> и листинг программ</w:t>
      </w:r>
    </w:p>
    <w:p w:rsidR="00FA2406" w:rsidRPr="00EC73B5" w:rsidRDefault="00FA2406" w:rsidP="00FA2406"/>
    <w:p w:rsidR="000C57E2" w:rsidRPr="007223F4" w:rsidRDefault="0025434F" w:rsidP="00FA2406">
      <w:pPr>
        <w:rPr>
          <w:b/>
          <w:sz w:val="24"/>
          <w:szCs w:val="24"/>
          <w:lang w:val="en-US"/>
        </w:rPr>
      </w:pPr>
      <w:r w:rsidRPr="00EC73B5">
        <w:rPr>
          <w:sz w:val="24"/>
          <w:szCs w:val="24"/>
        </w:rPr>
        <w:t>После предварительной</w:t>
      </w:r>
      <w:r w:rsidR="00FA2406" w:rsidRPr="00EC73B5">
        <w:rPr>
          <w:sz w:val="24"/>
          <w:szCs w:val="24"/>
        </w:rPr>
        <w:t xml:space="preserve"> обработки</w:t>
      </w:r>
      <w:r w:rsidRPr="00EC73B5">
        <w:rPr>
          <w:sz w:val="24"/>
          <w:szCs w:val="24"/>
        </w:rPr>
        <w:t xml:space="preserve"> данных было выдвинуто предположение</w:t>
      </w:r>
      <w:r w:rsidR="00FA2406" w:rsidRPr="00EC73B5">
        <w:rPr>
          <w:sz w:val="24"/>
          <w:szCs w:val="24"/>
        </w:rPr>
        <w:t xml:space="preserve">, что </w:t>
      </w:r>
      <w:r w:rsidRPr="00EC73B5">
        <w:rPr>
          <w:sz w:val="24"/>
          <w:szCs w:val="24"/>
        </w:rPr>
        <w:t xml:space="preserve">данная </w:t>
      </w:r>
      <w:r w:rsidR="00606BF9" w:rsidRPr="00EC73B5">
        <w:rPr>
          <w:sz w:val="24"/>
          <w:szCs w:val="24"/>
        </w:rPr>
        <w:t>выборка</w:t>
      </w:r>
      <w:r w:rsidR="0019589A" w:rsidRPr="00EC73B5">
        <w:rPr>
          <w:sz w:val="24"/>
          <w:szCs w:val="24"/>
        </w:rPr>
        <w:t xml:space="preserve"> </w:t>
      </w:r>
      <w:r w:rsidR="001E461D" w:rsidRPr="00EC73B5">
        <w:rPr>
          <w:sz w:val="24"/>
          <w:szCs w:val="24"/>
        </w:rPr>
        <w:t xml:space="preserve">распределена по </w:t>
      </w:r>
      <w:r w:rsidR="0019589A" w:rsidRPr="00EC73B5">
        <w:rPr>
          <w:sz w:val="24"/>
          <w:szCs w:val="24"/>
        </w:rPr>
        <w:t xml:space="preserve">нормальному </w:t>
      </w:r>
      <w:r w:rsidR="00D15D6A" w:rsidRPr="00EC73B5">
        <w:rPr>
          <w:sz w:val="24"/>
          <w:szCs w:val="24"/>
        </w:rPr>
        <w:t>закону</w:t>
      </w:r>
      <w:r w:rsidR="0019589A" w:rsidRPr="00EC73B5">
        <w:rPr>
          <w:sz w:val="24"/>
          <w:szCs w:val="24"/>
        </w:rPr>
        <w:t>.</w:t>
      </w:r>
      <w:r w:rsidR="001A619A" w:rsidRPr="00EC73B5">
        <w:rPr>
          <w:sz w:val="24"/>
          <w:szCs w:val="24"/>
        </w:rPr>
        <w:t xml:space="preserve"> </w:t>
      </w:r>
      <w:r w:rsidR="00D30E6B" w:rsidRPr="00EC73B5">
        <w:rPr>
          <w:sz w:val="24"/>
          <w:szCs w:val="24"/>
        </w:rPr>
        <w:t>С помощью</w:t>
      </w:r>
      <w:r w:rsidR="00CD3180" w:rsidRPr="00EC73B5">
        <w:rPr>
          <w:sz w:val="24"/>
          <w:szCs w:val="24"/>
        </w:rPr>
        <w:t xml:space="preserve"> критерия согласия Пирсона выдвинутая гипотеза была подтверждена</w:t>
      </w:r>
      <w:r w:rsidR="00D30E6B" w:rsidRPr="00EC73B5">
        <w:rPr>
          <w:sz w:val="24"/>
          <w:szCs w:val="24"/>
        </w:rPr>
        <w:t>.</w:t>
      </w:r>
    </w:p>
    <w:p w:rsidR="00D30E6B" w:rsidRPr="00EC73B5" w:rsidRDefault="00D30E6B" w:rsidP="00FA2406">
      <w:pPr>
        <w:rPr>
          <w:sz w:val="24"/>
          <w:szCs w:val="24"/>
        </w:rPr>
      </w:pPr>
      <w:r w:rsidRPr="00EC73B5">
        <w:rPr>
          <w:b/>
          <w:sz w:val="24"/>
          <w:szCs w:val="24"/>
        </w:rPr>
        <w:t>Ответ:</w:t>
      </w:r>
      <w:r w:rsidRPr="00EC73B5">
        <w:rPr>
          <w:sz w:val="24"/>
          <w:szCs w:val="24"/>
        </w:rPr>
        <w:t xml:space="preserve"> </w:t>
      </w:r>
    </w:p>
    <w:p w:rsidR="001132D9" w:rsidRPr="00EC73B5" w:rsidRDefault="00E35478" w:rsidP="00FA2406">
      <w:pPr>
        <w:rPr>
          <w:sz w:val="24"/>
          <w:szCs w:val="24"/>
        </w:rPr>
      </w:pPr>
      <w:r w:rsidRPr="00EC73B5">
        <w:rPr>
          <w:sz w:val="24"/>
          <w:szCs w:val="24"/>
        </w:rPr>
        <w:t>Тип</w:t>
      </w:r>
      <w:r w:rsidR="001132D9" w:rsidRPr="00EC73B5">
        <w:rPr>
          <w:sz w:val="24"/>
          <w:szCs w:val="24"/>
        </w:rPr>
        <w:t xml:space="preserve"> распределения</w:t>
      </w:r>
      <w:r w:rsidR="001132D9" w:rsidRPr="00F56776">
        <w:rPr>
          <w:sz w:val="24"/>
          <w:szCs w:val="24"/>
        </w:rPr>
        <w:t xml:space="preserve">: </w:t>
      </w:r>
      <w:r w:rsidR="001132D9" w:rsidRPr="00EC73B5">
        <w:rPr>
          <w:sz w:val="24"/>
          <w:szCs w:val="24"/>
        </w:rPr>
        <w:t>нормальный.</w:t>
      </w:r>
    </w:p>
    <w:p w:rsidR="00061D5B" w:rsidRPr="00F56776" w:rsidRDefault="00061D5B" w:rsidP="00FA2406">
      <w:pPr>
        <w:rPr>
          <w:rFonts w:eastAsiaTheme="minorEastAsia"/>
          <w:sz w:val="24"/>
          <w:szCs w:val="24"/>
          <w:lang w:eastAsia="en-US"/>
        </w:rPr>
      </w:pPr>
      <w:r w:rsidRPr="00EC73B5">
        <w:rPr>
          <w:sz w:val="24"/>
          <w:szCs w:val="24"/>
        </w:rPr>
        <w:t xml:space="preserve">Оценка параметров: </w:t>
      </w:r>
      <w:r w:rsidR="00EC73B5" w:rsidRPr="00EC73B5">
        <w:rPr>
          <w:rFonts w:eastAsiaTheme="minorEastAsia"/>
          <w:sz w:val="24"/>
          <w:szCs w:val="24"/>
          <w:lang w:val="en-US" w:eastAsia="en-US"/>
        </w:rPr>
        <w:t>a</w:t>
      </w:r>
      <w:r w:rsidR="00EC73B5" w:rsidRPr="00EC73B5">
        <w:rPr>
          <w:rFonts w:eastAsiaTheme="minorEastAsia"/>
          <w:sz w:val="24"/>
          <w:szCs w:val="24"/>
          <w:lang w:eastAsia="en-US"/>
        </w:rPr>
        <w:t xml:space="preserve"> = </w:t>
      </w:r>
      <m:oMath>
        <m:r>
          <w:rPr>
            <w:rFonts w:ascii="Cambria Math" w:hAnsi="Cambria Math"/>
            <w:sz w:val="24"/>
          </w:rPr>
          <m:t>3,542</m:t>
        </m:r>
      </m:oMath>
      <w:r w:rsidR="00EC73B5" w:rsidRPr="00EC73B5">
        <w:rPr>
          <w:rFonts w:eastAsiaTheme="minorEastAsia"/>
          <w:sz w:val="24"/>
          <w:szCs w:val="24"/>
          <w:lang w:eastAsia="en-US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</m:oMath>
      <w:r w:rsidR="00EC73B5" w:rsidRPr="00EC73B5">
        <w:rPr>
          <w:rFonts w:eastAsiaTheme="minorEastAsia"/>
          <w:sz w:val="24"/>
          <w:szCs w:val="24"/>
          <w:lang w:eastAsia="en-US"/>
        </w:rPr>
        <w:t xml:space="preserve"> = </w:t>
      </w:r>
      <m:oMath>
        <m:r>
          <w:rPr>
            <w:rFonts w:ascii="Cambria Math" w:eastAsiaTheme="minorEastAsia" w:hAnsi="Cambria Math"/>
            <w:sz w:val="24"/>
          </w:rPr>
          <m:t>0,037</m:t>
        </m:r>
      </m:oMath>
      <w:r w:rsidR="00EC73B5" w:rsidRPr="00EC73B5">
        <w:rPr>
          <w:rFonts w:eastAsiaTheme="minorEastAsia"/>
          <w:sz w:val="24"/>
          <w:szCs w:val="24"/>
          <w:lang w:eastAsia="en-US"/>
        </w:rPr>
        <w:t>.</w:t>
      </w:r>
    </w:p>
    <w:p w:rsidR="006827FD" w:rsidRPr="00F56776" w:rsidRDefault="006827FD" w:rsidP="00FA2406">
      <w:pPr>
        <w:rPr>
          <w:rFonts w:eastAsiaTheme="minorEastAsia"/>
          <w:sz w:val="24"/>
          <w:szCs w:val="24"/>
          <w:lang w:eastAsia="en-US"/>
        </w:rPr>
      </w:pPr>
    </w:p>
    <w:p w:rsidR="001132D9" w:rsidRPr="00847A7A" w:rsidRDefault="006827FD" w:rsidP="00FA2406">
      <w:pPr>
        <w:rPr>
          <w:rFonts w:eastAsiaTheme="minorEastAsia"/>
          <w:sz w:val="24"/>
          <w:szCs w:val="24"/>
          <w:lang w:eastAsia="en-US"/>
        </w:rPr>
      </w:pPr>
      <w:r w:rsidRPr="00847A7A">
        <w:rPr>
          <w:rFonts w:eastAsiaTheme="minorEastAsia"/>
          <w:sz w:val="24"/>
          <w:szCs w:val="24"/>
          <w:lang w:eastAsia="en-US"/>
        </w:rPr>
        <w:t>Список испол</w:t>
      </w:r>
      <w:r w:rsidR="000E487E" w:rsidRPr="00847A7A">
        <w:rPr>
          <w:rFonts w:eastAsiaTheme="minorEastAsia"/>
          <w:sz w:val="24"/>
          <w:szCs w:val="24"/>
          <w:lang w:eastAsia="en-US"/>
        </w:rPr>
        <w:t>ьзованных для вычислений программ:</w:t>
      </w:r>
    </w:p>
    <w:p w:rsidR="003C020E" w:rsidRPr="00847A7A" w:rsidRDefault="00B040D1" w:rsidP="00B040D1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A7A">
        <w:rPr>
          <w:rFonts w:ascii="Times New Roman" w:eastAsiaTheme="minorEastAsia" w:hAnsi="Times New Roman" w:cs="Times New Roman"/>
          <w:sz w:val="24"/>
          <w:szCs w:val="24"/>
        </w:rPr>
        <w:t>«</w:t>
      </w:r>
      <w:r w:rsidR="00BD0DDF" w:rsidRPr="00847A7A">
        <w:rPr>
          <w:rFonts w:ascii="Times New Roman" w:eastAsiaTheme="minorEastAsia" w:hAnsi="Times New Roman" w:cs="Times New Roman"/>
          <w:sz w:val="24"/>
          <w:szCs w:val="24"/>
          <w:lang w:val="en-US"/>
        </w:rPr>
        <w:t>Microsoft Excel 2010</w:t>
      </w:r>
      <w:r w:rsidRPr="00847A7A">
        <w:rPr>
          <w:rFonts w:ascii="Times New Roman" w:eastAsiaTheme="minorEastAsia" w:hAnsi="Times New Roman" w:cs="Times New Roman"/>
          <w:sz w:val="24"/>
          <w:szCs w:val="24"/>
        </w:rPr>
        <w:t>»</w:t>
      </w:r>
      <w:bookmarkStart w:id="2" w:name="_GoBack"/>
      <w:bookmarkEnd w:id="2"/>
    </w:p>
    <w:p w:rsidR="00C32629" w:rsidRPr="00847A7A" w:rsidRDefault="00C32629" w:rsidP="00C3262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A7A">
        <w:rPr>
          <w:rFonts w:ascii="Times New Roman" w:hAnsi="Times New Roman" w:cs="Times New Roman"/>
          <w:sz w:val="24"/>
          <w:szCs w:val="24"/>
        </w:rPr>
        <w:t>Сервис онлайн построения графиков yotx.ru</w:t>
      </w:r>
    </w:p>
    <w:p w:rsidR="0001285E" w:rsidRPr="007E54B6" w:rsidRDefault="0001285E" w:rsidP="007D16CA">
      <w:pPr>
        <w:spacing w:line="360" w:lineRule="auto"/>
        <w:rPr>
          <w:rFonts w:eastAsiaTheme="minorHAnsi"/>
          <w:sz w:val="24"/>
          <w:szCs w:val="22"/>
          <w:lang w:eastAsia="en-US"/>
        </w:rPr>
      </w:pPr>
    </w:p>
    <w:p w:rsidR="007D16CA" w:rsidRPr="007E54B6" w:rsidRDefault="007D16CA" w:rsidP="007D16CA">
      <w:pPr>
        <w:spacing w:line="360" w:lineRule="auto"/>
        <w:rPr>
          <w:sz w:val="24"/>
        </w:rPr>
      </w:pPr>
    </w:p>
    <w:p w:rsidR="00AB213D" w:rsidRPr="007E54B6" w:rsidRDefault="00AB213D" w:rsidP="00F955FE">
      <w:pPr>
        <w:spacing w:line="360" w:lineRule="auto"/>
        <w:ind w:firstLine="567"/>
        <w:jc w:val="both"/>
      </w:pPr>
    </w:p>
    <w:sectPr w:rsidR="00AB213D" w:rsidRPr="007E54B6" w:rsidSect="003D0A8D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235C"/>
    <w:multiLevelType w:val="multilevel"/>
    <w:tmpl w:val="B2E823E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0C5039"/>
    <w:multiLevelType w:val="multilevel"/>
    <w:tmpl w:val="705E476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A94D93"/>
    <w:multiLevelType w:val="multilevel"/>
    <w:tmpl w:val="B9768BA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14:textOutline w14:w="9525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8C90199"/>
    <w:multiLevelType w:val="hybridMultilevel"/>
    <w:tmpl w:val="37982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035EA"/>
    <w:multiLevelType w:val="hybridMultilevel"/>
    <w:tmpl w:val="31CC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5585E"/>
    <w:multiLevelType w:val="multilevel"/>
    <w:tmpl w:val="AAC4BAF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6C353A"/>
    <w:multiLevelType w:val="singleLevel"/>
    <w:tmpl w:val="3EEC6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7">
    <w:nsid w:val="32843917"/>
    <w:multiLevelType w:val="hybridMultilevel"/>
    <w:tmpl w:val="0AEA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0792F"/>
    <w:multiLevelType w:val="hybridMultilevel"/>
    <w:tmpl w:val="37982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44B1E"/>
    <w:multiLevelType w:val="multilevel"/>
    <w:tmpl w:val="724EA11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C6"/>
    <w:rsid w:val="0001285E"/>
    <w:rsid w:val="00013BAF"/>
    <w:rsid w:val="00026310"/>
    <w:rsid w:val="00053A32"/>
    <w:rsid w:val="0006047D"/>
    <w:rsid w:val="00061D5B"/>
    <w:rsid w:val="00064FB6"/>
    <w:rsid w:val="000733FE"/>
    <w:rsid w:val="00085683"/>
    <w:rsid w:val="000930C6"/>
    <w:rsid w:val="000A13E3"/>
    <w:rsid w:val="000A2111"/>
    <w:rsid w:val="000A57EE"/>
    <w:rsid w:val="000A590B"/>
    <w:rsid w:val="000C57E2"/>
    <w:rsid w:val="000D2FCA"/>
    <w:rsid w:val="000D6A69"/>
    <w:rsid w:val="000E487E"/>
    <w:rsid w:val="001132D9"/>
    <w:rsid w:val="00121325"/>
    <w:rsid w:val="00143B74"/>
    <w:rsid w:val="001514DB"/>
    <w:rsid w:val="00154A35"/>
    <w:rsid w:val="001707FD"/>
    <w:rsid w:val="0017384F"/>
    <w:rsid w:val="00187A46"/>
    <w:rsid w:val="00192D11"/>
    <w:rsid w:val="0019589A"/>
    <w:rsid w:val="00197976"/>
    <w:rsid w:val="001A6063"/>
    <w:rsid w:val="001A619A"/>
    <w:rsid w:val="001A7F44"/>
    <w:rsid w:val="001B3133"/>
    <w:rsid w:val="001C08FE"/>
    <w:rsid w:val="001D7113"/>
    <w:rsid w:val="001E461D"/>
    <w:rsid w:val="001E7BDE"/>
    <w:rsid w:val="001F063E"/>
    <w:rsid w:val="001F2D47"/>
    <w:rsid w:val="0020350D"/>
    <w:rsid w:val="00244CC7"/>
    <w:rsid w:val="00250888"/>
    <w:rsid w:val="0025434F"/>
    <w:rsid w:val="0026660A"/>
    <w:rsid w:val="0028311B"/>
    <w:rsid w:val="0028399E"/>
    <w:rsid w:val="00285FF3"/>
    <w:rsid w:val="002A4E5A"/>
    <w:rsid w:val="002D32DE"/>
    <w:rsid w:val="002D5BB3"/>
    <w:rsid w:val="002E6F68"/>
    <w:rsid w:val="003040AA"/>
    <w:rsid w:val="0031074C"/>
    <w:rsid w:val="00311F13"/>
    <w:rsid w:val="00321FF9"/>
    <w:rsid w:val="00352CB6"/>
    <w:rsid w:val="00383E2A"/>
    <w:rsid w:val="003A18F6"/>
    <w:rsid w:val="003B2DA0"/>
    <w:rsid w:val="003C020E"/>
    <w:rsid w:val="003D0A8D"/>
    <w:rsid w:val="003F1D62"/>
    <w:rsid w:val="004066DF"/>
    <w:rsid w:val="00422CB9"/>
    <w:rsid w:val="00422FA6"/>
    <w:rsid w:val="004401BB"/>
    <w:rsid w:val="00445A7D"/>
    <w:rsid w:val="00446052"/>
    <w:rsid w:val="00463EF5"/>
    <w:rsid w:val="00483CF1"/>
    <w:rsid w:val="0048435A"/>
    <w:rsid w:val="004A062C"/>
    <w:rsid w:val="004A1887"/>
    <w:rsid w:val="00530231"/>
    <w:rsid w:val="0053151F"/>
    <w:rsid w:val="005323DC"/>
    <w:rsid w:val="005356BF"/>
    <w:rsid w:val="00553968"/>
    <w:rsid w:val="00553E6A"/>
    <w:rsid w:val="005604A3"/>
    <w:rsid w:val="00562E87"/>
    <w:rsid w:val="00562F03"/>
    <w:rsid w:val="00564BA8"/>
    <w:rsid w:val="005773A1"/>
    <w:rsid w:val="00596CBA"/>
    <w:rsid w:val="005A1BAB"/>
    <w:rsid w:val="005D2A2D"/>
    <w:rsid w:val="005D62C3"/>
    <w:rsid w:val="005E30DF"/>
    <w:rsid w:val="005E3601"/>
    <w:rsid w:val="006012B3"/>
    <w:rsid w:val="00606BF9"/>
    <w:rsid w:val="00612B1B"/>
    <w:rsid w:val="00623A58"/>
    <w:rsid w:val="00633D7B"/>
    <w:rsid w:val="00643D3F"/>
    <w:rsid w:val="00647B41"/>
    <w:rsid w:val="00662ACE"/>
    <w:rsid w:val="006756F7"/>
    <w:rsid w:val="006827FD"/>
    <w:rsid w:val="00694053"/>
    <w:rsid w:val="006A5987"/>
    <w:rsid w:val="006A5C3C"/>
    <w:rsid w:val="006B3503"/>
    <w:rsid w:val="006D4A21"/>
    <w:rsid w:val="006E285F"/>
    <w:rsid w:val="006E2EF4"/>
    <w:rsid w:val="00712AA8"/>
    <w:rsid w:val="00713CCA"/>
    <w:rsid w:val="007223F4"/>
    <w:rsid w:val="00740BBD"/>
    <w:rsid w:val="00743C12"/>
    <w:rsid w:val="007468EB"/>
    <w:rsid w:val="0076301D"/>
    <w:rsid w:val="007774A7"/>
    <w:rsid w:val="007901B5"/>
    <w:rsid w:val="00793476"/>
    <w:rsid w:val="00796237"/>
    <w:rsid w:val="007A2752"/>
    <w:rsid w:val="007A3BEE"/>
    <w:rsid w:val="007C4A55"/>
    <w:rsid w:val="007D16CA"/>
    <w:rsid w:val="007E00B7"/>
    <w:rsid w:val="007E54B6"/>
    <w:rsid w:val="00807FBF"/>
    <w:rsid w:val="00816448"/>
    <w:rsid w:val="00831124"/>
    <w:rsid w:val="00844C60"/>
    <w:rsid w:val="00845737"/>
    <w:rsid w:val="00847A7A"/>
    <w:rsid w:val="00851F0E"/>
    <w:rsid w:val="00893F64"/>
    <w:rsid w:val="008A38AC"/>
    <w:rsid w:val="008A7086"/>
    <w:rsid w:val="008A79F6"/>
    <w:rsid w:val="008B6028"/>
    <w:rsid w:val="008C401D"/>
    <w:rsid w:val="008D0833"/>
    <w:rsid w:val="008D2A82"/>
    <w:rsid w:val="008D53F1"/>
    <w:rsid w:val="008D5F48"/>
    <w:rsid w:val="008D6657"/>
    <w:rsid w:val="008F5200"/>
    <w:rsid w:val="00911F67"/>
    <w:rsid w:val="00914A5B"/>
    <w:rsid w:val="0092151E"/>
    <w:rsid w:val="00936F05"/>
    <w:rsid w:val="0093738C"/>
    <w:rsid w:val="00941294"/>
    <w:rsid w:val="00951837"/>
    <w:rsid w:val="009633B1"/>
    <w:rsid w:val="00980530"/>
    <w:rsid w:val="009C44EA"/>
    <w:rsid w:val="009C5DF4"/>
    <w:rsid w:val="009E0DED"/>
    <w:rsid w:val="00A034B3"/>
    <w:rsid w:val="00A15CE9"/>
    <w:rsid w:val="00A162E9"/>
    <w:rsid w:val="00A227DC"/>
    <w:rsid w:val="00A3668A"/>
    <w:rsid w:val="00A37DE7"/>
    <w:rsid w:val="00A42DEB"/>
    <w:rsid w:val="00A44A4D"/>
    <w:rsid w:val="00A54B82"/>
    <w:rsid w:val="00A55067"/>
    <w:rsid w:val="00A74AD8"/>
    <w:rsid w:val="00A815F5"/>
    <w:rsid w:val="00A81B84"/>
    <w:rsid w:val="00A852F3"/>
    <w:rsid w:val="00A87E6D"/>
    <w:rsid w:val="00AB213D"/>
    <w:rsid w:val="00AC3594"/>
    <w:rsid w:val="00AC5938"/>
    <w:rsid w:val="00AD6FF8"/>
    <w:rsid w:val="00AE1E7F"/>
    <w:rsid w:val="00AE361D"/>
    <w:rsid w:val="00B040D1"/>
    <w:rsid w:val="00B125F4"/>
    <w:rsid w:val="00B153A9"/>
    <w:rsid w:val="00B24885"/>
    <w:rsid w:val="00B34A06"/>
    <w:rsid w:val="00B55C9B"/>
    <w:rsid w:val="00B63D37"/>
    <w:rsid w:val="00B64BDD"/>
    <w:rsid w:val="00B679CB"/>
    <w:rsid w:val="00B77416"/>
    <w:rsid w:val="00B84E0E"/>
    <w:rsid w:val="00B86FAF"/>
    <w:rsid w:val="00BA7B33"/>
    <w:rsid w:val="00BB4F9E"/>
    <w:rsid w:val="00BB5FAC"/>
    <w:rsid w:val="00BD0DDF"/>
    <w:rsid w:val="00BE5C3A"/>
    <w:rsid w:val="00BF13C3"/>
    <w:rsid w:val="00C0760F"/>
    <w:rsid w:val="00C1200A"/>
    <w:rsid w:val="00C32629"/>
    <w:rsid w:val="00C43FC7"/>
    <w:rsid w:val="00C61386"/>
    <w:rsid w:val="00C736D8"/>
    <w:rsid w:val="00C94093"/>
    <w:rsid w:val="00CB5871"/>
    <w:rsid w:val="00CD2DDC"/>
    <w:rsid w:val="00CD3180"/>
    <w:rsid w:val="00D07B91"/>
    <w:rsid w:val="00D15D6A"/>
    <w:rsid w:val="00D22016"/>
    <w:rsid w:val="00D2583E"/>
    <w:rsid w:val="00D26348"/>
    <w:rsid w:val="00D277D9"/>
    <w:rsid w:val="00D30E6B"/>
    <w:rsid w:val="00D324C1"/>
    <w:rsid w:val="00D35950"/>
    <w:rsid w:val="00D631A4"/>
    <w:rsid w:val="00D91ACE"/>
    <w:rsid w:val="00DA07D6"/>
    <w:rsid w:val="00DA4882"/>
    <w:rsid w:val="00DC5B7D"/>
    <w:rsid w:val="00DE600D"/>
    <w:rsid w:val="00DE6014"/>
    <w:rsid w:val="00DE7FA8"/>
    <w:rsid w:val="00DF0834"/>
    <w:rsid w:val="00DF264C"/>
    <w:rsid w:val="00E06C5A"/>
    <w:rsid w:val="00E210C7"/>
    <w:rsid w:val="00E34403"/>
    <w:rsid w:val="00E35478"/>
    <w:rsid w:val="00EA4720"/>
    <w:rsid w:val="00EB4AD8"/>
    <w:rsid w:val="00EC7008"/>
    <w:rsid w:val="00EC73B5"/>
    <w:rsid w:val="00ED4711"/>
    <w:rsid w:val="00EF66EC"/>
    <w:rsid w:val="00F02A50"/>
    <w:rsid w:val="00F15668"/>
    <w:rsid w:val="00F319E9"/>
    <w:rsid w:val="00F564FF"/>
    <w:rsid w:val="00F56776"/>
    <w:rsid w:val="00F636F2"/>
    <w:rsid w:val="00F670B9"/>
    <w:rsid w:val="00F91645"/>
    <w:rsid w:val="00F91C5E"/>
    <w:rsid w:val="00F91CC1"/>
    <w:rsid w:val="00F955FE"/>
    <w:rsid w:val="00FA2406"/>
    <w:rsid w:val="00FB3E32"/>
    <w:rsid w:val="00FD457F"/>
    <w:rsid w:val="00FE7391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D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0DED"/>
    <w:pPr>
      <w:keepNext/>
      <w:tabs>
        <w:tab w:val="left" w:pos="4111"/>
      </w:tabs>
      <w:spacing w:line="288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E0DED"/>
    <w:pPr>
      <w:keepNext/>
      <w:tabs>
        <w:tab w:val="left" w:pos="1134"/>
        <w:tab w:val="left" w:pos="4111"/>
      </w:tabs>
      <w:spacing w:line="288" w:lineRule="auto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955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0D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E0D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9E0DED"/>
    <w:pPr>
      <w:ind w:left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9E0D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55F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5F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5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56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56B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11F6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Placeholder Text"/>
    <w:basedOn w:val="a0"/>
    <w:uiPriority w:val="99"/>
    <w:semiHidden/>
    <w:rsid w:val="001B31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D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0DED"/>
    <w:pPr>
      <w:keepNext/>
      <w:tabs>
        <w:tab w:val="left" w:pos="4111"/>
      </w:tabs>
      <w:spacing w:line="288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9E0DED"/>
    <w:pPr>
      <w:keepNext/>
      <w:tabs>
        <w:tab w:val="left" w:pos="1134"/>
        <w:tab w:val="left" w:pos="4111"/>
      </w:tabs>
      <w:spacing w:line="288" w:lineRule="auto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955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0D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E0D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9E0DED"/>
    <w:pPr>
      <w:ind w:left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9E0D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55F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5F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5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56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56B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11F6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Placeholder Text"/>
    <w:basedOn w:val="a0"/>
    <w:uiPriority w:val="99"/>
    <w:semiHidden/>
    <w:rsid w:val="001B3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Артем</cp:lastModifiedBy>
  <cp:revision>195</cp:revision>
  <dcterms:created xsi:type="dcterms:W3CDTF">2015-05-05T12:41:00Z</dcterms:created>
  <dcterms:modified xsi:type="dcterms:W3CDTF">2016-05-09T20:32:00Z</dcterms:modified>
</cp:coreProperties>
</file>