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7E6" w:rsidRDefault="001957E6" w:rsidP="001957E6">
      <w:pPr>
        <w:pStyle w:val="NormalWeb"/>
        <w:rPr>
          <w:rStyle w:val="Strong"/>
        </w:rPr>
      </w:pPr>
      <w:r>
        <w:rPr>
          <w:rStyle w:val="Strong"/>
        </w:rPr>
        <w:t>1. Reading Assignment: A Short History of Java</w:t>
      </w:r>
    </w:p>
    <w:p w:rsidR="00DB68EF" w:rsidRDefault="00DB68EF" w:rsidP="001957E6">
      <w:pPr>
        <w:pStyle w:val="NormalWeb"/>
      </w:pPr>
      <w:r>
        <w:t>Java was initially developed as part of the "Green Project" at Sun Microsystems. The team included James Gosling, Mike Sheridan, and Patrick Naughton in (1991)</w:t>
      </w:r>
    </w:p>
    <w:p w:rsidR="00DB68EF" w:rsidRPr="00DB68EF" w:rsidRDefault="00DB68EF" w:rsidP="00DB68EF">
      <w:pPr>
        <w:numPr>
          <w:ilvl w:val="0"/>
          <w:numId w:val="16"/>
        </w:numPr>
        <w:spacing w:before="100" w:beforeAutospacing="1" w:after="100" w:afterAutospacing="1"/>
        <w:rPr>
          <w:rFonts w:ascii="Times New Roman" w:eastAsia="Times New Roman" w:hAnsi="Times New Roman" w:cs="Times New Roman"/>
          <w:lang w:val="en-US"/>
        </w:rPr>
      </w:pPr>
      <w:r w:rsidRPr="00DB68EF">
        <w:rPr>
          <w:rFonts w:ascii="Times New Roman" w:eastAsia="Times New Roman" w:hAnsi="Times New Roman" w:cs="Times New Roman"/>
          <w:lang w:val="en-US"/>
        </w:rPr>
        <w:t>Officially released in January 1996, Java 1.0 was introduced to the public. It was designed to be a general-purpose language with the slogan "Write Once, Run Anywhere" (WORA), emphasizing its platform independence.</w:t>
      </w:r>
    </w:p>
    <w:p w:rsidR="00DB68EF" w:rsidRDefault="00DB68EF" w:rsidP="001957E6">
      <w:pPr>
        <w:pStyle w:val="NormalWeb"/>
      </w:pPr>
    </w:p>
    <w:p w:rsidR="001957E6" w:rsidRDefault="001957E6" w:rsidP="001957E6">
      <w:pPr>
        <w:numPr>
          <w:ilvl w:val="0"/>
          <w:numId w:val="8"/>
        </w:numPr>
        <w:spacing w:before="100" w:beforeAutospacing="1" w:after="100" w:afterAutospacing="1"/>
      </w:pPr>
      <w:r>
        <w:rPr>
          <w:rStyle w:val="Strong"/>
        </w:rPr>
        <w:t>Task</w:t>
      </w:r>
      <w:r>
        <w:t>: Read about the history and development of Java.</w:t>
      </w:r>
    </w:p>
    <w:p w:rsidR="001957E6" w:rsidRDefault="001957E6" w:rsidP="001957E6">
      <w:pPr>
        <w:numPr>
          <w:ilvl w:val="0"/>
          <w:numId w:val="8"/>
        </w:numPr>
        <w:spacing w:before="100" w:beforeAutospacing="1" w:after="100" w:afterAutospacing="1"/>
      </w:pPr>
      <w:r>
        <w:rPr>
          <w:rStyle w:val="Strong"/>
        </w:rPr>
        <w:t>Link</w:t>
      </w:r>
      <w:r>
        <w:t xml:space="preserve">: </w:t>
      </w:r>
      <w:r w:rsidR="002760CB" w:rsidRPr="002760CB">
        <w:t>http://sunsite.uakom.sk/sunworldonline/swol-07-1995/swol-07-java.html</w:t>
      </w:r>
    </w:p>
    <w:p w:rsidR="001957E6" w:rsidRDefault="001957E6" w:rsidP="001957E6">
      <w:pPr>
        <w:pStyle w:val="NormalWeb"/>
        <w:rPr>
          <w:rStyle w:val="Strong"/>
        </w:rPr>
      </w:pPr>
      <w:r>
        <w:rPr>
          <w:rStyle w:val="Strong"/>
        </w:rPr>
        <w:t>2. Reading Assignment: Java Language Features</w:t>
      </w:r>
    </w:p>
    <w:p w:rsidR="00DB68EF" w:rsidRDefault="00DB68EF" w:rsidP="001957E6">
      <w:pPr>
        <w:pStyle w:val="NormalWeb"/>
      </w:pPr>
      <w:r>
        <w:t>object-oriented programming, simplicity, robustness, security, multithreading, network support, a rich standard library, portability, dynamic capabilities, and modern enhancements</w:t>
      </w:r>
    </w:p>
    <w:p w:rsidR="001957E6" w:rsidRDefault="001957E6" w:rsidP="001957E6">
      <w:pPr>
        <w:numPr>
          <w:ilvl w:val="0"/>
          <w:numId w:val="9"/>
        </w:numPr>
        <w:spacing w:before="100" w:beforeAutospacing="1" w:after="100" w:afterAutospacing="1"/>
      </w:pPr>
      <w:r>
        <w:rPr>
          <w:rStyle w:val="Strong"/>
        </w:rPr>
        <w:t>Task</w:t>
      </w:r>
      <w:r>
        <w:t>: Learn about the main features of Java.</w:t>
      </w:r>
    </w:p>
    <w:p w:rsidR="002760CB" w:rsidRDefault="001957E6" w:rsidP="002760CB">
      <w:pPr>
        <w:numPr>
          <w:ilvl w:val="0"/>
          <w:numId w:val="9"/>
        </w:numPr>
        <w:spacing w:before="100" w:beforeAutospacing="1" w:after="100" w:afterAutospacing="1"/>
      </w:pPr>
      <w:r>
        <w:rPr>
          <w:rStyle w:val="Strong"/>
        </w:rPr>
        <w:t>Link</w:t>
      </w:r>
      <w:r>
        <w:t xml:space="preserve">: </w:t>
      </w:r>
      <w:r w:rsidR="002760CB" w:rsidRPr="002760CB">
        <w:t>https://javaalmanac.io/features/</w:t>
      </w:r>
    </w:p>
    <w:p w:rsidR="001957E6" w:rsidRDefault="001957E6" w:rsidP="001957E6">
      <w:pPr>
        <w:pStyle w:val="NormalWeb"/>
        <w:rPr>
          <w:rStyle w:val="Strong"/>
        </w:rPr>
      </w:pPr>
      <w:r>
        <w:rPr>
          <w:rStyle w:val="Strong"/>
        </w:rPr>
        <w:t>3. Reading Assignment: Which Version of JDK Should I Use?</w:t>
      </w:r>
    </w:p>
    <w:p w:rsidR="00BD1ACC" w:rsidRDefault="00BD1ACC" w:rsidP="00BD1ACC">
      <w:r w:rsidRPr="00253816">
        <w:t>To build and run Java applications, a Java Compiler, Java Runtime Libraries, and a Virtual Machine are required that implement the Java Platform, Standard Edition (“Java SE”) specification.</w:t>
      </w:r>
    </w:p>
    <w:p w:rsidR="00BD1ACC" w:rsidRDefault="00BD1ACC" w:rsidP="001957E6">
      <w:pPr>
        <w:pStyle w:val="NormalWeb"/>
        <w:rPr>
          <w:rStyle w:val="Strong"/>
        </w:rPr>
      </w:pPr>
    </w:p>
    <w:p w:rsidR="00BD1ACC" w:rsidRDefault="00BD1ACC" w:rsidP="001957E6">
      <w:pPr>
        <w:pStyle w:val="NormalWeb"/>
      </w:pPr>
    </w:p>
    <w:p w:rsidR="001957E6" w:rsidRDefault="001957E6" w:rsidP="001957E6">
      <w:pPr>
        <w:numPr>
          <w:ilvl w:val="0"/>
          <w:numId w:val="10"/>
        </w:numPr>
        <w:spacing w:before="100" w:beforeAutospacing="1" w:after="100" w:afterAutospacing="1"/>
      </w:pPr>
      <w:r>
        <w:rPr>
          <w:rStyle w:val="Strong"/>
        </w:rPr>
        <w:t>Task</w:t>
      </w:r>
      <w:r>
        <w:t>: Find out which JDK version is right for you.</w:t>
      </w:r>
    </w:p>
    <w:p w:rsidR="001957E6" w:rsidRDefault="001957E6" w:rsidP="001957E6">
      <w:pPr>
        <w:numPr>
          <w:ilvl w:val="0"/>
          <w:numId w:val="10"/>
        </w:numPr>
        <w:spacing w:before="100" w:beforeAutospacing="1" w:after="100" w:afterAutospacing="1"/>
      </w:pPr>
      <w:r>
        <w:rPr>
          <w:rStyle w:val="Strong"/>
        </w:rPr>
        <w:t>Link</w:t>
      </w:r>
      <w:r>
        <w:t xml:space="preserve">: </w:t>
      </w:r>
      <w:r w:rsidR="002760CB" w:rsidRPr="002760CB">
        <w:t>https://whichjdk.com/</w:t>
      </w:r>
    </w:p>
    <w:p w:rsidR="001957E6" w:rsidRDefault="001957E6" w:rsidP="001957E6">
      <w:pPr>
        <w:pStyle w:val="NormalWeb"/>
        <w:rPr>
          <w:rStyle w:val="Strong"/>
        </w:rPr>
      </w:pPr>
      <w:r>
        <w:rPr>
          <w:rStyle w:val="Strong"/>
        </w:rPr>
        <w:t>4. Reading Assignment: JDK Installation Directory Structure</w:t>
      </w:r>
    </w:p>
    <w:p w:rsidR="00BD1ACC" w:rsidRDefault="00BD1ACC" w:rsidP="00BD1ACC">
      <w:r w:rsidRPr="00D818EF">
        <w:t>Demos and samples that show you how to program for the Java platform are available as a separate downloadDevelopment Files and Directoriesdescribe the most important files and directories required to develop applications for the Java platform. Some of the directories that are not required include Java source code and C header files.Additional Files and Directoriesdescribes the directory structure for Java source code, C header files, and other additional directories and files</w:t>
      </w:r>
    </w:p>
    <w:p w:rsidR="001957E6" w:rsidRDefault="001957E6" w:rsidP="001957E6">
      <w:pPr>
        <w:numPr>
          <w:ilvl w:val="0"/>
          <w:numId w:val="11"/>
        </w:numPr>
        <w:spacing w:before="100" w:beforeAutospacing="1" w:after="100" w:afterAutospacing="1"/>
      </w:pPr>
      <w:r>
        <w:rPr>
          <w:rStyle w:val="Strong"/>
        </w:rPr>
        <w:t>Task</w:t>
      </w:r>
      <w:r>
        <w:t>: Understand the folder structure and files in the JDK installation.</w:t>
      </w:r>
    </w:p>
    <w:p w:rsidR="001957E6" w:rsidRDefault="001957E6" w:rsidP="001957E6">
      <w:pPr>
        <w:numPr>
          <w:ilvl w:val="0"/>
          <w:numId w:val="11"/>
        </w:numPr>
        <w:spacing w:before="100" w:beforeAutospacing="1" w:after="100" w:afterAutospacing="1"/>
      </w:pPr>
      <w:r>
        <w:rPr>
          <w:rStyle w:val="Strong"/>
        </w:rPr>
        <w:t>Link</w:t>
      </w:r>
      <w:r>
        <w:t xml:space="preserve">: </w:t>
      </w:r>
      <w:r w:rsidR="002760CB" w:rsidRPr="002760CB">
        <w:t>https://docs.oracle.com/javase/8/docs/technotes/tools/windows/jdkfiles.html</w:t>
      </w:r>
    </w:p>
    <w:p w:rsidR="001957E6" w:rsidRDefault="001957E6" w:rsidP="001957E6">
      <w:pPr>
        <w:pStyle w:val="NormalWeb"/>
        <w:rPr>
          <w:rStyle w:val="Strong"/>
        </w:rPr>
      </w:pPr>
      <w:r>
        <w:rPr>
          <w:rStyle w:val="Strong"/>
        </w:rPr>
        <w:t>5. Reading Assignment: About Java Technology</w:t>
      </w:r>
    </w:p>
    <w:p w:rsidR="00BD1ACC" w:rsidRDefault="00BD1ACC" w:rsidP="00BD1ACC">
      <w:r>
        <w:lastRenderedPageBreak/>
        <w:t>The Java programming language is a high-level language that can be characterized by all of the following buzzwords:Simple, object oriented, Distributed, Multithreaded, Dynamic, Architecture neutral, Portable, High performance, Robust, Secure</w:t>
      </w:r>
    </w:p>
    <w:p w:rsidR="00BD1ACC" w:rsidRDefault="00BD1ACC" w:rsidP="001957E6">
      <w:pPr>
        <w:pStyle w:val="NormalWeb"/>
        <w:rPr>
          <w:rStyle w:val="Strong"/>
        </w:rPr>
      </w:pPr>
    </w:p>
    <w:p w:rsidR="00BD1ACC" w:rsidRDefault="00BD1ACC" w:rsidP="001957E6">
      <w:pPr>
        <w:pStyle w:val="NormalWeb"/>
      </w:pPr>
    </w:p>
    <w:p w:rsidR="001957E6" w:rsidRDefault="001957E6" w:rsidP="001957E6">
      <w:pPr>
        <w:numPr>
          <w:ilvl w:val="0"/>
          <w:numId w:val="12"/>
        </w:numPr>
        <w:spacing w:before="100" w:beforeAutospacing="1" w:after="100" w:afterAutospacing="1"/>
      </w:pPr>
      <w:r>
        <w:rPr>
          <w:rStyle w:val="Strong"/>
        </w:rPr>
        <w:t>Task</w:t>
      </w:r>
      <w:r>
        <w:t>: Read about the basics of Java technology and its components.</w:t>
      </w:r>
    </w:p>
    <w:p w:rsidR="001957E6" w:rsidRDefault="001957E6" w:rsidP="001957E6">
      <w:pPr>
        <w:numPr>
          <w:ilvl w:val="0"/>
          <w:numId w:val="12"/>
        </w:numPr>
        <w:spacing w:before="100" w:beforeAutospacing="1" w:after="100" w:afterAutospacing="1"/>
      </w:pPr>
      <w:r>
        <w:rPr>
          <w:rStyle w:val="Strong"/>
        </w:rPr>
        <w:t>Link</w:t>
      </w:r>
      <w:r>
        <w:t xml:space="preserve">: </w:t>
      </w:r>
      <w:r w:rsidR="002760CB" w:rsidRPr="002760CB">
        <w:t>https://docs.oracle.com/javase/tutorial/getStarted/intro/definition.html</w:t>
      </w:r>
    </w:p>
    <w:p w:rsidR="001957E6" w:rsidRDefault="001957E6" w:rsidP="001957E6">
      <w:pPr>
        <w:pStyle w:val="NormalWeb"/>
      </w:pPr>
      <w:r>
        <w:rPr>
          <w:rStyle w:val="Strong"/>
        </w:rPr>
        <w:t>6. Coding Assignments</w:t>
      </w:r>
    </w:p>
    <w:p w:rsidR="001957E6" w:rsidRDefault="001957E6" w:rsidP="001957E6">
      <w:pPr>
        <w:numPr>
          <w:ilvl w:val="0"/>
          <w:numId w:val="13"/>
        </w:numPr>
        <w:spacing w:before="100" w:beforeAutospacing="1" w:after="100" w:afterAutospacing="1"/>
      </w:pPr>
      <w:r>
        <w:rPr>
          <w:rStyle w:val="Strong"/>
        </w:rPr>
        <w:t>Hello World Program</w:t>
      </w:r>
      <w:r>
        <w:t>: Write a Java program that prints "Hello World!!" to the console.</w:t>
      </w:r>
    </w:p>
    <w:p w:rsidR="00CA54E4" w:rsidRPr="00CA54E4" w:rsidRDefault="00CA54E4" w:rsidP="00CA54E4">
      <w:pPr>
        <w:autoSpaceDE w:val="0"/>
        <w:autoSpaceDN w:val="0"/>
        <w:adjustRightInd w:val="0"/>
        <w:ind w:firstLine="720"/>
        <w:jc w:val="both"/>
        <w:rPr>
          <w:rFonts w:ascii="Menlo-Regular" w:hAnsi="Menlo-Regular" w:cs="Menlo-Regular"/>
          <w:color w:val="8A59A9"/>
          <w:sz w:val="21"/>
          <w:szCs w:val="21"/>
          <w:lang w:val="en-US"/>
        </w:rPr>
      </w:pPr>
      <w:r w:rsidRPr="00CA54E4">
        <w:rPr>
          <w:rFonts w:ascii="Menlo-Regular" w:hAnsi="Menlo-Regular" w:cs="Menlo-Regular"/>
          <w:color w:val="8A59A9"/>
          <w:sz w:val="21"/>
          <w:szCs w:val="21"/>
          <w:lang w:val="en-US"/>
        </w:rPr>
        <w:t>class Program {</w:t>
      </w:r>
    </w:p>
    <w:p w:rsidR="00CA54E4" w:rsidRPr="00CA54E4" w:rsidRDefault="00CA54E4" w:rsidP="00CA54E4">
      <w:pPr>
        <w:autoSpaceDE w:val="0"/>
        <w:autoSpaceDN w:val="0"/>
        <w:adjustRightInd w:val="0"/>
        <w:ind w:firstLine="720"/>
        <w:jc w:val="both"/>
        <w:rPr>
          <w:rFonts w:ascii="Menlo-Regular" w:hAnsi="Menlo-Regular" w:cs="Menlo-Regular"/>
          <w:color w:val="8A59A9"/>
          <w:sz w:val="21"/>
          <w:szCs w:val="21"/>
          <w:lang w:val="en-US"/>
        </w:rPr>
      </w:pPr>
    </w:p>
    <w:p w:rsidR="00CA54E4" w:rsidRPr="00CA54E4" w:rsidRDefault="00CA54E4" w:rsidP="00CA54E4">
      <w:pPr>
        <w:autoSpaceDE w:val="0"/>
        <w:autoSpaceDN w:val="0"/>
        <w:adjustRightInd w:val="0"/>
        <w:ind w:firstLine="720"/>
        <w:jc w:val="both"/>
        <w:rPr>
          <w:rFonts w:ascii="Menlo-Regular" w:hAnsi="Menlo-Regular" w:cs="Menlo-Regular"/>
          <w:color w:val="8A59A9"/>
          <w:sz w:val="21"/>
          <w:szCs w:val="21"/>
          <w:lang w:val="en-US"/>
        </w:rPr>
      </w:pPr>
      <w:r w:rsidRPr="00CA54E4">
        <w:rPr>
          <w:rFonts w:ascii="Menlo-Regular" w:hAnsi="Menlo-Regular" w:cs="Menlo-Regular"/>
          <w:color w:val="8A59A9"/>
          <w:sz w:val="21"/>
          <w:szCs w:val="21"/>
          <w:lang w:val="en-US"/>
        </w:rPr>
        <w:t xml:space="preserve">   public static void main(String[] args) {</w:t>
      </w:r>
    </w:p>
    <w:p w:rsidR="00CA54E4" w:rsidRPr="00CA54E4" w:rsidRDefault="00CA54E4" w:rsidP="00CA54E4">
      <w:pPr>
        <w:autoSpaceDE w:val="0"/>
        <w:autoSpaceDN w:val="0"/>
        <w:adjustRightInd w:val="0"/>
        <w:ind w:firstLine="720"/>
        <w:jc w:val="both"/>
        <w:rPr>
          <w:rFonts w:ascii="Menlo-Regular" w:hAnsi="Menlo-Regular" w:cs="Menlo-Regular"/>
          <w:color w:val="8A59A9"/>
          <w:sz w:val="21"/>
          <w:szCs w:val="21"/>
          <w:lang w:val="en-US"/>
        </w:rPr>
      </w:pPr>
      <w:r w:rsidRPr="00CA54E4">
        <w:rPr>
          <w:rFonts w:ascii="Menlo-Regular" w:hAnsi="Menlo-Regular" w:cs="Menlo-Regular"/>
          <w:color w:val="8A59A9"/>
          <w:sz w:val="21"/>
          <w:szCs w:val="21"/>
          <w:lang w:val="en-US"/>
        </w:rPr>
        <w:t xml:space="preserve">      System.out.println("Hello,World!!");</w:t>
      </w:r>
    </w:p>
    <w:p w:rsidR="00CA54E4" w:rsidRPr="00CA54E4" w:rsidRDefault="00CA54E4" w:rsidP="00CA54E4">
      <w:pPr>
        <w:autoSpaceDE w:val="0"/>
        <w:autoSpaceDN w:val="0"/>
        <w:adjustRightInd w:val="0"/>
        <w:ind w:firstLine="720"/>
        <w:jc w:val="both"/>
        <w:rPr>
          <w:rFonts w:ascii="Menlo-Regular" w:hAnsi="Menlo-Regular" w:cs="Menlo-Regular"/>
          <w:color w:val="8A59A9"/>
          <w:sz w:val="21"/>
          <w:szCs w:val="21"/>
          <w:lang w:val="en-US"/>
        </w:rPr>
      </w:pPr>
      <w:r w:rsidRPr="00CA54E4">
        <w:rPr>
          <w:rFonts w:ascii="Menlo-Regular" w:hAnsi="Menlo-Regular" w:cs="Menlo-Regular"/>
          <w:color w:val="8A59A9"/>
          <w:sz w:val="21"/>
          <w:szCs w:val="21"/>
          <w:lang w:val="en-US"/>
        </w:rPr>
        <w:t xml:space="preserve">   }</w:t>
      </w:r>
    </w:p>
    <w:p w:rsidR="009E184B" w:rsidRPr="009E184B" w:rsidRDefault="00CA54E4" w:rsidP="00CA54E4">
      <w:pPr>
        <w:autoSpaceDE w:val="0"/>
        <w:autoSpaceDN w:val="0"/>
        <w:adjustRightInd w:val="0"/>
        <w:ind w:firstLine="720"/>
        <w:jc w:val="both"/>
        <w:rPr>
          <w:rFonts w:ascii="Menlo-Regular" w:hAnsi="Menlo-Regular" w:cs="Menlo-Regular"/>
          <w:color w:val="4D4D4C"/>
          <w:sz w:val="21"/>
          <w:szCs w:val="21"/>
          <w:lang w:val="en-US"/>
        </w:rPr>
      </w:pPr>
      <w:r w:rsidRPr="00CA54E4">
        <w:rPr>
          <w:rFonts w:ascii="Menlo-Regular" w:hAnsi="Menlo-Regular" w:cs="Menlo-Regular"/>
          <w:color w:val="8A59A9"/>
          <w:sz w:val="21"/>
          <w:szCs w:val="21"/>
          <w:lang w:val="en-US"/>
        </w:rPr>
        <w:t>}</w:t>
      </w:r>
      <w:r w:rsidR="009E184B">
        <w:rPr>
          <w:rFonts w:ascii="Menlo-Regular" w:hAnsi="Menlo-Regular" w:cs="Menlo-Regular"/>
          <w:noProof/>
          <w:color w:val="4D4D4C"/>
          <w:sz w:val="21"/>
          <w:szCs w:val="21"/>
          <w:lang w:val="en-US"/>
        </w:rPr>
        <w:drawing>
          <wp:inline distT="0" distB="0" distL="0" distR="0">
            <wp:extent cx="5728077" cy="2316414"/>
            <wp:effectExtent l="19050" t="0" r="59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2316262"/>
                    </a:xfrm>
                    <a:prstGeom prst="rect">
                      <a:avLst/>
                    </a:prstGeom>
                    <a:noFill/>
                    <a:ln w="9525">
                      <a:noFill/>
                      <a:miter lim="800000"/>
                      <a:headEnd/>
                      <a:tailEnd/>
                    </a:ln>
                  </pic:spPr>
                </pic:pic>
              </a:graphicData>
            </a:graphic>
          </wp:inline>
        </w:drawing>
      </w:r>
    </w:p>
    <w:p w:rsidR="001957E6" w:rsidRDefault="001957E6" w:rsidP="001957E6">
      <w:pPr>
        <w:numPr>
          <w:ilvl w:val="0"/>
          <w:numId w:val="13"/>
        </w:numPr>
        <w:spacing w:before="100" w:beforeAutospacing="1" w:after="100" w:afterAutospacing="1"/>
      </w:pPr>
      <w:r>
        <w:rPr>
          <w:rStyle w:val="Strong"/>
        </w:rPr>
        <w:t>Compile with Verbose Option</w:t>
      </w:r>
      <w:r>
        <w:t xml:space="preserve">: Compile your Java file using the </w:t>
      </w:r>
      <w:r>
        <w:rPr>
          <w:rStyle w:val="HTMLCode"/>
          <w:rFonts w:eastAsiaTheme="minorHAnsi"/>
        </w:rPr>
        <w:t>-verbose</w:t>
      </w:r>
      <w:r>
        <w:t xml:space="preserve"> option with </w:t>
      </w:r>
      <w:r>
        <w:rPr>
          <w:rStyle w:val="HTMLCode"/>
          <w:rFonts w:eastAsiaTheme="minorHAnsi"/>
        </w:rPr>
        <w:t>javac</w:t>
      </w:r>
      <w:r>
        <w:t>. Check the output.</w:t>
      </w:r>
    </w:p>
    <w:p w:rsidR="00CA54E4" w:rsidRDefault="00CA54E4" w:rsidP="00CA54E4">
      <w:pPr>
        <w:spacing w:before="100" w:beforeAutospacing="1" w:after="100" w:afterAutospacing="1"/>
      </w:pPr>
      <w:r w:rsidRPr="00CA54E4">
        <w:t xml:space="preserve">javac -verbose </w:t>
      </w:r>
      <w:r>
        <w:t>Program</w:t>
      </w:r>
      <w:r w:rsidRPr="00CA54E4">
        <w:t>.java</w:t>
      </w:r>
    </w:p>
    <w:p w:rsidR="00CA54E4" w:rsidRDefault="00CA54E4" w:rsidP="00CA54E4">
      <w:pPr>
        <w:spacing w:before="100" w:beforeAutospacing="1" w:after="100" w:afterAutospacing="1"/>
      </w:pPr>
    </w:p>
    <w:p w:rsidR="00CA54E4" w:rsidRDefault="00CA54E4" w:rsidP="00CA54E4">
      <w:pPr>
        <w:spacing w:before="100" w:beforeAutospacing="1" w:after="100" w:afterAutospacing="1"/>
      </w:pPr>
      <w:r>
        <w:rPr>
          <w:noProof/>
          <w:lang w:val="en-US"/>
        </w:rPr>
        <w:lastRenderedPageBreak/>
        <w:drawing>
          <wp:inline distT="0" distB="0" distL="0" distR="0">
            <wp:extent cx="5725426" cy="1788059"/>
            <wp:effectExtent l="19050" t="0" r="86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7700" cy="1788769"/>
                    </a:xfrm>
                    <a:prstGeom prst="rect">
                      <a:avLst/>
                    </a:prstGeom>
                    <a:noFill/>
                    <a:ln w="9525">
                      <a:noFill/>
                      <a:miter lim="800000"/>
                      <a:headEnd/>
                      <a:tailEnd/>
                    </a:ln>
                  </pic:spPr>
                </pic:pic>
              </a:graphicData>
            </a:graphic>
          </wp:inline>
        </w:drawing>
      </w:r>
    </w:p>
    <w:p w:rsidR="001957E6" w:rsidRDefault="001957E6" w:rsidP="001957E6">
      <w:pPr>
        <w:numPr>
          <w:ilvl w:val="0"/>
          <w:numId w:val="13"/>
        </w:numPr>
        <w:spacing w:before="100" w:beforeAutospacing="1" w:after="100" w:afterAutospacing="1"/>
      </w:pPr>
      <w:r>
        <w:rPr>
          <w:rStyle w:val="Strong"/>
        </w:rPr>
        <w:t>Inspect Bytecode</w:t>
      </w:r>
      <w:r>
        <w:t xml:space="preserve">: Use the </w:t>
      </w:r>
      <w:r>
        <w:rPr>
          <w:rStyle w:val="HTMLCode"/>
          <w:rFonts w:eastAsiaTheme="minorHAnsi"/>
        </w:rPr>
        <w:t>javap</w:t>
      </w:r>
      <w:r>
        <w:t xml:space="preserve"> tool to examine the bytecode of the compiled </w:t>
      </w:r>
      <w:r>
        <w:rPr>
          <w:rStyle w:val="HTMLCode"/>
          <w:rFonts w:eastAsiaTheme="minorHAnsi"/>
        </w:rPr>
        <w:t>.class</w:t>
      </w:r>
      <w:r>
        <w:t xml:space="preserve"> file. </w:t>
      </w:r>
      <w:r w:rsidR="0046350D">
        <w:t>Observe the output</w:t>
      </w:r>
      <w:r>
        <w:t>.</w:t>
      </w:r>
    </w:p>
    <w:p w:rsidR="00CA54E4" w:rsidRDefault="00CA54E4" w:rsidP="00CA54E4">
      <w:pPr>
        <w:spacing w:before="100" w:beforeAutospacing="1" w:after="100" w:afterAutospacing="1"/>
      </w:pPr>
      <w:r w:rsidRPr="00CA54E4">
        <w:t xml:space="preserve">javap -c </w:t>
      </w:r>
      <w:r>
        <w:t>Program</w:t>
      </w:r>
    </w:p>
    <w:p w:rsidR="00CA54E4" w:rsidRDefault="00CA54E4" w:rsidP="00CA54E4">
      <w:pPr>
        <w:spacing w:before="100" w:beforeAutospacing="1" w:after="100" w:afterAutospacing="1"/>
      </w:pPr>
      <w:r>
        <w:rPr>
          <w:noProof/>
          <w:lang w:val="en-US"/>
        </w:rPr>
        <w:drawing>
          <wp:inline distT="0" distB="0" distL="0" distR="0">
            <wp:extent cx="5727253" cy="1462135"/>
            <wp:effectExtent l="19050" t="0" r="67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27700" cy="1462249"/>
                    </a:xfrm>
                    <a:prstGeom prst="rect">
                      <a:avLst/>
                    </a:prstGeom>
                    <a:noFill/>
                    <a:ln w="9525">
                      <a:noFill/>
                      <a:miter lim="800000"/>
                      <a:headEnd/>
                      <a:tailEnd/>
                    </a:ln>
                  </pic:spPr>
                </pic:pic>
              </a:graphicData>
            </a:graphic>
          </wp:inline>
        </w:drawing>
      </w:r>
    </w:p>
    <w:p w:rsidR="00CA54E4" w:rsidRDefault="00CA54E4" w:rsidP="00CA54E4">
      <w:pPr>
        <w:spacing w:before="100" w:beforeAutospacing="1" w:after="100" w:afterAutospacing="1"/>
      </w:pPr>
    </w:p>
    <w:p w:rsidR="001957E6" w:rsidRDefault="001957E6" w:rsidP="001957E6">
      <w:pPr>
        <w:pStyle w:val="NormalWeb"/>
        <w:rPr>
          <w:rStyle w:val="Strong"/>
        </w:rPr>
      </w:pPr>
      <w:r>
        <w:rPr>
          <w:rStyle w:val="Strong"/>
        </w:rPr>
        <w:t>7. Reading Assignment: The JVM Architecture Explained</w:t>
      </w:r>
    </w:p>
    <w:p w:rsidR="00CA54E4" w:rsidRDefault="00CA54E4" w:rsidP="001957E6">
      <w:pPr>
        <w:pStyle w:val="NormalWeb"/>
        <w:rPr>
          <w:rStyle w:val="Strong"/>
        </w:rPr>
      </w:pPr>
      <w:r>
        <w:rPr>
          <w:noProof/>
          <w:lang w:val="en-US"/>
        </w:rPr>
        <w:drawing>
          <wp:inline distT="0" distB="0" distL="0" distR="0">
            <wp:extent cx="5724595" cy="1597937"/>
            <wp:effectExtent l="19050" t="0" r="945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27700" cy="1598804"/>
                    </a:xfrm>
                    <a:prstGeom prst="rect">
                      <a:avLst/>
                    </a:prstGeom>
                    <a:noFill/>
                    <a:ln w="9525">
                      <a:noFill/>
                      <a:miter lim="800000"/>
                      <a:headEnd/>
                      <a:tailEnd/>
                    </a:ln>
                  </pic:spPr>
                </pic:pic>
              </a:graphicData>
            </a:graphic>
          </wp:inline>
        </w:drawing>
      </w:r>
    </w:p>
    <w:p w:rsidR="00BD1ACC" w:rsidRDefault="00BD1ACC" w:rsidP="00BD1ACC">
      <w:pPr>
        <w:spacing w:before="100" w:beforeAutospacing="1" w:after="100" w:afterAutospacing="1"/>
      </w:pPr>
      <w:r>
        <w:t>1 ClassLoader Subsystem: Java's dynamic class loading functionality is handled by the ClassLoader subsystem. It loads, links. and initializes the class file when it refers to a class for the first time at runtime, not compile time.BootStrapClassLoader, Extension ClassLoader, Application ClassLoader</w:t>
      </w:r>
    </w:p>
    <w:p w:rsidR="00BD1ACC" w:rsidRDefault="00BD1ACC" w:rsidP="00BD1ACC">
      <w:pPr>
        <w:spacing w:before="100" w:beforeAutospacing="1" w:after="100" w:afterAutospacing="1"/>
      </w:pPr>
      <w:r>
        <w:t>2 Runtime Data Area: The Runtime Data Area is divided into five major components:Method Area, Heap area, Stack area, PC registers, native method stacks.</w:t>
      </w:r>
    </w:p>
    <w:p w:rsidR="00BD1ACC" w:rsidRDefault="00BD1ACC" w:rsidP="00BD1ACC">
      <w:pPr>
        <w:spacing w:before="100" w:beforeAutospacing="1" w:after="100" w:afterAutospacing="1"/>
      </w:pPr>
      <w:r>
        <w:lastRenderedPageBreak/>
        <w:t>3 Execution Engine: The bytecode, which is assigned to the Runtime Data Area, will be executed by the Execution Engine. The Execution Engine reads the bytecode and executes it piece by piece.</w:t>
      </w:r>
    </w:p>
    <w:p w:rsidR="00BD1ACC" w:rsidRDefault="00BD1ACC" w:rsidP="00BD1ACC">
      <w:r>
        <w:t>Interpreter, JIT Compiler(Intermediate Code Generator, Code Optimizer ,Target Code Generator, Profiler), Garbage Collector, Native Method Libraries:</w:t>
      </w:r>
    </w:p>
    <w:p w:rsidR="00BD1ACC" w:rsidRDefault="00BD1ACC" w:rsidP="00BD1ACC"/>
    <w:p w:rsidR="00CA54E4" w:rsidRDefault="00CA54E4" w:rsidP="001957E6">
      <w:pPr>
        <w:pStyle w:val="NormalWeb"/>
      </w:pPr>
    </w:p>
    <w:p w:rsidR="001957E6" w:rsidRDefault="001957E6" w:rsidP="001957E6">
      <w:pPr>
        <w:numPr>
          <w:ilvl w:val="0"/>
          <w:numId w:val="14"/>
        </w:numPr>
        <w:spacing w:before="100" w:beforeAutospacing="1" w:after="100" w:afterAutospacing="1"/>
      </w:pPr>
      <w:r>
        <w:rPr>
          <w:rStyle w:val="Strong"/>
        </w:rPr>
        <w:t>Task</w:t>
      </w:r>
      <w:r>
        <w:t>: Learn about how the Java Virtual Machine (JVM) works.</w:t>
      </w:r>
    </w:p>
    <w:p w:rsidR="001957E6" w:rsidRDefault="001957E6" w:rsidP="001957E6">
      <w:pPr>
        <w:numPr>
          <w:ilvl w:val="0"/>
          <w:numId w:val="14"/>
        </w:numPr>
        <w:spacing w:before="100" w:beforeAutospacing="1" w:after="100" w:afterAutospacing="1"/>
      </w:pPr>
      <w:r>
        <w:rPr>
          <w:rStyle w:val="Strong"/>
        </w:rPr>
        <w:t>Link</w:t>
      </w:r>
      <w:r>
        <w:t xml:space="preserve">: </w:t>
      </w:r>
      <w:r w:rsidR="002760CB" w:rsidRPr="002760CB">
        <w:t>https://dzone.com/articles/jvm-architecture-explained</w:t>
      </w:r>
    </w:p>
    <w:p w:rsidR="001957E6" w:rsidRDefault="001957E6" w:rsidP="001957E6">
      <w:pPr>
        <w:pStyle w:val="NormalWeb"/>
      </w:pPr>
      <w:r>
        <w:rPr>
          <w:rStyle w:val="Strong"/>
        </w:rPr>
        <w:t>8. Reading Assignment: The Java Language Environment: Contents</w:t>
      </w:r>
    </w:p>
    <w:p w:rsidR="001957E6" w:rsidRDefault="001957E6" w:rsidP="001957E6">
      <w:pPr>
        <w:numPr>
          <w:ilvl w:val="0"/>
          <w:numId w:val="15"/>
        </w:numPr>
        <w:spacing w:before="100" w:beforeAutospacing="1" w:after="100" w:afterAutospacing="1"/>
      </w:pPr>
      <w:r>
        <w:rPr>
          <w:rStyle w:val="Strong"/>
        </w:rPr>
        <w:t>Task</w:t>
      </w:r>
      <w:r>
        <w:t>: Explore the content and features of the Java language environment.</w:t>
      </w:r>
    </w:p>
    <w:p w:rsidR="001957E6" w:rsidRDefault="001957E6" w:rsidP="001957E6">
      <w:pPr>
        <w:numPr>
          <w:ilvl w:val="0"/>
          <w:numId w:val="15"/>
        </w:numPr>
        <w:spacing w:before="100" w:beforeAutospacing="1" w:after="100" w:afterAutospacing="1"/>
      </w:pPr>
      <w:r>
        <w:rPr>
          <w:rStyle w:val="Strong"/>
        </w:rPr>
        <w:t>Link</w:t>
      </w:r>
      <w:r>
        <w:t xml:space="preserve">: </w:t>
      </w:r>
      <w:r w:rsidR="002760CB" w:rsidRPr="002760CB">
        <w:t>https://www.oracle.com/java/technologies/language-environment.html</w:t>
      </w:r>
      <w:bookmarkStart w:id="0" w:name="_GoBack"/>
      <w:bookmarkEnd w:id="0"/>
    </w:p>
    <w:p w:rsidR="00011AD6" w:rsidRPr="001957E6" w:rsidRDefault="00DB68EF" w:rsidP="001957E6">
      <w:r>
        <w:t xml:space="preserve">     Java language, runtime environment, development tools, class libraries, and platform specifications. It provides a comprehensive framework for developing, running, and managing Java applications across different platforms and environments.</w:t>
      </w:r>
    </w:p>
    <w:sectPr w:rsidR="00011AD6" w:rsidRPr="001957E6" w:rsidSect="00C437A9">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1E5" w:rsidRDefault="00E101E5" w:rsidP="008758DE">
      <w:r>
        <w:separator/>
      </w:r>
    </w:p>
  </w:endnote>
  <w:endnote w:type="continuationSeparator" w:id="1">
    <w:p w:rsidR="00E101E5" w:rsidRDefault="00E101E5" w:rsidP="008758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DE" w:rsidRDefault="008758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DE" w:rsidRDefault="008758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DE" w:rsidRDefault="008758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1E5" w:rsidRDefault="00E101E5" w:rsidP="008758DE">
      <w:r>
        <w:separator/>
      </w:r>
    </w:p>
  </w:footnote>
  <w:footnote w:type="continuationSeparator" w:id="1">
    <w:p w:rsidR="00E101E5" w:rsidRDefault="00E101E5" w:rsidP="008758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DE" w:rsidRDefault="00A12C22">
    <w:pPr>
      <w:pStyle w:val="Header"/>
    </w:pPr>
    <w:r w:rsidRPr="00A12C2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2051" type="#_x0000_t136" alt="" style="position:absolute;margin-left:0;margin-top:0;width:586.9pt;height:48.9pt;rotation:315;z-index:-251649024;mso-wrap-edited:f;mso-position-horizontal:center;mso-position-horizontal-relative:margin;mso-position-vertical:center;mso-position-vertical-relative:margin" o:allowincell="f" fillcolor="#fbe4d5 [661]" stroked="f">
          <v:textpath style="font-family:&quot;Calibri&quot;;font-size:1pt" string="sandeepkulange@gmail.com"/>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DE" w:rsidRDefault="00A12C22">
    <w:pPr>
      <w:pStyle w:val="Header"/>
    </w:pPr>
    <w:r w:rsidRPr="00A12C2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2050" type="#_x0000_t136" alt="" style="position:absolute;margin-left:0;margin-top:0;width:586.9pt;height:48.9pt;rotation:315;z-index:-251644928;mso-wrap-edited:f;mso-position-horizontal:center;mso-position-horizontal-relative:margin;mso-position-vertical:center;mso-position-vertical-relative:margin" o:allowincell="f" fillcolor="#fbe4d5 [661]" stroked="f">
          <v:textpath style="font-family:&quot;Calibri&quot;;font-size:1pt" string="sandeepkulange@gmail.com"/>
          <w10:wrap anchorx="margin" anchory="margin"/>
        </v:shape>
      </w:pict>
    </w:r>
    <w:r w:rsidRPr="00A12C22">
      <w:rPr>
        <w:noProof/>
        <w:lang w:eastAsia="zh-CN"/>
      </w:rPr>
      <w:pict>
        <v:rect id="Rectangle 197" o:spid="_x0000_s2052" style="position:absolute;margin-left:0;margin-top:0;width:468.5pt;height:21.3pt;z-index:-251657216;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DE" w:rsidRDefault="00A12C22">
    <w:pPr>
      <w:pStyle w:val="Header"/>
    </w:pPr>
    <w:r w:rsidRPr="00A12C2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2049" type="#_x0000_t136" alt="" style="position:absolute;margin-left:0;margin-top:0;width:586.9pt;height:48.9pt;rotation:315;z-index:-251653120;mso-wrap-edited:f;mso-position-horizontal:center;mso-position-horizontal-relative:margin;mso-position-vertical:center;mso-position-vertical-relative:margin" o:allowincell="f" fillcolor="#fbe4d5 [661]" stroked="f">
          <v:textpath style="font-family:&quot;Calibri&quot;;font-size:1pt" string="sandeepkulange@gmail.com"/>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0158B1"/>
    <w:multiLevelType w:val="multilevel"/>
    <w:tmpl w:val="854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6"/>
  </w:num>
  <w:num w:numId="5">
    <w:abstractNumId w:val="1"/>
  </w:num>
  <w:num w:numId="6">
    <w:abstractNumId w:val="8"/>
  </w:num>
  <w:num w:numId="7">
    <w:abstractNumId w:val="0"/>
  </w:num>
  <w:num w:numId="8">
    <w:abstractNumId w:val="11"/>
  </w:num>
  <w:num w:numId="9">
    <w:abstractNumId w:val="3"/>
  </w:num>
  <w:num w:numId="10">
    <w:abstractNumId w:val="13"/>
  </w:num>
  <w:num w:numId="11">
    <w:abstractNumId w:val="12"/>
  </w:num>
  <w:num w:numId="12">
    <w:abstractNumId w:val="15"/>
  </w:num>
  <w:num w:numId="13">
    <w:abstractNumId w:val="2"/>
  </w:num>
  <w:num w:numId="14">
    <w:abstractNumId w:val="4"/>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8758DE"/>
    <w:rsid w:val="00011AD6"/>
    <w:rsid w:val="001957E6"/>
    <w:rsid w:val="002760CB"/>
    <w:rsid w:val="0046350D"/>
    <w:rsid w:val="00521CE8"/>
    <w:rsid w:val="00814671"/>
    <w:rsid w:val="00825637"/>
    <w:rsid w:val="008758DE"/>
    <w:rsid w:val="009B5486"/>
    <w:rsid w:val="009E184B"/>
    <w:rsid w:val="00A12C22"/>
    <w:rsid w:val="00BD1ACC"/>
    <w:rsid w:val="00C437A9"/>
    <w:rsid w:val="00CA54E4"/>
    <w:rsid w:val="00DB68EF"/>
    <w:rsid w:val="00E101E5"/>
    <w:rsid w:val="00F20AC0"/>
    <w:rsid w:val="00F33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customStyle="1" w:styleId="UnresolvedMention">
    <w:name w:val="Unresolved Mention"/>
    <w:basedOn w:val="DefaultParagraphFont"/>
    <w:uiPriority w:val="99"/>
    <w:semiHidden/>
    <w:unhideWhenUsed/>
    <w:rsid w:val="002760CB"/>
    <w:rPr>
      <w:color w:val="605E5C"/>
      <w:shd w:val="clear" w:color="auto" w:fill="E1DFDD"/>
    </w:rPr>
  </w:style>
  <w:style w:type="paragraph" w:styleId="BalloonText">
    <w:name w:val="Balloon Text"/>
    <w:basedOn w:val="Normal"/>
    <w:link w:val="BalloonTextChar"/>
    <w:uiPriority w:val="99"/>
    <w:semiHidden/>
    <w:unhideWhenUsed/>
    <w:rsid w:val="009E184B"/>
    <w:rPr>
      <w:rFonts w:ascii="Tahoma" w:hAnsi="Tahoma" w:cs="Tahoma"/>
      <w:sz w:val="16"/>
      <w:szCs w:val="16"/>
    </w:rPr>
  </w:style>
  <w:style w:type="character" w:customStyle="1" w:styleId="BalloonTextChar">
    <w:name w:val="Balloon Text Char"/>
    <w:basedOn w:val="DefaultParagraphFont"/>
    <w:link w:val="BalloonText"/>
    <w:uiPriority w:val="99"/>
    <w:semiHidden/>
    <w:rsid w:val="009E18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4589288">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creator>Microsoft Office User</dc:creator>
  <cp:lastModifiedBy>Admin</cp:lastModifiedBy>
  <cp:revision>2</cp:revision>
  <dcterms:created xsi:type="dcterms:W3CDTF">2024-09-10T12:41:00Z</dcterms:created>
  <dcterms:modified xsi:type="dcterms:W3CDTF">2024-09-10T12:41:00Z</dcterms:modified>
</cp:coreProperties>
</file>