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852" w:rsidRPr="005A34E1" w:rsidRDefault="00836B24" w:rsidP="002C6A44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Лабораторное занятие 28</w:t>
      </w:r>
    </w:p>
    <w:p w:rsidR="005056E0" w:rsidRDefault="00836B24" w:rsidP="00E5691A">
      <w:pPr>
        <w:jc w:val="center"/>
        <w:rPr>
          <w:rFonts w:eastAsia="Calibri"/>
          <w:sz w:val="28"/>
          <w:szCs w:val="28"/>
          <w:lang w:eastAsia="en-US"/>
        </w:rPr>
      </w:pPr>
      <w:r w:rsidRPr="00836B24">
        <w:rPr>
          <w:rFonts w:eastAsia="Calibri"/>
          <w:sz w:val="28"/>
          <w:szCs w:val="28"/>
          <w:lang w:eastAsia="en-US"/>
        </w:rPr>
        <w:t>Многооконные приложения. Событие KeyDown. Использование Random</w:t>
      </w:r>
    </w:p>
    <w:p w:rsidR="00C8069B" w:rsidRPr="005A34E1" w:rsidRDefault="00C8069B" w:rsidP="00E5691A">
      <w:pPr>
        <w:jc w:val="center"/>
        <w:rPr>
          <w:sz w:val="28"/>
          <w:szCs w:val="28"/>
          <w:u w:val="single"/>
        </w:rPr>
      </w:pPr>
    </w:p>
    <w:p w:rsidR="00D47D73" w:rsidRPr="005A34E1" w:rsidRDefault="005056E0" w:rsidP="00CC430F">
      <w:pPr>
        <w:jc w:val="both"/>
        <w:rPr>
          <w:b/>
          <w:sz w:val="28"/>
          <w:szCs w:val="28"/>
          <w:u w:val="single"/>
        </w:rPr>
      </w:pPr>
      <w:r w:rsidRPr="005A34E1">
        <w:rPr>
          <w:b/>
          <w:sz w:val="28"/>
          <w:szCs w:val="28"/>
          <w:u w:val="single"/>
        </w:rPr>
        <w:t xml:space="preserve">Задание 1. </w:t>
      </w:r>
    </w:p>
    <w:p w:rsidR="005056E0" w:rsidRPr="005A34E1" w:rsidRDefault="00836B24" w:rsidP="00836B24">
      <w:pPr>
        <w:jc w:val="both"/>
        <w:rPr>
          <w:sz w:val="28"/>
          <w:szCs w:val="28"/>
        </w:rPr>
      </w:pPr>
      <w:r w:rsidRPr="00836B24">
        <w:rPr>
          <w:sz w:val="28"/>
          <w:szCs w:val="28"/>
        </w:rPr>
        <w:t xml:space="preserve">Составим приложение так, чтобы по щелчку на соответствующей кнопке </w:t>
      </w:r>
      <w:r>
        <w:rPr>
          <w:sz w:val="28"/>
          <w:szCs w:val="28"/>
        </w:rPr>
        <w:t xml:space="preserve">на главной форме </w:t>
      </w:r>
      <w:r w:rsidRPr="00836B24">
        <w:rPr>
          <w:sz w:val="28"/>
          <w:szCs w:val="28"/>
        </w:rPr>
        <w:t>открывалась отдельная форма для каждого задания.</w:t>
      </w:r>
    </w:p>
    <w:p w:rsidR="00032A39" w:rsidRPr="00C8069B" w:rsidRDefault="006A6F6F" w:rsidP="00D06EF7">
      <w:pPr>
        <w:rPr>
          <w:sz w:val="28"/>
          <w:szCs w:val="28"/>
          <w:lang w:val="en-US"/>
        </w:rPr>
      </w:pPr>
      <w:r w:rsidRPr="005A34E1">
        <w:rPr>
          <w:sz w:val="28"/>
          <w:szCs w:val="28"/>
        </w:rPr>
        <w:t>Текст</w:t>
      </w:r>
      <w:r w:rsidRPr="00C8069B">
        <w:rPr>
          <w:sz w:val="28"/>
          <w:szCs w:val="28"/>
          <w:lang w:val="en-US"/>
        </w:rPr>
        <w:t xml:space="preserve"> </w:t>
      </w:r>
      <w:r w:rsidRPr="005A34E1">
        <w:rPr>
          <w:sz w:val="28"/>
          <w:szCs w:val="28"/>
        </w:rPr>
        <w:t>программы</w:t>
      </w:r>
      <w:r w:rsidRPr="00C8069B">
        <w:rPr>
          <w:sz w:val="28"/>
          <w:szCs w:val="28"/>
          <w:lang w:val="en-US"/>
        </w:rPr>
        <w:t>: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>28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EF7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Form2 =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Form2();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Form2.ShowDialog();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Form3 =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Form3();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Form3.ShowDialog();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Form1_KeyDown(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Form4 =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Form4();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Form4.ShowDialog();</w:t>
      </w:r>
    </w:p>
    <w:p w:rsid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6F6F" w:rsidRPr="00D06EF7" w:rsidRDefault="006A6F6F" w:rsidP="00CC430F">
      <w:pPr>
        <w:rPr>
          <w:sz w:val="28"/>
          <w:szCs w:val="28"/>
        </w:rPr>
      </w:pPr>
      <w:r w:rsidRPr="005A34E1">
        <w:rPr>
          <w:sz w:val="28"/>
          <w:szCs w:val="28"/>
        </w:rPr>
        <w:t>Скрины результатов работы:</w:t>
      </w:r>
    </w:p>
    <w:p w:rsidR="006A6F6F" w:rsidRDefault="00D06EF7" w:rsidP="00CC430F">
      <w:pPr>
        <w:rPr>
          <w:b/>
          <w:sz w:val="28"/>
          <w:szCs w:val="28"/>
          <w:u w:val="single"/>
        </w:rPr>
      </w:pPr>
      <w:r w:rsidRPr="00D06EF7"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15BACEEE" wp14:editId="5D56F9CD">
            <wp:extent cx="2295845" cy="2381582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69B" w:rsidRPr="005A34E1" w:rsidRDefault="00C8069B" w:rsidP="00CC430F">
      <w:pPr>
        <w:rPr>
          <w:b/>
          <w:sz w:val="28"/>
          <w:szCs w:val="28"/>
          <w:u w:val="single"/>
        </w:rPr>
      </w:pPr>
    </w:p>
    <w:p w:rsidR="00D47D73" w:rsidRPr="005A34E1" w:rsidRDefault="00DA72FF" w:rsidP="00CC430F">
      <w:pPr>
        <w:rPr>
          <w:sz w:val="28"/>
          <w:szCs w:val="28"/>
        </w:rPr>
      </w:pPr>
      <w:r w:rsidRPr="005A34E1">
        <w:rPr>
          <w:b/>
          <w:sz w:val="28"/>
          <w:szCs w:val="28"/>
          <w:u w:val="single"/>
        </w:rPr>
        <w:t>Задание 2.</w:t>
      </w:r>
      <w:r w:rsidRPr="005A34E1">
        <w:rPr>
          <w:sz w:val="28"/>
          <w:szCs w:val="28"/>
        </w:rPr>
        <w:t xml:space="preserve"> </w:t>
      </w:r>
    </w:p>
    <w:p w:rsidR="00032A39" w:rsidRDefault="00836B24" w:rsidP="00836B24">
      <w:pPr>
        <w:jc w:val="both"/>
        <w:rPr>
          <w:sz w:val="28"/>
          <w:szCs w:val="28"/>
        </w:rPr>
      </w:pPr>
      <w:r w:rsidRPr="00836B24">
        <w:rPr>
          <w:sz w:val="28"/>
          <w:szCs w:val="28"/>
        </w:rPr>
        <w:t>Задается на форме пример на выполнение умножения двух чисел от 1 до 9, проверить правильно ли пользователь помнит таблицу умножения. После нажатия Enter пользователю выдается сообщение – правильно / не правиль</w:t>
      </w:r>
      <w:r>
        <w:rPr>
          <w:sz w:val="28"/>
          <w:szCs w:val="28"/>
        </w:rPr>
        <w:t>но</w:t>
      </w:r>
      <w:r w:rsidR="00E5691A">
        <w:rPr>
          <w:sz w:val="28"/>
          <w:szCs w:val="28"/>
        </w:rPr>
        <w:t>.</w:t>
      </w:r>
    </w:p>
    <w:p w:rsidR="005A34E1" w:rsidRPr="00032A39" w:rsidRDefault="005A34E1" w:rsidP="005A34E1">
      <w:pPr>
        <w:rPr>
          <w:sz w:val="28"/>
          <w:szCs w:val="28"/>
        </w:rPr>
      </w:pPr>
      <w:r w:rsidRPr="005A34E1">
        <w:rPr>
          <w:sz w:val="28"/>
          <w:szCs w:val="28"/>
        </w:rPr>
        <w:t>Текст</w:t>
      </w:r>
      <w:r w:rsidRPr="00032A39">
        <w:rPr>
          <w:sz w:val="28"/>
          <w:szCs w:val="28"/>
        </w:rPr>
        <w:t xml:space="preserve"> </w:t>
      </w:r>
      <w:r w:rsidRPr="005A34E1">
        <w:rPr>
          <w:sz w:val="28"/>
          <w:szCs w:val="28"/>
        </w:rPr>
        <w:t>программы</w:t>
      </w:r>
      <w:r w:rsidRPr="00032A39">
        <w:rPr>
          <w:sz w:val="28"/>
          <w:szCs w:val="28"/>
        </w:rPr>
        <w:t>: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>28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EF7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kol_prav, kol;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Form2()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kol = 0;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kol_prav = 0;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Form2_Load(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textBox1_TextChanged(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Form2_FormClosed(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</w:p>
    <w:p w:rsid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"Вы правильно ответили на "</w:t>
      </w:r>
      <w:r>
        <w:rPr>
          <w:rFonts w:ascii="Consolas" w:hAnsi="Consolas" w:cs="Consolas"/>
          <w:color w:val="000000"/>
          <w:sz w:val="19"/>
          <w:szCs w:val="19"/>
        </w:rPr>
        <w:t xml:space="preserve"> + kol_prav + </w:t>
      </w:r>
      <w:r>
        <w:rPr>
          <w:rFonts w:ascii="Consolas" w:hAnsi="Consolas" w:cs="Consolas"/>
          <w:color w:val="A31515"/>
          <w:sz w:val="19"/>
          <w:szCs w:val="19"/>
        </w:rPr>
        <w:t>" примеров из "</w:t>
      </w:r>
      <w:r>
        <w:rPr>
          <w:rFonts w:ascii="Consolas" w:hAnsi="Consolas" w:cs="Consolas"/>
          <w:color w:val="000000"/>
          <w:sz w:val="19"/>
          <w:szCs w:val="19"/>
        </w:rPr>
        <w:t xml:space="preserve"> + kol);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label1_Click(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textBox1_KeyDown(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bookmarkEnd w:id="0"/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Keys.Enter)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(String.IsNullOrWhiteSpace(textBox1.Text))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D06E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06E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D06EF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Convert.ToInt32(label3.Text);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Convert.ToInt32(label5.Text);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Convert.ToInt32(textBox1.Text);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a * b;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d)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label6.Text = </w:t>
      </w:r>
      <w:r w:rsidRPr="00D06E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ПРАВИЛЬНО</w:t>
      </w:r>
      <w:r w:rsidRPr="00D06E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kol_prav++;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label6.Text = </w:t>
      </w:r>
      <w:r w:rsidRPr="00D06E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D06E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ПРАВИЛЬНО</w:t>
      </w:r>
      <w:r w:rsidRPr="00D06E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kol++;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Random rnd =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rnd.Next(1, 9);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label3.Text = x.ToString();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= rnd.Next(1, 9);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label5.Text = x.ToString();</w:t>
      </w:r>
    </w:p>
    <w:p w:rsid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34E1" w:rsidRDefault="005A34E1" w:rsidP="00CC430F">
      <w:pPr>
        <w:pStyle w:val="a3"/>
        <w:jc w:val="both"/>
        <w:rPr>
          <w:szCs w:val="28"/>
          <w:u w:val="single"/>
        </w:rPr>
      </w:pPr>
    </w:p>
    <w:p w:rsidR="005A34E1" w:rsidRPr="005A34E1" w:rsidRDefault="005A34E1" w:rsidP="005A34E1">
      <w:pPr>
        <w:rPr>
          <w:sz w:val="28"/>
          <w:szCs w:val="28"/>
        </w:rPr>
      </w:pPr>
      <w:r w:rsidRPr="005A34E1">
        <w:rPr>
          <w:sz w:val="28"/>
          <w:szCs w:val="28"/>
        </w:rPr>
        <w:t>Скрины результатов работы:</w:t>
      </w:r>
    </w:p>
    <w:p w:rsidR="005A34E1" w:rsidRDefault="00D06EF7" w:rsidP="00CC430F">
      <w:pPr>
        <w:pStyle w:val="a3"/>
        <w:jc w:val="both"/>
        <w:rPr>
          <w:szCs w:val="28"/>
          <w:u w:val="single"/>
        </w:rPr>
      </w:pPr>
      <w:r w:rsidRPr="00D06EF7">
        <w:rPr>
          <w:noProof/>
          <w:szCs w:val="28"/>
          <w:u w:val="single"/>
        </w:rPr>
        <w:drawing>
          <wp:inline distT="0" distB="0" distL="0" distR="0" wp14:anchorId="34B731C0" wp14:editId="356F4F52">
            <wp:extent cx="2333951" cy="239110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69B" w:rsidRPr="005A34E1" w:rsidRDefault="00C8069B" w:rsidP="00CC430F">
      <w:pPr>
        <w:pStyle w:val="a3"/>
        <w:jc w:val="both"/>
        <w:rPr>
          <w:szCs w:val="28"/>
          <w:u w:val="single"/>
        </w:rPr>
      </w:pPr>
    </w:p>
    <w:p w:rsidR="00D47D73" w:rsidRPr="005A34E1" w:rsidRDefault="005056E0" w:rsidP="00CC430F">
      <w:pPr>
        <w:pStyle w:val="a3"/>
        <w:jc w:val="both"/>
        <w:rPr>
          <w:szCs w:val="28"/>
        </w:rPr>
      </w:pPr>
      <w:r w:rsidRPr="005A34E1">
        <w:rPr>
          <w:szCs w:val="28"/>
          <w:u w:val="single"/>
        </w:rPr>
        <w:t xml:space="preserve">Задание </w:t>
      </w:r>
      <w:r w:rsidR="00DA72FF" w:rsidRPr="005A34E1">
        <w:rPr>
          <w:szCs w:val="28"/>
          <w:u w:val="single"/>
        </w:rPr>
        <w:t>3</w:t>
      </w:r>
      <w:r w:rsidR="002C6A44" w:rsidRPr="005A34E1">
        <w:rPr>
          <w:szCs w:val="28"/>
          <w:u w:val="single"/>
        </w:rPr>
        <w:t>.</w:t>
      </w:r>
      <w:r w:rsidR="002C6A44" w:rsidRPr="005A34E1">
        <w:rPr>
          <w:szCs w:val="28"/>
        </w:rPr>
        <w:t xml:space="preserve"> </w:t>
      </w:r>
    </w:p>
    <w:p w:rsidR="00032A39" w:rsidRDefault="00836B24" w:rsidP="00836B24">
      <w:pPr>
        <w:jc w:val="both"/>
        <w:rPr>
          <w:sz w:val="28"/>
          <w:szCs w:val="28"/>
        </w:rPr>
      </w:pPr>
      <w:r w:rsidRPr="00836B24">
        <w:rPr>
          <w:sz w:val="28"/>
          <w:szCs w:val="28"/>
        </w:rPr>
        <w:t>Создать новую форму Form3.cs. Поменять ее настройки: Текст, шрифт,  иконку, а в качестве фона задать картинку любую</w:t>
      </w:r>
    </w:p>
    <w:p w:rsidR="005A34E1" w:rsidRPr="00C8069B" w:rsidRDefault="005A34E1" w:rsidP="00032A39">
      <w:pPr>
        <w:rPr>
          <w:sz w:val="28"/>
          <w:szCs w:val="28"/>
          <w:lang w:val="en-US"/>
        </w:rPr>
      </w:pPr>
      <w:r w:rsidRPr="005A34E1">
        <w:rPr>
          <w:sz w:val="28"/>
          <w:szCs w:val="28"/>
        </w:rPr>
        <w:t>Текст</w:t>
      </w:r>
      <w:r w:rsidRPr="00C8069B">
        <w:rPr>
          <w:sz w:val="28"/>
          <w:szCs w:val="28"/>
          <w:lang w:val="en-US"/>
        </w:rPr>
        <w:t xml:space="preserve"> </w:t>
      </w:r>
      <w:r w:rsidRPr="005A34E1">
        <w:rPr>
          <w:sz w:val="28"/>
          <w:szCs w:val="28"/>
        </w:rPr>
        <w:t>программы</w:t>
      </w:r>
      <w:r w:rsidRPr="00C8069B">
        <w:rPr>
          <w:sz w:val="28"/>
          <w:szCs w:val="28"/>
          <w:lang w:val="en-US"/>
        </w:rPr>
        <w:t>: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>28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EF7">
        <w:rPr>
          <w:rFonts w:ascii="Consolas" w:hAnsi="Consolas" w:cs="Consolas"/>
          <w:color w:val="2B91AF"/>
          <w:sz w:val="19"/>
          <w:szCs w:val="19"/>
          <w:lang w:val="en-US"/>
        </w:rPr>
        <w:t>Form3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Form3()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Form3_Load(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6B24" w:rsidRPr="005A34E1" w:rsidRDefault="00836B24" w:rsidP="007B3EC0">
      <w:pPr>
        <w:jc w:val="both"/>
        <w:rPr>
          <w:sz w:val="28"/>
          <w:szCs w:val="28"/>
        </w:rPr>
      </w:pPr>
    </w:p>
    <w:p w:rsidR="005A34E1" w:rsidRPr="005A34E1" w:rsidRDefault="005A34E1" w:rsidP="005A34E1">
      <w:pPr>
        <w:rPr>
          <w:sz w:val="28"/>
          <w:szCs w:val="28"/>
        </w:rPr>
      </w:pPr>
      <w:r w:rsidRPr="005A34E1">
        <w:rPr>
          <w:sz w:val="28"/>
          <w:szCs w:val="28"/>
        </w:rPr>
        <w:t>Скрины результатов работы:</w:t>
      </w:r>
    </w:p>
    <w:p w:rsidR="005A34E1" w:rsidRDefault="00D06EF7" w:rsidP="007B3EC0">
      <w:pPr>
        <w:jc w:val="both"/>
        <w:rPr>
          <w:sz w:val="28"/>
          <w:szCs w:val="28"/>
        </w:rPr>
      </w:pPr>
      <w:r w:rsidRPr="00D06EF7">
        <w:rPr>
          <w:noProof/>
          <w:sz w:val="28"/>
          <w:szCs w:val="28"/>
        </w:rPr>
        <w:drawing>
          <wp:inline distT="0" distB="0" distL="0" distR="0" wp14:anchorId="3F2CCDD5" wp14:editId="40255BA1">
            <wp:extent cx="4629796" cy="49346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69B" w:rsidRDefault="00C8069B" w:rsidP="007B3EC0">
      <w:pPr>
        <w:jc w:val="both"/>
        <w:rPr>
          <w:sz w:val="28"/>
          <w:szCs w:val="28"/>
        </w:rPr>
      </w:pPr>
    </w:p>
    <w:p w:rsidR="00836B24" w:rsidRPr="005A34E1" w:rsidRDefault="00836B24" w:rsidP="00836B24">
      <w:pPr>
        <w:pStyle w:val="a3"/>
        <w:jc w:val="both"/>
        <w:rPr>
          <w:szCs w:val="28"/>
        </w:rPr>
      </w:pPr>
      <w:r w:rsidRPr="005A34E1">
        <w:rPr>
          <w:szCs w:val="28"/>
          <w:u w:val="single"/>
        </w:rPr>
        <w:lastRenderedPageBreak/>
        <w:t xml:space="preserve">Задание </w:t>
      </w:r>
      <w:r>
        <w:rPr>
          <w:szCs w:val="28"/>
          <w:u w:val="single"/>
        </w:rPr>
        <w:t>4</w:t>
      </w:r>
      <w:r w:rsidRPr="005A34E1">
        <w:rPr>
          <w:szCs w:val="28"/>
          <w:u w:val="single"/>
        </w:rPr>
        <w:t>.</w:t>
      </w:r>
      <w:r w:rsidRPr="005A34E1">
        <w:rPr>
          <w:szCs w:val="28"/>
        </w:rPr>
        <w:t xml:space="preserve"> </w:t>
      </w:r>
    </w:p>
    <w:p w:rsidR="00836B24" w:rsidRDefault="00836B24" w:rsidP="00836B24">
      <w:pPr>
        <w:jc w:val="both"/>
        <w:rPr>
          <w:sz w:val="28"/>
          <w:szCs w:val="28"/>
        </w:rPr>
      </w:pPr>
      <w:r w:rsidRPr="00836B24">
        <w:rPr>
          <w:sz w:val="28"/>
          <w:szCs w:val="28"/>
        </w:rPr>
        <w:t>Создать новую форму Form4.cs. Поменять ее настройки: Текст, шрифт, цвет фона, иконку. Реализовать на этой форме проект</w:t>
      </w:r>
      <w:r>
        <w:rPr>
          <w:sz w:val="28"/>
          <w:szCs w:val="28"/>
        </w:rPr>
        <w:t xml:space="preserve"> проверки сложения двух чисел.</w:t>
      </w:r>
    </w:p>
    <w:p w:rsidR="00836B24" w:rsidRPr="00032A39" w:rsidRDefault="00836B24" w:rsidP="00836B24">
      <w:pPr>
        <w:rPr>
          <w:sz w:val="28"/>
          <w:szCs w:val="28"/>
        </w:rPr>
      </w:pPr>
      <w:r w:rsidRPr="005A34E1">
        <w:rPr>
          <w:sz w:val="28"/>
          <w:szCs w:val="28"/>
        </w:rPr>
        <w:t>Текст</w:t>
      </w:r>
      <w:r w:rsidRPr="00032A39">
        <w:rPr>
          <w:sz w:val="28"/>
          <w:szCs w:val="28"/>
        </w:rPr>
        <w:t xml:space="preserve"> </w:t>
      </w:r>
      <w:r w:rsidRPr="005A34E1">
        <w:rPr>
          <w:sz w:val="28"/>
          <w:szCs w:val="28"/>
        </w:rPr>
        <w:t>программы</w:t>
      </w:r>
      <w:r w:rsidRPr="00032A39">
        <w:rPr>
          <w:sz w:val="28"/>
          <w:szCs w:val="28"/>
        </w:rPr>
        <w:t>: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>28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EF7">
        <w:rPr>
          <w:rFonts w:ascii="Consolas" w:hAnsi="Consolas" w:cs="Consolas"/>
          <w:color w:val="2B91AF"/>
          <w:sz w:val="19"/>
          <w:szCs w:val="19"/>
          <w:lang w:val="en-US"/>
        </w:rPr>
        <w:t>Form4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kol_prav, kol;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Form4()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kol = 0;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kol_prav = 0;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label1_Click(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label6_Click(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label5_Click(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label4_Click(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label3_Click(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label2_Click(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textBox1_TextChanged(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Form4_KeyDown(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:rsidR="00D06EF7" w:rsidRPr="00C8069B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06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6EF7" w:rsidRPr="00C8069B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D06EF7" w:rsidRPr="00C8069B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6EF7" w:rsidRPr="00C8069B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textBox1_KeyDown(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:rsidR="00D06EF7" w:rsidRPr="00C8069B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06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Keys.Enter)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(String.IsNullOrWhiteSpace(textBox1.Text))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D06E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06E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D06EF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Convert.ToInt32(label3.Text);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Convert.ToInt32(label5.Text);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Convert.ToInt32(textBox1.Text);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a + b;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d)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label6.Text = </w:t>
      </w:r>
      <w:r w:rsidRPr="00D06E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ПРАВИЛЬНО</w:t>
      </w:r>
      <w:r w:rsidRPr="00D06E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kol_prav++;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label6.Text = </w:t>
      </w:r>
      <w:r w:rsidRPr="00D06E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D06E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ПРАВИЛЬНО</w:t>
      </w:r>
      <w:r w:rsidRPr="00D06E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kol++;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Random rnd =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rnd.Next(1, 9);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label3.Text = x.ToString();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= rnd.Next(1, 9);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label5.Text = x.ToString();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textBox1.Text = </w:t>
      </w:r>
      <w:r w:rsidRPr="00D06E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6EF7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Form4_FormClosed(</w:t>
      </w:r>
      <w:r w:rsidRPr="00D06E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</w:p>
    <w:p w:rsid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6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"Вы правильно ответили на "</w:t>
      </w:r>
      <w:r>
        <w:rPr>
          <w:rFonts w:ascii="Consolas" w:hAnsi="Consolas" w:cs="Consolas"/>
          <w:color w:val="000000"/>
          <w:sz w:val="19"/>
          <w:szCs w:val="19"/>
        </w:rPr>
        <w:t xml:space="preserve"> + kol_prav + </w:t>
      </w:r>
      <w:r>
        <w:rPr>
          <w:rFonts w:ascii="Consolas" w:hAnsi="Consolas" w:cs="Consolas"/>
          <w:color w:val="A31515"/>
          <w:sz w:val="19"/>
          <w:szCs w:val="19"/>
        </w:rPr>
        <w:t>" примеров из "</w:t>
      </w:r>
      <w:r>
        <w:rPr>
          <w:rFonts w:ascii="Consolas" w:hAnsi="Consolas" w:cs="Consolas"/>
          <w:color w:val="000000"/>
          <w:sz w:val="19"/>
          <w:szCs w:val="19"/>
        </w:rPr>
        <w:t xml:space="preserve"> + kol);</w:t>
      </w:r>
    </w:p>
    <w:p w:rsid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36B24" w:rsidRPr="00D06EF7" w:rsidRDefault="00D06EF7" w:rsidP="00D0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6B24" w:rsidRPr="005A34E1" w:rsidRDefault="00836B24" w:rsidP="00836B24">
      <w:pPr>
        <w:jc w:val="both"/>
        <w:rPr>
          <w:sz w:val="28"/>
          <w:szCs w:val="28"/>
        </w:rPr>
      </w:pPr>
    </w:p>
    <w:p w:rsidR="00836B24" w:rsidRDefault="00836B24" w:rsidP="00D06EF7">
      <w:pPr>
        <w:rPr>
          <w:sz w:val="28"/>
          <w:szCs w:val="28"/>
        </w:rPr>
      </w:pPr>
      <w:r w:rsidRPr="005A34E1">
        <w:rPr>
          <w:sz w:val="28"/>
          <w:szCs w:val="28"/>
        </w:rPr>
        <w:t>Скрины результатов работы:</w:t>
      </w:r>
    </w:p>
    <w:p w:rsidR="00836B24" w:rsidRPr="005A34E1" w:rsidRDefault="00D06EF7" w:rsidP="00836B24">
      <w:pPr>
        <w:jc w:val="both"/>
        <w:rPr>
          <w:sz w:val="28"/>
          <w:szCs w:val="28"/>
        </w:rPr>
      </w:pPr>
      <w:r w:rsidRPr="00D06EF7">
        <w:rPr>
          <w:noProof/>
          <w:sz w:val="28"/>
          <w:szCs w:val="28"/>
        </w:rPr>
        <w:drawing>
          <wp:inline distT="0" distB="0" distL="0" distR="0" wp14:anchorId="16D95771" wp14:editId="7561AE67">
            <wp:extent cx="2353003" cy="240063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24" w:rsidRPr="005A34E1" w:rsidRDefault="00836B24" w:rsidP="007B3EC0">
      <w:pPr>
        <w:jc w:val="both"/>
        <w:rPr>
          <w:sz w:val="28"/>
          <w:szCs w:val="28"/>
        </w:rPr>
      </w:pPr>
    </w:p>
    <w:sectPr w:rsidR="00836B24" w:rsidRPr="005A34E1" w:rsidSect="00C8069B">
      <w:headerReference w:type="default" r:id="rId11"/>
      <w:footerReference w:type="default" r:id="rId12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EAF" w:rsidRDefault="00A66EAF" w:rsidP="00D47D73">
      <w:r>
        <w:separator/>
      </w:r>
    </w:p>
  </w:endnote>
  <w:endnote w:type="continuationSeparator" w:id="0">
    <w:p w:rsidR="00A66EAF" w:rsidRDefault="00A66EAF" w:rsidP="00D47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343967"/>
      <w:docPartObj>
        <w:docPartGallery w:val="Page Numbers (Bottom of Page)"/>
        <w:docPartUnique/>
      </w:docPartObj>
    </w:sdtPr>
    <w:sdtEndPr/>
    <w:sdtContent>
      <w:p w:rsidR="00D47D73" w:rsidRDefault="00D47D73">
        <w:pPr>
          <w:pStyle w:val="aa"/>
          <w:jc w:val="right"/>
        </w:pPr>
        <w:r w:rsidRPr="00D47D73">
          <w:rPr>
            <w:sz w:val="24"/>
            <w:szCs w:val="24"/>
          </w:rPr>
          <w:fldChar w:fldCharType="begin"/>
        </w:r>
        <w:r w:rsidRPr="00D47D73">
          <w:rPr>
            <w:sz w:val="24"/>
            <w:szCs w:val="24"/>
          </w:rPr>
          <w:instrText xml:space="preserve"> PAGE   \* MERGEFORMAT </w:instrText>
        </w:r>
        <w:r w:rsidRPr="00D47D73">
          <w:rPr>
            <w:sz w:val="24"/>
            <w:szCs w:val="24"/>
          </w:rPr>
          <w:fldChar w:fldCharType="separate"/>
        </w:r>
        <w:r w:rsidR="00C8069B">
          <w:rPr>
            <w:noProof/>
            <w:sz w:val="24"/>
            <w:szCs w:val="24"/>
          </w:rPr>
          <w:t>3</w:t>
        </w:r>
        <w:r w:rsidRPr="00D47D73">
          <w:rPr>
            <w:sz w:val="24"/>
            <w:szCs w:val="24"/>
          </w:rPr>
          <w:fldChar w:fldCharType="end"/>
        </w:r>
      </w:p>
    </w:sdtContent>
  </w:sdt>
  <w:p w:rsidR="00D47D73" w:rsidRDefault="00D47D7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EAF" w:rsidRDefault="00A66EAF" w:rsidP="00D47D73">
      <w:r>
        <w:separator/>
      </w:r>
    </w:p>
  </w:footnote>
  <w:footnote w:type="continuationSeparator" w:id="0">
    <w:p w:rsidR="00A66EAF" w:rsidRDefault="00A66EAF" w:rsidP="00D47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F6F" w:rsidRPr="00C8069B" w:rsidRDefault="00C8069B">
    <w:pPr>
      <w:pStyle w:val="a8"/>
      <w:rPr>
        <w:sz w:val="28"/>
      </w:rPr>
    </w:pPr>
    <w:r w:rsidRPr="00C8069B">
      <w:rPr>
        <w:sz w:val="28"/>
      </w:rPr>
      <w:t>Р</w:t>
    </w:r>
    <w:r>
      <w:rPr>
        <w:sz w:val="28"/>
      </w:rPr>
      <w:t xml:space="preserve">жевский Никита                                                                                            </w:t>
    </w:r>
    <w:r w:rsidRPr="00C8069B">
      <w:rPr>
        <w:sz w:val="28"/>
      </w:rPr>
      <w:t>ПИ-23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24DE9"/>
    <w:multiLevelType w:val="hybridMultilevel"/>
    <w:tmpl w:val="FA728D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8437F8"/>
    <w:multiLevelType w:val="hybridMultilevel"/>
    <w:tmpl w:val="A2A63A9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C038C"/>
    <w:multiLevelType w:val="hybridMultilevel"/>
    <w:tmpl w:val="8D3CCA88"/>
    <w:lvl w:ilvl="0" w:tplc="0419000D">
      <w:start w:val="1"/>
      <w:numFmt w:val="bullet"/>
      <w:lvlText w:val=""/>
      <w:lvlJc w:val="left"/>
      <w:pPr>
        <w:ind w:left="113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" w15:restartNumberingAfterBreak="0">
    <w:nsid w:val="2BEE790A"/>
    <w:multiLevelType w:val="hybridMultilevel"/>
    <w:tmpl w:val="581698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43F81"/>
    <w:multiLevelType w:val="hybridMultilevel"/>
    <w:tmpl w:val="FA728D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235DAC"/>
    <w:multiLevelType w:val="hybridMultilevel"/>
    <w:tmpl w:val="D056FA4C"/>
    <w:lvl w:ilvl="0" w:tplc="BD82A76A">
      <w:start w:val="1"/>
      <w:numFmt w:val="bullet"/>
      <w:lvlText w:val="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D282C"/>
    <w:multiLevelType w:val="hybridMultilevel"/>
    <w:tmpl w:val="AACCFA7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2062247"/>
    <w:multiLevelType w:val="hybridMultilevel"/>
    <w:tmpl w:val="7144D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589"/>
    <w:rsid w:val="0001020B"/>
    <w:rsid w:val="00032A39"/>
    <w:rsid w:val="0004538C"/>
    <w:rsid w:val="000A749A"/>
    <w:rsid w:val="001C67CE"/>
    <w:rsid w:val="002416AE"/>
    <w:rsid w:val="002569D0"/>
    <w:rsid w:val="002832CB"/>
    <w:rsid w:val="002C6A44"/>
    <w:rsid w:val="002E0E16"/>
    <w:rsid w:val="00366418"/>
    <w:rsid w:val="003914B0"/>
    <w:rsid w:val="003F0D53"/>
    <w:rsid w:val="0043067C"/>
    <w:rsid w:val="00435452"/>
    <w:rsid w:val="00441C73"/>
    <w:rsid w:val="00473411"/>
    <w:rsid w:val="0047428F"/>
    <w:rsid w:val="00482F87"/>
    <w:rsid w:val="004A2210"/>
    <w:rsid w:val="004B3624"/>
    <w:rsid w:val="005056E0"/>
    <w:rsid w:val="005973BC"/>
    <w:rsid w:val="005A34E1"/>
    <w:rsid w:val="00676A48"/>
    <w:rsid w:val="006A6F6F"/>
    <w:rsid w:val="00732078"/>
    <w:rsid w:val="007A2BA9"/>
    <w:rsid w:val="007B29D1"/>
    <w:rsid w:val="007B3EC0"/>
    <w:rsid w:val="007D5EB9"/>
    <w:rsid w:val="00835589"/>
    <w:rsid w:val="00836B24"/>
    <w:rsid w:val="00837845"/>
    <w:rsid w:val="009360C8"/>
    <w:rsid w:val="009859FF"/>
    <w:rsid w:val="009E27BE"/>
    <w:rsid w:val="009F2D73"/>
    <w:rsid w:val="00A66EAF"/>
    <w:rsid w:val="00A800D1"/>
    <w:rsid w:val="00A81ED1"/>
    <w:rsid w:val="00A92175"/>
    <w:rsid w:val="00B0067A"/>
    <w:rsid w:val="00B826B2"/>
    <w:rsid w:val="00B86AB1"/>
    <w:rsid w:val="00C54B6D"/>
    <w:rsid w:val="00C8069B"/>
    <w:rsid w:val="00CC430F"/>
    <w:rsid w:val="00CF471F"/>
    <w:rsid w:val="00D06EF7"/>
    <w:rsid w:val="00D47D73"/>
    <w:rsid w:val="00D813C1"/>
    <w:rsid w:val="00D814BD"/>
    <w:rsid w:val="00DA72FF"/>
    <w:rsid w:val="00DA7DFB"/>
    <w:rsid w:val="00E11852"/>
    <w:rsid w:val="00E51158"/>
    <w:rsid w:val="00E5691A"/>
    <w:rsid w:val="00E60877"/>
    <w:rsid w:val="00EF0BB4"/>
    <w:rsid w:val="00F16911"/>
    <w:rsid w:val="00F8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00D2E1"/>
  <w15:docId w15:val="{8A760742-E5CA-4929-BD1D-032EE0C1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5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835589"/>
    <w:pPr>
      <w:jc w:val="center"/>
    </w:pPr>
    <w:rPr>
      <w:b/>
      <w:sz w:val="28"/>
    </w:rPr>
  </w:style>
  <w:style w:type="character" w:styleId="a4">
    <w:name w:val="Placeholder Text"/>
    <w:basedOn w:val="a0"/>
    <w:uiPriority w:val="99"/>
    <w:semiHidden/>
    <w:rsid w:val="00A800D1"/>
    <w:rPr>
      <w:color w:val="808080"/>
    </w:rPr>
  </w:style>
  <w:style w:type="paragraph" w:styleId="a5">
    <w:name w:val="Balloon Text"/>
    <w:basedOn w:val="a"/>
    <w:link w:val="a6"/>
    <w:rsid w:val="00A800D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A800D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51158"/>
    <w:pPr>
      <w:ind w:left="720"/>
      <w:contextualSpacing/>
    </w:pPr>
  </w:style>
  <w:style w:type="paragraph" w:styleId="a8">
    <w:name w:val="header"/>
    <w:basedOn w:val="a"/>
    <w:link w:val="a9"/>
    <w:rsid w:val="00D47D7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D47D73"/>
  </w:style>
  <w:style w:type="paragraph" w:styleId="aa">
    <w:name w:val="footer"/>
    <w:basedOn w:val="a"/>
    <w:link w:val="ab"/>
    <w:uiPriority w:val="99"/>
    <w:rsid w:val="00D47D7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47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Основы работы в среде Turbo Pascal</vt:lpstr>
    </vt:vector>
  </TitlesOfParts>
  <Company>Inc.</Company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работы в среде Turbo Pascal</dc:title>
  <dc:creator>Timurrrr&amp;Elzena</dc:creator>
  <cp:lastModifiedBy>Андрей Ковязин</cp:lastModifiedBy>
  <cp:revision>15</cp:revision>
  <dcterms:created xsi:type="dcterms:W3CDTF">2020-09-21T03:45:00Z</dcterms:created>
  <dcterms:modified xsi:type="dcterms:W3CDTF">2021-04-13T09:16:00Z</dcterms:modified>
</cp:coreProperties>
</file>