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3BB0" w14:textId="77777777" w:rsidR="002E626B" w:rsidRPr="002F7C81" w:rsidRDefault="007F1FF8" w:rsidP="007F1FF8">
      <w:pPr>
        <w:pStyle w:val="Title"/>
        <w:rPr>
          <w:sz w:val="96"/>
          <w:szCs w:val="52"/>
        </w:rPr>
      </w:pPr>
      <w:r w:rsidRPr="002F7C81">
        <w:rPr>
          <w:rStyle w:val="Emphasis"/>
          <w:sz w:val="96"/>
          <w:szCs w:val="52"/>
        </w:rPr>
        <w:t>Anomaly Detection in Stream using RRCF</w:t>
      </w:r>
    </w:p>
    <w:p w14:paraId="4B34A568" w14:textId="77777777" w:rsidR="00C31B26" w:rsidRPr="00794C7D" w:rsidRDefault="007F1FF8" w:rsidP="00224640">
      <w:pPr>
        <w:pStyle w:val="Subtitle"/>
        <w:rPr>
          <w:i/>
          <w:iCs/>
          <w:sz w:val="44"/>
          <w:szCs w:val="24"/>
          <w:rtl/>
          <w:lang w:bidi="fa-IR"/>
        </w:rPr>
      </w:pPr>
      <w:r w:rsidRPr="00794C7D">
        <w:rPr>
          <w:i/>
          <w:iCs/>
          <w:sz w:val="44"/>
          <w:szCs w:val="24"/>
        </w:rPr>
        <w:t>Introducing RRCF as a fast and stable learner in stream data and detecting anomalies using it.</w:t>
      </w:r>
    </w:p>
    <w:p w14:paraId="3DBA51C9" w14:textId="77777777" w:rsidR="00C31B26" w:rsidRPr="000040C5" w:rsidRDefault="00A64861" w:rsidP="00224640">
      <w:pPr>
        <w:pStyle w:val="CoverHead1"/>
      </w:pPr>
      <w:sdt>
        <w:sdtPr>
          <w:id w:val="-30888360"/>
          <w:placeholder>
            <w:docPart w:val="22FDAD15D34F4E6997D224C82733C8DB"/>
          </w:placeholder>
          <w:temporary/>
          <w:showingPlcHdr/>
          <w15:appearance w15:val="hidden"/>
        </w:sdtPr>
        <w:sdtEndPr/>
        <w:sdtContent>
          <w:r w:rsidR="00224640" w:rsidRPr="000040C5">
            <w:t>Student:</w:t>
          </w:r>
        </w:sdtContent>
      </w:sdt>
    </w:p>
    <w:p w14:paraId="2FE05F0B" w14:textId="77777777" w:rsidR="00C31B26" w:rsidRPr="000040C5" w:rsidRDefault="007F1FF8" w:rsidP="00224640">
      <w:pPr>
        <w:pStyle w:val="CoverHead2"/>
      </w:pPr>
      <w:r>
        <w:t>Mohammad Doosti Lakhani</w:t>
      </w:r>
    </w:p>
    <w:p w14:paraId="4DAAE65D" w14:textId="77777777" w:rsidR="00224640" w:rsidRPr="000040C5" w:rsidRDefault="007F1FF8" w:rsidP="00224640">
      <w:pPr>
        <w:pStyle w:val="CoverHead1"/>
      </w:pPr>
      <w:r>
        <w:t>Instructor:</w:t>
      </w:r>
    </w:p>
    <w:p w14:paraId="30544E8F" w14:textId="77777777" w:rsidR="00EB6826" w:rsidRPr="000040C5" w:rsidRDefault="007F1FF8" w:rsidP="006C67DE">
      <w:pPr>
        <w:pStyle w:val="CoverHead2"/>
      </w:pPr>
      <w:r>
        <w:t xml:space="preserve">Dr. M. R. </w:t>
      </w:r>
      <w:proofErr w:type="spellStart"/>
      <w:r>
        <w:t>Kangavari</w:t>
      </w:r>
      <w:proofErr w:type="spellEnd"/>
    </w:p>
    <w:p w14:paraId="2D569672" w14:textId="77777777" w:rsidR="00224640" w:rsidRPr="000040C5" w:rsidRDefault="00A64861" w:rsidP="00224640">
      <w:pPr>
        <w:pStyle w:val="CoverHead1"/>
      </w:pPr>
      <w:sdt>
        <w:sdtPr>
          <w:id w:val="-1976748250"/>
          <w:placeholder>
            <w:docPart w:val="408A535E6C154BE182D3F319B45C46F1"/>
          </w:placeholder>
          <w:temporary/>
          <w:showingPlcHdr/>
          <w15:appearance w15:val="hidden"/>
        </w:sdtPr>
        <w:sdtEndPr/>
        <w:sdtContent>
          <w:r w:rsidR="00224640" w:rsidRPr="000040C5">
            <w:t>Course:</w:t>
          </w:r>
        </w:sdtContent>
      </w:sdt>
    </w:p>
    <w:p w14:paraId="6DD66CBA" w14:textId="77777777" w:rsidR="00EB6826" w:rsidRPr="000040C5" w:rsidRDefault="00A64861" w:rsidP="00224640">
      <w:pPr>
        <w:pStyle w:val="CoverHead2"/>
      </w:pPr>
      <w:sdt>
        <w:sdtPr>
          <w:alias w:val="Title"/>
          <w:tag w:val=""/>
          <w:id w:val="-1762127408"/>
          <w:placeholder>
            <w:docPart w:val="46124C3B366441948E228A0E0C79D0D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76670">
            <w:t>Machine Learning</w:t>
          </w:r>
        </w:sdtContent>
      </w:sdt>
    </w:p>
    <w:p w14:paraId="56160930" w14:textId="77777777" w:rsidR="00EB6826" w:rsidRPr="000040C5" w:rsidRDefault="00EB6826" w:rsidP="008606AB">
      <w:r w:rsidRPr="000040C5">
        <w:br w:type="page"/>
      </w:r>
    </w:p>
    <w:p w14:paraId="266B6CC0" w14:textId="77777777" w:rsidR="00EB6826" w:rsidRPr="000040C5" w:rsidRDefault="00D07BDC" w:rsidP="00D8227D">
      <w:pPr>
        <w:pStyle w:val="Heading1"/>
      </w:pPr>
      <w:r>
        <w:lastRenderedPageBreak/>
        <w:t>Introduction</w:t>
      </w:r>
    </w:p>
    <w:p w14:paraId="0237D453" w14:textId="77777777" w:rsidR="00654CF4" w:rsidRDefault="00D07BDC" w:rsidP="00654CF4">
      <w:r w:rsidRPr="00D07BDC">
        <w:t xml:space="preserve">In this </w:t>
      </w:r>
      <w:r w:rsidR="00654CF4">
        <w:t>article</w:t>
      </w:r>
      <w:r w:rsidRPr="00D07BDC">
        <w:t xml:space="preserve"> we focus on the anomaly detection problem for dynamic data streams through the lens of random cut forests</w:t>
      </w:r>
      <w:r>
        <w:t xml:space="preserve">. </w:t>
      </w:r>
      <w:r w:rsidRPr="00D07BDC">
        <w:t>Even though the problem has been well studied over the last few decades, the emerging explosion of data from the internet of things and sensors leads us to reconsider the problem. In most of these contexts the data is streaming and well-understood prior models do not exist.</w:t>
      </w:r>
    </w:p>
    <w:p w14:paraId="32D92E13" w14:textId="77777777" w:rsidR="008339D4" w:rsidRDefault="00654CF4" w:rsidP="00654CF4">
      <w:r>
        <w:t xml:space="preserve">But before going through </w:t>
      </w:r>
      <w:r w:rsidR="008339D4">
        <w:t xml:space="preserve">concepts, let’s discuss main reason that it gained attention. It can be argued in two sections: </w:t>
      </w:r>
    </w:p>
    <w:p w14:paraId="50C9520A" w14:textId="77777777" w:rsidR="008339D4" w:rsidRDefault="008339D4" w:rsidP="008339D4">
      <w:pPr>
        <w:pStyle w:val="ListParagraph"/>
        <w:numPr>
          <w:ilvl w:val="0"/>
          <w:numId w:val="15"/>
        </w:numPr>
      </w:pPr>
      <w:r>
        <w:t xml:space="preserve">The importance of stream data </w:t>
      </w:r>
    </w:p>
    <w:p w14:paraId="565D30E2" w14:textId="77777777" w:rsidR="00654CF4" w:rsidRDefault="008339D4" w:rsidP="008339D4">
      <w:pPr>
        <w:pStyle w:val="ListParagraph"/>
        <w:numPr>
          <w:ilvl w:val="0"/>
          <w:numId w:val="15"/>
        </w:numPr>
      </w:pPr>
      <w:r>
        <w:t>Main challenge of stream data</w:t>
      </w:r>
    </w:p>
    <w:p w14:paraId="5029337B" w14:textId="77777777" w:rsidR="008339D4" w:rsidRDefault="008339D4" w:rsidP="008339D4">
      <w:r>
        <w:t>These questions can be answered in many different ways but in this area but we can distinguish main reasons in this way:</w:t>
      </w:r>
    </w:p>
    <w:p w14:paraId="57A8C64E" w14:textId="77777777" w:rsidR="008339D4" w:rsidRDefault="008339D4" w:rsidP="008339D4">
      <w:pPr>
        <w:pStyle w:val="ListParagraph"/>
        <w:numPr>
          <w:ilvl w:val="0"/>
          <w:numId w:val="16"/>
        </w:numPr>
      </w:pPr>
      <w:r>
        <w:t>Importance of stream data:</w:t>
      </w:r>
    </w:p>
    <w:p w14:paraId="00CC8943" w14:textId="77777777" w:rsidR="008339D4" w:rsidRDefault="008339D4" w:rsidP="008339D4">
      <w:pPr>
        <w:pStyle w:val="ListParagraph"/>
        <w:numPr>
          <w:ilvl w:val="1"/>
          <w:numId w:val="16"/>
        </w:numPr>
      </w:pPr>
      <w:r>
        <w:t>All data originates in real time e.g. image segmentation, language models</w:t>
      </w:r>
    </w:p>
    <w:p w14:paraId="41BA8A89" w14:textId="77777777" w:rsidR="008339D4" w:rsidRDefault="008339D4" w:rsidP="008339D4">
      <w:pPr>
        <w:pStyle w:val="ListParagraph"/>
        <w:numPr>
          <w:ilvl w:val="1"/>
          <w:numId w:val="16"/>
        </w:numPr>
      </w:pPr>
      <w:r>
        <w:t>Emerging explosion of IoT</w:t>
      </w:r>
    </w:p>
    <w:p w14:paraId="2C617048" w14:textId="77777777" w:rsidR="008339D4" w:rsidRDefault="008339D4" w:rsidP="008339D4">
      <w:pPr>
        <w:pStyle w:val="ListParagraph"/>
        <w:numPr>
          <w:ilvl w:val="1"/>
          <w:numId w:val="16"/>
        </w:numPr>
      </w:pPr>
      <w:r>
        <w:t>It exists in everyday tasks</w:t>
      </w:r>
    </w:p>
    <w:p w14:paraId="311D362D" w14:textId="77777777" w:rsidR="008339D4" w:rsidRDefault="008339D4" w:rsidP="008339D4">
      <w:pPr>
        <w:pStyle w:val="ListParagraph"/>
        <w:numPr>
          <w:ilvl w:val="0"/>
          <w:numId w:val="16"/>
        </w:numPr>
      </w:pPr>
      <w:r>
        <w:t>Main challenge of stream data:</w:t>
      </w:r>
    </w:p>
    <w:p w14:paraId="48B422C8" w14:textId="77777777" w:rsidR="008339D4" w:rsidRDefault="008339D4" w:rsidP="008339D4">
      <w:pPr>
        <w:pStyle w:val="ListParagraph"/>
        <w:numPr>
          <w:ilvl w:val="1"/>
          <w:numId w:val="16"/>
        </w:numPr>
      </w:pPr>
      <w:r>
        <w:t>Batch operations take too long</w:t>
      </w:r>
    </w:p>
    <w:p w14:paraId="41A7229B" w14:textId="77777777" w:rsidR="008339D4" w:rsidRDefault="008339D4" w:rsidP="008339D4">
      <w:pPr>
        <w:pStyle w:val="ListParagraph"/>
        <w:numPr>
          <w:ilvl w:val="1"/>
          <w:numId w:val="16"/>
        </w:numPr>
      </w:pPr>
      <w:r>
        <w:t>Insights are perishable</w:t>
      </w:r>
    </w:p>
    <w:p w14:paraId="43E766E1" w14:textId="77777777" w:rsidR="007A542C" w:rsidRDefault="007A542C" w:rsidP="007A542C">
      <w:pPr>
        <w:pStyle w:val="ListParagraph"/>
        <w:numPr>
          <w:ilvl w:val="0"/>
          <w:numId w:val="0"/>
        </w:numPr>
        <w:ind w:left="1440"/>
      </w:pPr>
      <w:r>
        <w:rPr>
          <w:noProof/>
        </w:rPr>
        <mc:AlternateContent>
          <mc:Choice Requires="wps">
            <w:drawing>
              <wp:anchor distT="0" distB="0" distL="114300" distR="114300" simplePos="0" relativeHeight="251660288" behindDoc="0" locked="0" layoutInCell="1" allowOverlap="1" wp14:anchorId="3734DB7F" wp14:editId="01D55C99">
                <wp:simplePos x="0" y="0"/>
                <wp:positionH relativeFrom="column">
                  <wp:posOffset>354138</wp:posOffset>
                </wp:positionH>
                <wp:positionV relativeFrom="paragraph">
                  <wp:posOffset>10470</wp:posOffset>
                </wp:positionV>
                <wp:extent cx="4742121" cy="2360428"/>
                <wp:effectExtent l="0" t="0" r="20955" b="20955"/>
                <wp:wrapNone/>
                <wp:docPr id="5" name="Rectangle 5"/>
                <wp:cNvGraphicFramePr/>
                <a:graphic xmlns:a="http://schemas.openxmlformats.org/drawingml/2006/main">
                  <a:graphicData uri="http://schemas.microsoft.com/office/word/2010/wordprocessingShape">
                    <wps:wsp>
                      <wps:cNvSpPr/>
                      <wps:spPr>
                        <a:xfrm>
                          <a:off x="0" y="0"/>
                          <a:ext cx="4742121" cy="2360428"/>
                        </a:xfrm>
                        <a:prstGeom prst="rect">
                          <a:avLst/>
                        </a:prstGeom>
                        <a:solidFill>
                          <a:schemeClr val="bg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FEBE" w14:textId="77777777" w:rsidR="007A542C" w:rsidRDefault="007A542C" w:rsidP="007A542C">
                            <w:pPr>
                              <w:jc w:val="center"/>
                            </w:pPr>
                            <w:r>
                              <w:rPr>
                                <w:noProof/>
                              </w:rPr>
                              <w:drawing>
                                <wp:inline distT="0" distB="0" distL="0" distR="0" wp14:anchorId="54459E78" wp14:editId="0DDD3837">
                                  <wp:extent cx="4508463" cy="1988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782" cy="20038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4DB7F" id="Rectangle 5" o:spid="_x0000_s1026" style="position:absolute;left:0;text-align:left;margin-left:27.9pt;margin-top:.8pt;width:373.4pt;height:18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" fillcolor="#7f7f7f [1612]" strokecolor="white [3212]" strokeweight="1pt">
                <v:textbox>
                  <w:txbxContent>
                    <w:p w14:paraId="6C1DFEBE" w14:textId="77777777" w:rsidR="007A542C" w:rsidRDefault="007A542C" w:rsidP="007A542C">
                      <w:pPr>
                        <w:jc w:val="center"/>
                      </w:pPr>
                      <w:r>
                        <w:rPr>
                          <w:noProof/>
                        </w:rPr>
                        <w:drawing>
                          <wp:inline distT="0" distB="0" distL="0" distR="0" wp14:anchorId="54459E78" wp14:editId="0DDD3837">
                            <wp:extent cx="4508463" cy="1988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782" cy="2003864"/>
                                    </a:xfrm>
                                    <a:prstGeom prst="rect">
                                      <a:avLst/>
                                    </a:prstGeom>
                                    <a:noFill/>
                                    <a:ln>
                                      <a:noFill/>
                                    </a:ln>
                                  </pic:spPr>
                                </pic:pic>
                              </a:graphicData>
                            </a:graphic>
                          </wp:inline>
                        </w:drawing>
                      </w:r>
                    </w:p>
                  </w:txbxContent>
                </v:textbox>
              </v:rect>
            </w:pict>
          </mc:Fallback>
        </mc:AlternateContent>
      </w:r>
    </w:p>
    <w:p w14:paraId="1F62A606" w14:textId="77777777" w:rsidR="007A542C" w:rsidRDefault="007A542C" w:rsidP="007A542C">
      <w:pPr>
        <w:pStyle w:val="ListParagraph"/>
        <w:numPr>
          <w:ilvl w:val="0"/>
          <w:numId w:val="0"/>
        </w:numPr>
        <w:ind w:left="1440"/>
      </w:pPr>
    </w:p>
    <w:p w14:paraId="2687F751" w14:textId="77777777" w:rsidR="007A542C" w:rsidRDefault="007A542C" w:rsidP="007A542C">
      <w:pPr>
        <w:pStyle w:val="ListParagraph"/>
        <w:numPr>
          <w:ilvl w:val="0"/>
          <w:numId w:val="0"/>
        </w:numPr>
        <w:ind w:left="1440"/>
      </w:pPr>
    </w:p>
    <w:p w14:paraId="4927AEAC" w14:textId="77777777" w:rsidR="007A542C" w:rsidRDefault="007A542C" w:rsidP="007A542C">
      <w:pPr>
        <w:pStyle w:val="ListParagraph"/>
        <w:numPr>
          <w:ilvl w:val="0"/>
          <w:numId w:val="0"/>
        </w:numPr>
        <w:ind w:left="1440"/>
      </w:pPr>
    </w:p>
    <w:p w14:paraId="1264EAEF" w14:textId="77777777" w:rsidR="007A542C" w:rsidRDefault="007A542C" w:rsidP="007A542C">
      <w:pPr>
        <w:pStyle w:val="ListParagraph"/>
        <w:numPr>
          <w:ilvl w:val="0"/>
          <w:numId w:val="0"/>
        </w:numPr>
        <w:ind w:left="1440"/>
      </w:pPr>
    </w:p>
    <w:p w14:paraId="44957C42" w14:textId="77777777" w:rsidR="007A542C" w:rsidRDefault="007A542C" w:rsidP="007A542C">
      <w:pPr>
        <w:pStyle w:val="ListParagraph"/>
        <w:numPr>
          <w:ilvl w:val="0"/>
          <w:numId w:val="0"/>
        </w:numPr>
        <w:ind w:left="1440"/>
      </w:pPr>
    </w:p>
    <w:p w14:paraId="35CCDAFA" w14:textId="77777777" w:rsidR="007A542C" w:rsidRDefault="007A542C" w:rsidP="007A542C">
      <w:pPr>
        <w:pStyle w:val="ListParagraph"/>
        <w:numPr>
          <w:ilvl w:val="0"/>
          <w:numId w:val="0"/>
        </w:numPr>
        <w:ind w:left="1440"/>
      </w:pPr>
    </w:p>
    <w:p w14:paraId="0EF96AFC" w14:textId="77777777" w:rsidR="007A542C" w:rsidRDefault="007A542C" w:rsidP="007A542C">
      <w:pPr>
        <w:pStyle w:val="ListParagraph"/>
        <w:numPr>
          <w:ilvl w:val="0"/>
          <w:numId w:val="0"/>
        </w:numPr>
        <w:ind w:left="1440"/>
      </w:pPr>
    </w:p>
    <w:p w14:paraId="118A07F0" w14:textId="77777777" w:rsidR="007A542C" w:rsidRDefault="007A542C" w:rsidP="007A542C">
      <w:pPr>
        <w:pStyle w:val="ListParagraph"/>
        <w:numPr>
          <w:ilvl w:val="0"/>
          <w:numId w:val="0"/>
        </w:numPr>
        <w:ind w:left="1440"/>
      </w:pPr>
    </w:p>
    <w:p w14:paraId="775F331D" w14:textId="77777777" w:rsidR="007A542C" w:rsidRDefault="007A542C" w:rsidP="007A542C">
      <w:pPr>
        <w:pStyle w:val="ListParagraph"/>
        <w:numPr>
          <w:ilvl w:val="0"/>
          <w:numId w:val="0"/>
        </w:numPr>
        <w:ind w:left="1440"/>
      </w:pPr>
    </w:p>
    <w:p w14:paraId="1A38D0D4" w14:textId="77777777" w:rsidR="009F06A2" w:rsidRDefault="009F06A2" w:rsidP="009F06A2">
      <w:r>
        <w:t xml:space="preserve">So, based on the aforementioned issues, </w:t>
      </w:r>
      <w:proofErr w:type="gramStart"/>
      <w:r>
        <w:t>a</w:t>
      </w:r>
      <w:proofErr w:type="gramEnd"/>
      <w:r>
        <w:t xml:space="preserve"> algorithm that can digest data as it is generated, process it on the fly and does real time machine learning is desirable. To address </w:t>
      </w:r>
      <w:r w:rsidR="004438DD">
        <w:t>these issues,</w:t>
      </w:r>
      <w:r>
        <w:t xml:space="preserve"> we define following questions:</w:t>
      </w:r>
    </w:p>
    <w:p w14:paraId="10B02112" w14:textId="77777777" w:rsidR="00D07BDC" w:rsidRDefault="00D07BDC" w:rsidP="00D07BDC">
      <w:r w:rsidRPr="00D07BDC">
        <w:t>Two central questions in this regard are</w:t>
      </w:r>
      <w:r w:rsidR="00654CF4">
        <w:t>:</w:t>
      </w:r>
    </w:p>
    <w:p w14:paraId="4FF17107" w14:textId="77777777" w:rsidR="00D07BDC" w:rsidRDefault="00D07BDC" w:rsidP="00D07BDC">
      <w:pPr>
        <w:pStyle w:val="ListParagraph"/>
        <w:numPr>
          <w:ilvl w:val="0"/>
          <w:numId w:val="14"/>
        </w:numPr>
      </w:pPr>
      <w:r w:rsidRPr="00D07BDC">
        <w:t xml:space="preserve"> how do we deﬁne anomalies? </w:t>
      </w:r>
    </w:p>
    <w:p w14:paraId="7C89E9F0" w14:textId="77777777" w:rsidR="00D07BDC" w:rsidRDefault="00D07BDC" w:rsidP="00D07BDC">
      <w:pPr>
        <w:pStyle w:val="ListParagraph"/>
        <w:numPr>
          <w:ilvl w:val="0"/>
          <w:numId w:val="14"/>
        </w:numPr>
      </w:pPr>
      <w:r w:rsidRPr="00D07BDC">
        <w:t>what data structure</w:t>
      </w:r>
      <w:r>
        <w:t xml:space="preserve"> </w:t>
      </w:r>
      <w:r w:rsidRPr="00D07BDC">
        <w:t>do</w:t>
      </w:r>
      <w:r>
        <w:t xml:space="preserve"> </w:t>
      </w:r>
      <w:r w:rsidRPr="00D07BDC">
        <w:t>we</w:t>
      </w:r>
      <w:r>
        <w:t xml:space="preserve"> </w:t>
      </w:r>
      <w:r w:rsidRPr="00D07BDC">
        <w:t>use</w:t>
      </w:r>
      <w:r>
        <w:t xml:space="preserve"> </w:t>
      </w:r>
      <w:r w:rsidRPr="00D07BDC">
        <w:t>to</w:t>
      </w:r>
      <w:r>
        <w:t xml:space="preserve"> </w:t>
      </w:r>
      <w:r w:rsidRPr="00D07BDC">
        <w:t>efﬁciently</w:t>
      </w:r>
      <w:r>
        <w:t xml:space="preserve"> </w:t>
      </w:r>
      <w:r w:rsidRPr="00D07BDC">
        <w:t>detect</w:t>
      </w:r>
      <w:r>
        <w:t xml:space="preserve"> </w:t>
      </w:r>
      <w:r w:rsidRPr="00D07BDC">
        <w:t>anomalies</w:t>
      </w:r>
      <w:r>
        <w:t xml:space="preserve"> </w:t>
      </w:r>
      <w:r w:rsidRPr="00D07BDC">
        <w:t>over</w:t>
      </w:r>
      <w:r>
        <w:t xml:space="preserve"> </w:t>
      </w:r>
      <w:r w:rsidRPr="00D07BDC">
        <w:t>dynamic data streams?</w:t>
      </w:r>
    </w:p>
    <w:p w14:paraId="51E09891" w14:textId="77777777" w:rsidR="00D07BDC" w:rsidRPr="000040C5" w:rsidRDefault="00D07BDC" w:rsidP="00D07BDC">
      <w:r>
        <w:t>In this report, this will be tackled.</w:t>
      </w:r>
    </w:p>
    <w:p w14:paraId="3049E099" w14:textId="77777777" w:rsidR="00EC7EB3" w:rsidRDefault="00E82E83" w:rsidP="00A07F25">
      <w:pPr>
        <w:pStyle w:val="Heading1"/>
        <w:rPr>
          <w:rStyle w:val="Emphasis"/>
        </w:rPr>
      </w:pPr>
      <w:r w:rsidRPr="00A07F25">
        <w:rPr>
          <w:rStyle w:val="Emphasis"/>
          <w:iCs w:val="0"/>
          <w:color w:val="808080" w:themeColor="background1" w:themeShade="80"/>
        </w:rPr>
        <w:t>Definitions</w:t>
      </w:r>
    </w:p>
    <w:p w14:paraId="1D3A12F8" w14:textId="77777777" w:rsidR="00E82E83" w:rsidRPr="00E82E83" w:rsidRDefault="00E82E83" w:rsidP="00E82E83">
      <w:r>
        <w:t xml:space="preserve">Let’s first answer </w:t>
      </w:r>
      <w:r w:rsidR="00CD7ACE">
        <w:t>the two aforementioned questions in a precise manner to have some clue about the ideas.</w:t>
      </w:r>
    </w:p>
    <w:tbl>
      <w:tblPr>
        <w:tblW w:w="4910" w:type="pct"/>
        <w:tblCellMar>
          <w:left w:w="0" w:type="dxa"/>
          <w:right w:w="0" w:type="dxa"/>
        </w:tblCellMar>
        <w:tblLook w:val="0600" w:firstRow="0" w:lastRow="0" w:firstColumn="0" w:lastColumn="0" w:noHBand="1" w:noVBand="1"/>
      </w:tblPr>
      <w:tblGrid>
        <w:gridCol w:w="4326"/>
        <w:gridCol w:w="584"/>
        <w:gridCol w:w="4325"/>
      </w:tblGrid>
      <w:tr w:rsidR="00B71E3C" w:rsidRPr="000040C5" w14:paraId="14A54623" w14:textId="77777777" w:rsidTr="00654CF4">
        <w:trPr>
          <w:trHeight w:val="2213"/>
        </w:trPr>
        <w:tc>
          <w:tcPr>
            <w:tcW w:w="4326" w:type="dxa"/>
          </w:tcPr>
          <w:p w14:paraId="57F66F36" w14:textId="77777777" w:rsidR="00233809" w:rsidRPr="000040C5" w:rsidRDefault="00CD7ACE" w:rsidP="00CD7ACE">
            <w:r>
              <w:t xml:space="preserve">For first question, the problem has been viewed from </w:t>
            </w:r>
            <w:r w:rsidRPr="00CD7ACE">
              <w:t>the perspective of model complexity and say that a point is an anomaly if the complexity of the model increases substantially with the inclusion of the point</w:t>
            </w:r>
            <w:r>
              <w:t>.</w:t>
            </w:r>
          </w:p>
        </w:tc>
        <w:tc>
          <w:tcPr>
            <w:tcW w:w="584" w:type="dxa"/>
          </w:tcPr>
          <w:p w14:paraId="24155086" w14:textId="77777777" w:rsidR="00B71E3C" w:rsidRPr="000040C5" w:rsidRDefault="00B71E3C" w:rsidP="0098733A"/>
        </w:tc>
        <w:tc>
          <w:tcPr>
            <w:tcW w:w="4325" w:type="dxa"/>
          </w:tcPr>
          <w:p w14:paraId="60BED95A" w14:textId="77777777" w:rsidR="00B71E3C" w:rsidRPr="000040C5" w:rsidRDefault="00CD7ACE" w:rsidP="00CD7ACE">
            <w:r>
              <w:t>For question two, randomized approaches have been considered as they are strong mainly in supervised fashion. But most of the algorithms based on random trees have been studied well for anomalies in a stream data situation. So, we deal with issue by proposing Robust Random Cut Tree.</w:t>
            </w:r>
          </w:p>
        </w:tc>
      </w:tr>
    </w:tbl>
    <w:p w14:paraId="23806A88" w14:textId="77777777" w:rsidR="00654CF4" w:rsidRDefault="00654CF4" w:rsidP="00654CF4"/>
    <w:p w14:paraId="1083B7A1" w14:textId="77777777" w:rsidR="00654CF4" w:rsidRDefault="00763EC4" w:rsidP="00763EC4">
      <w:pPr>
        <w:pStyle w:val="Heading2"/>
      </w:pPr>
      <w:r>
        <w:t>Definition 1: RRCT</w:t>
      </w:r>
    </w:p>
    <w:p w14:paraId="28285543" w14:textId="77777777" w:rsidR="008774FA" w:rsidRPr="008774FA" w:rsidRDefault="008774FA" w:rsidP="008774FA">
      <w:r>
        <w:t>RRCT is an unsupervised but very fast type of decision tree.</w:t>
      </w:r>
      <w:r w:rsidR="00AE42AF">
        <w:t xml:space="preserve"> In below, we can see the main idea:</w:t>
      </w:r>
    </w:p>
    <w:p w14:paraId="2E5BA08A" w14:textId="77777777" w:rsidR="008E0ADE" w:rsidRPr="008E0ADE" w:rsidRDefault="008E0ADE" w:rsidP="00AE42AF">
      <w:pPr>
        <w:numPr>
          <w:ilvl w:val="0"/>
          <w:numId w:val="17"/>
        </w:numPr>
      </w:pPr>
      <w:r w:rsidRPr="008E0ADE">
        <w:t>Choose a random dimension proportional to:</w:t>
      </w:r>
      <w:r w:rsidRPr="008E0ADE">
        <w:br/>
      </w:r>
      <m:oMathPara>
        <m:oMathParaPr>
          <m:jc m:val="centerGroup"/>
        </m:oMathParaPr>
        <m:oMath>
          <m:f>
            <m:fPr>
              <m:ctrlPr>
                <w:rPr>
                  <w:rFonts w:ascii="Cambria Math" w:hAnsi="Cambria Math"/>
                  <w:i/>
                  <w:iCs/>
                </w:rPr>
              </m:ctrlPr>
            </m:fPr>
            <m:num>
              <m:sSub>
                <m:sSubPr>
                  <m:ctrlPr>
                    <w:rPr>
                      <w:rFonts w:ascii="Cambria Math" w:hAnsi="Cambria Math"/>
                      <w:i/>
                      <w:iCs/>
                    </w:rPr>
                  </m:ctrlPr>
                </m:sSubPr>
                <m:e>
                  <m:r>
                    <w:rPr>
                      <w:rFonts w:ascii="Cambria Math" w:hAnsi="Cambria Math"/>
                    </w:rPr>
                    <m:t>l</m:t>
                  </m:r>
                </m:e>
                <m:sub>
                  <m:r>
                    <w:rPr>
                      <w:rFonts w:ascii="Cambria Math" w:hAnsi="Cambria Math"/>
                    </w:rPr>
                    <m:t>i</m:t>
                  </m:r>
                </m:sub>
              </m:sSub>
            </m:num>
            <m:den>
              <m:nary>
                <m:naryPr>
                  <m:chr m:val="∑"/>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r>
                        <w:rPr>
                          <w:rFonts w:ascii="Cambria Math" w:hAnsi="Cambria Math"/>
                        </w:rPr>
                        <m:t>l</m:t>
                      </m:r>
                    </m:e>
                    <m:sub>
                      <m:r>
                        <w:rPr>
                          <w:rFonts w:ascii="Cambria Math" w:hAnsi="Cambria Math"/>
                        </w:rPr>
                        <m:t>j</m:t>
                      </m:r>
                    </m:sub>
                  </m:sSub>
                </m:e>
              </m:nary>
            </m:den>
          </m:f>
          <m:r>
            <m:rPr>
              <m:sty m:val="p"/>
            </m:rPr>
            <w:br/>
          </m:r>
        </m:oMath>
      </m:oMathPara>
      <w:r w:rsidRPr="008E0ADE">
        <w:t xml:space="preserve">where </w:t>
      </w:r>
      <m:oMath>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func>
      </m:oMath>
    </w:p>
    <w:p w14:paraId="0C2AA6A0" w14:textId="77777777" w:rsidR="008E0ADE" w:rsidRPr="008E0ADE" w:rsidRDefault="008E0ADE" w:rsidP="00AE42AF">
      <w:pPr>
        <w:numPr>
          <w:ilvl w:val="0"/>
          <w:numId w:val="17"/>
        </w:numPr>
      </w:pPr>
      <w:r w:rsidRPr="008E0ADE">
        <w:t xml:space="preserve">Choose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~uniform(</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func>
        <m:r>
          <w:rPr>
            <w:rFonts w:ascii="Cambria Math" w:hAnsi="Cambria Math"/>
          </w:rPr>
          <m:t>, </m:t>
        </m:r>
        <m:func>
          <m:funcPr>
            <m:ctrlPr>
              <w:rPr>
                <w:rFonts w:ascii="Cambria Math" w:hAnsi="Cambria Math"/>
                <w:i/>
                <w:iCs/>
              </w:rPr>
            </m:ctrlPr>
          </m:funcPr>
          <m:fName>
            <m:r>
              <w:rPr>
                <w:rFonts w:ascii="Cambria Math" w:hAnsi="Cambria Math"/>
              </w:rPr>
              <m:t> </m:t>
            </m:r>
            <m:r>
              <m:rPr>
                <m:sty m:val="p"/>
              </m:rPr>
              <w:rPr>
                <w:rFonts w:ascii="Cambria Math" w:hAnsi="Cambria Math"/>
              </w:rPr>
              <m:t>max</m:t>
            </m:r>
          </m:fName>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func>
        <m:r>
          <w:rPr>
            <w:rFonts w:ascii="Cambria Math" w:hAnsi="Cambria Math"/>
          </w:rPr>
          <m:t>)</m:t>
        </m:r>
      </m:oMath>
    </w:p>
    <w:p w14:paraId="5B470F75" w14:textId="77777777" w:rsidR="008E0ADE" w:rsidRPr="00AE42AF" w:rsidRDefault="008E0ADE" w:rsidP="00AE42AF">
      <w:pPr>
        <w:numPr>
          <w:ilvl w:val="0"/>
          <w:numId w:val="17"/>
        </w:numPr>
      </w:pPr>
      <w:r w:rsidRPr="008E0ADE">
        <w:t xml:space="preserve">Let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e>
          <m:e>
            <m:r>
              <w:rPr>
                <w:rFonts w:ascii="Cambria Math" w:hAnsi="Cambria Math"/>
              </w:rPr>
              <m:t>x</m:t>
            </m:r>
            <m:r>
              <m:rPr>
                <m:sty m:val="p"/>
              </m:rPr>
              <w:rPr>
                <w:rFonts w:ascii="Cambria Math" w:hAnsi="Cambria Math"/>
              </w:rPr>
              <m:t> ∈</m:t>
            </m:r>
            <m:r>
              <w:rPr>
                <w:rFonts w:ascii="Cambria Math" w:hAnsi="Cambria Math"/>
              </w:rPr>
              <m:t>S</m:t>
            </m:r>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i</m:t>
                </m:r>
              </m:sub>
            </m:sSub>
          </m:e>
        </m:d>
      </m:oMath>
      <w:r w:rsidRPr="008E0ADE">
        <w:t xml:space="preserve"> and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S</m:t>
            </m:r>
          </m:num>
          <m:den>
            <m:sSub>
              <m:sSubPr>
                <m:ctrlPr>
                  <w:rPr>
                    <w:rFonts w:ascii="Cambria Math" w:hAnsi="Cambria Math"/>
                  </w:rPr>
                </m:ctrlPr>
              </m:sSubPr>
              <m:e>
                <m:r>
                  <w:rPr>
                    <w:rFonts w:ascii="Cambria Math" w:hAnsi="Cambria Math"/>
                  </w:rPr>
                  <m:t>S</m:t>
                </m:r>
              </m:e>
              <m:sub>
                <m:r>
                  <m:rPr>
                    <m:sty m:val="p"/>
                  </m:rPr>
                  <w:rPr>
                    <w:rFonts w:ascii="Cambria Math" w:hAnsi="Cambria Math"/>
                  </w:rPr>
                  <m:t>1</m:t>
                </m:r>
              </m:sub>
            </m:sSub>
          </m:den>
        </m:f>
      </m:oMath>
      <w:r w:rsidRPr="008E0ADE">
        <w:t xml:space="preserve"> and recurse on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8E0ADE">
        <w:t xml:space="preserve"> and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p>
    <w:p w14:paraId="5028D258" w14:textId="77777777" w:rsidR="00AE42AF" w:rsidRDefault="00AE42AF" w:rsidP="00AE42AF">
      <w:pPr>
        <w:rPr>
          <w:rFonts w:eastAsiaTheme="minorEastAsia"/>
        </w:rPr>
      </w:pPr>
    </w:p>
    <w:p w14:paraId="491A67D0" w14:textId="77777777" w:rsidR="00AE42AF" w:rsidRDefault="00AE42AF" w:rsidP="00AE42AF">
      <w:pPr>
        <w:rPr>
          <w:rFonts w:eastAsiaTheme="minorEastAsia"/>
        </w:rPr>
      </w:pPr>
      <w:r>
        <w:rPr>
          <w:rFonts w:eastAsiaTheme="minorEastAsia"/>
        </w:rPr>
        <w:t>To understand how it works, an example can be expressed which as follows:</w:t>
      </w:r>
      <w:r>
        <w:rPr>
          <w:rFonts w:eastAsiaTheme="minorEastAsia"/>
        </w:rPr>
        <w:br/>
      </w:r>
      <w:r>
        <w:rPr>
          <w:rFonts w:eastAsiaTheme="minorEastAsia"/>
        </w:rPr>
        <w:br/>
      </w:r>
      <w:r>
        <w:rPr>
          <w:noProof/>
        </w:rPr>
        <w:drawing>
          <wp:inline distT="0" distB="0" distL="0" distR="0" wp14:anchorId="714E1BAB" wp14:editId="5C8850E7">
            <wp:extent cx="5971540" cy="3542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1540" cy="3542665"/>
                    </a:xfrm>
                    <a:prstGeom prst="rect">
                      <a:avLst/>
                    </a:prstGeom>
                    <a:noFill/>
                    <a:ln>
                      <a:noFill/>
                    </a:ln>
                  </pic:spPr>
                </pic:pic>
              </a:graphicData>
            </a:graphic>
          </wp:inline>
        </w:drawing>
      </w:r>
    </w:p>
    <w:p w14:paraId="150D7B58" w14:textId="77777777" w:rsidR="00AE42AF" w:rsidRDefault="00AE42AF" w:rsidP="00AE42AF">
      <w:pPr>
        <w:rPr>
          <w:rFonts w:eastAsiaTheme="minorEastAsia"/>
        </w:rPr>
      </w:pPr>
      <w:r>
        <w:rPr>
          <w:rFonts w:eastAsiaTheme="minorEastAsia"/>
        </w:rPr>
        <w:t xml:space="preserve">To explain this image, on top left, we start by mentioning that we want to isolate that particular white node. To do so, we use random cuts on dimensions of the data so get top right image, and we continue doing until we isolate white note which we can see it as a node in the corresponding constructed tree in bottom right image. </w:t>
      </w:r>
    </w:p>
    <w:p w14:paraId="41419E35" w14:textId="77777777" w:rsidR="00AE42AF" w:rsidRDefault="00AE42AF" w:rsidP="00AE42AF">
      <w:pPr>
        <w:rPr>
          <w:rFonts w:eastAsiaTheme="minorEastAsia"/>
        </w:rPr>
      </w:pPr>
      <w:r>
        <w:rPr>
          <w:rFonts w:eastAsiaTheme="minorEastAsia"/>
        </w:rPr>
        <w:t xml:space="preserve">This is the core of </w:t>
      </w:r>
      <w:r w:rsidR="00545762">
        <w:rPr>
          <w:rFonts w:eastAsiaTheme="minorEastAsia"/>
        </w:rPr>
        <w:t>this article as an anomaly point can be expressed by its distance from root. Nodes that in the original data are far from the data points (outliers/anomalies) are still far but from root of tree.</w:t>
      </w:r>
      <w:r w:rsidR="004928AA">
        <w:rPr>
          <w:rFonts w:eastAsiaTheme="minorEastAsia"/>
        </w:rPr>
        <w:t xml:space="preserve"> So, based on this idea, we may need to define anomaly once more.</w:t>
      </w:r>
    </w:p>
    <w:p w14:paraId="0D5F3CC9" w14:textId="77777777" w:rsidR="004928AA" w:rsidRDefault="004928AA" w:rsidP="004928AA">
      <w:pPr>
        <w:pStyle w:val="Heading2"/>
      </w:pPr>
      <w:r>
        <w:t>Definition 2: Anomaly in RCF</w:t>
      </w:r>
    </w:p>
    <w:p w14:paraId="19ABA338" w14:textId="77777777" w:rsidR="004928AA" w:rsidRDefault="004928AA" w:rsidP="004928AA">
      <w:r>
        <w:t>Here are the major attributes of anomaly point that can be expressed:</w:t>
      </w:r>
    </w:p>
    <w:p w14:paraId="68A157A9" w14:textId="77777777" w:rsidR="004928AA" w:rsidRPr="004928AA" w:rsidRDefault="004928AA" w:rsidP="004928AA">
      <w:pPr>
        <w:pStyle w:val="ListParagraph"/>
        <w:numPr>
          <w:ilvl w:val="0"/>
          <w:numId w:val="18"/>
        </w:numPr>
      </w:pPr>
      <w:r w:rsidRPr="004928AA">
        <w:t>Anomaly points are isolated much faster and they will be on top of the tree</w:t>
      </w:r>
    </w:p>
    <w:p w14:paraId="10ACD0B4" w14:textId="77777777" w:rsidR="004928AA" w:rsidRPr="004928AA" w:rsidRDefault="004928AA" w:rsidP="004928AA">
      <w:pPr>
        <w:pStyle w:val="ListParagraph"/>
        <w:numPr>
          <w:ilvl w:val="0"/>
          <w:numId w:val="18"/>
        </w:numPr>
      </w:pPr>
      <w:r w:rsidRPr="004928AA">
        <w:t xml:space="preserve">The points near the root will get higher score </w:t>
      </w:r>
    </w:p>
    <w:p w14:paraId="50CF48DB" w14:textId="77777777" w:rsidR="004928AA" w:rsidRDefault="004928AA" w:rsidP="004928AA">
      <w:pPr>
        <w:pStyle w:val="ListParagraph"/>
        <w:numPr>
          <w:ilvl w:val="0"/>
          <w:numId w:val="18"/>
        </w:numPr>
      </w:pPr>
      <w:r w:rsidRPr="004928AA">
        <w:t>The score is distance based, so the points far from normal clusters get higher score (nearer to root)</w:t>
      </w:r>
    </w:p>
    <w:p w14:paraId="3B2ACDA1" w14:textId="77777777" w:rsidR="004928AA" w:rsidRPr="004928AA" w:rsidRDefault="004928AA" w:rsidP="004928AA">
      <w:pPr>
        <w:pStyle w:val="ListParagraph"/>
        <w:numPr>
          <w:ilvl w:val="1"/>
          <w:numId w:val="3"/>
        </w:numPr>
      </w:pPr>
      <w:r w:rsidRPr="004928AA">
        <w:t>So</w:t>
      </w:r>
      <w:r>
        <w:t>,</w:t>
      </w:r>
      <w:r w:rsidRPr="004928AA">
        <w:t xml:space="preserve"> a point will be anomaly if it increases the size of tree profoundly</w:t>
      </w:r>
    </w:p>
    <w:p w14:paraId="741F6BAF" w14:textId="77777777" w:rsidR="004928AA" w:rsidRPr="004928AA" w:rsidRDefault="004928AA" w:rsidP="004928AA">
      <w:pPr>
        <w:pStyle w:val="ListParagraph"/>
        <w:numPr>
          <w:ilvl w:val="0"/>
          <w:numId w:val="18"/>
        </w:numPr>
      </w:pPr>
      <w:r w:rsidRPr="004928AA">
        <w:t>Same idea has been used for test</w:t>
      </w:r>
    </w:p>
    <w:p w14:paraId="7472FC60" w14:textId="77777777" w:rsidR="004928AA" w:rsidRPr="004928AA" w:rsidRDefault="004928AA" w:rsidP="004928AA">
      <w:pPr>
        <w:pStyle w:val="ListParagraph"/>
        <w:numPr>
          <w:ilvl w:val="1"/>
          <w:numId w:val="3"/>
        </w:numPr>
      </w:pPr>
      <w:r w:rsidRPr="004928AA">
        <w:t>If test node is near to root, then it is probably an anomaly</w:t>
      </w:r>
    </w:p>
    <w:p w14:paraId="7A48ECFA" w14:textId="77777777" w:rsidR="004928AA" w:rsidRPr="004928AA" w:rsidRDefault="004928AA" w:rsidP="004928AA">
      <w:pPr>
        <w:pStyle w:val="ListParagraph"/>
        <w:numPr>
          <w:ilvl w:val="0"/>
          <w:numId w:val="18"/>
        </w:numPr>
      </w:pPr>
      <w:r w:rsidRPr="004928AA">
        <w:t>If a point is far in from data in N-dim data, it will be as far relatively in RCF</w:t>
      </w:r>
    </w:p>
    <w:p w14:paraId="5AB827A2" w14:textId="77777777" w:rsidR="00EC7EB3" w:rsidRDefault="00EE3BEE" w:rsidP="006A6C68">
      <w:pPr>
        <w:pStyle w:val="Heading1"/>
      </w:pPr>
      <w:r>
        <w:t>Theorems</w:t>
      </w:r>
    </w:p>
    <w:p w14:paraId="65D55295" w14:textId="77777777" w:rsidR="006910C7" w:rsidRDefault="006910C7" w:rsidP="006910C7">
      <w:pPr>
        <w:pStyle w:val="Heading2"/>
      </w:pPr>
      <w:r>
        <w:t>Theorem 1:</w:t>
      </w:r>
    </w:p>
    <w:p w14:paraId="43CE0B13" w14:textId="77777777" w:rsidR="006910C7" w:rsidRPr="008843A5" w:rsidRDefault="006910C7" w:rsidP="006910C7">
      <w:pPr>
        <w:rPr>
          <w:rFonts w:eastAsiaTheme="minorEastAsia"/>
          <w:b/>
          <w:bCs/>
          <w:i/>
          <w:iCs/>
        </w:rPr>
      </w:pPr>
      <w:r w:rsidRPr="008843A5">
        <w:rPr>
          <w:b/>
          <w:bCs/>
          <w:i/>
          <w:iCs/>
        </w:rPr>
        <w:t xml:space="preserve">Consider the algorithm in Deﬁnition 1. Let the weight of a node in a tree be the corresponding sum of dimensions </w:t>
      </w:r>
      <m:oMath>
        <m:nary>
          <m:naryPr>
            <m:chr m:val="∑"/>
            <m:limLoc m:val="subSup"/>
            <m:supHide m:val="1"/>
            <m:ctrlPr>
              <w:rPr>
                <w:rFonts w:ascii="Cambria Math" w:hAnsi="Cambria Math"/>
                <w:b/>
                <w:bCs/>
                <w:i/>
                <w:iCs/>
              </w:rPr>
            </m:ctrlPr>
          </m:naryPr>
          <m:sub>
            <m:r>
              <m:rPr>
                <m:sty m:val="bi"/>
              </m:rPr>
              <w:rPr>
                <w:rFonts w:ascii="Cambria Math" w:hAnsi="Cambria Math"/>
              </w:rPr>
              <m:t>i</m:t>
            </m:r>
          </m:sub>
          <m:sup/>
          <m:e>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i</m:t>
                </m:r>
              </m:sub>
            </m:sSub>
          </m:e>
        </m:nary>
      </m:oMath>
      <w:r w:rsidRPr="008843A5">
        <w:rPr>
          <w:b/>
          <w:bCs/>
          <w:i/>
          <w:iCs/>
        </w:rPr>
        <w:t xml:space="preserve"> Given two points </w:t>
      </w:r>
      <m:oMath>
        <m:r>
          <m:rPr>
            <m:sty m:val="bi"/>
          </m:rPr>
          <w:rPr>
            <w:rFonts w:ascii="Cambria Math" w:hAnsi="Cambria Math"/>
          </w:rPr>
          <m:t>u, v ∈ S</m:t>
        </m:r>
      </m:oMath>
      <w:r w:rsidRPr="008843A5">
        <w:rPr>
          <w:b/>
          <w:bCs/>
          <w:i/>
          <w:iCs/>
        </w:rPr>
        <w:t xml:space="preserve"> the tree distance between u and v to be the weight of the least common ancestor of u,</w:t>
      </w:r>
      <w:r w:rsidR="00511210" w:rsidRPr="008843A5">
        <w:rPr>
          <w:b/>
          <w:bCs/>
          <w:i/>
          <w:iCs/>
        </w:rPr>
        <w:t xml:space="preserve"> </w:t>
      </w:r>
      <w:r w:rsidRPr="008843A5">
        <w:rPr>
          <w:b/>
          <w:bCs/>
          <w:i/>
          <w:iCs/>
        </w:rPr>
        <w:t xml:space="preserve">v. Then the tree distance is always at least the Manhattan distance </w:t>
      </w: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(u, v)</m:t>
        </m:r>
      </m:oMath>
      <w:r w:rsidRPr="008843A5">
        <w:rPr>
          <w:b/>
          <w:bCs/>
          <w:i/>
          <w:iCs/>
        </w:rPr>
        <w:t xml:space="preserve">  and in expectation, at most </w:t>
      </w:r>
      <m:oMath>
        <m:r>
          <m:rPr>
            <m:sty m:val="bi"/>
          </m:rPr>
          <w:rPr>
            <w:rFonts w:ascii="Cambria Math" w:hAnsi="Cambria Math"/>
          </w:rPr>
          <m:t>O(d .log</m:t>
        </m:r>
        <m:f>
          <m:fPr>
            <m:ctrlPr>
              <w:rPr>
                <w:rFonts w:ascii="Cambria Math" w:hAnsi="Cambria Math"/>
                <w:b/>
                <w:bCs/>
                <w:i/>
                <w:iCs/>
              </w:rPr>
            </m:ctrlPr>
          </m:fPr>
          <m:num>
            <m:r>
              <m:rPr>
                <m:sty m:val="bi"/>
              </m:rPr>
              <w:rPr>
                <w:rFonts w:ascii="Cambria Math" w:hAnsi="Cambria Math"/>
              </w:rPr>
              <m:t>|s|</m:t>
            </m:r>
          </m:num>
          <m:den>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 xml:space="preserve">(u, v)  </m:t>
            </m:r>
          </m:den>
        </m:f>
        <m:r>
          <m:rPr>
            <m:sty m:val="bi"/>
          </m:rPr>
          <w:rPr>
            <w:rFonts w:ascii="Cambria Math" w:hAnsi="Cambria Math"/>
          </w:rPr>
          <m:t>)</m:t>
        </m:r>
      </m:oMath>
      <w:r w:rsidRPr="008843A5">
        <w:rPr>
          <w:b/>
          <w:bCs/>
          <w:i/>
          <w:iCs/>
        </w:rPr>
        <w:t xml:space="preserve"> times </w:t>
      </w: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(u, v)</m:t>
        </m:r>
      </m:oMath>
      <w:r w:rsidR="00511210" w:rsidRPr="008843A5">
        <w:rPr>
          <w:rFonts w:eastAsiaTheme="minorEastAsia"/>
          <w:b/>
          <w:bCs/>
          <w:i/>
          <w:iCs/>
        </w:rPr>
        <w:t>.</w:t>
      </w:r>
    </w:p>
    <w:p w14:paraId="528BB5C9" w14:textId="77777777" w:rsidR="00B34DB2" w:rsidRDefault="00B34DB2" w:rsidP="006910C7">
      <w:r w:rsidRPr="00B34DB2">
        <w:t>The theorem is interesting because it implies that if a point is far from others (as is the case with anomalies) that it will continue to be at least as far in a random cut tree in expectation. The proof of Theorem 1 follows along the same lines of the proof of approximating ﬁnite metric spaces</w:t>
      </w:r>
      <w:r>
        <w:t xml:space="preserve"> </w:t>
      </w:r>
      <w:r w:rsidRPr="00B34DB2">
        <w:t>by</w:t>
      </w:r>
      <w:r>
        <w:t xml:space="preserve"> </w:t>
      </w:r>
      <w:r w:rsidRPr="00B34DB2">
        <w:t>a</w:t>
      </w:r>
      <w:r>
        <w:t xml:space="preserve"> </w:t>
      </w:r>
      <w:r w:rsidRPr="00B34DB2">
        <w:t>collection</w:t>
      </w:r>
      <w:r>
        <w:t xml:space="preserve"> </w:t>
      </w:r>
      <w:r w:rsidRPr="00B34DB2">
        <w:t>of</w:t>
      </w:r>
      <w:r>
        <w:t xml:space="preserve"> </w:t>
      </w:r>
      <w:r w:rsidRPr="00B34DB2">
        <w:t>trees</w:t>
      </w:r>
      <w:r>
        <w:t xml:space="preserve"> </w:t>
      </w:r>
      <w:r w:rsidRPr="00B34DB2">
        <w:t>(Charikaretal.,1998).</w:t>
      </w:r>
      <w:r>
        <w:t xml:space="preserve"> </w:t>
      </w:r>
    </w:p>
    <w:p w14:paraId="54C9D0B6" w14:textId="77777777" w:rsidR="008001FD" w:rsidRPr="00B34DB2" w:rsidRDefault="008001FD" w:rsidP="006910C7">
      <w:r w:rsidRPr="008001FD">
        <w:t>Thus</w:t>
      </w:r>
      <w:r>
        <w:t>,</w:t>
      </w:r>
      <w:r w:rsidRPr="008001FD">
        <w:t xml:space="preserve"> the RRCF ensemble contains</w:t>
      </w:r>
      <w:r>
        <w:t xml:space="preserve"> </w:t>
      </w:r>
      <w:r w:rsidRPr="008001FD">
        <w:t>sufﬁcient</w:t>
      </w:r>
      <w:r>
        <w:t xml:space="preserve"> </w:t>
      </w:r>
      <w:r w:rsidRPr="008001FD">
        <w:t>information</w:t>
      </w:r>
      <w:r>
        <w:t xml:space="preserve"> </w:t>
      </w:r>
      <w:r w:rsidRPr="008001FD">
        <w:t>that allows</w:t>
      </w:r>
      <w:r>
        <w:t xml:space="preserve"> </w:t>
      </w:r>
      <w:r w:rsidRPr="008001FD">
        <w:t>us to</w:t>
      </w:r>
      <w:r>
        <w:t xml:space="preserve"> </w:t>
      </w:r>
      <w:r w:rsidRPr="008001FD">
        <w:t>determine</w:t>
      </w:r>
      <w:r>
        <w:t xml:space="preserve"> </w:t>
      </w:r>
      <w:r w:rsidRPr="008001FD">
        <w:t>distance based anomalies, without focusing on the speciﬁcs of the distance function. Moreover, the distance scales are adjusted appropriately based on the empty spaces between the points since the two bounding boxes may shrink after the cut.</w:t>
      </w:r>
    </w:p>
    <w:p w14:paraId="5D58B726" w14:textId="77777777" w:rsidR="006910C7" w:rsidRDefault="006910C7" w:rsidP="006910C7">
      <w:pPr>
        <w:pStyle w:val="Heading2"/>
      </w:pPr>
      <w:r>
        <w:t>Theorem 2:</w:t>
      </w:r>
    </w:p>
    <w:p w14:paraId="2F770F43" w14:textId="77777777" w:rsidR="006910C7" w:rsidRDefault="002F0C28" w:rsidP="006910C7">
      <w:pPr>
        <w:rPr>
          <w:b/>
          <w:bCs/>
          <w:i/>
          <w:iCs/>
        </w:rPr>
      </w:pPr>
      <w:r w:rsidRPr="008843A5">
        <w:rPr>
          <w:b/>
          <w:bCs/>
          <w:i/>
          <w:iCs/>
        </w:rPr>
        <w:t xml:space="preserve">Given a tree </w:t>
      </w:r>
      <m:oMath>
        <m:r>
          <m:rPr>
            <m:sty m:val="bi"/>
          </m:rPr>
          <w:rPr>
            <w:rFonts w:ascii="Cambria Math" w:hAnsi="Cambria Math"/>
          </w:rPr>
          <m:t>T</m:t>
        </m:r>
      </m:oMath>
      <w:r w:rsidRPr="008843A5">
        <w:rPr>
          <w:b/>
          <w:bCs/>
          <w:i/>
          <w:iCs/>
        </w:rPr>
        <w:t xml:space="preserve"> drawn according to </w:t>
      </w:r>
      <m:oMath>
        <m:r>
          <m:rPr>
            <m:sty m:val="bi"/>
          </m:rPr>
          <w:rPr>
            <w:rFonts w:ascii="Cambria Math" w:hAnsi="Cambria Math"/>
          </w:rPr>
          <m:t>T(S)</m:t>
        </m:r>
      </m:oMath>
      <w:r w:rsidRPr="008843A5">
        <w:rPr>
          <w:b/>
          <w:bCs/>
          <w:i/>
          <w:iCs/>
        </w:rPr>
        <w:t>; if we delete the node containing</w:t>
      </w:r>
      <w:r w:rsidR="002C5F55" w:rsidRPr="008843A5">
        <w:rPr>
          <w:b/>
          <w:bCs/>
          <w:i/>
          <w:iCs/>
        </w:rPr>
        <w:t xml:space="preserve"> </w:t>
      </w:r>
      <w:r w:rsidRPr="008843A5">
        <w:rPr>
          <w:b/>
          <w:bCs/>
          <w:i/>
          <w:iCs/>
        </w:rPr>
        <w:t>the</w:t>
      </w:r>
      <w:r w:rsidR="002C5F55" w:rsidRPr="008843A5">
        <w:rPr>
          <w:b/>
          <w:bCs/>
          <w:i/>
          <w:iCs/>
        </w:rPr>
        <w:t xml:space="preserve"> </w:t>
      </w:r>
      <w:r w:rsidRPr="008843A5">
        <w:rPr>
          <w:b/>
          <w:bCs/>
          <w:i/>
          <w:iCs/>
        </w:rPr>
        <w:t>isolated</w:t>
      </w:r>
      <w:r w:rsidR="002C5F55" w:rsidRPr="008843A5">
        <w:rPr>
          <w:b/>
          <w:bCs/>
          <w:i/>
          <w:iCs/>
        </w:rPr>
        <w:t xml:space="preserve"> </w:t>
      </w:r>
      <w:r w:rsidRPr="008843A5">
        <w:rPr>
          <w:b/>
          <w:bCs/>
          <w:i/>
          <w:iCs/>
        </w:rPr>
        <w:t>point x and its parent (adjusting the grandparent accordingly),</w:t>
      </w:r>
      <w:r w:rsidR="002C5F55" w:rsidRPr="008843A5">
        <w:rPr>
          <w:b/>
          <w:bCs/>
          <w:i/>
          <w:iCs/>
        </w:rPr>
        <w:t xml:space="preserve"> </w:t>
      </w:r>
      <w:r w:rsidRPr="008843A5">
        <w:rPr>
          <w:b/>
          <w:bCs/>
          <w:i/>
          <w:iCs/>
        </w:rPr>
        <w:t>then</w:t>
      </w:r>
      <w:r w:rsidR="002C5F55" w:rsidRPr="008843A5">
        <w:rPr>
          <w:b/>
          <w:bCs/>
          <w:i/>
          <w:iCs/>
        </w:rPr>
        <w:t xml:space="preserve"> </w:t>
      </w:r>
      <w:r w:rsidRPr="008843A5">
        <w:rPr>
          <w:b/>
          <w:bCs/>
          <w:i/>
          <w:iCs/>
        </w:rPr>
        <w:t>the</w:t>
      </w:r>
      <w:r w:rsidR="002C5F55" w:rsidRPr="008843A5">
        <w:rPr>
          <w:b/>
          <w:bCs/>
          <w:i/>
          <w:iCs/>
        </w:rPr>
        <w:t xml:space="preserve"> </w:t>
      </w:r>
      <w:r w:rsidRPr="008843A5">
        <w:rPr>
          <w:b/>
          <w:bCs/>
          <w:i/>
          <w:iCs/>
        </w:rPr>
        <w:t>resulting</w:t>
      </w:r>
      <w:r w:rsidR="002C5F55" w:rsidRPr="008843A5">
        <w:rPr>
          <w:b/>
          <w:bCs/>
          <w:i/>
          <w:iCs/>
        </w:rPr>
        <w:t xml:space="preserve"> </w:t>
      </w:r>
      <w:r w:rsidRPr="008843A5">
        <w:rPr>
          <w:b/>
          <w:bCs/>
          <w:i/>
          <w:iCs/>
        </w:rPr>
        <w:t>tree</w:t>
      </w:r>
      <w:r w:rsidR="002C5F55" w:rsidRPr="008843A5">
        <w:rPr>
          <w:b/>
          <w:bCs/>
          <w:i/>
          <w:iCs/>
        </w:rPr>
        <w:t xml:space="preserve"> </w:t>
      </w:r>
      <m:oMath>
        <m:r>
          <m:rPr>
            <m:sty m:val="bi"/>
          </m:rPr>
          <w:rPr>
            <w:rFonts w:ascii="Cambria Math" w:hAnsi="Cambria Math"/>
          </w:rPr>
          <m:t>T'</m:t>
        </m:r>
      </m:oMath>
      <w:r w:rsidR="002C5F55" w:rsidRPr="008843A5">
        <w:rPr>
          <w:rFonts w:eastAsiaTheme="minorEastAsia"/>
          <w:b/>
          <w:bCs/>
          <w:i/>
          <w:iCs/>
        </w:rPr>
        <w:t xml:space="preserve"> </w:t>
      </w:r>
      <w:r w:rsidRPr="008843A5">
        <w:rPr>
          <w:b/>
          <w:bCs/>
          <w:i/>
          <w:iCs/>
        </w:rPr>
        <w:t>has</w:t>
      </w:r>
      <w:r w:rsidR="002C5F55" w:rsidRPr="008843A5">
        <w:rPr>
          <w:b/>
          <w:bCs/>
          <w:i/>
          <w:iCs/>
        </w:rPr>
        <w:t xml:space="preserve"> </w:t>
      </w:r>
      <w:r w:rsidRPr="008843A5">
        <w:rPr>
          <w:b/>
          <w:bCs/>
          <w:i/>
          <w:iCs/>
        </w:rPr>
        <w:t>the</w:t>
      </w:r>
      <w:r w:rsidR="002C5F55" w:rsidRPr="008843A5">
        <w:rPr>
          <w:b/>
          <w:bCs/>
          <w:i/>
          <w:iCs/>
        </w:rPr>
        <w:t xml:space="preserve"> </w:t>
      </w:r>
      <w:r w:rsidRPr="008843A5">
        <w:rPr>
          <w:b/>
          <w:bCs/>
          <w:i/>
          <w:iCs/>
        </w:rPr>
        <w:t>same</w:t>
      </w:r>
      <w:r w:rsidR="002C5F55" w:rsidRPr="008843A5">
        <w:rPr>
          <w:b/>
          <w:bCs/>
          <w:i/>
          <w:iCs/>
        </w:rPr>
        <w:t xml:space="preserve"> </w:t>
      </w:r>
      <w:r w:rsidRPr="008843A5">
        <w:rPr>
          <w:b/>
          <w:bCs/>
          <w:i/>
          <w:iCs/>
        </w:rPr>
        <w:t>probability</w:t>
      </w:r>
      <w:r w:rsidR="002C5F55" w:rsidRPr="008843A5">
        <w:rPr>
          <w:b/>
          <w:bCs/>
          <w:i/>
          <w:iCs/>
        </w:rPr>
        <w:t xml:space="preserve"> </w:t>
      </w:r>
      <w:r w:rsidRPr="008843A5">
        <w:rPr>
          <w:b/>
          <w:bCs/>
          <w:i/>
          <w:iCs/>
        </w:rPr>
        <w:t>as</w:t>
      </w:r>
      <w:r w:rsidR="002C5F55" w:rsidRPr="008843A5">
        <w:rPr>
          <w:b/>
          <w:bCs/>
          <w:i/>
          <w:iCs/>
        </w:rPr>
        <w:t xml:space="preserve"> </w:t>
      </w:r>
      <w:r w:rsidRPr="008843A5">
        <w:rPr>
          <w:b/>
          <w:bCs/>
          <w:i/>
          <w:iCs/>
        </w:rPr>
        <w:t>if</w:t>
      </w:r>
      <w:r w:rsidR="002C5F55" w:rsidRPr="008843A5">
        <w:rPr>
          <w:b/>
          <w:bCs/>
          <w:i/>
          <w:iCs/>
        </w:rPr>
        <w:t xml:space="preserve"> </w:t>
      </w:r>
      <w:r w:rsidRPr="008843A5">
        <w:rPr>
          <w:b/>
          <w:bCs/>
          <w:i/>
          <w:iCs/>
        </w:rPr>
        <w:t>being</w:t>
      </w:r>
      <w:r w:rsidR="002C5F55" w:rsidRPr="008843A5">
        <w:rPr>
          <w:b/>
          <w:bCs/>
          <w:i/>
          <w:iCs/>
        </w:rPr>
        <w:t xml:space="preserve"> </w:t>
      </w:r>
      <w:r w:rsidRPr="008843A5">
        <w:rPr>
          <w:b/>
          <w:bCs/>
          <w:i/>
          <w:iCs/>
        </w:rPr>
        <w:t>drawn</w:t>
      </w:r>
      <w:r w:rsidR="002C5F55" w:rsidRPr="008843A5">
        <w:rPr>
          <w:b/>
          <w:bCs/>
          <w:i/>
          <w:iCs/>
        </w:rPr>
        <w:t xml:space="preserve"> </w:t>
      </w:r>
      <w:r w:rsidRPr="008843A5">
        <w:rPr>
          <w:b/>
          <w:bCs/>
          <w:i/>
          <w:iCs/>
        </w:rPr>
        <w:t>from</w:t>
      </w:r>
      <w:r w:rsidR="002C5F55" w:rsidRPr="008843A5">
        <w:rPr>
          <w:b/>
          <w:bCs/>
          <w:i/>
          <w:iCs/>
        </w:rPr>
        <w:t xml:space="preserve"> </w:t>
      </w:r>
      <m:oMath>
        <m:r>
          <m:rPr>
            <m:sty m:val="bi"/>
          </m:rPr>
          <w:rPr>
            <w:rFonts w:ascii="Cambria Math" w:hAnsi="Cambria Math"/>
          </w:rPr>
          <m:t>T(S-{x})</m:t>
        </m:r>
      </m:oMath>
      <w:r w:rsidRPr="008843A5">
        <w:rPr>
          <w:b/>
          <w:bCs/>
          <w:i/>
          <w:iCs/>
        </w:rPr>
        <w:t>. Likewise,</w:t>
      </w:r>
      <w:r w:rsidR="002C5F55" w:rsidRPr="008843A5">
        <w:rPr>
          <w:b/>
          <w:bCs/>
          <w:i/>
          <w:iCs/>
        </w:rPr>
        <w:t xml:space="preserve"> </w:t>
      </w:r>
      <w:r w:rsidRPr="008843A5">
        <w:rPr>
          <w:b/>
          <w:bCs/>
          <w:i/>
          <w:iCs/>
        </w:rPr>
        <w:t>we</w:t>
      </w:r>
      <w:r w:rsidR="002C5F55" w:rsidRPr="008843A5">
        <w:rPr>
          <w:b/>
          <w:bCs/>
          <w:i/>
          <w:iCs/>
        </w:rPr>
        <w:t xml:space="preserve"> </w:t>
      </w:r>
      <w:r w:rsidRPr="008843A5">
        <w:rPr>
          <w:b/>
          <w:bCs/>
          <w:i/>
          <w:iCs/>
        </w:rPr>
        <w:t xml:space="preserve">can produce a tree </w:t>
      </w:r>
      <m:oMath>
        <m:r>
          <m:rPr>
            <m:sty m:val="bi"/>
          </m:rPr>
          <w:rPr>
            <w:rFonts w:ascii="Cambria Math" w:hAnsi="Cambria Math"/>
          </w:rPr>
          <m:t>T’’</m:t>
        </m:r>
      </m:oMath>
      <w:r w:rsidRPr="008843A5">
        <w:rPr>
          <w:b/>
          <w:bCs/>
          <w:i/>
          <w:iCs/>
        </w:rPr>
        <w:t xml:space="preserve"> as if drawn at random from </w:t>
      </w:r>
      <m:oMath>
        <m:r>
          <m:rPr>
            <m:sty m:val="bi"/>
          </m:rPr>
          <w:rPr>
            <w:rFonts w:ascii="Cambria Math" w:hAnsi="Cambria Math"/>
          </w:rPr>
          <m:t>T(S</m:t>
        </m:r>
        <m:r>
          <m:rPr>
            <m:sty m:val="bi"/>
          </m:rPr>
          <w:rPr>
            <w:rFonts w:ascii="Cambria Math" w:hAnsi="Cambria Math" w:cs="Cambria Math"/>
          </w:rPr>
          <m:t>∪</m:t>
        </m:r>
        <m:r>
          <m:rPr>
            <m:sty m:val="bi"/>
          </m:rPr>
          <w:rPr>
            <w:rFonts w:ascii="Cambria Math" w:hAnsi="Cambria Math"/>
          </w:rPr>
          <m:t>{x})</m:t>
        </m:r>
      </m:oMath>
      <w:r w:rsidR="002C5F55" w:rsidRPr="008843A5">
        <w:rPr>
          <w:b/>
          <w:bCs/>
          <w:i/>
          <w:iCs/>
        </w:rPr>
        <w:t xml:space="preserve"> </w:t>
      </w:r>
      <w:r w:rsidRPr="008843A5">
        <w:rPr>
          <w:b/>
          <w:bCs/>
          <w:i/>
          <w:iCs/>
        </w:rPr>
        <w:t>is</w:t>
      </w:r>
      <w:r w:rsidR="002C5F55" w:rsidRPr="008843A5">
        <w:rPr>
          <w:b/>
          <w:bCs/>
          <w:i/>
          <w:iCs/>
        </w:rPr>
        <w:t xml:space="preserve"> </w:t>
      </w:r>
      <w:r w:rsidRPr="008843A5">
        <w:rPr>
          <w:b/>
          <w:bCs/>
          <w:i/>
          <w:iCs/>
        </w:rPr>
        <w:t>time</w:t>
      </w:r>
      <w:r w:rsidR="002C5F55" w:rsidRPr="008843A5">
        <w:rPr>
          <w:b/>
          <w:bCs/>
          <w:i/>
          <w:iCs/>
        </w:rPr>
        <w:t xml:space="preserve"> </w:t>
      </w:r>
      <w:r w:rsidRPr="008843A5">
        <w:rPr>
          <w:b/>
          <w:bCs/>
          <w:i/>
          <w:iCs/>
        </w:rPr>
        <w:t>which</w:t>
      </w:r>
      <w:r w:rsidR="002C5F55" w:rsidRPr="008843A5">
        <w:rPr>
          <w:b/>
          <w:bCs/>
          <w:i/>
          <w:iCs/>
        </w:rPr>
        <w:t xml:space="preserve"> </w:t>
      </w:r>
      <w:r w:rsidRPr="008843A5">
        <w:rPr>
          <w:b/>
          <w:bCs/>
          <w:i/>
          <w:iCs/>
        </w:rPr>
        <w:t>is</w:t>
      </w:r>
      <w:r w:rsidR="002C5F55" w:rsidRPr="008843A5">
        <w:rPr>
          <w:b/>
          <w:bCs/>
          <w:i/>
          <w:iCs/>
        </w:rPr>
        <w:t xml:space="preserve"> </w:t>
      </w:r>
      <m:oMath>
        <m:r>
          <m:rPr>
            <m:sty m:val="bi"/>
          </m:rPr>
          <w:rPr>
            <w:rFonts w:ascii="Cambria Math" w:hAnsi="Cambria Math"/>
          </w:rPr>
          <m:t>O(d)</m:t>
        </m:r>
      </m:oMath>
      <w:r w:rsidR="002C5F55" w:rsidRPr="008843A5">
        <w:rPr>
          <w:b/>
          <w:bCs/>
          <w:i/>
          <w:iCs/>
        </w:rPr>
        <w:t xml:space="preserve"> </w:t>
      </w:r>
      <w:r w:rsidRPr="008843A5">
        <w:rPr>
          <w:b/>
          <w:bCs/>
          <w:i/>
          <w:iCs/>
        </w:rPr>
        <w:t>times</w:t>
      </w:r>
      <w:r w:rsidR="002C5F55" w:rsidRPr="008843A5">
        <w:rPr>
          <w:b/>
          <w:bCs/>
          <w:i/>
          <w:iCs/>
        </w:rPr>
        <w:t xml:space="preserve"> </w:t>
      </w:r>
      <w:r w:rsidRPr="008843A5">
        <w:rPr>
          <w:b/>
          <w:bCs/>
          <w:i/>
          <w:iCs/>
        </w:rPr>
        <w:t>the</w:t>
      </w:r>
      <w:r w:rsidR="002C5F55" w:rsidRPr="008843A5">
        <w:rPr>
          <w:b/>
          <w:bCs/>
          <w:i/>
          <w:iCs/>
        </w:rPr>
        <w:t xml:space="preserve"> </w:t>
      </w:r>
      <w:r w:rsidRPr="008843A5">
        <w:rPr>
          <w:b/>
          <w:bCs/>
          <w:i/>
          <w:iCs/>
        </w:rPr>
        <w:t>maximum</w:t>
      </w:r>
      <w:r w:rsidR="002C5F55" w:rsidRPr="008843A5">
        <w:rPr>
          <w:b/>
          <w:bCs/>
          <w:i/>
          <w:iCs/>
        </w:rPr>
        <w:t xml:space="preserve"> </w:t>
      </w:r>
      <w:r w:rsidRPr="008843A5">
        <w:rPr>
          <w:b/>
          <w:bCs/>
          <w:i/>
          <w:iCs/>
        </w:rPr>
        <w:t>depth</w:t>
      </w:r>
      <w:r w:rsidR="002C5F55" w:rsidRPr="008843A5">
        <w:rPr>
          <w:b/>
          <w:bCs/>
          <w:i/>
          <w:iCs/>
        </w:rPr>
        <w:t xml:space="preserve"> </w:t>
      </w:r>
      <w:r w:rsidRPr="008843A5">
        <w:rPr>
          <w:b/>
          <w:bCs/>
          <w:i/>
          <w:iCs/>
        </w:rPr>
        <w:t>of</w:t>
      </w:r>
      <w:r w:rsidR="002C5F55" w:rsidRPr="008843A5">
        <w:rPr>
          <w:b/>
          <w:bCs/>
          <w:i/>
          <w:iCs/>
        </w:rPr>
        <w:t xml:space="preserve"> </w:t>
      </w:r>
      <w:r w:rsidRPr="008843A5">
        <w:rPr>
          <w:b/>
          <w:bCs/>
          <w:i/>
          <w:iCs/>
        </w:rPr>
        <w:t>T,</w:t>
      </w:r>
      <w:r w:rsidR="002C5F55" w:rsidRPr="008843A5">
        <w:rPr>
          <w:b/>
          <w:bCs/>
          <w:i/>
          <w:iCs/>
        </w:rPr>
        <w:t xml:space="preserve"> </w:t>
      </w:r>
      <w:r w:rsidRPr="008843A5">
        <w:rPr>
          <w:b/>
          <w:bCs/>
          <w:i/>
          <w:iCs/>
        </w:rPr>
        <w:t>which is typically sublinear in</w:t>
      </w:r>
      <w:r w:rsidR="002C5F55" w:rsidRPr="008843A5">
        <w:rPr>
          <w:b/>
          <w:bCs/>
          <w:i/>
          <w:iCs/>
        </w:rPr>
        <w:t xml:space="preserve"> </w:t>
      </w:r>
      <m:oMath>
        <m:r>
          <m:rPr>
            <m:sty m:val="bi"/>
          </m:rPr>
          <w:rPr>
            <w:rFonts w:ascii="Cambria Math" w:hAnsi="Cambria Math"/>
          </w:rPr>
          <m:t>|T|</m:t>
        </m:r>
      </m:oMath>
      <w:r w:rsidRPr="008843A5">
        <w:rPr>
          <w:b/>
          <w:bCs/>
          <w:i/>
          <w:iCs/>
        </w:rPr>
        <w:t>.</w:t>
      </w:r>
    </w:p>
    <w:p w14:paraId="05914ABF" w14:textId="77777777" w:rsidR="008843A5" w:rsidRDefault="008843A5" w:rsidP="006910C7">
      <w:r w:rsidRPr="008843A5">
        <w:t>Theorem 2 demonstrates an intuitively natural behavior when points are deleted</w:t>
      </w:r>
      <w:r>
        <w:t xml:space="preserve">. </w:t>
      </w:r>
      <w:r w:rsidRPr="008843A5">
        <w:t>In effect, if we insert x, perform a few more operations and then delete x, then not only do we preserve distributions but the trees remain very close to each other — as if the insertion never happened. This behavior is a classic desideratum of sketching algorithms</w:t>
      </w:r>
      <w:r>
        <w:t>.</w:t>
      </w:r>
      <w:r w:rsidR="00A667EC">
        <w:t xml:space="preserve"> In the below figure, we can see an intuitive demonstration of this theorem:</w:t>
      </w:r>
    </w:p>
    <w:p w14:paraId="31ED26DA" w14:textId="77777777" w:rsidR="00A667EC" w:rsidRDefault="00A667EC" w:rsidP="006910C7"/>
    <w:p w14:paraId="71F84C23" w14:textId="77777777" w:rsidR="00D57288" w:rsidRPr="008843A5" w:rsidRDefault="00D57288" w:rsidP="006910C7"/>
    <w:p w14:paraId="5D8DDDD6" w14:textId="77777777" w:rsidR="00A667EC" w:rsidRDefault="00A667EC" w:rsidP="00EC7EB3">
      <w:pPr>
        <w:pStyle w:val="Heading1"/>
      </w:pPr>
      <w:r>
        <w:rPr>
          <w:noProof/>
        </w:rPr>
        <mc:AlternateContent>
          <mc:Choice Requires="wps">
            <w:drawing>
              <wp:anchor distT="0" distB="0" distL="114300" distR="114300" simplePos="0" relativeHeight="251661312" behindDoc="0" locked="0" layoutInCell="1" allowOverlap="1" wp14:anchorId="7494A055" wp14:editId="04D7C4BC">
                <wp:simplePos x="0" y="0"/>
                <wp:positionH relativeFrom="column">
                  <wp:posOffset>1092272</wp:posOffset>
                </wp:positionH>
                <wp:positionV relativeFrom="paragraph">
                  <wp:posOffset>-3283</wp:posOffset>
                </wp:positionV>
                <wp:extent cx="3605841" cy="2009955"/>
                <wp:effectExtent l="0" t="0" r="13970" b="28575"/>
                <wp:wrapNone/>
                <wp:docPr id="20" name="Rectangle 20"/>
                <wp:cNvGraphicFramePr/>
                <a:graphic xmlns:a="http://schemas.openxmlformats.org/drawingml/2006/main">
                  <a:graphicData uri="http://schemas.microsoft.com/office/word/2010/wordprocessingShape">
                    <wps:wsp>
                      <wps:cNvSpPr/>
                      <wps:spPr>
                        <a:xfrm>
                          <a:off x="0" y="0"/>
                          <a:ext cx="3605841" cy="20099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9EF00" w14:textId="77777777" w:rsidR="00A667EC" w:rsidRDefault="00A667EC" w:rsidP="00A667EC">
                            <w:pPr>
                              <w:jc w:val="center"/>
                            </w:pPr>
                            <w:r>
                              <w:rPr>
                                <w:noProof/>
                              </w:rPr>
                              <w:drawing>
                                <wp:inline distT="0" distB="0" distL="0" distR="0" wp14:anchorId="7AC2488E" wp14:editId="0A6660BB">
                                  <wp:extent cx="3312398" cy="171665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063" cy="17413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4A055" id="Rectangle 20" o:spid="_x0000_s1027" style="position:absolute;margin-left:86pt;margin-top:-.25pt;width:283.9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" fillcolor="white [3212]" strokecolor="white [3212]" strokeweight="1pt">
                <v:textbox>
                  <w:txbxContent>
                    <w:p w14:paraId="2799EF00" w14:textId="77777777" w:rsidR="00A667EC" w:rsidRDefault="00A667EC" w:rsidP="00A667EC">
                      <w:pPr>
                        <w:jc w:val="center"/>
                      </w:pPr>
                      <w:r>
                        <w:rPr>
                          <w:noProof/>
                        </w:rPr>
                        <w:drawing>
                          <wp:inline distT="0" distB="0" distL="0" distR="0" wp14:anchorId="7AC2488E" wp14:editId="0A6660BB">
                            <wp:extent cx="3312398" cy="171665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063" cy="1741360"/>
                                    </a:xfrm>
                                    <a:prstGeom prst="rect">
                                      <a:avLst/>
                                    </a:prstGeom>
                                    <a:noFill/>
                                    <a:ln>
                                      <a:noFill/>
                                    </a:ln>
                                  </pic:spPr>
                                </pic:pic>
                              </a:graphicData>
                            </a:graphic>
                          </wp:inline>
                        </w:drawing>
                      </w:r>
                    </w:p>
                  </w:txbxContent>
                </v:textbox>
              </v:rect>
            </w:pict>
          </mc:Fallback>
        </mc:AlternateContent>
      </w:r>
    </w:p>
    <w:p w14:paraId="26845627" w14:textId="77777777" w:rsidR="00A667EC" w:rsidRDefault="00A667EC" w:rsidP="00EC7EB3">
      <w:pPr>
        <w:pStyle w:val="Heading1"/>
      </w:pPr>
    </w:p>
    <w:p w14:paraId="3DE9CFDD" w14:textId="77777777" w:rsidR="00314640" w:rsidRPr="00314640" w:rsidRDefault="00314640" w:rsidP="00314640"/>
    <w:p w14:paraId="4DD825E1" w14:textId="77777777" w:rsidR="00314640" w:rsidRDefault="00314640" w:rsidP="00314640">
      <w:pPr>
        <w:pStyle w:val="Heading2"/>
      </w:pPr>
      <w:r>
        <w:t>Theorem 3:</w:t>
      </w:r>
    </w:p>
    <w:p w14:paraId="78320559" w14:textId="77777777" w:rsidR="00314640" w:rsidRDefault="00314640" w:rsidP="00314640">
      <w:pPr>
        <w:rPr>
          <w:b/>
          <w:bCs/>
          <w:i/>
          <w:iCs/>
        </w:rPr>
      </w:pPr>
      <w:r w:rsidRPr="00314640">
        <w:rPr>
          <w:b/>
          <w:bCs/>
          <w:i/>
          <w:iCs/>
        </w:rPr>
        <w:t xml:space="preserve">We can maintain a random tree over a sample </w:t>
      </w:r>
      <m:oMath>
        <m:r>
          <m:rPr>
            <m:sty m:val="bi"/>
          </m:rPr>
          <w:rPr>
            <w:rFonts w:ascii="Cambria Math" w:hAnsi="Cambria Math"/>
          </w:rPr>
          <m:t>S</m:t>
        </m:r>
      </m:oMath>
      <w:r w:rsidRPr="00314640">
        <w:rPr>
          <w:b/>
          <w:bCs/>
          <w:i/>
          <w:iCs/>
        </w:rPr>
        <w:t xml:space="preserve"> even as the sample </w:t>
      </w:r>
      <m:oMath>
        <m:r>
          <m:rPr>
            <m:sty m:val="bi"/>
          </m:rPr>
          <w:rPr>
            <w:rFonts w:ascii="Cambria Math" w:hAnsi="Cambria Math"/>
          </w:rPr>
          <m:t>S</m:t>
        </m:r>
      </m:oMath>
      <w:r w:rsidRPr="00314640">
        <w:rPr>
          <w:b/>
          <w:bCs/>
          <w:i/>
          <w:iCs/>
        </w:rPr>
        <w:t xml:space="preserve"> is updated dynamically for streaming data using sublinear update time and </w:t>
      </w:r>
      <m:oMath>
        <m:r>
          <m:rPr>
            <m:sty m:val="bi"/>
          </m:rPr>
          <w:rPr>
            <w:rFonts w:ascii="Cambria Math" w:hAnsi="Cambria Math"/>
          </w:rPr>
          <m:t>O(d|S|)</m:t>
        </m:r>
      </m:oMath>
      <w:r w:rsidRPr="00314640">
        <w:rPr>
          <w:b/>
          <w:bCs/>
          <w:i/>
          <w:iCs/>
        </w:rPr>
        <w:t xml:space="preserve"> space.</w:t>
      </w:r>
    </w:p>
    <w:p w14:paraId="320414A7" w14:textId="77777777" w:rsidR="00314640" w:rsidRDefault="00314640" w:rsidP="00314640">
      <w:r w:rsidRPr="00314640">
        <w:t xml:space="preserve">We can now use reservoir sampling (Vitter, 1985) to maintain a uniform random sample of size </w:t>
      </w:r>
      <m:oMath>
        <m:r>
          <w:rPr>
            <w:rFonts w:ascii="Cambria Math" w:hAnsi="Cambria Math"/>
          </w:rPr>
          <m:t>|S|</m:t>
        </m:r>
      </m:oMath>
      <w:r w:rsidRPr="00314640">
        <w:t xml:space="preserve"> or a recency</w:t>
      </w:r>
      <w:r>
        <w:t xml:space="preserve"> </w:t>
      </w:r>
      <w:r w:rsidRPr="00314640">
        <w:t xml:space="preserve">biased weighted random sample of size </w:t>
      </w:r>
      <m:oMath>
        <m:r>
          <w:rPr>
            <w:rFonts w:ascii="Cambria Math" w:hAnsi="Cambria Math"/>
          </w:rPr>
          <m:t>|S|</m:t>
        </m:r>
      </m:oMath>
      <w:r w:rsidRPr="00314640">
        <w:t xml:space="preserve"> (Efraimidis &amp; Spirakis, 2006), in space proportional to </w:t>
      </w:r>
      <m:oMath>
        <m:r>
          <w:rPr>
            <w:rFonts w:ascii="Cambria Math" w:hAnsi="Cambria Math"/>
          </w:rPr>
          <m:t>|S|</m:t>
        </m:r>
      </m:oMath>
      <w:r w:rsidRPr="00314640">
        <w:t xml:space="preserve"> on the ﬂy. In effect, the random sampling process is now orthogonal from the robust random cut forest construction</w:t>
      </w:r>
    </w:p>
    <w:p w14:paraId="6199251B" w14:textId="77777777" w:rsidR="0089507C" w:rsidRDefault="0089507C" w:rsidP="0089507C">
      <w:pPr>
        <w:pStyle w:val="Heading2"/>
      </w:pPr>
      <w:r>
        <w:t>Theorem 4:</w:t>
      </w:r>
    </w:p>
    <w:p w14:paraId="4B315FDD" w14:textId="77777777" w:rsidR="0089507C" w:rsidRPr="0089507C" w:rsidRDefault="0089507C" w:rsidP="0089507C">
      <w:pPr>
        <w:rPr>
          <w:b/>
          <w:bCs/>
          <w:i/>
          <w:iCs/>
        </w:rPr>
      </w:pPr>
      <w:r w:rsidRPr="0089507C">
        <w:rPr>
          <w:b/>
          <w:bCs/>
          <w:i/>
          <w:iCs/>
        </w:rPr>
        <w:t xml:space="preserve">Given a tree </w:t>
      </w:r>
      <m:oMath>
        <m:r>
          <m:rPr>
            <m:sty m:val="bi"/>
          </m:rPr>
          <w:rPr>
            <w:rFonts w:ascii="Cambria Math" w:hAnsi="Cambria Math"/>
          </w:rPr>
          <m:t>T(S)</m:t>
        </m:r>
      </m:oMath>
      <w:r w:rsidRPr="0089507C">
        <w:rPr>
          <w:b/>
          <w:bCs/>
          <w:i/>
          <w:iCs/>
        </w:rPr>
        <w:t xml:space="preserve"> for sample </w:t>
      </w:r>
      <m:oMath>
        <m:r>
          <m:rPr>
            <m:sty m:val="bi"/>
          </m:rPr>
          <w:rPr>
            <w:rFonts w:ascii="Cambria Math" w:hAnsi="Cambria Math"/>
          </w:rPr>
          <m:t>S</m:t>
        </m:r>
      </m:oMath>
      <w:r w:rsidRPr="0089507C">
        <w:rPr>
          <w:b/>
          <w:bCs/>
          <w:i/>
          <w:iCs/>
        </w:rPr>
        <w:t>, if there exists a procedure that downsamples via deletion, then we have an algorithm that simultaneously provides us a downsampled tree for every downsampling rate.</w:t>
      </w:r>
    </w:p>
    <w:p w14:paraId="40378012" w14:textId="77777777" w:rsidR="0089507C" w:rsidRDefault="0089507C" w:rsidP="0089507C">
      <w:r w:rsidRPr="0089507C">
        <w:t>Theorems 3 and 4 taken together separate the notion of sampling from the analysis task and therefore eliminates the</w:t>
      </w:r>
      <w:r>
        <w:t xml:space="preserve"> </w:t>
      </w:r>
      <w:r w:rsidRPr="0089507C">
        <w:t>need</w:t>
      </w:r>
      <w:r>
        <w:t xml:space="preserve"> </w:t>
      </w:r>
      <w:r w:rsidRPr="0089507C">
        <w:t>to</w:t>
      </w:r>
      <w:r>
        <w:t xml:space="preserve"> </w:t>
      </w:r>
      <w:r w:rsidRPr="0089507C">
        <w:t>ﬁnetune</w:t>
      </w:r>
      <w:r>
        <w:t xml:space="preserve"> </w:t>
      </w:r>
      <w:r w:rsidRPr="0089507C">
        <w:t>the</w:t>
      </w:r>
      <w:r>
        <w:t xml:space="preserve"> </w:t>
      </w:r>
      <w:r w:rsidRPr="0089507C">
        <w:t>sample</w:t>
      </w:r>
      <w:r>
        <w:t xml:space="preserve"> </w:t>
      </w:r>
      <w:r w:rsidRPr="0089507C">
        <w:t>size</w:t>
      </w:r>
      <w:r>
        <w:t xml:space="preserve"> </w:t>
      </w:r>
      <w:r w:rsidRPr="0089507C">
        <w:t>as</w:t>
      </w:r>
      <w:r>
        <w:t xml:space="preserve"> </w:t>
      </w:r>
      <w:r w:rsidRPr="0089507C">
        <w:t>an</w:t>
      </w:r>
      <w:r>
        <w:t xml:space="preserve"> </w:t>
      </w:r>
      <w:r w:rsidRPr="0089507C">
        <w:t>initial</w:t>
      </w:r>
      <w:r>
        <w:t xml:space="preserve"> </w:t>
      </w:r>
      <w:r w:rsidRPr="0089507C">
        <w:t>parameter. Moreover, the dynamic maintenance of trees in Theorem 3 provides a mechanism to answer counterfactual questions as given in Theorem 5.</w:t>
      </w:r>
    </w:p>
    <w:p w14:paraId="2C3903C3" w14:textId="77777777" w:rsidR="00745F8C" w:rsidRDefault="00745F8C" w:rsidP="00D31D6D">
      <w:pPr>
        <w:pStyle w:val="Heading2"/>
      </w:pPr>
      <w:r>
        <w:t>Theorem 5:</w:t>
      </w:r>
    </w:p>
    <w:p w14:paraId="225225C9" w14:textId="77777777" w:rsidR="00D31D6D" w:rsidRDefault="00D31D6D" w:rsidP="00D31D6D">
      <w:pPr>
        <w:rPr>
          <w:b/>
          <w:bCs/>
          <w:i/>
          <w:iCs/>
        </w:rPr>
      </w:pPr>
      <w:r w:rsidRPr="00D31D6D">
        <w:rPr>
          <w:b/>
          <w:bCs/>
          <w:i/>
          <w:iCs/>
        </w:rPr>
        <w:t xml:space="preserve">Given a tree </w:t>
      </w:r>
      <m:oMath>
        <m:r>
          <m:rPr>
            <m:sty m:val="bi"/>
          </m:rPr>
          <w:rPr>
            <w:rFonts w:ascii="Cambria Math" w:hAnsi="Cambria Math"/>
          </w:rPr>
          <m:t>T(S)</m:t>
        </m:r>
      </m:oMath>
      <w:r w:rsidRPr="00D31D6D">
        <w:rPr>
          <w:b/>
          <w:bCs/>
          <w:i/>
          <w:iCs/>
        </w:rPr>
        <w:t xml:space="preserve"> for sample </w:t>
      </w:r>
      <m:oMath>
        <m:r>
          <m:rPr>
            <m:sty m:val="bi"/>
          </m:rPr>
          <w:rPr>
            <w:rFonts w:ascii="Cambria Math" w:hAnsi="Cambria Math"/>
          </w:rPr>
          <m:t>S</m:t>
        </m:r>
      </m:oMath>
      <w:r w:rsidRPr="00D31D6D">
        <w:rPr>
          <w:b/>
          <w:bCs/>
          <w:i/>
          <w:iCs/>
        </w:rPr>
        <w:t xml:space="preserve">, and a point </w:t>
      </w:r>
      <m:oMath>
        <m:r>
          <m:rPr>
            <m:sty m:val="bi"/>
          </m:rPr>
          <w:rPr>
            <w:rFonts w:ascii="Cambria Math" w:hAnsi="Cambria Math"/>
          </w:rPr>
          <m:t>p</m:t>
        </m:r>
      </m:oMath>
      <w:r w:rsidRPr="00D31D6D">
        <w:rPr>
          <w:b/>
          <w:bCs/>
          <w:i/>
          <w:iCs/>
        </w:rPr>
        <w:t xml:space="preserve"> we can efﬁciently compute a random tree in </w:t>
      </w:r>
      <m:oMath>
        <m:r>
          <m:rPr>
            <m:sty m:val="bi"/>
          </m:rPr>
          <w:rPr>
            <w:rFonts w:ascii="Cambria Math" w:hAnsi="Cambria Math"/>
          </w:rPr>
          <m:t>T(S</m:t>
        </m:r>
        <m:r>
          <m:rPr>
            <m:sty m:val="bi"/>
          </m:rPr>
          <w:rPr>
            <w:rFonts w:ascii="Cambria Math" w:hAnsi="Cambria Math" w:cs="Cambria Math"/>
          </w:rPr>
          <m:t>∪</m:t>
        </m:r>
        <m:r>
          <m:rPr>
            <m:sty m:val="bi"/>
          </m:rPr>
          <w:rPr>
            <w:rFonts w:ascii="Cambria Math" w:hAnsi="Cambria Math"/>
          </w:rPr>
          <m:t>{p})</m:t>
        </m:r>
      </m:oMath>
      <w:r w:rsidRPr="00D31D6D">
        <w:rPr>
          <w:b/>
          <w:bCs/>
          <w:i/>
          <w:iCs/>
        </w:rPr>
        <w:t xml:space="preserve">, and therefore answer questions such as: what would have been the expected depth had </w:t>
      </w:r>
      <m:oMath>
        <m:r>
          <m:rPr>
            <m:sty m:val="bi"/>
          </m:rPr>
          <w:rPr>
            <w:rFonts w:ascii="Cambria Math" w:hAnsi="Cambria Math"/>
          </w:rPr>
          <m:t>p</m:t>
        </m:r>
      </m:oMath>
      <w:r w:rsidRPr="00D31D6D">
        <w:rPr>
          <w:b/>
          <w:bCs/>
          <w:i/>
          <w:iCs/>
        </w:rPr>
        <w:t xml:space="preserve"> been included in the sample.</w:t>
      </w:r>
    </w:p>
    <w:p w14:paraId="4480509C" w14:textId="77777777" w:rsidR="00D31D6D" w:rsidRPr="00D31D6D" w:rsidRDefault="0034363F" w:rsidP="00D31D6D">
      <w:r w:rsidRPr="0034363F">
        <w:t xml:space="preserve">Intuitively, we label a point </w:t>
      </w:r>
      <m:oMath>
        <m:r>
          <w:rPr>
            <w:rFonts w:ascii="Cambria Math" w:hAnsi="Cambria Math"/>
          </w:rPr>
          <m:t>p</m:t>
        </m:r>
      </m:oMath>
      <w:r w:rsidRPr="0034363F">
        <w:t xml:space="preserve"> as an anomaly when the joint distribution of including the point is signiﬁcantly different from the distribution that excludes it. Theorem 5 allows us to efﬁciently (pretend) sketch the joint distribution including the point </w:t>
      </w:r>
      <m:oMath>
        <m:r>
          <w:rPr>
            <w:rFonts w:ascii="Cambria Math" w:hAnsi="Cambria Math"/>
          </w:rPr>
          <m:t>p</m:t>
        </m:r>
      </m:oMath>
      <w:r w:rsidRPr="0034363F">
        <w:t>.</w:t>
      </w:r>
    </w:p>
    <w:p w14:paraId="09A13A2E" w14:textId="77777777" w:rsidR="00745F8C" w:rsidRPr="0089507C" w:rsidRDefault="00745F8C" w:rsidP="00745F8C"/>
    <w:p w14:paraId="0941B175" w14:textId="77777777" w:rsidR="00314640" w:rsidRPr="00314640" w:rsidRDefault="00314640" w:rsidP="00314640"/>
    <w:p w14:paraId="38419891" w14:textId="77777777" w:rsidR="00EC7EB3" w:rsidRDefault="00552388" w:rsidP="00EC7EB3">
      <w:pPr>
        <w:pStyle w:val="Heading1"/>
      </w:pPr>
      <w:r>
        <w:t>Maintenance on a Stream</w:t>
      </w:r>
    </w:p>
    <w:p w14:paraId="4786BBF5" w14:textId="77777777" w:rsidR="00552388" w:rsidRPr="00552388" w:rsidRDefault="00552388" w:rsidP="00552388">
      <w:r w:rsidRPr="00552388">
        <w:t>In this section we discuss how Robust Random Cut Trees can be dynamically maintained. In the following, let RRCF(S) be</w:t>
      </w:r>
      <w:r>
        <w:t xml:space="preserve"> </w:t>
      </w:r>
      <w:r w:rsidRPr="00552388">
        <w:t>a</w:t>
      </w:r>
      <w:r>
        <w:t xml:space="preserve"> </w:t>
      </w:r>
      <w:r w:rsidRPr="00552388">
        <w:t>distribution</w:t>
      </w:r>
      <w:r>
        <w:t xml:space="preserve"> </w:t>
      </w:r>
      <w:r w:rsidRPr="00552388">
        <w:t>over</w:t>
      </w:r>
      <w:r>
        <w:t xml:space="preserve"> </w:t>
      </w:r>
      <w:r w:rsidRPr="00552388">
        <w:t>trees</w:t>
      </w:r>
      <w:r>
        <w:t xml:space="preserve"> </w:t>
      </w:r>
      <w:r w:rsidRPr="00552388">
        <w:t>by</w:t>
      </w:r>
      <w:r>
        <w:t xml:space="preserve"> </w:t>
      </w:r>
      <w:r w:rsidRPr="00552388">
        <w:t>running</w:t>
      </w:r>
      <w:r>
        <w:t xml:space="preserve"> </w:t>
      </w:r>
      <w:r w:rsidRPr="00552388">
        <w:t>Definition 1 on S. Consider the following operations</w:t>
      </w:r>
      <w:r w:rsidR="003D22E4">
        <w:t>.</w:t>
      </w:r>
    </w:p>
    <w:tbl>
      <w:tblPr>
        <w:tblStyle w:val="TableGrid"/>
        <w:tblW w:w="8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20"/>
        <w:gridCol w:w="4451"/>
      </w:tblGrid>
      <w:tr w:rsidR="00B71E3C" w:rsidRPr="000040C5" w14:paraId="3B5075FE" w14:textId="77777777" w:rsidTr="00E65F74">
        <w:trPr>
          <w:trHeight w:val="560"/>
        </w:trPr>
        <w:tc>
          <w:tcPr>
            <w:tcW w:w="4395" w:type="dxa"/>
            <w:tcBorders>
              <w:bottom w:val="single" w:sz="4" w:space="0" w:color="D9D9D9" w:themeColor="background1" w:themeShade="D9"/>
            </w:tcBorders>
            <w:vAlign w:val="center"/>
          </w:tcPr>
          <w:p w14:paraId="16E57235" w14:textId="77777777" w:rsidR="00B71E3C" w:rsidRPr="000040C5" w:rsidRDefault="0022032A" w:rsidP="0098733A">
            <w:pPr>
              <w:pStyle w:val="Heading2"/>
              <w:outlineLvl w:val="1"/>
            </w:pPr>
            <w:r>
              <w:t>Deletion</w:t>
            </w:r>
          </w:p>
        </w:tc>
        <w:tc>
          <w:tcPr>
            <w:tcW w:w="20" w:type="dxa"/>
            <w:vAlign w:val="center"/>
          </w:tcPr>
          <w:p w14:paraId="7B5B2AAD" w14:textId="77777777" w:rsidR="00B71E3C" w:rsidRPr="000040C5" w:rsidRDefault="00B71E3C" w:rsidP="0098733A">
            <w:pPr>
              <w:pStyle w:val="Heading2"/>
              <w:outlineLvl w:val="1"/>
            </w:pPr>
          </w:p>
        </w:tc>
        <w:tc>
          <w:tcPr>
            <w:tcW w:w="4451" w:type="dxa"/>
            <w:tcBorders>
              <w:bottom w:val="single" w:sz="4" w:space="0" w:color="D9D9D9" w:themeColor="background1" w:themeShade="D9"/>
            </w:tcBorders>
            <w:vAlign w:val="center"/>
          </w:tcPr>
          <w:p w14:paraId="73811D5D" w14:textId="77777777" w:rsidR="00B71E3C" w:rsidRPr="000040C5" w:rsidRDefault="00721A11" w:rsidP="0098733A">
            <w:pPr>
              <w:pStyle w:val="Heading2"/>
              <w:outlineLvl w:val="1"/>
            </w:pPr>
            <w:r>
              <w:t>Insertion</w:t>
            </w:r>
          </w:p>
        </w:tc>
      </w:tr>
      <w:tr w:rsidR="00B71E3C" w:rsidRPr="000040C5" w14:paraId="3042B107" w14:textId="77777777" w:rsidTr="00674C8C">
        <w:trPr>
          <w:trHeight w:val="8093"/>
        </w:trPr>
        <w:tc>
          <w:tcPr>
            <w:tcW w:w="4395" w:type="dxa"/>
            <w:tcBorders>
              <w:top w:val="single" w:sz="4" w:space="0" w:color="D9D9D9" w:themeColor="background1" w:themeShade="D9"/>
            </w:tcBorders>
          </w:tcPr>
          <w:p w14:paraId="18CB58D5" w14:textId="77777777" w:rsidR="00721A11" w:rsidRDefault="00721A11" w:rsidP="00721A11">
            <w:r w:rsidRPr="00E65F74">
              <w:t>Given</w:t>
            </w:r>
            <w:r>
              <w:t xml:space="preserve"> </w:t>
            </w:r>
            <m:oMath>
              <m:r>
                <w:rPr>
                  <w:rFonts w:ascii="Cambria Math" w:hAnsi="Cambria Math"/>
                </w:rPr>
                <m:t>T</m:t>
              </m:r>
            </m:oMath>
            <w:r w:rsidRPr="00E65F74">
              <w:t xml:space="preserve"> drawn</w:t>
            </w:r>
            <w:r>
              <w:t xml:space="preserve"> </w:t>
            </w:r>
            <w:r w:rsidRPr="00E65F74">
              <w:t>from</w:t>
            </w:r>
            <w:r>
              <w:t xml:space="preserve"> </w:t>
            </w:r>
            <w:r w:rsidRPr="00E65F74">
              <w:t>distribution</w:t>
            </w:r>
            <w:r>
              <w:t xml:space="preserve"> </w:t>
            </w:r>
            <m:oMath>
              <m:r>
                <w:rPr>
                  <w:rFonts w:ascii="Cambria Math" w:hAnsi="Cambria Math"/>
                </w:rPr>
                <m:t>RRCF(S)</m:t>
              </m:r>
            </m:oMath>
            <w:r>
              <w:rPr>
                <w:rFonts w:eastAsiaTheme="minorEastAsia"/>
              </w:rPr>
              <w:t xml:space="preserve"> </w:t>
            </w:r>
            <w:r w:rsidRPr="00E65F74">
              <w:t xml:space="preserve">and </w:t>
            </w:r>
            <m:oMath>
              <m:r>
                <w:rPr>
                  <w:rFonts w:ascii="Cambria Math" w:hAnsi="Cambria Math"/>
                </w:rPr>
                <m:t xml:space="preserve">p </m:t>
              </m:r>
              <m:r>
                <w:rPr>
                  <w:rFonts w:ascii="Cambria Math" w:hAnsi="Cambria Math" w:cs="Cambria Math"/>
                </w:rPr>
                <m:t>∈</m:t>
              </m:r>
              <m:r>
                <w:rPr>
                  <w:rFonts w:ascii="Cambria Math" w:hAnsi="Cambria Math"/>
                </w:rPr>
                <m:t xml:space="preserve"> S</m:t>
              </m:r>
            </m:oMath>
            <w:r w:rsidRPr="00E65F74">
              <w:t xml:space="preserve"> produce</w:t>
            </w:r>
            <w:r>
              <w:t xml:space="preserve"> </w:t>
            </w:r>
            <w:r w:rsidRPr="00E65F74">
              <w:t>a</w:t>
            </w:r>
            <w:r>
              <w:t xml:space="preserve"> </w:t>
            </w:r>
            <m:oMath>
              <m:r>
                <w:rPr>
                  <w:rFonts w:ascii="Cambria Math" w:hAnsi="Cambria Math"/>
                </w:rPr>
                <m:t>T’</m:t>
              </m:r>
            </m:oMath>
            <w:r w:rsidRPr="00E65F74">
              <w:t xml:space="preserve"> drawn</w:t>
            </w:r>
            <w:r>
              <w:t xml:space="preserve"> </w:t>
            </w:r>
            <w:r w:rsidRPr="00E65F74">
              <w:t>from</w:t>
            </w:r>
            <w:r>
              <w:t xml:space="preserve"> </w:t>
            </w:r>
            <m:oMath>
              <m:r>
                <w:rPr>
                  <w:rFonts w:ascii="Cambria Math" w:hAnsi="Cambria Math"/>
                </w:rPr>
                <m:t>RRCF(S</m:t>
              </m:r>
              <m:r>
                <w:rPr>
                  <w:rFonts w:ascii="Cambria Math" w:hAnsi="Cambria Math" w:cs="Calibri Light"/>
                </w:rPr>
                <m:t>-</m:t>
              </m:r>
              <m:r>
                <w:rPr>
                  <w:rFonts w:ascii="Cambria Math" w:hAnsi="Cambria Math"/>
                </w:rPr>
                <m:t>{p})</m:t>
              </m:r>
            </m:oMath>
            <w:r w:rsidRPr="00E65F74">
              <w:t xml:space="preserve">. </w:t>
            </w:r>
          </w:p>
          <w:p w14:paraId="4C1BA8C3" w14:textId="77777777" w:rsidR="00E65F74" w:rsidRDefault="00E65F74" w:rsidP="00E65F74"/>
          <w:p w14:paraId="5C262252" w14:textId="77777777" w:rsidR="00E65F74" w:rsidRDefault="00E65F74" w:rsidP="00E65F74">
            <w:r>
              <w:t>Algorithm:</w:t>
            </w:r>
          </w:p>
          <w:p w14:paraId="3DFF89B1" w14:textId="77777777" w:rsidR="00E65F74" w:rsidRDefault="00E65F74" w:rsidP="00E65F74">
            <w:r>
              <w:rPr>
                <w:noProof/>
              </w:rPr>
              <mc:AlternateContent>
                <mc:Choice Requires="wps">
                  <w:drawing>
                    <wp:anchor distT="0" distB="0" distL="114300" distR="114300" simplePos="0" relativeHeight="251662336" behindDoc="0" locked="0" layoutInCell="1" allowOverlap="1" wp14:anchorId="64A30A7B" wp14:editId="5DD5F4A3">
                      <wp:simplePos x="0" y="0"/>
                      <wp:positionH relativeFrom="column">
                        <wp:posOffset>-3284</wp:posOffset>
                      </wp:positionH>
                      <wp:positionV relativeFrom="paragraph">
                        <wp:posOffset>165591</wp:posOffset>
                      </wp:positionV>
                      <wp:extent cx="2768169" cy="1708030"/>
                      <wp:effectExtent l="0" t="0" r="13335" b="26035"/>
                      <wp:wrapNone/>
                      <wp:docPr id="25" name="Rectangle 25"/>
                      <wp:cNvGraphicFramePr/>
                      <a:graphic xmlns:a="http://schemas.openxmlformats.org/drawingml/2006/main">
                        <a:graphicData uri="http://schemas.microsoft.com/office/word/2010/wordprocessingShape">
                          <wps:wsp>
                            <wps:cNvSpPr/>
                            <wps:spPr>
                              <a:xfrm>
                                <a:off x="0" y="0"/>
                                <a:ext cx="2768169" cy="17080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6570C" w14:textId="77777777" w:rsidR="00E65F74" w:rsidRDefault="00E65F74" w:rsidP="00E65F74">
                                  <w:pPr>
                                    <w:jc w:val="center"/>
                                  </w:pPr>
                                  <w:r>
                                    <w:rPr>
                                      <w:noProof/>
                                    </w:rPr>
                                    <w:drawing>
                                      <wp:inline distT="0" distB="0" distL="0" distR="0" wp14:anchorId="1499A434" wp14:editId="653D1031">
                                        <wp:extent cx="2665238" cy="1276709"/>
                                        <wp:effectExtent l="0" t="0" r="190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1161" cy="12891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30A7B" id="Rectangle 25" o:spid="_x0000_s1028" style="position:absolute;margin-left:-.25pt;margin-top:13.05pt;width:217.95pt;height:1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" fillcolor="white [3212]" strokecolor="white [3212]" strokeweight="1pt">
                      <v:textbox>
                        <w:txbxContent>
                          <w:p w14:paraId="6116570C" w14:textId="77777777" w:rsidR="00E65F74" w:rsidRDefault="00E65F74" w:rsidP="00E65F74">
                            <w:pPr>
                              <w:jc w:val="center"/>
                            </w:pPr>
                            <w:r>
                              <w:rPr>
                                <w:noProof/>
                              </w:rPr>
                              <w:drawing>
                                <wp:inline distT="0" distB="0" distL="0" distR="0" wp14:anchorId="1499A434" wp14:editId="653D1031">
                                  <wp:extent cx="2665238" cy="1276709"/>
                                  <wp:effectExtent l="0" t="0" r="190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1161" cy="1289126"/>
                                          </a:xfrm>
                                          <a:prstGeom prst="rect">
                                            <a:avLst/>
                                          </a:prstGeom>
                                          <a:noFill/>
                                          <a:ln>
                                            <a:noFill/>
                                          </a:ln>
                                        </pic:spPr>
                                      </pic:pic>
                                    </a:graphicData>
                                  </a:graphic>
                                </wp:inline>
                              </w:drawing>
                            </w:r>
                          </w:p>
                        </w:txbxContent>
                      </v:textbox>
                    </v:rect>
                  </w:pict>
                </mc:Fallback>
              </mc:AlternateContent>
            </w:r>
          </w:p>
          <w:p w14:paraId="0F522658" w14:textId="77777777" w:rsidR="00E65F74" w:rsidRDefault="00E65F74" w:rsidP="00E65F74"/>
          <w:p w14:paraId="5D95A5AE" w14:textId="77777777" w:rsidR="0022032A" w:rsidRDefault="0022032A" w:rsidP="00E65F74"/>
          <w:p w14:paraId="5101E864" w14:textId="77777777" w:rsidR="0022032A" w:rsidRDefault="0022032A" w:rsidP="00E65F74"/>
          <w:p w14:paraId="513D188C" w14:textId="77777777" w:rsidR="0022032A" w:rsidRDefault="0022032A" w:rsidP="00E65F74"/>
          <w:p w14:paraId="2FE392FE" w14:textId="77777777" w:rsidR="0022032A" w:rsidRDefault="0022032A" w:rsidP="00E65F74"/>
          <w:p w14:paraId="488AF5D6" w14:textId="77777777" w:rsidR="0022032A" w:rsidRDefault="0022032A" w:rsidP="00E65F74"/>
          <w:p w14:paraId="1605EB3C" w14:textId="77777777" w:rsidR="0022032A" w:rsidRDefault="0022032A" w:rsidP="00E65F74"/>
          <w:p w14:paraId="7C1E2420" w14:textId="77777777" w:rsidR="0022032A" w:rsidRDefault="0022032A" w:rsidP="00E65F74"/>
          <w:p w14:paraId="2B5CDCD5" w14:textId="77777777" w:rsidR="0022032A" w:rsidRDefault="0022032A" w:rsidP="00E65F74"/>
          <w:p w14:paraId="24909EF0" w14:textId="77777777" w:rsidR="0022032A" w:rsidRDefault="0022032A" w:rsidP="00E65F74"/>
          <w:p w14:paraId="5B2E2292" w14:textId="77777777" w:rsidR="0022032A" w:rsidRPr="000040C5" w:rsidRDefault="0022032A" w:rsidP="00E65F74">
            <w:r w:rsidRPr="0022032A">
              <w:t xml:space="preserve">If </w:t>
            </w:r>
            <m:oMath>
              <m:r>
                <w:rPr>
                  <w:rFonts w:ascii="Cambria Math" w:hAnsi="Cambria Math"/>
                </w:rPr>
                <m:t>T</m:t>
              </m:r>
            </m:oMath>
            <w:r w:rsidRPr="0022032A">
              <w:t xml:space="preserve"> were drawn from the distrib</w:t>
            </w:r>
            <w:proofErr w:type="spellStart"/>
            <w:r w:rsidRPr="0022032A">
              <w:t>ution</w:t>
            </w:r>
            <w:proofErr w:type="spellEnd"/>
            <w:r w:rsidRPr="0022032A">
              <w:t xml:space="preserve"> </w:t>
            </w:r>
            <m:oMath>
              <m:r>
                <w:rPr>
                  <w:rFonts w:ascii="Cambria Math" w:hAnsi="Cambria Math"/>
                </w:rPr>
                <m:t>RRCF(S)</m:t>
              </m:r>
            </m:oMath>
            <w:r w:rsidRPr="0022032A">
              <w:t xml:space="preserve"> then Algorithm 1 produces a tree </w:t>
            </w:r>
            <m:oMath>
              <m:r>
                <w:rPr>
                  <w:rFonts w:ascii="Cambria Math" w:hAnsi="Cambria Math"/>
                </w:rPr>
                <m:t>T’</m:t>
              </m:r>
            </m:oMath>
            <w:r w:rsidRPr="0022032A">
              <w:t xml:space="preserve"> which is drawn at random from the probability distribution</w:t>
            </w:r>
            <w:r>
              <w:br/>
            </w:r>
            <w:r w:rsidRPr="0022032A">
              <w:t xml:space="preserve"> </w:t>
            </w:r>
            <m:oMath>
              <m:r>
                <w:rPr>
                  <w:rFonts w:ascii="Cambria Math" w:hAnsi="Cambria Math"/>
                </w:rPr>
                <m:t>RRCF(S -{p})</m:t>
              </m:r>
            </m:oMath>
            <w:r w:rsidRPr="0022032A">
              <w:t>.</w:t>
            </w:r>
            <w:r w:rsidR="00A20C98">
              <w:t xml:space="preserve"> </w:t>
            </w:r>
            <w:r w:rsidR="00EF1968">
              <w:br/>
            </w:r>
            <w:r w:rsidR="00A20C98">
              <w:t>We can derive inverse concept in the same manner for insertion.</w:t>
            </w:r>
          </w:p>
        </w:tc>
        <w:tc>
          <w:tcPr>
            <w:tcW w:w="20" w:type="dxa"/>
          </w:tcPr>
          <w:p w14:paraId="13F11C86" w14:textId="77777777" w:rsidR="00B71E3C" w:rsidRPr="000040C5" w:rsidRDefault="00B71E3C" w:rsidP="0098733A"/>
        </w:tc>
        <w:tc>
          <w:tcPr>
            <w:tcW w:w="4451" w:type="dxa"/>
            <w:tcBorders>
              <w:top w:val="single" w:sz="4" w:space="0" w:color="D9D9D9" w:themeColor="background1" w:themeShade="D9"/>
            </w:tcBorders>
          </w:tcPr>
          <w:p w14:paraId="23E00039" w14:textId="77777777" w:rsidR="00721A11" w:rsidRPr="00E65F74" w:rsidRDefault="00721A11" w:rsidP="00721A11">
            <w:pPr>
              <w:rPr>
                <w:rFonts w:ascii="Cambria Math" w:hAnsi="Cambria Math"/>
                <w:oMath/>
              </w:rPr>
            </w:pPr>
            <w:r w:rsidRPr="00E65F74">
              <w:rPr>
                <w:i/>
                <w:iCs/>
              </w:rPr>
              <w:t xml:space="preserve">Definition: Given </w:t>
            </w:r>
            <m:oMath>
              <m:r>
                <w:rPr>
                  <w:rFonts w:ascii="Cambria Math" w:hAnsi="Cambria Math"/>
                </w:rPr>
                <m:t>T</m:t>
              </m:r>
            </m:oMath>
            <w:r w:rsidRPr="00E65F74">
              <w:rPr>
                <w:i/>
                <w:iCs/>
              </w:rPr>
              <w:t xml:space="preserve"> drawn from distribution </w:t>
            </w:r>
            <m:oMath>
              <m:r>
                <w:rPr>
                  <w:rFonts w:ascii="Cambria Math" w:hAnsi="Cambria Math"/>
                </w:rPr>
                <m:t>RRCF(S)</m:t>
              </m:r>
            </m:oMath>
            <w:r w:rsidRPr="00E65F74">
              <w:rPr>
                <w:i/>
                <w:iCs/>
              </w:rPr>
              <w:t xml:space="preserve"> and </w:t>
            </w:r>
            <m:oMath>
              <m:r>
                <w:rPr>
                  <w:rFonts w:ascii="Cambria Math" w:hAnsi="Cambria Math"/>
                </w:rPr>
                <m:t>p</m:t>
              </m:r>
            </m:oMath>
          </w:p>
          <w:p w14:paraId="63753F61" w14:textId="77777777" w:rsidR="00E65F74" w:rsidRPr="00721A11" w:rsidRDefault="00721A11" w:rsidP="00721A11">
            <w:pPr>
              <w:rPr>
                <w:i/>
                <w:iCs/>
              </w:rPr>
            </w:pPr>
            <m:oMath>
              <m:r>
                <w:rPr>
                  <w:rFonts w:ascii="Cambria Math" w:hAnsi="Cambria Math" w:cs="Cambria Math"/>
                </w:rPr>
                <m:t>∈</m:t>
              </m:r>
              <m:r>
                <w:rPr>
                  <w:rFonts w:ascii="Cambria Math" w:hAnsi="Cambria Math"/>
                </w:rPr>
                <m:t xml:space="preserve"> S</m:t>
              </m:r>
            </m:oMath>
            <w:r w:rsidRPr="00E65F74">
              <w:rPr>
                <w:i/>
                <w:iCs/>
              </w:rPr>
              <w:t xml:space="preserve"> produce a </w:t>
            </w:r>
            <m:oMath>
              <m:r>
                <w:rPr>
                  <w:rFonts w:ascii="Cambria Math" w:hAnsi="Cambria Math"/>
                </w:rPr>
                <m:t>T’</m:t>
              </m:r>
            </m:oMath>
            <w:r w:rsidRPr="00E65F74">
              <w:rPr>
                <w:i/>
                <w:iCs/>
              </w:rPr>
              <w:t xml:space="preserve"> drawn </w:t>
            </w:r>
            <w:r>
              <w:rPr>
                <w:i/>
                <w:iCs/>
              </w:rPr>
              <w:br/>
            </w:r>
            <w:r w:rsidRPr="00E65F74">
              <w:rPr>
                <w:i/>
                <w:iCs/>
              </w:rPr>
              <w:t xml:space="preserve">from </w:t>
            </w:r>
            <m:oMath>
              <m:r>
                <w:rPr>
                  <w:rFonts w:ascii="Cambria Math" w:hAnsi="Cambria Math"/>
                </w:rPr>
                <m:t xml:space="preserve">RRCF(S </m:t>
              </m:r>
              <m:r>
                <w:rPr>
                  <w:rFonts w:ascii="Cambria Math" w:hAnsi="Cambria Math" w:cs="Cambria Math"/>
                </w:rPr>
                <m:t>∪</m:t>
              </m:r>
              <m:r>
                <w:rPr>
                  <w:rFonts w:ascii="Cambria Math" w:hAnsi="Cambria Math"/>
                </w:rPr>
                <m:t>{p})</m:t>
              </m:r>
            </m:oMath>
            <w:r w:rsidRPr="00E65F74">
              <w:rPr>
                <w:i/>
                <w:iCs/>
              </w:rPr>
              <w:t>.</w:t>
            </w:r>
            <w:r>
              <w:rPr>
                <w:i/>
                <w:iCs/>
              </w:rPr>
              <w:br/>
            </w:r>
          </w:p>
          <w:p w14:paraId="240D60AE" w14:textId="77777777" w:rsidR="00E65F74" w:rsidRPr="000040C5" w:rsidRDefault="00E65F74" w:rsidP="00E65F74">
            <w:r>
              <w:rPr>
                <w:noProof/>
              </w:rPr>
              <mc:AlternateContent>
                <mc:Choice Requires="wps">
                  <w:drawing>
                    <wp:anchor distT="0" distB="0" distL="114300" distR="114300" simplePos="0" relativeHeight="251663360" behindDoc="0" locked="0" layoutInCell="1" allowOverlap="1" wp14:anchorId="7416F6E4" wp14:editId="300A7553">
                      <wp:simplePos x="0" y="0"/>
                      <wp:positionH relativeFrom="column">
                        <wp:posOffset>56515</wp:posOffset>
                      </wp:positionH>
                      <wp:positionV relativeFrom="paragraph">
                        <wp:posOffset>204302</wp:posOffset>
                      </wp:positionV>
                      <wp:extent cx="2733723" cy="3890513"/>
                      <wp:effectExtent l="0" t="0" r="28575" b="15240"/>
                      <wp:wrapNone/>
                      <wp:docPr id="43" name="Rectangle 43"/>
                      <wp:cNvGraphicFramePr/>
                      <a:graphic xmlns:a="http://schemas.openxmlformats.org/drawingml/2006/main">
                        <a:graphicData uri="http://schemas.microsoft.com/office/word/2010/wordprocessingShape">
                          <wps:wsp>
                            <wps:cNvSpPr/>
                            <wps:spPr>
                              <a:xfrm>
                                <a:off x="0" y="0"/>
                                <a:ext cx="2733723" cy="38905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4368C" w14:textId="77777777" w:rsidR="00E65F74" w:rsidRDefault="00E65F74" w:rsidP="00E65F74">
                                  <w:pPr>
                                    <w:jc w:val="center"/>
                                  </w:pPr>
                                  <w:r>
                                    <w:rPr>
                                      <w:noProof/>
                                    </w:rPr>
                                    <w:drawing>
                                      <wp:inline distT="0" distB="0" distL="0" distR="0" wp14:anchorId="72A31591" wp14:editId="757F5FD9">
                                        <wp:extent cx="2670370" cy="3674853"/>
                                        <wp:effectExtent l="0" t="0" r="0" b="190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8395" cy="37271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6F6E4" id="Rectangle 43" o:spid="_x0000_s1029" style="position:absolute;margin-left:4.45pt;margin-top:16.1pt;width:215.25pt;height:30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" fillcolor="white [3212]" strokecolor="white [3212]" strokeweight="1pt">
                      <v:textbox>
                        <w:txbxContent>
                          <w:p w14:paraId="4314368C" w14:textId="77777777" w:rsidR="00E65F74" w:rsidRDefault="00E65F74" w:rsidP="00E65F74">
                            <w:pPr>
                              <w:jc w:val="center"/>
                            </w:pPr>
                            <w:r>
                              <w:rPr>
                                <w:noProof/>
                              </w:rPr>
                              <w:drawing>
                                <wp:inline distT="0" distB="0" distL="0" distR="0" wp14:anchorId="72A31591" wp14:editId="757F5FD9">
                                  <wp:extent cx="2670370" cy="3674853"/>
                                  <wp:effectExtent l="0" t="0" r="0" b="190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8395" cy="3727181"/>
                                          </a:xfrm>
                                          <a:prstGeom prst="rect">
                                            <a:avLst/>
                                          </a:prstGeom>
                                          <a:noFill/>
                                          <a:ln>
                                            <a:noFill/>
                                          </a:ln>
                                        </pic:spPr>
                                      </pic:pic>
                                    </a:graphicData>
                                  </a:graphic>
                                </wp:inline>
                              </w:drawing>
                            </w:r>
                          </w:p>
                        </w:txbxContent>
                      </v:textbox>
                    </v:rect>
                  </w:pict>
                </mc:Fallback>
              </mc:AlternateContent>
            </w:r>
            <w:r>
              <w:t>Algorithm:</w:t>
            </w:r>
          </w:p>
        </w:tc>
      </w:tr>
    </w:tbl>
    <w:p w14:paraId="098E2DC4" w14:textId="77777777" w:rsidR="006F544B" w:rsidRPr="000040C5" w:rsidRDefault="006F544B" w:rsidP="00B4286F">
      <w:pPr>
        <w:pStyle w:val="Caption"/>
        <w:rPr>
          <w:rStyle w:val="Heading2Char"/>
          <w:rFonts w:asciiTheme="minorHAnsi" w:hAnsiTheme="minorHAnsi"/>
          <w:bCs w:val="0"/>
          <w:szCs w:val="18"/>
        </w:rPr>
      </w:pPr>
    </w:p>
    <w:p w14:paraId="2E7E71F9" w14:textId="77777777" w:rsidR="00EC7EB3" w:rsidRPr="000040C5" w:rsidRDefault="00C132F9" w:rsidP="00EC7EB3">
      <w:pPr>
        <w:pStyle w:val="Heading1"/>
      </w:pPr>
      <w:r>
        <w:t>Applications</w:t>
      </w:r>
    </w:p>
    <w:p w14:paraId="43E73905" w14:textId="77777777" w:rsidR="007D5A3F" w:rsidRDefault="00C132F9" w:rsidP="00C132F9">
      <w:pPr>
        <w:pStyle w:val="Heading2"/>
      </w:pPr>
      <w:r w:rsidRPr="00C132F9">
        <w:t>Real</w:t>
      </w:r>
      <w:r>
        <w:t xml:space="preserve"> </w:t>
      </w:r>
      <w:r w:rsidRPr="00C132F9">
        <w:t>Life</w:t>
      </w:r>
      <w:r>
        <w:t xml:space="preserve"> </w:t>
      </w:r>
      <w:r w:rsidRPr="00C132F9">
        <w:t>Data: NYC</w:t>
      </w:r>
      <w:r>
        <w:t xml:space="preserve"> </w:t>
      </w:r>
      <w:r w:rsidRPr="00C132F9">
        <w:t>Taxi</w:t>
      </w:r>
      <w:r>
        <w:t xml:space="preserve"> </w:t>
      </w:r>
      <w:r w:rsidRPr="00C132F9">
        <w:t>cabs</w:t>
      </w:r>
    </w:p>
    <w:p w14:paraId="18834D4F" w14:textId="77777777" w:rsidR="00C132F9" w:rsidRDefault="00C132F9" w:rsidP="00C132F9">
      <w:r>
        <w:t>Authors</w:t>
      </w:r>
      <w:r w:rsidRPr="00C132F9">
        <w:t xml:space="preserve"> consider</w:t>
      </w:r>
      <w:r w:rsidR="007D009D">
        <w:t xml:space="preserve">ed data </w:t>
      </w:r>
      <w:r w:rsidRPr="00C132F9">
        <w:t>a</w:t>
      </w:r>
      <w:r w:rsidR="007D009D">
        <w:t xml:space="preserve">s a </w:t>
      </w:r>
      <w:r w:rsidRPr="00C132F9">
        <w:t>stream</w:t>
      </w:r>
      <w:r w:rsidR="007D009D">
        <w:t xml:space="preserve"> </w:t>
      </w:r>
      <w:r w:rsidRPr="00C132F9">
        <w:t>of</w:t>
      </w:r>
      <w:r w:rsidR="007D009D">
        <w:t xml:space="preserve"> </w:t>
      </w:r>
      <w:r w:rsidRPr="00C132F9">
        <w:t>the</w:t>
      </w:r>
      <w:r w:rsidR="007D009D">
        <w:t xml:space="preserve"> </w:t>
      </w:r>
      <w:r w:rsidRPr="00C132F9">
        <w:t>total</w:t>
      </w:r>
      <w:r w:rsidR="007D009D">
        <w:t xml:space="preserve"> </w:t>
      </w:r>
      <w:r w:rsidRPr="00C132F9">
        <w:t>number</w:t>
      </w:r>
      <w:r w:rsidR="007D009D">
        <w:t xml:space="preserve"> </w:t>
      </w:r>
      <w:r w:rsidRPr="00C132F9">
        <w:t>of</w:t>
      </w:r>
      <w:r w:rsidR="007D009D">
        <w:t xml:space="preserve"> </w:t>
      </w:r>
      <w:r w:rsidRPr="00C132F9">
        <w:t>passengers</w:t>
      </w:r>
      <w:r w:rsidR="007D009D">
        <w:t xml:space="preserve"> </w:t>
      </w:r>
      <w:r w:rsidRPr="00C132F9">
        <w:t xml:space="preserve">aggregated over a </w:t>
      </w:r>
      <w:proofErr w:type="gramStart"/>
      <w:r w:rsidRPr="00C132F9">
        <w:t>30 minute</w:t>
      </w:r>
      <w:proofErr w:type="gramEnd"/>
      <w:r w:rsidRPr="00C132F9">
        <w:t xml:space="preserve"> time window. Data is collected over a 7month time period</w:t>
      </w:r>
      <w:r>
        <w:t>.</w:t>
      </w:r>
      <w:r w:rsidR="007D009D">
        <w:t xml:space="preserve"> </w:t>
      </w:r>
      <w:r w:rsidR="007D009D" w:rsidRPr="007D009D">
        <w:t>Note while this is a 1-dimensional</w:t>
      </w:r>
      <w:r w:rsidR="007D009D">
        <w:t xml:space="preserve"> </w:t>
      </w:r>
      <w:r w:rsidR="007D009D" w:rsidRPr="007D009D">
        <w:t>datasets,</w:t>
      </w:r>
      <w:r w:rsidR="007D009D">
        <w:t xml:space="preserve"> authors </w:t>
      </w:r>
      <w:r w:rsidR="007D009D" w:rsidRPr="007D009D">
        <w:t>treat</w:t>
      </w:r>
      <w:r w:rsidR="007D009D">
        <w:t xml:space="preserve"> </w:t>
      </w:r>
      <w:r w:rsidR="007D009D" w:rsidRPr="007D009D">
        <w:t>it</w:t>
      </w:r>
      <w:r w:rsidR="007D009D">
        <w:t xml:space="preserve"> </w:t>
      </w:r>
      <w:r w:rsidR="007D009D" w:rsidRPr="007D009D">
        <w:t>as</w:t>
      </w:r>
      <w:r w:rsidR="007D009D">
        <w:t xml:space="preserve"> </w:t>
      </w:r>
      <w:r w:rsidR="007D009D" w:rsidRPr="007D009D">
        <w:t>a</w:t>
      </w:r>
      <w:r w:rsidR="007D009D">
        <w:t xml:space="preserve"> </w:t>
      </w:r>
      <w:r w:rsidR="007D009D" w:rsidRPr="007D009D">
        <w:t>48-dimensional</w:t>
      </w:r>
      <w:r w:rsidR="007D009D">
        <w:t xml:space="preserve"> </w:t>
      </w:r>
      <w:r w:rsidR="007D009D" w:rsidRPr="007D009D">
        <w:t>data set where each point in the stream is represented by a sliding window</w:t>
      </w:r>
      <w:r w:rsidR="00E70BF3">
        <w:t>.</w:t>
      </w:r>
      <w:r w:rsidR="00CC6334">
        <w:t xml:space="preserve"> </w:t>
      </w:r>
      <w:r w:rsidR="00CC6334">
        <w:br/>
        <w:t>The famous holidays ha</w:t>
      </w:r>
      <w:r w:rsidR="00F33742">
        <w:t>ve</w:t>
      </w:r>
      <w:r w:rsidR="00CC6334">
        <w:t xml:space="preserve"> been manually labeled as anomaly.</w:t>
      </w:r>
      <w:r w:rsidR="00F33742">
        <w:t xml:space="preserve"> </w:t>
      </w:r>
      <w:r w:rsidR="00F33742" w:rsidRPr="00F33742">
        <w:t xml:space="preserve">For simplicity, </w:t>
      </w:r>
      <w:r w:rsidR="00F33742">
        <w:t>authors</w:t>
      </w:r>
      <w:r w:rsidR="00F33742" w:rsidRPr="00F33742">
        <w:t xml:space="preserve"> label a </w:t>
      </w:r>
      <w:proofErr w:type="gramStart"/>
      <w:r w:rsidR="00F33742" w:rsidRPr="00F33742">
        <w:t>30</w:t>
      </w:r>
      <w:r w:rsidR="00F33742">
        <w:t xml:space="preserve"> </w:t>
      </w:r>
      <w:r w:rsidR="00F33742" w:rsidRPr="00F33742">
        <w:t>minute</w:t>
      </w:r>
      <w:proofErr w:type="gramEnd"/>
      <w:r w:rsidR="00F33742">
        <w:t xml:space="preserve"> </w:t>
      </w:r>
      <w:r w:rsidR="00F33742" w:rsidRPr="00F33742">
        <w:t>window</w:t>
      </w:r>
      <w:r w:rsidR="00F33742">
        <w:t xml:space="preserve"> </w:t>
      </w:r>
      <w:r w:rsidR="00F33742" w:rsidRPr="00F33742">
        <w:t>an</w:t>
      </w:r>
      <w:r w:rsidR="00F33742">
        <w:t xml:space="preserve"> </w:t>
      </w:r>
      <w:r w:rsidR="00F33742" w:rsidRPr="00F33742">
        <w:t>anomaly</w:t>
      </w:r>
      <w:r w:rsidR="00F33742">
        <w:t xml:space="preserve"> </w:t>
      </w:r>
      <w:r w:rsidR="00F33742" w:rsidRPr="00F33742">
        <w:t>if</w:t>
      </w:r>
      <w:r w:rsidR="00F33742">
        <w:t xml:space="preserve"> </w:t>
      </w:r>
      <w:r w:rsidR="00F33742" w:rsidRPr="00F33742">
        <w:t>it</w:t>
      </w:r>
      <w:r w:rsidR="00F33742">
        <w:t xml:space="preserve"> </w:t>
      </w:r>
      <w:r w:rsidR="00F33742" w:rsidRPr="00F33742">
        <w:t>overlaps</w:t>
      </w:r>
      <w:r w:rsidR="00F33742">
        <w:t xml:space="preserve"> </w:t>
      </w:r>
      <w:r w:rsidR="00F33742" w:rsidRPr="00F33742">
        <w:t>one</w:t>
      </w:r>
      <w:r w:rsidR="00F33742">
        <w:t xml:space="preserve"> </w:t>
      </w:r>
      <w:r w:rsidR="00F33742" w:rsidRPr="00F33742">
        <w:t>of</w:t>
      </w:r>
      <w:r w:rsidR="00F33742">
        <w:t xml:space="preserve"> </w:t>
      </w:r>
      <w:r w:rsidR="00F33742" w:rsidRPr="00F33742">
        <w:t>these</w:t>
      </w:r>
      <w:r w:rsidR="00F33742">
        <w:t xml:space="preserve"> </w:t>
      </w:r>
      <w:r w:rsidR="00F33742" w:rsidRPr="00F33742">
        <w:t>days</w:t>
      </w:r>
      <w:r w:rsidR="00F33742">
        <w:t>.</w:t>
      </w:r>
    </w:p>
    <w:p w14:paraId="00399709" w14:textId="77777777" w:rsidR="00D52A55" w:rsidRDefault="00D52A55" w:rsidP="00C132F9">
      <w:r>
        <w:t>Authors</w:t>
      </w:r>
      <w:r w:rsidRPr="00D52A55">
        <w:t xml:space="preserve"> treat the data as a stream – after observing points </w:t>
      </w:r>
      <m:oMath>
        <m:r>
          <w:rPr>
            <w:rFonts w:ascii="Cambria Math" w:hAnsi="Cambria Math"/>
          </w:rPr>
          <m:t>1, ..., i</m:t>
        </m:r>
      </m:oMath>
      <w:r>
        <w:rPr>
          <w:rFonts w:eastAsiaTheme="minorEastAsia"/>
        </w:rPr>
        <w:t>,</w:t>
      </w:r>
      <w:r w:rsidRPr="00D52A55">
        <w:t xml:space="preserve"> our goal is to score the </w:t>
      </w:r>
      <m:oMath>
        <m:r>
          <w:rPr>
            <w:rFonts w:ascii="Cambria Math" w:hAnsi="Cambria Math"/>
          </w:rPr>
          <m:t>(i + 1)</m:t>
        </m:r>
      </m:oMath>
      <w:r w:rsidRPr="00D52A55">
        <w:t xml:space="preserve">st point. The score that we produce for </w:t>
      </w:r>
      <m:oMath>
        <m:r>
          <w:rPr>
            <w:rFonts w:ascii="Cambria Math" w:hAnsi="Cambria Math"/>
          </w:rPr>
          <m:t>(i + 1)</m:t>
        </m:r>
      </m:oMath>
      <w:r>
        <w:rPr>
          <w:rFonts w:eastAsiaTheme="minorEastAsia"/>
        </w:rPr>
        <w:t xml:space="preserve"> </w:t>
      </w:r>
      <w:r w:rsidRPr="00D52A55">
        <w:t>is based only on the previous</w:t>
      </w:r>
      <w:r>
        <w:t xml:space="preserve"> </w:t>
      </w:r>
      <w:r w:rsidRPr="00D52A55">
        <w:t>data</w:t>
      </w:r>
      <w:r>
        <w:t xml:space="preserve"> </w:t>
      </w:r>
      <w:r w:rsidRPr="00D52A55">
        <w:t xml:space="preserve">points </w:t>
      </w:r>
      <m:oMath>
        <m:r>
          <w:rPr>
            <w:rFonts w:ascii="Cambria Math" w:hAnsi="Cambria Math"/>
          </w:rPr>
          <m:t>1, ..., i</m:t>
        </m:r>
      </m:oMath>
      <w:r w:rsidRPr="00D52A55">
        <w:t>,</w:t>
      </w:r>
      <w:r>
        <w:t xml:space="preserve"> </w:t>
      </w:r>
      <w:r w:rsidRPr="00D52A55">
        <w:t>but</w:t>
      </w:r>
      <w:r>
        <w:t xml:space="preserve"> </w:t>
      </w:r>
      <w:r w:rsidRPr="00D52A55">
        <w:t>not</w:t>
      </w:r>
      <w:r>
        <w:t xml:space="preserve"> </w:t>
      </w:r>
      <w:r w:rsidRPr="00D52A55">
        <w:t>their</w:t>
      </w:r>
      <w:r>
        <w:t xml:space="preserve"> </w:t>
      </w:r>
      <w:r w:rsidRPr="00D52A55">
        <w:t xml:space="preserve">labels. </w:t>
      </w:r>
      <w:r>
        <w:t xml:space="preserve">They </w:t>
      </w:r>
      <w:r w:rsidRPr="00D52A55">
        <w:t>use</w:t>
      </w:r>
      <w:r>
        <w:t xml:space="preserve"> </w:t>
      </w:r>
      <m:oMath>
        <m:r>
          <w:rPr>
            <w:rFonts w:ascii="Cambria Math" w:hAnsi="Cambria Math"/>
          </w:rPr>
          <m:t>IF</m:t>
        </m:r>
      </m:oMath>
      <w:r>
        <w:t xml:space="preserve"> </w:t>
      </w:r>
      <w:r w:rsidRPr="00D52A55">
        <w:t>as the baseline</w:t>
      </w:r>
      <w:r>
        <w:t>.</w:t>
      </w:r>
    </w:p>
    <w:p w14:paraId="3C63E4C0" w14:textId="77777777" w:rsidR="00A1574F" w:rsidRDefault="009F2414" w:rsidP="00C132F9">
      <w:r>
        <w:t xml:space="preserve">In below images, we can see the behavior of these two algorithms regarding </w:t>
      </w:r>
      <w:proofErr w:type="spellStart"/>
      <w:proofErr w:type="gramStart"/>
      <w:r>
        <w:t>a</w:t>
      </w:r>
      <w:proofErr w:type="spellEnd"/>
      <w:proofErr w:type="gramEnd"/>
      <w:r>
        <w:t xml:space="preserve"> anomaly window:</w:t>
      </w:r>
    </w:p>
    <w:p w14:paraId="5F4B613B" w14:textId="77777777" w:rsidR="009F2414" w:rsidRDefault="009F2414" w:rsidP="009F2414">
      <w:pPr>
        <w:jc w:val="center"/>
      </w:pPr>
      <w:bookmarkStart w:id="0" w:name="_GoBack"/>
      <w:r>
        <w:rPr>
          <w:noProof/>
        </w:rPr>
        <w:drawing>
          <wp:inline distT="0" distB="0" distL="0" distR="0" wp14:anchorId="1C43CB98" wp14:editId="6FE642E8">
            <wp:extent cx="4468593" cy="4680717"/>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077" cy="4703221"/>
                    </a:xfrm>
                    <a:prstGeom prst="rect">
                      <a:avLst/>
                    </a:prstGeom>
                    <a:noFill/>
                    <a:ln>
                      <a:noFill/>
                    </a:ln>
                  </pic:spPr>
                </pic:pic>
              </a:graphicData>
            </a:graphic>
          </wp:inline>
        </w:drawing>
      </w:r>
      <w:bookmarkEnd w:id="0"/>
    </w:p>
    <w:p w14:paraId="69DE0799" w14:textId="77777777" w:rsidR="00C2433F" w:rsidRDefault="00C2433F" w:rsidP="00C2433F"/>
    <w:p w14:paraId="05D65965" w14:textId="77777777" w:rsidR="00C2433F" w:rsidRDefault="00C2433F" w:rsidP="00C2433F">
      <w:r>
        <w:t xml:space="preserve">Also, in below image, we can see the differences between </w:t>
      </w:r>
      <m:oMath>
        <m:r>
          <w:rPr>
            <w:rFonts w:ascii="Cambria Math" w:hAnsi="Cambria Math"/>
          </w:rPr>
          <m:t>IF</m:t>
        </m:r>
      </m:oMath>
      <w:r>
        <w:t xml:space="preserve"> and </w:t>
      </w:r>
      <m:oMath>
        <m:r>
          <w:rPr>
            <w:rFonts w:ascii="Cambria Math" w:hAnsi="Cambria Math"/>
          </w:rPr>
          <m:t>RRCF</m:t>
        </m:r>
      </m:oMath>
      <w:r>
        <w:t xml:space="preserve"> model w.r.t. multiple metrics for a better comparison.</w:t>
      </w:r>
      <w:r w:rsidR="0024150D">
        <w:t xml:space="preserve"> </w:t>
      </w:r>
      <w:r w:rsidR="0024150D" w:rsidRPr="0024150D">
        <w:t>The</w:t>
      </w:r>
      <w:r w:rsidR="0024150D">
        <w:t xml:space="preserve"> </w:t>
      </w:r>
      <w:r w:rsidR="0024150D" w:rsidRPr="0024150D">
        <w:t>training</w:t>
      </w:r>
      <w:r w:rsidR="0024150D">
        <w:t xml:space="preserve"> </w:t>
      </w:r>
      <w:r w:rsidR="0024150D" w:rsidRPr="0024150D">
        <w:t xml:space="preserve">set contains all points before time </w:t>
      </w:r>
      <m:oMath>
        <m:r>
          <w:rPr>
            <w:rFonts w:ascii="Cambria Math" w:hAnsi="Cambria Math"/>
          </w:rPr>
          <m:t>t</m:t>
        </m:r>
      </m:oMath>
      <w:r w:rsidR="0024150D" w:rsidRPr="0024150D">
        <w:t xml:space="preserve"> and the test set all points after time </w:t>
      </w:r>
      <m:oMath>
        <m:r>
          <w:rPr>
            <w:rFonts w:ascii="Cambria Math" w:hAnsi="Cambria Math"/>
          </w:rPr>
          <m:t>t</m:t>
        </m:r>
      </m:oMath>
      <w:r w:rsidR="0024150D" w:rsidRPr="0024150D">
        <w:t xml:space="preserve">. The threshold is chosen to optimize the </w:t>
      </w:r>
      <m:oMath>
        <m:r>
          <w:rPr>
            <w:rFonts w:ascii="Cambria Math" w:hAnsi="Cambria Math"/>
          </w:rPr>
          <m:t>F1</m:t>
        </m:r>
      </m:oMath>
      <w:r w:rsidR="0024150D">
        <w:t xml:space="preserve"> </w:t>
      </w:r>
      <w:r w:rsidR="0024150D" w:rsidRPr="0024150D">
        <w:t xml:space="preserve">measure (harmonic mean of precision and recall). </w:t>
      </w:r>
      <w:r w:rsidR="0024150D">
        <w:t xml:space="preserve">Authors </w:t>
      </w:r>
      <w:r w:rsidR="0024150D" w:rsidRPr="0024150D">
        <w:t>focus</w:t>
      </w:r>
      <w:r w:rsidR="0024150D">
        <w:t xml:space="preserve"> their </w:t>
      </w:r>
      <w:r w:rsidR="0024150D" w:rsidRPr="0024150D">
        <w:t>attention</w:t>
      </w:r>
      <w:r w:rsidR="0024150D">
        <w:t xml:space="preserve"> </w:t>
      </w:r>
      <w:r w:rsidR="0024150D" w:rsidRPr="0024150D">
        <w:t>on</w:t>
      </w:r>
      <w:r w:rsidR="0024150D">
        <w:t xml:space="preserve"> </w:t>
      </w:r>
      <w:r w:rsidR="0024150D" w:rsidRPr="0024150D">
        <w:t>positive</w:t>
      </w:r>
      <w:r w:rsidR="0024150D">
        <w:t xml:space="preserve"> </w:t>
      </w:r>
      <w:r w:rsidR="0024150D" w:rsidRPr="0024150D">
        <w:t>precision</w:t>
      </w:r>
      <w:r w:rsidR="0024150D">
        <w:t xml:space="preserve"> </w:t>
      </w:r>
      <w:r w:rsidR="0024150D" w:rsidRPr="0024150D">
        <w:t>and</w:t>
      </w:r>
      <w:r w:rsidR="0024150D">
        <w:t xml:space="preserve"> </w:t>
      </w:r>
      <w:r w:rsidR="0024150D" w:rsidRPr="0024150D">
        <w:t>positive</w:t>
      </w:r>
      <w:r w:rsidR="0024150D">
        <w:t xml:space="preserve"> </w:t>
      </w:r>
      <w:r w:rsidR="0024150D" w:rsidRPr="0024150D">
        <w:t>recall</w:t>
      </w:r>
      <w:r w:rsidR="0024150D">
        <w:t>.</w:t>
      </w:r>
    </w:p>
    <w:p w14:paraId="0B301EE2" w14:textId="77777777" w:rsidR="00F530BD" w:rsidRDefault="00F530BD" w:rsidP="00C2433F">
      <w:r w:rsidRPr="00F530BD">
        <w:t>For the ﬁner granularity data in the taxi cab data set, we view the ground truth as segments of time when the data is in an anomalous state. Our goal is to quickly and reliably identify</w:t>
      </w:r>
      <w:r>
        <w:t xml:space="preserve"> </w:t>
      </w:r>
      <w:r w:rsidRPr="00F530BD">
        <w:t>these</w:t>
      </w:r>
      <w:r>
        <w:t xml:space="preserve"> </w:t>
      </w:r>
      <w:r w:rsidRPr="00F530BD">
        <w:t>segments</w:t>
      </w:r>
      <w:r>
        <w:t>.</w:t>
      </w:r>
    </w:p>
    <w:p w14:paraId="501D7780" w14:textId="77777777" w:rsidR="00EC7EB3" w:rsidRPr="000040C5" w:rsidRDefault="00C2433F" w:rsidP="008A21EA">
      <w:r>
        <w:rPr>
          <w:noProof/>
        </w:rPr>
        <w:drawing>
          <wp:inline distT="0" distB="0" distL="0" distR="0" wp14:anchorId="6FA1C36D" wp14:editId="2BD32442">
            <wp:extent cx="5971540" cy="2399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2399030"/>
                    </a:xfrm>
                    <a:prstGeom prst="rect">
                      <a:avLst/>
                    </a:prstGeom>
                    <a:noFill/>
                    <a:ln>
                      <a:noFill/>
                    </a:ln>
                  </pic:spPr>
                </pic:pic>
              </a:graphicData>
            </a:graphic>
          </wp:inline>
        </w:drawing>
      </w:r>
    </w:p>
    <w:p w14:paraId="157E5A92" w14:textId="77777777" w:rsidR="007D5A3F" w:rsidRDefault="007D5A3F" w:rsidP="002868AC">
      <w:pPr>
        <w:rPr>
          <w:noProof/>
        </w:rPr>
      </w:pPr>
    </w:p>
    <w:p w14:paraId="2B654A30" w14:textId="77777777" w:rsidR="00744C0F" w:rsidRDefault="00744C0F" w:rsidP="00744C0F">
      <w:pPr>
        <w:pStyle w:val="Heading1"/>
        <w:rPr>
          <w:noProof/>
        </w:rPr>
      </w:pPr>
      <w:r>
        <w:rPr>
          <w:noProof/>
        </w:rPr>
        <w:t>References</w:t>
      </w:r>
    </w:p>
    <w:p w14:paraId="67DBE149" w14:textId="77777777" w:rsidR="00744C0F" w:rsidRDefault="00744C0F" w:rsidP="00744C0F">
      <w:pPr>
        <w:pStyle w:val="ListParagraph"/>
        <w:numPr>
          <w:ilvl w:val="0"/>
          <w:numId w:val="28"/>
        </w:numPr>
      </w:pPr>
      <w:r w:rsidRPr="00744C0F">
        <w:t xml:space="preserve">Guha, </w:t>
      </w:r>
      <w:proofErr w:type="spellStart"/>
      <w:r w:rsidRPr="00744C0F">
        <w:t>Sudipto</w:t>
      </w:r>
      <w:proofErr w:type="spellEnd"/>
      <w:r w:rsidRPr="00744C0F">
        <w:t xml:space="preserve">, et al. "Robust random cut </w:t>
      </w:r>
      <w:proofErr w:type="gramStart"/>
      <w:r w:rsidRPr="00744C0F">
        <w:t>forest based</w:t>
      </w:r>
      <w:proofErr w:type="gramEnd"/>
      <w:r w:rsidRPr="00744C0F">
        <w:t xml:space="preserve"> anomaly detection on streams." International conference on machine learning. 2016</w:t>
      </w:r>
    </w:p>
    <w:p w14:paraId="795EA327" w14:textId="77777777" w:rsidR="00744C0F" w:rsidRDefault="00744C0F" w:rsidP="00744C0F">
      <w:pPr>
        <w:pStyle w:val="ListParagraph"/>
        <w:numPr>
          <w:ilvl w:val="0"/>
          <w:numId w:val="28"/>
        </w:numPr>
      </w:pPr>
      <w:r w:rsidRPr="00744C0F">
        <w:t>Wagner, Tal, et al. "Semi-supervised learning on data streams via temporal label propagation." International Conference on Machine Learning. 2018</w:t>
      </w:r>
    </w:p>
    <w:p w14:paraId="3EA6161D" w14:textId="77777777" w:rsidR="00744C0F" w:rsidRDefault="00744C0F" w:rsidP="00744C0F">
      <w:pPr>
        <w:pStyle w:val="ListParagraph"/>
        <w:numPr>
          <w:ilvl w:val="0"/>
          <w:numId w:val="28"/>
        </w:numPr>
      </w:pPr>
      <w:r w:rsidRPr="00744C0F">
        <w:t xml:space="preserve">Eswaran, </w:t>
      </w:r>
      <w:proofErr w:type="spellStart"/>
      <w:r w:rsidRPr="00744C0F">
        <w:t>Dhivya</w:t>
      </w:r>
      <w:proofErr w:type="spellEnd"/>
      <w:r w:rsidRPr="00744C0F">
        <w:t>, et al. "Spotlight: Detecting anomalies in streaming graphs." Proceedings of the 24th ACM SIGKDD International Conference on Knowledge Discovery &amp; Data Mining. 2018</w:t>
      </w:r>
    </w:p>
    <w:p w14:paraId="04AB35A0" w14:textId="77777777" w:rsidR="00744C0F" w:rsidRPr="00744C0F" w:rsidRDefault="00744C0F" w:rsidP="00744C0F">
      <w:pPr>
        <w:pStyle w:val="ListParagraph"/>
        <w:numPr>
          <w:ilvl w:val="0"/>
          <w:numId w:val="28"/>
        </w:numPr>
      </w:pPr>
      <w:r>
        <w:t>Some of i</w:t>
      </w:r>
      <w:r w:rsidRPr="00744C0F">
        <w:t xml:space="preserve">mages are barrowed from </w:t>
      </w:r>
      <w:hyperlink r:id="rId17" w:history="1">
        <w:r w:rsidRPr="00744C0F">
          <w:rPr>
            <w:rStyle w:val="Hyperlink"/>
          </w:rPr>
          <w:t>Manning Publications</w:t>
        </w:r>
      </w:hyperlink>
    </w:p>
    <w:sectPr w:rsidR="00744C0F" w:rsidRPr="00744C0F" w:rsidSect="00A06E32">
      <w:headerReference w:type="default" r:id="rId18"/>
      <w:footerReference w:type="default" r:id="rId19"/>
      <w:headerReference w:type="first" r:id="rId20"/>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18D4A" w14:textId="77777777" w:rsidR="00A64861" w:rsidRDefault="00A64861" w:rsidP="008606AB">
      <w:r>
        <w:separator/>
      </w:r>
    </w:p>
  </w:endnote>
  <w:endnote w:type="continuationSeparator" w:id="0">
    <w:p w14:paraId="3255C4F2" w14:textId="77777777" w:rsidR="00A64861" w:rsidRDefault="00A6486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BFED" w14:textId="77777777" w:rsidR="008D187A" w:rsidRPr="00E81B4B" w:rsidRDefault="00A64861" w:rsidP="00E81B4B">
    <w:pPr>
      <w:pStyle w:val="Footer"/>
    </w:pPr>
    <w:sdt>
      <w:sdtPr>
        <w:alias w:val="Title"/>
        <w:tag w:val=""/>
        <w:id w:val="-1461030722"/>
        <w:placeholder>
          <w:docPart w:val="F8F1F7FB14D144D1A540150B2161CE0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76670">
          <w:t>Machine Learning</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232EA00C" wp14:editId="4EBEC4C6">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45434EB"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19B62" w14:textId="77777777" w:rsidR="00A64861" w:rsidRDefault="00A64861" w:rsidP="008606AB">
      <w:r>
        <w:separator/>
      </w:r>
    </w:p>
  </w:footnote>
  <w:footnote w:type="continuationSeparator" w:id="0">
    <w:p w14:paraId="4D9D0607" w14:textId="77777777" w:rsidR="00A64861" w:rsidRDefault="00A64861"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1973"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349AC69C" wp14:editId="30C225BD">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51213DB"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D3E2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078FC6A9" wp14:editId="31C4F5FF">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92DBC07"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773486"/>
    <w:multiLevelType w:val="hybridMultilevel"/>
    <w:tmpl w:val="4FEC8A2A"/>
    <w:lvl w:ilvl="0" w:tplc="F3686DC0">
      <w:start w:val="1"/>
      <w:numFmt w:val="bullet"/>
      <w:lvlText w:val=""/>
      <w:lvlJc w:val="left"/>
      <w:pPr>
        <w:tabs>
          <w:tab w:val="num" w:pos="720"/>
        </w:tabs>
        <w:ind w:left="720" w:hanging="360"/>
      </w:pPr>
      <w:rPr>
        <w:rFonts w:ascii="Wingdings 3" w:hAnsi="Wingdings 3" w:hint="default"/>
      </w:rPr>
    </w:lvl>
    <w:lvl w:ilvl="1" w:tplc="C6622F8E" w:tentative="1">
      <w:start w:val="1"/>
      <w:numFmt w:val="bullet"/>
      <w:lvlText w:val=""/>
      <w:lvlJc w:val="left"/>
      <w:pPr>
        <w:tabs>
          <w:tab w:val="num" w:pos="1440"/>
        </w:tabs>
        <w:ind w:left="1440" w:hanging="360"/>
      </w:pPr>
      <w:rPr>
        <w:rFonts w:ascii="Wingdings 3" w:hAnsi="Wingdings 3" w:hint="default"/>
      </w:rPr>
    </w:lvl>
    <w:lvl w:ilvl="2" w:tplc="DC58B2A6" w:tentative="1">
      <w:start w:val="1"/>
      <w:numFmt w:val="bullet"/>
      <w:lvlText w:val=""/>
      <w:lvlJc w:val="left"/>
      <w:pPr>
        <w:tabs>
          <w:tab w:val="num" w:pos="2160"/>
        </w:tabs>
        <w:ind w:left="2160" w:hanging="360"/>
      </w:pPr>
      <w:rPr>
        <w:rFonts w:ascii="Wingdings 3" w:hAnsi="Wingdings 3" w:hint="default"/>
      </w:rPr>
    </w:lvl>
    <w:lvl w:ilvl="3" w:tplc="05922F5E" w:tentative="1">
      <w:start w:val="1"/>
      <w:numFmt w:val="bullet"/>
      <w:lvlText w:val=""/>
      <w:lvlJc w:val="left"/>
      <w:pPr>
        <w:tabs>
          <w:tab w:val="num" w:pos="2880"/>
        </w:tabs>
        <w:ind w:left="2880" w:hanging="360"/>
      </w:pPr>
      <w:rPr>
        <w:rFonts w:ascii="Wingdings 3" w:hAnsi="Wingdings 3" w:hint="default"/>
      </w:rPr>
    </w:lvl>
    <w:lvl w:ilvl="4" w:tplc="7444F392" w:tentative="1">
      <w:start w:val="1"/>
      <w:numFmt w:val="bullet"/>
      <w:lvlText w:val=""/>
      <w:lvlJc w:val="left"/>
      <w:pPr>
        <w:tabs>
          <w:tab w:val="num" w:pos="3600"/>
        </w:tabs>
        <w:ind w:left="3600" w:hanging="360"/>
      </w:pPr>
      <w:rPr>
        <w:rFonts w:ascii="Wingdings 3" w:hAnsi="Wingdings 3" w:hint="default"/>
      </w:rPr>
    </w:lvl>
    <w:lvl w:ilvl="5" w:tplc="DE2271FC" w:tentative="1">
      <w:start w:val="1"/>
      <w:numFmt w:val="bullet"/>
      <w:lvlText w:val=""/>
      <w:lvlJc w:val="left"/>
      <w:pPr>
        <w:tabs>
          <w:tab w:val="num" w:pos="4320"/>
        </w:tabs>
        <w:ind w:left="4320" w:hanging="360"/>
      </w:pPr>
      <w:rPr>
        <w:rFonts w:ascii="Wingdings 3" w:hAnsi="Wingdings 3" w:hint="default"/>
      </w:rPr>
    </w:lvl>
    <w:lvl w:ilvl="6" w:tplc="4E3E0D14" w:tentative="1">
      <w:start w:val="1"/>
      <w:numFmt w:val="bullet"/>
      <w:lvlText w:val=""/>
      <w:lvlJc w:val="left"/>
      <w:pPr>
        <w:tabs>
          <w:tab w:val="num" w:pos="5040"/>
        </w:tabs>
        <w:ind w:left="5040" w:hanging="360"/>
      </w:pPr>
      <w:rPr>
        <w:rFonts w:ascii="Wingdings 3" w:hAnsi="Wingdings 3" w:hint="default"/>
      </w:rPr>
    </w:lvl>
    <w:lvl w:ilvl="7" w:tplc="30DCEEEE" w:tentative="1">
      <w:start w:val="1"/>
      <w:numFmt w:val="bullet"/>
      <w:lvlText w:val=""/>
      <w:lvlJc w:val="left"/>
      <w:pPr>
        <w:tabs>
          <w:tab w:val="num" w:pos="5760"/>
        </w:tabs>
        <w:ind w:left="5760" w:hanging="360"/>
      </w:pPr>
      <w:rPr>
        <w:rFonts w:ascii="Wingdings 3" w:hAnsi="Wingdings 3" w:hint="default"/>
      </w:rPr>
    </w:lvl>
    <w:lvl w:ilvl="8" w:tplc="AAB0B3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ACB32D0"/>
    <w:multiLevelType w:val="hybridMultilevel"/>
    <w:tmpl w:val="FF96C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9703D"/>
    <w:multiLevelType w:val="hybridMultilevel"/>
    <w:tmpl w:val="44307668"/>
    <w:lvl w:ilvl="0" w:tplc="E3B8C6FA">
      <w:start w:val="1"/>
      <w:numFmt w:val="bullet"/>
      <w:lvlText w:val=""/>
      <w:lvlJc w:val="left"/>
      <w:pPr>
        <w:tabs>
          <w:tab w:val="num" w:pos="720"/>
        </w:tabs>
        <w:ind w:left="720" w:hanging="360"/>
      </w:pPr>
      <w:rPr>
        <w:rFonts w:ascii="Wingdings 3" w:hAnsi="Wingdings 3" w:hint="default"/>
      </w:rPr>
    </w:lvl>
    <w:lvl w:ilvl="1" w:tplc="F3AA7E2A" w:tentative="1">
      <w:start w:val="1"/>
      <w:numFmt w:val="bullet"/>
      <w:lvlText w:val=""/>
      <w:lvlJc w:val="left"/>
      <w:pPr>
        <w:tabs>
          <w:tab w:val="num" w:pos="1440"/>
        </w:tabs>
        <w:ind w:left="1440" w:hanging="360"/>
      </w:pPr>
      <w:rPr>
        <w:rFonts w:ascii="Wingdings 3" w:hAnsi="Wingdings 3" w:hint="default"/>
      </w:rPr>
    </w:lvl>
    <w:lvl w:ilvl="2" w:tplc="7FFEC580" w:tentative="1">
      <w:start w:val="1"/>
      <w:numFmt w:val="bullet"/>
      <w:lvlText w:val=""/>
      <w:lvlJc w:val="left"/>
      <w:pPr>
        <w:tabs>
          <w:tab w:val="num" w:pos="2160"/>
        </w:tabs>
        <w:ind w:left="2160" w:hanging="360"/>
      </w:pPr>
      <w:rPr>
        <w:rFonts w:ascii="Wingdings 3" w:hAnsi="Wingdings 3" w:hint="default"/>
      </w:rPr>
    </w:lvl>
    <w:lvl w:ilvl="3" w:tplc="595C7F40" w:tentative="1">
      <w:start w:val="1"/>
      <w:numFmt w:val="bullet"/>
      <w:lvlText w:val=""/>
      <w:lvlJc w:val="left"/>
      <w:pPr>
        <w:tabs>
          <w:tab w:val="num" w:pos="2880"/>
        </w:tabs>
        <w:ind w:left="2880" w:hanging="360"/>
      </w:pPr>
      <w:rPr>
        <w:rFonts w:ascii="Wingdings 3" w:hAnsi="Wingdings 3" w:hint="default"/>
      </w:rPr>
    </w:lvl>
    <w:lvl w:ilvl="4" w:tplc="238E773E" w:tentative="1">
      <w:start w:val="1"/>
      <w:numFmt w:val="bullet"/>
      <w:lvlText w:val=""/>
      <w:lvlJc w:val="left"/>
      <w:pPr>
        <w:tabs>
          <w:tab w:val="num" w:pos="3600"/>
        </w:tabs>
        <w:ind w:left="3600" w:hanging="360"/>
      </w:pPr>
      <w:rPr>
        <w:rFonts w:ascii="Wingdings 3" w:hAnsi="Wingdings 3" w:hint="default"/>
      </w:rPr>
    </w:lvl>
    <w:lvl w:ilvl="5" w:tplc="03EA9FE4" w:tentative="1">
      <w:start w:val="1"/>
      <w:numFmt w:val="bullet"/>
      <w:lvlText w:val=""/>
      <w:lvlJc w:val="left"/>
      <w:pPr>
        <w:tabs>
          <w:tab w:val="num" w:pos="4320"/>
        </w:tabs>
        <w:ind w:left="4320" w:hanging="360"/>
      </w:pPr>
      <w:rPr>
        <w:rFonts w:ascii="Wingdings 3" w:hAnsi="Wingdings 3" w:hint="default"/>
      </w:rPr>
    </w:lvl>
    <w:lvl w:ilvl="6" w:tplc="83B2C2DE" w:tentative="1">
      <w:start w:val="1"/>
      <w:numFmt w:val="bullet"/>
      <w:lvlText w:val=""/>
      <w:lvlJc w:val="left"/>
      <w:pPr>
        <w:tabs>
          <w:tab w:val="num" w:pos="5040"/>
        </w:tabs>
        <w:ind w:left="5040" w:hanging="360"/>
      </w:pPr>
      <w:rPr>
        <w:rFonts w:ascii="Wingdings 3" w:hAnsi="Wingdings 3" w:hint="default"/>
      </w:rPr>
    </w:lvl>
    <w:lvl w:ilvl="7" w:tplc="59103B2E" w:tentative="1">
      <w:start w:val="1"/>
      <w:numFmt w:val="bullet"/>
      <w:lvlText w:val=""/>
      <w:lvlJc w:val="left"/>
      <w:pPr>
        <w:tabs>
          <w:tab w:val="num" w:pos="5760"/>
        </w:tabs>
        <w:ind w:left="5760" w:hanging="360"/>
      </w:pPr>
      <w:rPr>
        <w:rFonts w:ascii="Wingdings 3" w:hAnsi="Wingdings 3" w:hint="default"/>
      </w:rPr>
    </w:lvl>
    <w:lvl w:ilvl="8" w:tplc="B308B31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42652"/>
    <w:multiLevelType w:val="hybridMultilevel"/>
    <w:tmpl w:val="AAB676D8"/>
    <w:lvl w:ilvl="0" w:tplc="E15E8E10">
      <w:start w:val="1"/>
      <w:numFmt w:val="bullet"/>
      <w:lvlText w:val=""/>
      <w:lvlJc w:val="left"/>
      <w:pPr>
        <w:tabs>
          <w:tab w:val="num" w:pos="720"/>
        </w:tabs>
        <w:ind w:left="720" w:hanging="360"/>
      </w:pPr>
      <w:rPr>
        <w:rFonts w:ascii="Wingdings 3" w:hAnsi="Wingdings 3" w:hint="default"/>
      </w:rPr>
    </w:lvl>
    <w:lvl w:ilvl="1" w:tplc="966054EC" w:tentative="1">
      <w:start w:val="1"/>
      <w:numFmt w:val="bullet"/>
      <w:lvlText w:val=""/>
      <w:lvlJc w:val="left"/>
      <w:pPr>
        <w:tabs>
          <w:tab w:val="num" w:pos="1440"/>
        </w:tabs>
        <w:ind w:left="1440" w:hanging="360"/>
      </w:pPr>
      <w:rPr>
        <w:rFonts w:ascii="Wingdings 3" w:hAnsi="Wingdings 3" w:hint="default"/>
      </w:rPr>
    </w:lvl>
    <w:lvl w:ilvl="2" w:tplc="6FB63656" w:tentative="1">
      <w:start w:val="1"/>
      <w:numFmt w:val="bullet"/>
      <w:lvlText w:val=""/>
      <w:lvlJc w:val="left"/>
      <w:pPr>
        <w:tabs>
          <w:tab w:val="num" w:pos="2160"/>
        </w:tabs>
        <w:ind w:left="2160" w:hanging="360"/>
      </w:pPr>
      <w:rPr>
        <w:rFonts w:ascii="Wingdings 3" w:hAnsi="Wingdings 3" w:hint="default"/>
      </w:rPr>
    </w:lvl>
    <w:lvl w:ilvl="3" w:tplc="E15E5FF6" w:tentative="1">
      <w:start w:val="1"/>
      <w:numFmt w:val="bullet"/>
      <w:lvlText w:val=""/>
      <w:lvlJc w:val="left"/>
      <w:pPr>
        <w:tabs>
          <w:tab w:val="num" w:pos="2880"/>
        </w:tabs>
        <w:ind w:left="2880" w:hanging="360"/>
      </w:pPr>
      <w:rPr>
        <w:rFonts w:ascii="Wingdings 3" w:hAnsi="Wingdings 3" w:hint="default"/>
      </w:rPr>
    </w:lvl>
    <w:lvl w:ilvl="4" w:tplc="BF62BB76" w:tentative="1">
      <w:start w:val="1"/>
      <w:numFmt w:val="bullet"/>
      <w:lvlText w:val=""/>
      <w:lvlJc w:val="left"/>
      <w:pPr>
        <w:tabs>
          <w:tab w:val="num" w:pos="3600"/>
        </w:tabs>
        <w:ind w:left="3600" w:hanging="360"/>
      </w:pPr>
      <w:rPr>
        <w:rFonts w:ascii="Wingdings 3" w:hAnsi="Wingdings 3" w:hint="default"/>
      </w:rPr>
    </w:lvl>
    <w:lvl w:ilvl="5" w:tplc="46908642" w:tentative="1">
      <w:start w:val="1"/>
      <w:numFmt w:val="bullet"/>
      <w:lvlText w:val=""/>
      <w:lvlJc w:val="left"/>
      <w:pPr>
        <w:tabs>
          <w:tab w:val="num" w:pos="4320"/>
        </w:tabs>
        <w:ind w:left="4320" w:hanging="360"/>
      </w:pPr>
      <w:rPr>
        <w:rFonts w:ascii="Wingdings 3" w:hAnsi="Wingdings 3" w:hint="default"/>
      </w:rPr>
    </w:lvl>
    <w:lvl w:ilvl="6" w:tplc="25161F74" w:tentative="1">
      <w:start w:val="1"/>
      <w:numFmt w:val="bullet"/>
      <w:lvlText w:val=""/>
      <w:lvlJc w:val="left"/>
      <w:pPr>
        <w:tabs>
          <w:tab w:val="num" w:pos="5040"/>
        </w:tabs>
        <w:ind w:left="5040" w:hanging="360"/>
      </w:pPr>
      <w:rPr>
        <w:rFonts w:ascii="Wingdings 3" w:hAnsi="Wingdings 3" w:hint="default"/>
      </w:rPr>
    </w:lvl>
    <w:lvl w:ilvl="7" w:tplc="0C64D5D4" w:tentative="1">
      <w:start w:val="1"/>
      <w:numFmt w:val="bullet"/>
      <w:lvlText w:val=""/>
      <w:lvlJc w:val="left"/>
      <w:pPr>
        <w:tabs>
          <w:tab w:val="num" w:pos="5760"/>
        </w:tabs>
        <w:ind w:left="5760" w:hanging="360"/>
      </w:pPr>
      <w:rPr>
        <w:rFonts w:ascii="Wingdings 3" w:hAnsi="Wingdings 3" w:hint="default"/>
      </w:rPr>
    </w:lvl>
    <w:lvl w:ilvl="8" w:tplc="D0BA183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B7978"/>
    <w:multiLevelType w:val="hybridMultilevel"/>
    <w:tmpl w:val="7400AC5C"/>
    <w:lvl w:ilvl="0" w:tplc="DB7CC956">
      <w:start w:val="1"/>
      <w:numFmt w:val="bullet"/>
      <w:lvlText w:val=""/>
      <w:lvlJc w:val="left"/>
      <w:pPr>
        <w:tabs>
          <w:tab w:val="num" w:pos="720"/>
        </w:tabs>
        <w:ind w:left="720" w:hanging="360"/>
      </w:pPr>
      <w:rPr>
        <w:rFonts w:ascii="Wingdings 3" w:hAnsi="Wingdings 3" w:hint="default"/>
      </w:rPr>
    </w:lvl>
    <w:lvl w:ilvl="1" w:tplc="84D8BDA6">
      <w:start w:val="1"/>
      <w:numFmt w:val="bullet"/>
      <w:lvlText w:val=""/>
      <w:lvlJc w:val="left"/>
      <w:pPr>
        <w:tabs>
          <w:tab w:val="num" w:pos="1440"/>
        </w:tabs>
        <w:ind w:left="1440" w:hanging="360"/>
      </w:pPr>
      <w:rPr>
        <w:rFonts w:ascii="Wingdings 3" w:hAnsi="Wingdings 3" w:hint="default"/>
      </w:rPr>
    </w:lvl>
    <w:lvl w:ilvl="2" w:tplc="3AF0560E" w:tentative="1">
      <w:start w:val="1"/>
      <w:numFmt w:val="bullet"/>
      <w:lvlText w:val=""/>
      <w:lvlJc w:val="left"/>
      <w:pPr>
        <w:tabs>
          <w:tab w:val="num" w:pos="2160"/>
        </w:tabs>
        <w:ind w:left="2160" w:hanging="360"/>
      </w:pPr>
      <w:rPr>
        <w:rFonts w:ascii="Wingdings 3" w:hAnsi="Wingdings 3" w:hint="default"/>
      </w:rPr>
    </w:lvl>
    <w:lvl w:ilvl="3" w:tplc="C00652B8" w:tentative="1">
      <w:start w:val="1"/>
      <w:numFmt w:val="bullet"/>
      <w:lvlText w:val=""/>
      <w:lvlJc w:val="left"/>
      <w:pPr>
        <w:tabs>
          <w:tab w:val="num" w:pos="2880"/>
        </w:tabs>
        <w:ind w:left="2880" w:hanging="360"/>
      </w:pPr>
      <w:rPr>
        <w:rFonts w:ascii="Wingdings 3" w:hAnsi="Wingdings 3" w:hint="default"/>
      </w:rPr>
    </w:lvl>
    <w:lvl w:ilvl="4" w:tplc="C494D3E0" w:tentative="1">
      <w:start w:val="1"/>
      <w:numFmt w:val="bullet"/>
      <w:lvlText w:val=""/>
      <w:lvlJc w:val="left"/>
      <w:pPr>
        <w:tabs>
          <w:tab w:val="num" w:pos="3600"/>
        </w:tabs>
        <w:ind w:left="3600" w:hanging="360"/>
      </w:pPr>
      <w:rPr>
        <w:rFonts w:ascii="Wingdings 3" w:hAnsi="Wingdings 3" w:hint="default"/>
      </w:rPr>
    </w:lvl>
    <w:lvl w:ilvl="5" w:tplc="E2AA506C" w:tentative="1">
      <w:start w:val="1"/>
      <w:numFmt w:val="bullet"/>
      <w:lvlText w:val=""/>
      <w:lvlJc w:val="left"/>
      <w:pPr>
        <w:tabs>
          <w:tab w:val="num" w:pos="4320"/>
        </w:tabs>
        <w:ind w:left="4320" w:hanging="360"/>
      </w:pPr>
      <w:rPr>
        <w:rFonts w:ascii="Wingdings 3" w:hAnsi="Wingdings 3" w:hint="default"/>
      </w:rPr>
    </w:lvl>
    <w:lvl w:ilvl="6" w:tplc="B5449B5C" w:tentative="1">
      <w:start w:val="1"/>
      <w:numFmt w:val="bullet"/>
      <w:lvlText w:val=""/>
      <w:lvlJc w:val="left"/>
      <w:pPr>
        <w:tabs>
          <w:tab w:val="num" w:pos="5040"/>
        </w:tabs>
        <w:ind w:left="5040" w:hanging="360"/>
      </w:pPr>
      <w:rPr>
        <w:rFonts w:ascii="Wingdings 3" w:hAnsi="Wingdings 3" w:hint="default"/>
      </w:rPr>
    </w:lvl>
    <w:lvl w:ilvl="7" w:tplc="AA18DC16" w:tentative="1">
      <w:start w:val="1"/>
      <w:numFmt w:val="bullet"/>
      <w:lvlText w:val=""/>
      <w:lvlJc w:val="left"/>
      <w:pPr>
        <w:tabs>
          <w:tab w:val="num" w:pos="5760"/>
        </w:tabs>
        <w:ind w:left="5760" w:hanging="360"/>
      </w:pPr>
      <w:rPr>
        <w:rFonts w:ascii="Wingdings 3" w:hAnsi="Wingdings 3" w:hint="default"/>
      </w:rPr>
    </w:lvl>
    <w:lvl w:ilvl="8" w:tplc="D02CD46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92C35"/>
    <w:multiLevelType w:val="hybridMultilevel"/>
    <w:tmpl w:val="0604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54234"/>
    <w:multiLevelType w:val="hybridMultilevel"/>
    <w:tmpl w:val="1D1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A5667"/>
    <w:multiLevelType w:val="hybridMultilevel"/>
    <w:tmpl w:val="7CAEBCA6"/>
    <w:lvl w:ilvl="0" w:tplc="D31EB9B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25847"/>
    <w:multiLevelType w:val="hybridMultilevel"/>
    <w:tmpl w:val="B2D6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2629D"/>
    <w:multiLevelType w:val="hybridMultilevel"/>
    <w:tmpl w:val="3CF2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86001"/>
    <w:multiLevelType w:val="hybridMultilevel"/>
    <w:tmpl w:val="BDA299D8"/>
    <w:lvl w:ilvl="0" w:tplc="6012000E">
      <w:start w:val="1"/>
      <w:numFmt w:val="bullet"/>
      <w:lvlText w:val=""/>
      <w:lvlJc w:val="left"/>
      <w:pPr>
        <w:tabs>
          <w:tab w:val="num" w:pos="720"/>
        </w:tabs>
        <w:ind w:left="720" w:hanging="360"/>
      </w:pPr>
      <w:rPr>
        <w:rFonts w:ascii="Wingdings 3" w:hAnsi="Wingdings 3" w:hint="default"/>
      </w:rPr>
    </w:lvl>
    <w:lvl w:ilvl="1" w:tplc="5E5ED4F2" w:tentative="1">
      <w:start w:val="1"/>
      <w:numFmt w:val="bullet"/>
      <w:lvlText w:val=""/>
      <w:lvlJc w:val="left"/>
      <w:pPr>
        <w:tabs>
          <w:tab w:val="num" w:pos="1440"/>
        </w:tabs>
        <w:ind w:left="1440" w:hanging="360"/>
      </w:pPr>
      <w:rPr>
        <w:rFonts w:ascii="Wingdings 3" w:hAnsi="Wingdings 3" w:hint="default"/>
      </w:rPr>
    </w:lvl>
    <w:lvl w:ilvl="2" w:tplc="C3BA2DD0" w:tentative="1">
      <w:start w:val="1"/>
      <w:numFmt w:val="bullet"/>
      <w:lvlText w:val=""/>
      <w:lvlJc w:val="left"/>
      <w:pPr>
        <w:tabs>
          <w:tab w:val="num" w:pos="2160"/>
        </w:tabs>
        <w:ind w:left="2160" w:hanging="360"/>
      </w:pPr>
      <w:rPr>
        <w:rFonts w:ascii="Wingdings 3" w:hAnsi="Wingdings 3" w:hint="default"/>
      </w:rPr>
    </w:lvl>
    <w:lvl w:ilvl="3" w:tplc="CB40E3DC" w:tentative="1">
      <w:start w:val="1"/>
      <w:numFmt w:val="bullet"/>
      <w:lvlText w:val=""/>
      <w:lvlJc w:val="left"/>
      <w:pPr>
        <w:tabs>
          <w:tab w:val="num" w:pos="2880"/>
        </w:tabs>
        <w:ind w:left="2880" w:hanging="360"/>
      </w:pPr>
      <w:rPr>
        <w:rFonts w:ascii="Wingdings 3" w:hAnsi="Wingdings 3" w:hint="default"/>
      </w:rPr>
    </w:lvl>
    <w:lvl w:ilvl="4" w:tplc="037AC490" w:tentative="1">
      <w:start w:val="1"/>
      <w:numFmt w:val="bullet"/>
      <w:lvlText w:val=""/>
      <w:lvlJc w:val="left"/>
      <w:pPr>
        <w:tabs>
          <w:tab w:val="num" w:pos="3600"/>
        </w:tabs>
        <w:ind w:left="3600" w:hanging="360"/>
      </w:pPr>
      <w:rPr>
        <w:rFonts w:ascii="Wingdings 3" w:hAnsi="Wingdings 3" w:hint="default"/>
      </w:rPr>
    </w:lvl>
    <w:lvl w:ilvl="5" w:tplc="430A52CC" w:tentative="1">
      <w:start w:val="1"/>
      <w:numFmt w:val="bullet"/>
      <w:lvlText w:val=""/>
      <w:lvlJc w:val="left"/>
      <w:pPr>
        <w:tabs>
          <w:tab w:val="num" w:pos="4320"/>
        </w:tabs>
        <w:ind w:left="4320" w:hanging="360"/>
      </w:pPr>
      <w:rPr>
        <w:rFonts w:ascii="Wingdings 3" w:hAnsi="Wingdings 3" w:hint="default"/>
      </w:rPr>
    </w:lvl>
    <w:lvl w:ilvl="6" w:tplc="E74292E4" w:tentative="1">
      <w:start w:val="1"/>
      <w:numFmt w:val="bullet"/>
      <w:lvlText w:val=""/>
      <w:lvlJc w:val="left"/>
      <w:pPr>
        <w:tabs>
          <w:tab w:val="num" w:pos="5040"/>
        </w:tabs>
        <w:ind w:left="5040" w:hanging="360"/>
      </w:pPr>
      <w:rPr>
        <w:rFonts w:ascii="Wingdings 3" w:hAnsi="Wingdings 3" w:hint="default"/>
      </w:rPr>
    </w:lvl>
    <w:lvl w:ilvl="7" w:tplc="C9E00C94" w:tentative="1">
      <w:start w:val="1"/>
      <w:numFmt w:val="bullet"/>
      <w:lvlText w:val=""/>
      <w:lvlJc w:val="left"/>
      <w:pPr>
        <w:tabs>
          <w:tab w:val="num" w:pos="5760"/>
        </w:tabs>
        <w:ind w:left="5760" w:hanging="360"/>
      </w:pPr>
      <w:rPr>
        <w:rFonts w:ascii="Wingdings 3" w:hAnsi="Wingdings 3" w:hint="default"/>
      </w:rPr>
    </w:lvl>
    <w:lvl w:ilvl="8" w:tplc="F1B4488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2AF0"/>
    <w:multiLevelType w:val="hybridMultilevel"/>
    <w:tmpl w:val="F4C6179C"/>
    <w:lvl w:ilvl="0" w:tplc="0FE66C80">
      <w:start w:val="1"/>
      <w:numFmt w:val="bullet"/>
      <w:lvlText w:val=""/>
      <w:lvlJc w:val="left"/>
      <w:pPr>
        <w:tabs>
          <w:tab w:val="num" w:pos="720"/>
        </w:tabs>
        <w:ind w:left="720" w:hanging="360"/>
      </w:pPr>
      <w:rPr>
        <w:rFonts w:ascii="Wingdings 3" w:hAnsi="Wingdings 3" w:hint="default"/>
      </w:rPr>
    </w:lvl>
    <w:lvl w:ilvl="1" w:tplc="FE165B90" w:tentative="1">
      <w:start w:val="1"/>
      <w:numFmt w:val="bullet"/>
      <w:lvlText w:val=""/>
      <w:lvlJc w:val="left"/>
      <w:pPr>
        <w:tabs>
          <w:tab w:val="num" w:pos="1440"/>
        </w:tabs>
        <w:ind w:left="1440" w:hanging="360"/>
      </w:pPr>
      <w:rPr>
        <w:rFonts w:ascii="Wingdings 3" w:hAnsi="Wingdings 3" w:hint="default"/>
      </w:rPr>
    </w:lvl>
    <w:lvl w:ilvl="2" w:tplc="027E18F8" w:tentative="1">
      <w:start w:val="1"/>
      <w:numFmt w:val="bullet"/>
      <w:lvlText w:val=""/>
      <w:lvlJc w:val="left"/>
      <w:pPr>
        <w:tabs>
          <w:tab w:val="num" w:pos="2160"/>
        </w:tabs>
        <w:ind w:left="2160" w:hanging="360"/>
      </w:pPr>
      <w:rPr>
        <w:rFonts w:ascii="Wingdings 3" w:hAnsi="Wingdings 3" w:hint="default"/>
      </w:rPr>
    </w:lvl>
    <w:lvl w:ilvl="3" w:tplc="50367DF6" w:tentative="1">
      <w:start w:val="1"/>
      <w:numFmt w:val="bullet"/>
      <w:lvlText w:val=""/>
      <w:lvlJc w:val="left"/>
      <w:pPr>
        <w:tabs>
          <w:tab w:val="num" w:pos="2880"/>
        </w:tabs>
        <w:ind w:left="2880" w:hanging="360"/>
      </w:pPr>
      <w:rPr>
        <w:rFonts w:ascii="Wingdings 3" w:hAnsi="Wingdings 3" w:hint="default"/>
      </w:rPr>
    </w:lvl>
    <w:lvl w:ilvl="4" w:tplc="DFE4A784" w:tentative="1">
      <w:start w:val="1"/>
      <w:numFmt w:val="bullet"/>
      <w:lvlText w:val=""/>
      <w:lvlJc w:val="left"/>
      <w:pPr>
        <w:tabs>
          <w:tab w:val="num" w:pos="3600"/>
        </w:tabs>
        <w:ind w:left="3600" w:hanging="360"/>
      </w:pPr>
      <w:rPr>
        <w:rFonts w:ascii="Wingdings 3" w:hAnsi="Wingdings 3" w:hint="default"/>
      </w:rPr>
    </w:lvl>
    <w:lvl w:ilvl="5" w:tplc="26C48F5E" w:tentative="1">
      <w:start w:val="1"/>
      <w:numFmt w:val="bullet"/>
      <w:lvlText w:val=""/>
      <w:lvlJc w:val="left"/>
      <w:pPr>
        <w:tabs>
          <w:tab w:val="num" w:pos="4320"/>
        </w:tabs>
        <w:ind w:left="4320" w:hanging="360"/>
      </w:pPr>
      <w:rPr>
        <w:rFonts w:ascii="Wingdings 3" w:hAnsi="Wingdings 3" w:hint="default"/>
      </w:rPr>
    </w:lvl>
    <w:lvl w:ilvl="6" w:tplc="96025AC8" w:tentative="1">
      <w:start w:val="1"/>
      <w:numFmt w:val="bullet"/>
      <w:lvlText w:val=""/>
      <w:lvlJc w:val="left"/>
      <w:pPr>
        <w:tabs>
          <w:tab w:val="num" w:pos="5040"/>
        </w:tabs>
        <w:ind w:left="5040" w:hanging="360"/>
      </w:pPr>
      <w:rPr>
        <w:rFonts w:ascii="Wingdings 3" w:hAnsi="Wingdings 3" w:hint="default"/>
      </w:rPr>
    </w:lvl>
    <w:lvl w:ilvl="7" w:tplc="137E1104" w:tentative="1">
      <w:start w:val="1"/>
      <w:numFmt w:val="bullet"/>
      <w:lvlText w:val=""/>
      <w:lvlJc w:val="left"/>
      <w:pPr>
        <w:tabs>
          <w:tab w:val="num" w:pos="5760"/>
        </w:tabs>
        <w:ind w:left="5760" w:hanging="360"/>
      </w:pPr>
      <w:rPr>
        <w:rFonts w:ascii="Wingdings 3" w:hAnsi="Wingdings 3" w:hint="default"/>
      </w:rPr>
    </w:lvl>
    <w:lvl w:ilvl="8" w:tplc="29E8026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F727F"/>
    <w:multiLevelType w:val="hybridMultilevel"/>
    <w:tmpl w:val="FDFE7E52"/>
    <w:lvl w:ilvl="0" w:tplc="7BD05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716966"/>
    <w:multiLevelType w:val="hybridMultilevel"/>
    <w:tmpl w:val="75AE2370"/>
    <w:lvl w:ilvl="0" w:tplc="0166E64E">
      <w:start w:val="1"/>
      <w:numFmt w:val="bullet"/>
      <w:lvlText w:val=""/>
      <w:lvlJc w:val="left"/>
      <w:pPr>
        <w:tabs>
          <w:tab w:val="num" w:pos="720"/>
        </w:tabs>
        <w:ind w:left="720" w:hanging="360"/>
      </w:pPr>
      <w:rPr>
        <w:rFonts w:ascii="Wingdings 3" w:hAnsi="Wingdings 3" w:hint="default"/>
      </w:rPr>
    </w:lvl>
    <w:lvl w:ilvl="1" w:tplc="F6FCDC9A">
      <w:start w:val="1"/>
      <w:numFmt w:val="bullet"/>
      <w:lvlText w:val=""/>
      <w:lvlJc w:val="left"/>
      <w:pPr>
        <w:tabs>
          <w:tab w:val="num" w:pos="1440"/>
        </w:tabs>
        <w:ind w:left="1440" w:hanging="360"/>
      </w:pPr>
      <w:rPr>
        <w:rFonts w:ascii="Wingdings 3" w:hAnsi="Wingdings 3" w:hint="default"/>
      </w:rPr>
    </w:lvl>
    <w:lvl w:ilvl="2" w:tplc="ABD824B8" w:tentative="1">
      <w:start w:val="1"/>
      <w:numFmt w:val="bullet"/>
      <w:lvlText w:val=""/>
      <w:lvlJc w:val="left"/>
      <w:pPr>
        <w:tabs>
          <w:tab w:val="num" w:pos="2160"/>
        </w:tabs>
        <w:ind w:left="2160" w:hanging="360"/>
      </w:pPr>
      <w:rPr>
        <w:rFonts w:ascii="Wingdings 3" w:hAnsi="Wingdings 3" w:hint="default"/>
      </w:rPr>
    </w:lvl>
    <w:lvl w:ilvl="3" w:tplc="041AC0C8" w:tentative="1">
      <w:start w:val="1"/>
      <w:numFmt w:val="bullet"/>
      <w:lvlText w:val=""/>
      <w:lvlJc w:val="left"/>
      <w:pPr>
        <w:tabs>
          <w:tab w:val="num" w:pos="2880"/>
        </w:tabs>
        <w:ind w:left="2880" w:hanging="360"/>
      </w:pPr>
      <w:rPr>
        <w:rFonts w:ascii="Wingdings 3" w:hAnsi="Wingdings 3" w:hint="default"/>
      </w:rPr>
    </w:lvl>
    <w:lvl w:ilvl="4" w:tplc="37007EFC" w:tentative="1">
      <w:start w:val="1"/>
      <w:numFmt w:val="bullet"/>
      <w:lvlText w:val=""/>
      <w:lvlJc w:val="left"/>
      <w:pPr>
        <w:tabs>
          <w:tab w:val="num" w:pos="3600"/>
        </w:tabs>
        <w:ind w:left="3600" w:hanging="360"/>
      </w:pPr>
      <w:rPr>
        <w:rFonts w:ascii="Wingdings 3" w:hAnsi="Wingdings 3" w:hint="default"/>
      </w:rPr>
    </w:lvl>
    <w:lvl w:ilvl="5" w:tplc="E99A7CB8" w:tentative="1">
      <w:start w:val="1"/>
      <w:numFmt w:val="bullet"/>
      <w:lvlText w:val=""/>
      <w:lvlJc w:val="left"/>
      <w:pPr>
        <w:tabs>
          <w:tab w:val="num" w:pos="4320"/>
        </w:tabs>
        <w:ind w:left="4320" w:hanging="360"/>
      </w:pPr>
      <w:rPr>
        <w:rFonts w:ascii="Wingdings 3" w:hAnsi="Wingdings 3" w:hint="default"/>
      </w:rPr>
    </w:lvl>
    <w:lvl w:ilvl="6" w:tplc="0184975C" w:tentative="1">
      <w:start w:val="1"/>
      <w:numFmt w:val="bullet"/>
      <w:lvlText w:val=""/>
      <w:lvlJc w:val="left"/>
      <w:pPr>
        <w:tabs>
          <w:tab w:val="num" w:pos="5040"/>
        </w:tabs>
        <w:ind w:left="5040" w:hanging="360"/>
      </w:pPr>
      <w:rPr>
        <w:rFonts w:ascii="Wingdings 3" w:hAnsi="Wingdings 3" w:hint="default"/>
      </w:rPr>
    </w:lvl>
    <w:lvl w:ilvl="7" w:tplc="23A03E56" w:tentative="1">
      <w:start w:val="1"/>
      <w:numFmt w:val="bullet"/>
      <w:lvlText w:val=""/>
      <w:lvlJc w:val="left"/>
      <w:pPr>
        <w:tabs>
          <w:tab w:val="num" w:pos="5760"/>
        </w:tabs>
        <w:ind w:left="5760" w:hanging="360"/>
      </w:pPr>
      <w:rPr>
        <w:rFonts w:ascii="Wingdings 3" w:hAnsi="Wingdings 3" w:hint="default"/>
      </w:rPr>
    </w:lvl>
    <w:lvl w:ilvl="8" w:tplc="DD78D06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22"/>
  </w:num>
  <w:num w:numId="3">
    <w:abstractNumId w:val="16"/>
  </w:num>
  <w:num w:numId="4">
    <w:abstractNumId w:val="19"/>
  </w:num>
  <w:num w:numId="5">
    <w:abstractNumId w:val="9"/>
  </w:num>
  <w:num w:numId="6">
    <w:abstractNumId w:val="13"/>
  </w:num>
  <w:num w:numId="7">
    <w:abstractNumId w:val="7"/>
  </w:num>
  <w:num w:numId="8">
    <w:abstractNumId w:val="17"/>
  </w:num>
  <w:num w:numId="9">
    <w:abstractNumId w:val="1"/>
  </w:num>
  <w:num w:numId="10">
    <w:abstractNumId w:val="21"/>
  </w:num>
  <w:num w:numId="11">
    <w:abstractNumId w:val="0"/>
  </w:num>
  <w:num w:numId="12">
    <w:abstractNumId w:val="14"/>
  </w:num>
  <w:num w:numId="13">
    <w:abstractNumId w:val="23"/>
  </w:num>
  <w:num w:numId="14">
    <w:abstractNumId w:val="11"/>
  </w:num>
  <w:num w:numId="15">
    <w:abstractNumId w:val="10"/>
  </w:num>
  <w:num w:numId="16">
    <w:abstractNumId w:val="3"/>
  </w:num>
  <w:num w:numId="17">
    <w:abstractNumId w:val="24"/>
  </w:num>
  <w:num w:numId="18">
    <w:abstractNumId w:val="12"/>
  </w:num>
  <w:num w:numId="19">
    <w:abstractNumId w:val="6"/>
  </w:num>
  <w:num w:numId="20">
    <w:abstractNumId w:val="18"/>
  </w:num>
  <w:num w:numId="21">
    <w:abstractNumId w:val="16"/>
  </w:num>
  <w:num w:numId="22">
    <w:abstractNumId w:val="4"/>
  </w:num>
  <w:num w:numId="23">
    <w:abstractNumId w:val="2"/>
  </w:num>
  <w:num w:numId="24">
    <w:abstractNumId w:val="8"/>
  </w:num>
  <w:num w:numId="25">
    <w:abstractNumId w:val="20"/>
  </w:num>
  <w:num w:numId="26">
    <w:abstractNumId w:val="16"/>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F8"/>
    <w:rsid w:val="000040C5"/>
    <w:rsid w:val="0002791A"/>
    <w:rsid w:val="0003687F"/>
    <w:rsid w:val="000630AD"/>
    <w:rsid w:val="0009280B"/>
    <w:rsid w:val="000C1610"/>
    <w:rsid w:val="001307F2"/>
    <w:rsid w:val="00157987"/>
    <w:rsid w:val="0022032A"/>
    <w:rsid w:val="00224640"/>
    <w:rsid w:val="00233809"/>
    <w:rsid w:val="00240FC4"/>
    <w:rsid w:val="0024150D"/>
    <w:rsid w:val="002521CA"/>
    <w:rsid w:val="002868AC"/>
    <w:rsid w:val="002C5F55"/>
    <w:rsid w:val="002E626B"/>
    <w:rsid w:val="002F0C28"/>
    <w:rsid w:val="002F7C81"/>
    <w:rsid w:val="003022AB"/>
    <w:rsid w:val="0030312F"/>
    <w:rsid w:val="00314640"/>
    <w:rsid w:val="0034363F"/>
    <w:rsid w:val="003515DC"/>
    <w:rsid w:val="003D22E4"/>
    <w:rsid w:val="003D656E"/>
    <w:rsid w:val="00416AC2"/>
    <w:rsid w:val="004438DD"/>
    <w:rsid w:val="0046798E"/>
    <w:rsid w:val="004928AA"/>
    <w:rsid w:val="004A20D6"/>
    <w:rsid w:val="004A38EC"/>
    <w:rsid w:val="004D14EE"/>
    <w:rsid w:val="004D6E68"/>
    <w:rsid w:val="004E39FD"/>
    <w:rsid w:val="004F260A"/>
    <w:rsid w:val="00511210"/>
    <w:rsid w:val="0052261B"/>
    <w:rsid w:val="00524BAE"/>
    <w:rsid w:val="00545762"/>
    <w:rsid w:val="00552388"/>
    <w:rsid w:val="00556690"/>
    <w:rsid w:val="00563311"/>
    <w:rsid w:val="0058022C"/>
    <w:rsid w:val="005979D4"/>
    <w:rsid w:val="005B2E47"/>
    <w:rsid w:val="005B34DF"/>
    <w:rsid w:val="005D7EFC"/>
    <w:rsid w:val="00615616"/>
    <w:rsid w:val="00654740"/>
    <w:rsid w:val="00654CF4"/>
    <w:rsid w:val="00671403"/>
    <w:rsid w:val="00674C8C"/>
    <w:rsid w:val="00674D66"/>
    <w:rsid w:val="006910C7"/>
    <w:rsid w:val="00692F0D"/>
    <w:rsid w:val="006A6C68"/>
    <w:rsid w:val="006C08BD"/>
    <w:rsid w:val="006C67DE"/>
    <w:rsid w:val="006E1E2D"/>
    <w:rsid w:val="006F544B"/>
    <w:rsid w:val="00712A2B"/>
    <w:rsid w:val="00720DC0"/>
    <w:rsid w:val="00721A11"/>
    <w:rsid w:val="007244CD"/>
    <w:rsid w:val="00744C0F"/>
    <w:rsid w:val="00745F8C"/>
    <w:rsid w:val="0074607A"/>
    <w:rsid w:val="00763EC4"/>
    <w:rsid w:val="00794C7D"/>
    <w:rsid w:val="007A542C"/>
    <w:rsid w:val="007B04B0"/>
    <w:rsid w:val="007D009D"/>
    <w:rsid w:val="007D5A3F"/>
    <w:rsid w:val="007F1FF8"/>
    <w:rsid w:val="008001FD"/>
    <w:rsid w:val="0080749A"/>
    <w:rsid w:val="008339D4"/>
    <w:rsid w:val="008606AB"/>
    <w:rsid w:val="00876670"/>
    <w:rsid w:val="008774FA"/>
    <w:rsid w:val="008843A5"/>
    <w:rsid w:val="0089507C"/>
    <w:rsid w:val="008A0D41"/>
    <w:rsid w:val="008A21EA"/>
    <w:rsid w:val="008D187A"/>
    <w:rsid w:val="008D25F7"/>
    <w:rsid w:val="008E0ADE"/>
    <w:rsid w:val="008F1B7F"/>
    <w:rsid w:val="008F4289"/>
    <w:rsid w:val="00943598"/>
    <w:rsid w:val="00950B0F"/>
    <w:rsid w:val="0096022D"/>
    <w:rsid w:val="0098733A"/>
    <w:rsid w:val="009A5E7C"/>
    <w:rsid w:val="009F06A2"/>
    <w:rsid w:val="009F2414"/>
    <w:rsid w:val="009F6597"/>
    <w:rsid w:val="00A0684D"/>
    <w:rsid w:val="00A06E32"/>
    <w:rsid w:val="00A07F25"/>
    <w:rsid w:val="00A1574F"/>
    <w:rsid w:val="00A20C98"/>
    <w:rsid w:val="00A32524"/>
    <w:rsid w:val="00A64861"/>
    <w:rsid w:val="00A667EC"/>
    <w:rsid w:val="00A777EF"/>
    <w:rsid w:val="00A91398"/>
    <w:rsid w:val="00AB45CE"/>
    <w:rsid w:val="00AB60FA"/>
    <w:rsid w:val="00AD010B"/>
    <w:rsid w:val="00AE42AF"/>
    <w:rsid w:val="00B26DBD"/>
    <w:rsid w:val="00B30030"/>
    <w:rsid w:val="00B34DB2"/>
    <w:rsid w:val="00B41D78"/>
    <w:rsid w:val="00B4286F"/>
    <w:rsid w:val="00B5279B"/>
    <w:rsid w:val="00B71832"/>
    <w:rsid w:val="00B71E3C"/>
    <w:rsid w:val="00B726D8"/>
    <w:rsid w:val="00B81AAE"/>
    <w:rsid w:val="00B9660E"/>
    <w:rsid w:val="00BA15AE"/>
    <w:rsid w:val="00BB76A1"/>
    <w:rsid w:val="00C132F9"/>
    <w:rsid w:val="00C13772"/>
    <w:rsid w:val="00C13B49"/>
    <w:rsid w:val="00C16233"/>
    <w:rsid w:val="00C2433F"/>
    <w:rsid w:val="00C31B26"/>
    <w:rsid w:val="00C52DE8"/>
    <w:rsid w:val="00C5543E"/>
    <w:rsid w:val="00C6208F"/>
    <w:rsid w:val="00C96E5D"/>
    <w:rsid w:val="00CC0EDB"/>
    <w:rsid w:val="00CC6334"/>
    <w:rsid w:val="00CD01D6"/>
    <w:rsid w:val="00CD7ACE"/>
    <w:rsid w:val="00D05B00"/>
    <w:rsid w:val="00D07BDC"/>
    <w:rsid w:val="00D27F37"/>
    <w:rsid w:val="00D31D6D"/>
    <w:rsid w:val="00D359E1"/>
    <w:rsid w:val="00D52A55"/>
    <w:rsid w:val="00D54778"/>
    <w:rsid w:val="00D57288"/>
    <w:rsid w:val="00D6410D"/>
    <w:rsid w:val="00D8227D"/>
    <w:rsid w:val="00DE2209"/>
    <w:rsid w:val="00DE6659"/>
    <w:rsid w:val="00DF799F"/>
    <w:rsid w:val="00E20E57"/>
    <w:rsid w:val="00E25ADD"/>
    <w:rsid w:val="00E65F74"/>
    <w:rsid w:val="00E70BF3"/>
    <w:rsid w:val="00E81B4B"/>
    <w:rsid w:val="00E82E83"/>
    <w:rsid w:val="00EB6826"/>
    <w:rsid w:val="00EC7EB3"/>
    <w:rsid w:val="00ED7F81"/>
    <w:rsid w:val="00EE3BEE"/>
    <w:rsid w:val="00EF1968"/>
    <w:rsid w:val="00F005BB"/>
    <w:rsid w:val="00F026F3"/>
    <w:rsid w:val="00F03E09"/>
    <w:rsid w:val="00F04116"/>
    <w:rsid w:val="00F04CC8"/>
    <w:rsid w:val="00F33742"/>
    <w:rsid w:val="00F45333"/>
    <w:rsid w:val="00F530BD"/>
    <w:rsid w:val="00FA2A95"/>
    <w:rsid w:val="00FC12E7"/>
    <w:rsid w:val="00FD48D3"/>
    <w:rsid w:val="00FF56E2"/>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B9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A11"/>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7A542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42C"/>
    <w:rPr>
      <w:rFonts w:ascii="Segoe UI" w:hAnsi="Segoe UI" w:cs="Segoe UI"/>
      <w:sz w:val="18"/>
      <w:szCs w:val="18"/>
    </w:rPr>
  </w:style>
  <w:style w:type="character" w:styleId="Hyperlink">
    <w:name w:val="Hyperlink"/>
    <w:basedOn w:val="DefaultParagraphFont"/>
    <w:uiPriority w:val="99"/>
    <w:unhideWhenUsed/>
    <w:rsid w:val="00744C0F"/>
    <w:rPr>
      <w:color w:val="C6281D" w:themeColor="hyperlink"/>
      <w:u w:val="single"/>
    </w:rPr>
  </w:style>
  <w:style w:type="character" w:styleId="UnresolvedMention">
    <w:name w:val="Unresolved Mention"/>
    <w:basedOn w:val="DefaultParagraphFont"/>
    <w:uiPriority w:val="99"/>
    <w:semiHidden/>
    <w:unhideWhenUsed/>
    <w:rsid w:val="00744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9578">
      <w:bodyDiv w:val="1"/>
      <w:marLeft w:val="0"/>
      <w:marRight w:val="0"/>
      <w:marTop w:val="0"/>
      <w:marBottom w:val="0"/>
      <w:divBdr>
        <w:top w:val="none" w:sz="0" w:space="0" w:color="auto"/>
        <w:left w:val="none" w:sz="0" w:space="0" w:color="auto"/>
        <w:bottom w:val="none" w:sz="0" w:space="0" w:color="auto"/>
        <w:right w:val="none" w:sz="0" w:space="0" w:color="auto"/>
      </w:divBdr>
      <w:divsChild>
        <w:div w:id="1545363796">
          <w:marLeft w:val="1166"/>
          <w:marRight w:val="0"/>
          <w:marTop w:val="200"/>
          <w:marBottom w:val="0"/>
          <w:divBdr>
            <w:top w:val="none" w:sz="0" w:space="0" w:color="auto"/>
            <w:left w:val="none" w:sz="0" w:space="0" w:color="auto"/>
            <w:bottom w:val="none" w:sz="0" w:space="0" w:color="auto"/>
            <w:right w:val="none" w:sz="0" w:space="0" w:color="auto"/>
          </w:divBdr>
        </w:div>
      </w:divsChild>
    </w:div>
    <w:div w:id="363558115">
      <w:bodyDiv w:val="1"/>
      <w:marLeft w:val="0"/>
      <w:marRight w:val="0"/>
      <w:marTop w:val="0"/>
      <w:marBottom w:val="0"/>
      <w:divBdr>
        <w:top w:val="none" w:sz="0" w:space="0" w:color="auto"/>
        <w:left w:val="none" w:sz="0" w:space="0" w:color="auto"/>
        <w:bottom w:val="none" w:sz="0" w:space="0" w:color="auto"/>
        <w:right w:val="none" w:sz="0" w:space="0" w:color="auto"/>
      </w:divBdr>
      <w:divsChild>
        <w:div w:id="1014765877">
          <w:marLeft w:val="547"/>
          <w:marRight w:val="0"/>
          <w:marTop w:val="200"/>
          <w:marBottom w:val="0"/>
          <w:divBdr>
            <w:top w:val="none" w:sz="0" w:space="0" w:color="auto"/>
            <w:left w:val="none" w:sz="0" w:space="0" w:color="auto"/>
            <w:bottom w:val="none" w:sz="0" w:space="0" w:color="auto"/>
            <w:right w:val="none" w:sz="0" w:space="0" w:color="auto"/>
          </w:divBdr>
        </w:div>
      </w:divsChild>
    </w:div>
    <w:div w:id="422998368">
      <w:bodyDiv w:val="1"/>
      <w:marLeft w:val="0"/>
      <w:marRight w:val="0"/>
      <w:marTop w:val="0"/>
      <w:marBottom w:val="0"/>
      <w:divBdr>
        <w:top w:val="none" w:sz="0" w:space="0" w:color="auto"/>
        <w:left w:val="none" w:sz="0" w:space="0" w:color="auto"/>
        <w:bottom w:val="none" w:sz="0" w:space="0" w:color="auto"/>
        <w:right w:val="none" w:sz="0" w:space="0" w:color="auto"/>
      </w:divBdr>
      <w:divsChild>
        <w:div w:id="1456751211">
          <w:marLeft w:val="547"/>
          <w:marRight w:val="0"/>
          <w:marTop w:val="200"/>
          <w:marBottom w:val="0"/>
          <w:divBdr>
            <w:top w:val="none" w:sz="0" w:space="0" w:color="auto"/>
            <w:left w:val="none" w:sz="0" w:space="0" w:color="auto"/>
            <w:bottom w:val="none" w:sz="0" w:space="0" w:color="auto"/>
            <w:right w:val="none" w:sz="0" w:space="0" w:color="auto"/>
          </w:divBdr>
        </w:div>
      </w:divsChild>
    </w:div>
    <w:div w:id="507908183">
      <w:bodyDiv w:val="1"/>
      <w:marLeft w:val="0"/>
      <w:marRight w:val="0"/>
      <w:marTop w:val="0"/>
      <w:marBottom w:val="0"/>
      <w:divBdr>
        <w:top w:val="none" w:sz="0" w:space="0" w:color="auto"/>
        <w:left w:val="none" w:sz="0" w:space="0" w:color="auto"/>
        <w:bottom w:val="none" w:sz="0" w:space="0" w:color="auto"/>
        <w:right w:val="none" w:sz="0" w:space="0" w:color="auto"/>
      </w:divBdr>
      <w:divsChild>
        <w:div w:id="750395949">
          <w:marLeft w:val="547"/>
          <w:marRight w:val="0"/>
          <w:marTop w:val="200"/>
          <w:marBottom w:val="0"/>
          <w:divBdr>
            <w:top w:val="none" w:sz="0" w:space="0" w:color="auto"/>
            <w:left w:val="none" w:sz="0" w:space="0" w:color="auto"/>
            <w:bottom w:val="none" w:sz="0" w:space="0" w:color="auto"/>
            <w:right w:val="none" w:sz="0" w:space="0" w:color="auto"/>
          </w:divBdr>
        </w:div>
      </w:divsChild>
    </w:div>
    <w:div w:id="791047959">
      <w:bodyDiv w:val="1"/>
      <w:marLeft w:val="0"/>
      <w:marRight w:val="0"/>
      <w:marTop w:val="0"/>
      <w:marBottom w:val="0"/>
      <w:divBdr>
        <w:top w:val="none" w:sz="0" w:space="0" w:color="auto"/>
        <w:left w:val="none" w:sz="0" w:space="0" w:color="auto"/>
        <w:bottom w:val="none" w:sz="0" w:space="0" w:color="auto"/>
        <w:right w:val="none" w:sz="0" w:space="0" w:color="auto"/>
      </w:divBdr>
      <w:divsChild>
        <w:div w:id="1544322959">
          <w:marLeft w:val="547"/>
          <w:marRight w:val="0"/>
          <w:marTop w:val="200"/>
          <w:marBottom w:val="0"/>
          <w:divBdr>
            <w:top w:val="none" w:sz="0" w:space="0" w:color="auto"/>
            <w:left w:val="none" w:sz="0" w:space="0" w:color="auto"/>
            <w:bottom w:val="none" w:sz="0" w:space="0" w:color="auto"/>
            <w:right w:val="none" w:sz="0" w:space="0" w:color="auto"/>
          </w:divBdr>
        </w:div>
      </w:divsChild>
    </w:div>
    <w:div w:id="985352704">
      <w:bodyDiv w:val="1"/>
      <w:marLeft w:val="0"/>
      <w:marRight w:val="0"/>
      <w:marTop w:val="0"/>
      <w:marBottom w:val="0"/>
      <w:divBdr>
        <w:top w:val="none" w:sz="0" w:space="0" w:color="auto"/>
        <w:left w:val="none" w:sz="0" w:space="0" w:color="auto"/>
        <w:bottom w:val="none" w:sz="0" w:space="0" w:color="auto"/>
        <w:right w:val="none" w:sz="0" w:space="0" w:color="auto"/>
      </w:divBdr>
      <w:divsChild>
        <w:div w:id="778447047">
          <w:marLeft w:val="1166"/>
          <w:marRight w:val="0"/>
          <w:marTop w:val="200"/>
          <w:marBottom w:val="0"/>
          <w:divBdr>
            <w:top w:val="none" w:sz="0" w:space="0" w:color="auto"/>
            <w:left w:val="none" w:sz="0" w:space="0" w:color="auto"/>
            <w:bottom w:val="none" w:sz="0" w:space="0" w:color="auto"/>
            <w:right w:val="none" w:sz="0" w:space="0" w:color="auto"/>
          </w:divBdr>
        </w:div>
        <w:div w:id="724834764">
          <w:marLeft w:val="1166"/>
          <w:marRight w:val="0"/>
          <w:marTop w:val="200"/>
          <w:marBottom w:val="0"/>
          <w:divBdr>
            <w:top w:val="none" w:sz="0" w:space="0" w:color="auto"/>
            <w:left w:val="none" w:sz="0" w:space="0" w:color="auto"/>
            <w:bottom w:val="none" w:sz="0" w:space="0" w:color="auto"/>
            <w:right w:val="none" w:sz="0" w:space="0" w:color="auto"/>
          </w:divBdr>
        </w:div>
      </w:divsChild>
    </w:div>
    <w:div w:id="1263221321">
      <w:bodyDiv w:val="1"/>
      <w:marLeft w:val="0"/>
      <w:marRight w:val="0"/>
      <w:marTop w:val="0"/>
      <w:marBottom w:val="0"/>
      <w:divBdr>
        <w:top w:val="none" w:sz="0" w:space="0" w:color="auto"/>
        <w:left w:val="none" w:sz="0" w:space="0" w:color="auto"/>
        <w:bottom w:val="none" w:sz="0" w:space="0" w:color="auto"/>
        <w:right w:val="none" w:sz="0" w:space="0" w:color="auto"/>
      </w:divBdr>
      <w:divsChild>
        <w:div w:id="1982340023">
          <w:marLeft w:val="547"/>
          <w:marRight w:val="0"/>
          <w:marTop w:val="200"/>
          <w:marBottom w:val="0"/>
          <w:divBdr>
            <w:top w:val="none" w:sz="0" w:space="0" w:color="auto"/>
            <w:left w:val="none" w:sz="0" w:space="0" w:color="auto"/>
            <w:bottom w:val="none" w:sz="0" w:space="0" w:color="auto"/>
            <w:right w:val="none" w:sz="0" w:space="0" w:color="auto"/>
          </w:divBdr>
        </w:div>
      </w:divsChild>
    </w:div>
    <w:div w:id="2119175012">
      <w:bodyDiv w:val="1"/>
      <w:marLeft w:val="0"/>
      <w:marRight w:val="0"/>
      <w:marTop w:val="0"/>
      <w:marBottom w:val="0"/>
      <w:divBdr>
        <w:top w:val="none" w:sz="0" w:space="0" w:color="auto"/>
        <w:left w:val="none" w:sz="0" w:space="0" w:color="auto"/>
        <w:bottom w:val="none" w:sz="0" w:space="0" w:color="auto"/>
        <w:right w:val="none" w:sz="0" w:space="0" w:color="auto"/>
      </w:divBdr>
      <w:divsChild>
        <w:div w:id="102768461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freecontent.manning.com/the-randomcutforest-algorithm/"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an\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DAD15D34F4E6997D224C82733C8DB"/>
        <w:category>
          <w:name w:val="General"/>
          <w:gallery w:val="placeholder"/>
        </w:category>
        <w:types>
          <w:type w:val="bbPlcHdr"/>
        </w:types>
        <w:behaviors>
          <w:behavior w:val="content"/>
        </w:behaviors>
        <w:guid w:val="{0B4810ED-D1CE-4662-954A-A8E01A2AED16}"/>
      </w:docPartPr>
      <w:docPartBody>
        <w:p w:rsidR="00A440B3" w:rsidRDefault="005C255C">
          <w:pPr>
            <w:pStyle w:val="22FDAD15D34F4E6997D224C82733C8DB"/>
          </w:pPr>
          <w:r w:rsidRPr="000040C5">
            <w:t>Student:</w:t>
          </w:r>
        </w:p>
      </w:docPartBody>
    </w:docPart>
    <w:docPart>
      <w:docPartPr>
        <w:name w:val="408A535E6C154BE182D3F319B45C46F1"/>
        <w:category>
          <w:name w:val="General"/>
          <w:gallery w:val="placeholder"/>
        </w:category>
        <w:types>
          <w:type w:val="bbPlcHdr"/>
        </w:types>
        <w:behaviors>
          <w:behavior w:val="content"/>
        </w:behaviors>
        <w:guid w:val="{0D8A1949-ABB1-430B-8BE9-AF3E21A05E26}"/>
      </w:docPartPr>
      <w:docPartBody>
        <w:p w:rsidR="00A440B3" w:rsidRDefault="005C255C">
          <w:pPr>
            <w:pStyle w:val="408A535E6C154BE182D3F319B45C46F1"/>
          </w:pPr>
          <w:r w:rsidRPr="000040C5">
            <w:t>Course:</w:t>
          </w:r>
        </w:p>
      </w:docPartBody>
    </w:docPart>
    <w:docPart>
      <w:docPartPr>
        <w:name w:val="46124C3B366441948E228A0E0C79D0DB"/>
        <w:category>
          <w:name w:val="General"/>
          <w:gallery w:val="placeholder"/>
        </w:category>
        <w:types>
          <w:type w:val="bbPlcHdr"/>
        </w:types>
        <w:behaviors>
          <w:behavior w:val="content"/>
        </w:behaviors>
        <w:guid w:val="{1A586BBD-78A6-4DC1-B93F-AA552759E1E3}"/>
      </w:docPartPr>
      <w:docPartBody>
        <w:p w:rsidR="00A440B3" w:rsidRDefault="005C255C">
          <w:pPr>
            <w:pStyle w:val="46124C3B366441948E228A0E0C79D0DB"/>
          </w:pPr>
          <w:r w:rsidRPr="000040C5">
            <w:t>Course title</w:t>
          </w:r>
        </w:p>
      </w:docPartBody>
    </w:docPart>
    <w:docPart>
      <w:docPartPr>
        <w:name w:val="F8F1F7FB14D144D1A540150B2161CE0A"/>
        <w:category>
          <w:name w:val="General"/>
          <w:gallery w:val="placeholder"/>
        </w:category>
        <w:types>
          <w:type w:val="bbPlcHdr"/>
        </w:types>
        <w:behaviors>
          <w:behavior w:val="content"/>
        </w:behaviors>
        <w:guid w:val="{E197116C-5AF8-4F94-A3A1-798EA66E0708}"/>
      </w:docPartPr>
      <w:docPartBody>
        <w:p w:rsidR="00A440B3" w:rsidRDefault="005C255C">
          <w:pPr>
            <w:pStyle w:val="F8F1F7FB14D144D1A540150B2161CE0A"/>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5C"/>
    <w:rsid w:val="001A374E"/>
    <w:rsid w:val="001D1022"/>
    <w:rsid w:val="005C255C"/>
    <w:rsid w:val="00624B48"/>
    <w:rsid w:val="007667FC"/>
    <w:rsid w:val="00A44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9B062E1B17E74626AD7FBF39381957C6">
    <w:name w:val="9B062E1B17E74626AD7FBF39381957C6"/>
  </w:style>
  <w:style w:type="paragraph" w:customStyle="1" w:styleId="1A64A8EB24484E8D97B021F1294E03D6">
    <w:name w:val="1A64A8EB24484E8D97B021F1294E03D6"/>
  </w:style>
  <w:style w:type="paragraph" w:customStyle="1" w:styleId="064D851A6E9A4B3DAFAA27D7DDB9E045">
    <w:name w:val="064D851A6E9A4B3DAFAA27D7DDB9E045"/>
  </w:style>
  <w:style w:type="paragraph" w:customStyle="1" w:styleId="22FDAD15D34F4E6997D224C82733C8DB">
    <w:name w:val="22FDAD15D34F4E6997D224C82733C8DB"/>
  </w:style>
  <w:style w:type="paragraph" w:customStyle="1" w:styleId="CD9822FB65884410BD9AFB8935887214">
    <w:name w:val="CD9822FB65884410BD9AFB8935887214"/>
  </w:style>
  <w:style w:type="paragraph" w:customStyle="1" w:styleId="AAAC9B4318814DEE914549398F88A48A">
    <w:name w:val="AAAC9B4318814DEE914549398F88A48A"/>
  </w:style>
  <w:style w:type="paragraph" w:customStyle="1" w:styleId="42CBB40D88BA43CCA5DB1D1FCA353DB9">
    <w:name w:val="42CBB40D88BA43CCA5DB1D1FCA353DB9"/>
  </w:style>
  <w:style w:type="paragraph" w:customStyle="1" w:styleId="408A535E6C154BE182D3F319B45C46F1">
    <w:name w:val="408A535E6C154BE182D3F319B45C46F1"/>
  </w:style>
  <w:style w:type="paragraph" w:customStyle="1" w:styleId="46124C3B366441948E228A0E0C79D0DB">
    <w:name w:val="46124C3B366441948E228A0E0C79D0DB"/>
  </w:style>
  <w:style w:type="paragraph" w:customStyle="1" w:styleId="4E79C16722E94E1CAC7636A16FACD0B0">
    <w:name w:val="4E79C16722E94E1CAC7636A16FACD0B0"/>
  </w:style>
  <w:style w:type="paragraph" w:customStyle="1" w:styleId="47B566C284794DE7BDA8DAC0F373D8FD">
    <w:name w:val="47B566C284794DE7BDA8DAC0F373D8FD"/>
  </w:style>
  <w:style w:type="paragraph" w:customStyle="1" w:styleId="D88C0F2FB86C47849F77B0F4F9C313DF">
    <w:name w:val="D88C0F2FB86C47849F77B0F4F9C313DF"/>
  </w:style>
  <w:style w:type="paragraph" w:customStyle="1" w:styleId="93490C40BFB94051BCAE7A0B4EA39184">
    <w:name w:val="93490C40BFB94051BCAE7A0B4EA39184"/>
  </w:style>
  <w:style w:type="paragraph" w:customStyle="1" w:styleId="17380E282C5049A087BC7A9260AAC76E">
    <w:name w:val="17380E282C5049A087BC7A9260AAC76E"/>
  </w:style>
  <w:style w:type="paragraph" w:customStyle="1" w:styleId="2FB798DA5B854660BA50881DA9B45760">
    <w:name w:val="2FB798DA5B854660BA50881DA9B45760"/>
  </w:style>
  <w:style w:type="paragraph" w:customStyle="1" w:styleId="87CFEE4DD31442FFAA30CBD1F2F76D85">
    <w:name w:val="87CFEE4DD31442FFAA30CBD1F2F76D85"/>
  </w:style>
  <w:style w:type="paragraph" w:customStyle="1" w:styleId="22F14F703ADF49DAB42148CAD63F24CF">
    <w:name w:val="22F14F703ADF49DAB42148CAD63F24CF"/>
  </w:style>
  <w:style w:type="paragraph" w:customStyle="1" w:styleId="5E78F0100A08422FAA72508732211E12">
    <w:name w:val="5E78F0100A08422FAA72508732211E12"/>
  </w:style>
  <w:style w:type="paragraph" w:customStyle="1" w:styleId="7B98EC318369409AB1C1F948DAEDADFC">
    <w:name w:val="7B98EC318369409AB1C1F948DAEDADFC"/>
  </w:style>
  <w:style w:type="paragraph" w:customStyle="1" w:styleId="3B16D516811D4689B120DAE8D5B8A324">
    <w:name w:val="3B16D516811D4689B120DAE8D5B8A324"/>
  </w:style>
  <w:style w:type="paragraph" w:customStyle="1" w:styleId="9E15AC9D81DA4892AE428D2E3904E33D">
    <w:name w:val="9E15AC9D81DA4892AE428D2E3904E33D"/>
  </w:style>
  <w:style w:type="paragraph" w:customStyle="1" w:styleId="21DC26FB19594E298AE99F78B03EBE05">
    <w:name w:val="21DC26FB19594E298AE99F78B03EBE05"/>
  </w:style>
  <w:style w:type="paragraph" w:customStyle="1" w:styleId="918E2326F56049ABAB847D6FD561C435">
    <w:name w:val="918E2326F56049ABAB847D6FD561C435"/>
  </w:style>
  <w:style w:type="paragraph" w:customStyle="1" w:styleId="6A6D40CEEA554CD4928873B5C6639BD2">
    <w:name w:val="6A6D40CEEA554CD4928873B5C6639BD2"/>
  </w:style>
  <w:style w:type="paragraph" w:customStyle="1" w:styleId="7A7A783213F14B8AA543796C2F24AE6F">
    <w:name w:val="7A7A783213F14B8AA543796C2F24AE6F"/>
  </w:style>
  <w:style w:type="paragraph" w:customStyle="1" w:styleId="28369DADE2F34E1080175BB2E94E57A5">
    <w:name w:val="28369DADE2F34E1080175BB2E94E57A5"/>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1895489294EF44679C4615DB89D556E4">
    <w:name w:val="1895489294EF44679C4615DB89D556E4"/>
  </w:style>
  <w:style w:type="paragraph" w:customStyle="1" w:styleId="699445919A014C52AA0A2768A4AE734A">
    <w:name w:val="699445919A014C52AA0A2768A4AE734A"/>
  </w:style>
  <w:style w:type="paragraph" w:customStyle="1" w:styleId="8ED3924260994DD084A7D72F018B84EB">
    <w:name w:val="8ED3924260994DD084A7D72F018B84EB"/>
  </w:style>
  <w:style w:type="paragraph" w:customStyle="1" w:styleId="50EED5875252439B9BDDC9EC03928ED9">
    <w:name w:val="50EED5875252439B9BDDC9EC03928ED9"/>
  </w:style>
  <w:style w:type="paragraph" w:customStyle="1" w:styleId="C4E2D55C2B0042BEAAFE0D860A8BA671">
    <w:name w:val="C4E2D55C2B0042BEAAFE0D860A8BA671"/>
  </w:style>
  <w:style w:type="paragraph" w:customStyle="1" w:styleId="9C30749369D74AADBA558CD831E3850C">
    <w:name w:val="9C30749369D74AADBA558CD831E3850C"/>
  </w:style>
  <w:style w:type="paragraph" w:customStyle="1" w:styleId="A95DEF08407C4E0EA5484DA0D7910107">
    <w:name w:val="A95DEF08407C4E0EA5484DA0D7910107"/>
  </w:style>
  <w:style w:type="paragraph" w:customStyle="1" w:styleId="2A9CFD4050C14DFD870191DBA0356678">
    <w:name w:val="2A9CFD4050C14DFD870191DBA0356678"/>
  </w:style>
  <w:style w:type="paragraph" w:customStyle="1" w:styleId="F8F1F7FB14D144D1A540150B2161CE0A">
    <w:name w:val="F8F1F7FB14D144D1A540150B2161CE0A"/>
  </w:style>
  <w:style w:type="paragraph" w:customStyle="1" w:styleId="49BEBF7EA3954744AD5B771BBA6E49C6">
    <w:name w:val="49BEBF7EA3954744AD5B771BBA6E49C6"/>
  </w:style>
  <w:style w:type="paragraph" w:customStyle="1" w:styleId="96D248D98A7B4FCFA11C19A1EC3075FF">
    <w:name w:val="96D248D98A7B4FCFA11C19A1EC3075FF"/>
  </w:style>
  <w:style w:type="paragraph" w:customStyle="1" w:styleId="DC4270AF9AB04C8BB9723AA44873B9DB">
    <w:name w:val="DC4270AF9AB04C8BB9723AA44873B9DB"/>
  </w:style>
  <w:style w:type="paragraph" w:customStyle="1" w:styleId="06177B2067964660AB56D049D678373E">
    <w:name w:val="06177B2067964660AB56D049D678373E"/>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ED23DCEFA471424CB009E8878F313210">
    <w:name w:val="ED23DCEFA471424CB009E8878F313210"/>
  </w:style>
  <w:style w:type="paragraph" w:customStyle="1" w:styleId="BE2A8315577C44E99DFD0512AEDB4A84">
    <w:name w:val="BE2A8315577C44E99DFD0512AEDB4A84"/>
  </w:style>
  <w:style w:type="paragraph" w:customStyle="1" w:styleId="AF04DA64127145A98E6349F15BEE180A">
    <w:name w:val="AF04DA64127145A98E6349F15BEE180A"/>
  </w:style>
  <w:style w:type="paragraph" w:customStyle="1" w:styleId="706F58AD6FC944B48D06B2EDA74DF6E7">
    <w:name w:val="706F58AD6FC944B48D06B2EDA74DF6E7"/>
  </w:style>
  <w:style w:type="paragraph" w:customStyle="1" w:styleId="3D6631CD44E44BDBAF573FC47724D6E0">
    <w:name w:val="3D6631CD44E44BDBAF573FC47724D6E0"/>
  </w:style>
  <w:style w:type="paragraph" w:customStyle="1" w:styleId="97ABF56117FD4809AFC1FD8FFDC15B11">
    <w:name w:val="97ABF56117FD4809AFC1FD8FFDC15B11"/>
  </w:style>
  <w:style w:type="paragraph" w:customStyle="1" w:styleId="3F4FEA8820764AAC8159447B1D2EF3E3">
    <w:name w:val="3F4FEA8820764AAC8159447B1D2EF3E3"/>
  </w:style>
  <w:style w:type="paragraph" w:customStyle="1" w:styleId="F995CA9A87FA41D3802100156DB547C3">
    <w:name w:val="F995CA9A87FA41D3802100156DB547C3"/>
  </w:style>
  <w:style w:type="character" w:styleId="PlaceholderText">
    <w:name w:val="Placeholder Text"/>
    <w:basedOn w:val="DefaultParagraphFont"/>
    <w:uiPriority w:val="99"/>
    <w:semiHidden/>
    <w:rsid w:val="00624B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Pages>
  <Words>1519</Words>
  <Characters>8664</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Machine Learning</vt:lpstr>
      <vt:lpstr>Introduction</vt:lpstr>
      <vt:lpstr>Definitions</vt:lpstr>
      <vt:lpstr>    Definition 1: RRCT</vt:lpstr>
      <vt:lpstr>    Definition 2: Anomaly in RCF</vt:lpstr>
      <vt:lpstr>Theorems</vt:lpstr>
      <vt:lpstr>    Theorem 1:</vt:lpstr>
      <vt:lpstr>    Theorem 2:</vt:lpstr>
      <vt:lpstr>/</vt:lpstr>
      <vt:lpstr/>
      <vt:lpstr>    Theorem 3:</vt:lpstr>
      <vt:lpstr>    Theorem 4:</vt:lpstr>
      <vt:lpstr>    Theorem 5:</vt:lpstr>
      <vt:lpstr>Maintenance on a Stream</vt:lpstr>
      <vt:lpstr>Applications</vt:lpstr>
      <vt:lpstr>    Real Life Data: NYC Taxi cabs</vt:lpstr>
      <vt:lpstr>References</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
  <cp:keywords>RRCF;Stream;anomaly detection;anomaly;tree;random cut tree</cp:keywords>
  <dc:description/>
  <cp:lastModifiedBy/>
  <cp:revision>1</cp:revision>
  <dcterms:created xsi:type="dcterms:W3CDTF">2020-07-06T12:04:00Z</dcterms:created>
  <dcterms:modified xsi:type="dcterms:W3CDTF">2020-07-08T14:04:00Z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