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BC" w:rsidRDefault="000B58BC" w:rsidP="000B58B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Given a time in </w:t>
      </w:r>
      <w:r>
        <w:rPr>
          <w:rFonts w:ascii="Arial" w:hAnsi="Arial" w:cs="Arial"/>
          <w:sz w:val="21"/>
          <w:szCs w:val="21"/>
        </w:rPr>
        <w:t>12</w:t>
      </w:r>
      <w:hyperlink r:id="rId4" w:history="1">
        <w:r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-hour AM/PM format</w:t>
        </w:r>
      </w:hyperlink>
      <w:r>
        <w:rPr>
          <w:rFonts w:ascii="Arial" w:hAnsi="Arial" w:cs="Arial"/>
          <w:sz w:val="21"/>
          <w:szCs w:val="21"/>
        </w:rPr>
        <w:t>, convert it to military (24-hour) time.</w:t>
      </w:r>
    </w:p>
    <w:p w:rsidR="000B58BC" w:rsidRDefault="000B58BC" w:rsidP="000B58B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Note: - 12:00:00AM on a 12-hour clock is 00:00:00 on a 24-hour clock.</w:t>
      </w:r>
      <w:r>
        <w:rPr>
          <w:rFonts w:ascii="Arial" w:hAnsi="Arial" w:cs="Arial"/>
          <w:sz w:val="21"/>
          <w:szCs w:val="21"/>
        </w:rPr>
        <w:br/>
        <w:t>- 12:00:00PM on a 12-hour clock is 12:00:00 on a 24-hour clock.</w:t>
      </w:r>
    </w:p>
    <w:p w:rsidR="000B58BC" w:rsidRPr="000B58BC" w:rsidRDefault="000B58BC" w:rsidP="000B58B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B58B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0B58BC" w:rsidRPr="000B58BC" w:rsidRDefault="000B58BC" w:rsidP="000B5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B58B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07:05:45PM</w:t>
      </w:r>
    </w:p>
    <w:p w:rsidR="000B58BC" w:rsidRPr="000B58BC" w:rsidRDefault="000B58BC" w:rsidP="000B58B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B58B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0B58BC" w:rsidRPr="000B58BC" w:rsidRDefault="000B58BC" w:rsidP="000B5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B58B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19:05:45</w:t>
      </w:r>
    </w:p>
    <w:p w:rsidR="00FF3B55" w:rsidRDefault="000B58B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t>2) s</w:t>
      </w:r>
      <w:proofErr w:type="gramStart"/>
      <w:r>
        <w:t>= ’</w:t>
      </w:r>
      <w:proofErr w:type="gramEnd"/>
      <w:r>
        <w:t xml:space="preserve">12:10:01PM return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'12:01:00'.</w:t>
      </w:r>
    </w:p>
    <w:p w:rsidR="000B58BC" w:rsidRDefault="000B58B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 S=</w:t>
      </w:r>
      <w:proofErr w:type="gramStart"/>
      <w:r>
        <w:t>= ’</w:t>
      </w:r>
      <w:proofErr w:type="gramEnd"/>
      <w:r>
        <w:t xml:space="preserve">12:10:01PM return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'00:10:01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'.</w:t>
      </w:r>
    </w:p>
    <w:p w:rsidR="000B58BC" w:rsidRDefault="000B58B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B58BC" w:rsidRDefault="000B58B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Program: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inTime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B58B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":"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postfix = </w:t>
      </w:r>
      <w:proofErr w:type="spellStart"/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inTime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0B58B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:])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finalpostfix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postfix[</w:t>
      </w:r>
      <w:proofErr w:type="gramEnd"/>
      <w:r w:rsidRPr="000B58B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4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B58B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finalpostfix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0B58B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"PM"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inTime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0B58B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!= </w:t>
      </w:r>
      <w:r w:rsidRPr="000B58B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"12"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inTime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0B58B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 </w:t>
      </w:r>
      <w:proofErr w:type="spellStart"/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inTime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0B58B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])+</w:t>
      </w:r>
      <w:r w:rsidRPr="000B58B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12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inTime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[0]</w:t>
      </w:r>
      <w:bookmarkStart w:id="0" w:name="_GoBack"/>
      <w:bookmarkEnd w:id="0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0B58B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"12"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inTime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0B58B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 </w:t>
      </w:r>
      <w:r w:rsidRPr="000B58B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"00"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ntime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0B58B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':</w:t>
      </w:r>
      <w:proofErr w:type="gramStart"/>
      <w:r w:rsidRPr="000B58B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</w:t>
      </w:r>
      <w:proofErr w:type="gram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inTime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0B58B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ntime</w:t>
      </w:r>
      <w:proofErr w:type="spell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B58B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</w:t>
      </w:r>
      <w:r w:rsidRPr="000B58B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</w:t>
      </w:r>
    </w:p>
    <w:p w:rsidR="000B58BC" w:rsidRPr="000B58BC" w:rsidRDefault="000B58BC" w:rsidP="000B58B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B58BC" w:rsidRDefault="000B58BC"/>
    <w:sectPr w:rsidR="000B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BC"/>
    <w:rsid w:val="000B58BC"/>
    <w:rsid w:val="00F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D9B9"/>
  <w15:chartTrackingRefBased/>
  <w15:docId w15:val="{C0D389B9-58BB-4AF6-ACD3-AFD39F5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58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58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0B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12-hour_c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2020-09-11T20:58:00Z</dcterms:created>
  <dcterms:modified xsi:type="dcterms:W3CDTF">2020-09-11T21:03:00Z</dcterms:modified>
</cp:coreProperties>
</file>