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4F0E" w14:textId="38636664" w:rsidR="00B65EB2" w:rsidRDefault="00A936C1" w:rsidP="00A936C1">
      <w:pPr>
        <w:pStyle w:val="2"/>
        <w:rPr>
          <w:lang w:val="en-US"/>
        </w:rPr>
      </w:pPr>
      <w:r>
        <w:rPr>
          <w:lang w:val="en-US"/>
        </w:rPr>
        <w:t>Uniforms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6"/>
        <w:gridCol w:w="3102"/>
        <w:gridCol w:w="3587"/>
      </w:tblGrid>
      <w:tr w:rsidR="00554565" w14:paraId="1D81D690" w14:textId="77777777" w:rsidTr="001A090A">
        <w:tc>
          <w:tcPr>
            <w:tcW w:w="2656" w:type="dxa"/>
            <w:vAlign w:val="center"/>
          </w:tcPr>
          <w:p w14:paraId="647DFC68" w14:textId="7F97F961" w:rsidR="00554565" w:rsidRPr="0098425A" w:rsidRDefault="00554565" w:rsidP="00A936C1">
            <w:pPr>
              <w:rPr>
                <w:b/>
                <w:bCs/>
                <w:lang w:val="en-US"/>
              </w:rPr>
            </w:pPr>
            <w:r w:rsidRPr="0098425A">
              <w:rPr>
                <w:b/>
                <w:bCs/>
                <w:lang w:val="en-US"/>
              </w:rPr>
              <w:t>Uniforms name</w:t>
            </w:r>
          </w:p>
        </w:tc>
        <w:tc>
          <w:tcPr>
            <w:tcW w:w="3102" w:type="dxa"/>
            <w:vAlign w:val="center"/>
          </w:tcPr>
          <w:p w14:paraId="4A086B75" w14:textId="3FA17DC8" w:rsidR="00554565" w:rsidRPr="0098425A" w:rsidRDefault="00554565" w:rsidP="00A936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3587" w:type="dxa"/>
            <w:vAlign w:val="center"/>
          </w:tcPr>
          <w:p w14:paraId="50490CEE" w14:textId="4CADFE7A" w:rsidR="00554565" w:rsidRPr="0098425A" w:rsidRDefault="00554565" w:rsidP="00A936C1">
            <w:pPr>
              <w:rPr>
                <w:b/>
                <w:bCs/>
                <w:lang w:val="en-US"/>
              </w:rPr>
            </w:pPr>
            <w:r w:rsidRPr="0098425A">
              <w:rPr>
                <w:b/>
                <w:bCs/>
                <w:lang w:val="en-US"/>
              </w:rPr>
              <w:t>About</w:t>
            </w:r>
          </w:p>
        </w:tc>
      </w:tr>
      <w:tr w:rsidR="00554565" w14:paraId="2FA90ABF" w14:textId="77777777" w:rsidTr="001A090A">
        <w:tc>
          <w:tcPr>
            <w:tcW w:w="2656" w:type="dxa"/>
            <w:vAlign w:val="center"/>
          </w:tcPr>
          <w:p w14:paraId="19110C76" w14:textId="712F8B37" w:rsidR="00554565" w:rsidRDefault="00554565" w:rsidP="00A936C1">
            <w:pPr>
              <w:rPr>
                <w:lang w:val="en-US"/>
              </w:rPr>
            </w:pPr>
            <w:r w:rsidRPr="0098425A">
              <w:rPr>
                <w:lang w:val="en-US"/>
              </w:rPr>
              <w:t>ViewMatrix</w:t>
            </w:r>
          </w:p>
        </w:tc>
        <w:tc>
          <w:tcPr>
            <w:tcW w:w="3102" w:type="dxa"/>
            <w:vAlign w:val="center"/>
          </w:tcPr>
          <w:p w14:paraId="2305CD42" w14:textId="4BB385DE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Matrix4x4</w:t>
            </w:r>
          </w:p>
        </w:tc>
        <w:tc>
          <w:tcPr>
            <w:tcW w:w="3587" w:type="dxa"/>
            <w:vAlign w:val="center"/>
          </w:tcPr>
          <w:p w14:paraId="3E17BC8C" w14:textId="400F38E0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View of camera</w:t>
            </w:r>
          </w:p>
        </w:tc>
      </w:tr>
      <w:tr w:rsidR="00554565" w14:paraId="7737EBAF" w14:textId="77777777" w:rsidTr="001A090A">
        <w:tc>
          <w:tcPr>
            <w:tcW w:w="2656" w:type="dxa"/>
            <w:vAlign w:val="center"/>
          </w:tcPr>
          <w:p w14:paraId="030E0A99" w14:textId="6722D53D" w:rsidR="00554565" w:rsidRDefault="00554565" w:rsidP="00A936C1">
            <w:pPr>
              <w:rPr>
                <w:lang w:val="en-US"/>
              </w:rPr>
            </w:pPr>
            <w:r w:rsidRPr="0098425A">
              <w:rPr>
                <w:lang w:val="en-US"/>
              </w:rPr>
              <w:t>ProjectionMatrix</w:t>
            </w:r>
          </w:p>
        </w:tc>
        <w:tc>
          <w:tcPr>
            <w:tcW w:w="3102" w:type="dxa"/>
            <w:vAlign w:val="center"/>
          </w:tcPr>
          <w:p w14:paraId="085EDB69" w14:textId="2F098556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Matrix4x4</w:t>
            </w:r>
          </w:p>
        </w:tc>
        <w:tc>
          <w:tcPr>
            <w:tcW w:w="3587" w:type="dxa"/>
            <w:vAlign w:val="center"/>
          </w:tcPr>
          <w:p w14:paraId="4CB92E74" w14:textId="30A01553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Projection of camera</w:t>
            </w:r>
          </w:p>
        </w:tc>
      </w:tr>
      <w:tr w:rsidR="00554565" w:rsidRPr="00614453" w14:paraId="3E9B98C6" w14:textId="77777777" w:rsidTr="001A090A">
        <w:tc>
          <w:tcPr>
            <w:tcW w:w="2656" w:type="dxa"/>
            <w:vAlign w:val="center"/>
          </w:tcPr>
          <w:p w14:paraId="37599DB9" w14:textId="1DA92189" w:rsidR="00554565" w:rsidRDefault="00554565" w:rsidP="00A936C1">
            <w:pPr>
              <w:rPr>
                <w:lang w:val="en-US"/>
              </w:rPr>
            </w:pPr>
            <w:r w:rsidRPr="0098425A">
              <w:rPr>
                <w:lang w:val="en-US"/>
              </w:rPr>
              <w:t>WorldMatrix</w:t>
            </w:r>
          </w:p>
        </w:tc>
        <w:tc>
          <w:tcPr>
            <w:tcW w:w="3102" w:type="dxa"/>
            <w:vAlign w:val="center"/>
          </w:tcPr>
          <w:p w14:paraId="2C248B0C" w14:textId="1B4CFA27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Matrix4x4</w:t>
            </w:r>
          </w:p>
        </w:tc>
        <w:tc>
          <w:tcPr>
            <w:tcW w:w="3587" w:type="dxa"/>
            <w:vAlign w:val="center"/>
          </w:tcPr>
          <w:p w14:paraId="04049382" w14:textId="3A13FED9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World transform of rendering’s object</w:t>
            </w:r>
          </w:p>
        </w:tc>
      </w:tr>
      <w:tr w:rsidR="00554565" w14:paraId="76C0A093" w14:textId="77777777" w:rsidTr="001A090A">
        <w:trPr>
          <w:trHeight w:val="1913"/>
        </w:trPr>
        <w:tc>
          <w:tcPr>
            <w:tcW w:w="2656" w:type="dxa"/>
            <w:vAlign w:val="center"/>
          </w:tcPr>
          <w:p w14:paraId="7240C6C2" w14:textId="5AD79AF7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TextureExists</w:t>
            </w:r>
          </w:p>
        </w:tc>
        <w:tc>
          <w:tcPr>
            <w:tcW w:w="3102" w:type="dxa"/>
            <w:vAlign w:val="center"/>
          </w:tcPr>
          <w:p w14:paraId="726F5D50" w14:textId="30D03362" w:rsidR="00554565" w:rsidRDefault="00554565" w:rsidP="00A936C1">
            <w:pPr>
              <w:rPr>
                <w:lang w:val="en-US"/>
              </w:rPr>
            </w:pPr>
            <w:r>
              <w:rPr>
                <w:lang w:val="en-US"/>
              </w:rPr>
              <w:t>Uint (4 bytes)/bitmask (4 bytes)</w:t>
            </w:r>
          </w:p>
        </w:tc>
        <w:tc>
          <w:tcPr>
            <w:tcW w:w="3587" w:type="dxa"/>
            <w:vAlign w:val="center"/>
          </w:tcPr>
          <w:p w14:paraId="382C99D9" w14:textId="77777777" w:rsidR="00554565" w:rsidRDefault="00554565" w:rsidP="00554565">
            <w:pPr>
              <w:rPr>
                <w:lang w:val="en-US"/>
              </w:rPr>
            </w:pPr>
            <w:r w:rsidRPr="00554565">
              <w:rPr>
                <w:lang w:val="en-US"/>
              </w:rPr>
              <w:t>Using for texture typing (uint ):</w:t>
            </w:r>
          </w:p>
          <w:p w14:paraId="06370C7C" w14:textId="2216FC24" w:rsidR="00554565" w:rsidRPr="00554565" w:rsidRDefault="00554565" w:rsidP="00554565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ALBEDO: 00000001 (1)</w:t>
            </w:r>
          </w:p>
          <w:p w14:paraId="7AC00093" w14:textId="1E6DDCDE" w:rsidR="00554565" w:rsidRPr="00554565" w:rsidRDefault="00554565" w:rsidP="00554565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NORMAL: 00000010 (2)</w:t>
            </w:r>
          </w:p>
          <w:p w14:paraId="7B4E2203" w14:textId="62135128" w:rsidR="00554565" w:rsidRPr="00554565" w:rsidRDefault="00554565" w:rsidP="00554565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METALLIC: 00000</w:t>
            </w:r>
            <w:r>
              <w:rPr>
                <w:lang w:val="en-US"/>
              </w:rPr>
              <w:t>100</w:t>
            </w:r>
            <w:r>
              <w:t xml:space="preserve"> (4)</w:t>
            </w:r>
          </w:p>
          <w:p w14:paraId="3D3919EE" w14:textId="4B46A6AF" w:rsidR="00554565" w:rsidRPr="00554565" w:rsidRDefault="00554565" w:rsidP="00554565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ROUGHNESS: 0000</w:t>
            </w:r>
            <w:r>
              <w:rPr>
                <w:lang w:val="en-US"/>
              </w:rPr>
              <w:t>1000</w:t>
            </w:r>
            <w:r>
              <w:t xml:space="preserve"> (8)</w:t>
            </w:r>
          </w:p>
          <w:p w14:paraId="0DF82D3A" w14:textId="6437B467" w:rsidR="00554565" w:rsidRPr="00554565" w:rsidRDefault="00554565" w:rsidP="00554565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EMISSION: 000</w:t>
            </w:r>
            <w:r>
              <w:rPr>
                <w:lang w:val="en-US"/>
              </w:rPr>
              <w:t>10000</w:t>
            </w:r>
            <w:r>
              <w:t xml:space="preserve"> (16)</w:t>
            </w:r>
          </w:p>
          <w:p w14:paraId="758D6563" w14:textId="77777777" w:rsidR="00554565" w:rsidRDefault="00554565" w:rsidP="00A936C1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 w:rsidRPr="00554565">
              <w:rPr>
                <w:lang w:val="en-US"/>
              </w:rPr>
              <w:t>OCCLUSION: 00</w:t>
            </w:r>
            <w:r>
              <w:rPr>
                <w:lang w:val="en-US"/>
              </w:rPr>
              <w:t>100000 (32)</w:t>
            </w:r>
          </w:p>
          <w:p w14:paraId="3A15F0B8" w14:textId="00CD0A73" w:rsidR="005F1334" w:rsidRPr="001A090A" w:rsidRDefault="005F1334" w:rsidP="00A936C1">
            <w:pPr>
              <w:pStyle w:val="a4"/>
              <w:numPr>
                <w:ilvl w:val="0"/>
                <w:numId w:val="3"/>
              </w:numPr>
              <w:ind w:left="373"/>
              <w:rPr>
                <w:lang w:val="en-US"/>
              </w:rPr>
            </w:pPr>
            <w:r>
              <w:rPr>
                <w:lang w:val="en-US"/>
              </w:rPr>
              <w:t>USER_TEXTURE: 01000000 (64)</w:t>
            </w:r>
          </w:p>
        </w:tc>
      </w:tr>
      <w:tr w:rsidR="00614453" w14:paraId="6AEA3C70" w14:textId="77777777" w:rsidTr="001A090A">
        <w:tc>
          <w:tcPr>
            <w:tcW w:w="2656" w:type="dxa"/>
            <w:vAlign w:val="center"/>
          </w:tcPr>
          <w:p w14:paraId="0FA4C56D" w14:textId="49E68A7D" w:rsidR="00614453" w:rsidRDefault="00795F52" w:rsidP="00614453">
            <w:pPr>
              <w:rPr>
                <w:lang w:val="en-US"/>
              </w:rPr>
            </w:pPr>
            <w:r w:rsidRPr="00554565">
              <w:rPr>
                <w:lang w:val="en-US"/>
              </w:rPr>
              <w:t>ALBEDO</w:t>
            </w:r>
          </w:p>
        </w:tc>
        <w:tc>
          <w:tcPr>
            <w:tcW w:w="3102" w:type="dxa"/>
            <w:vAlign w:val="center"/>
          </w:tcPr>
          <w:p w14:paraId="3F36AC22" w14:textId="17C6BF7E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  <w:vAlign w:val="center"/>
          </w:tcPr>
          <w:p w14:paraId="2F765D68" w14:textId="42613C74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Albedo texture</w:t>
            </w:r>
            <w:r w:rsidR="00795F52">
              <w:rPr>
                <w:lang w:val="en-US"/>
              </w:rPr>
              <w:t xml:space="preserve"> (SLOT = 0)</w:t>
            </w:r>
          </w:p>
        </w:tc>
      </w:tr>
      <w:tr w:rsidR="00614453" w14:paraId="261C0D4E" w14:textId="77777777" w:rsidTr="001A090A">
        <w:tc>
          <w:tcPr>
            <w:tcW w:w="2656" w:type="dxa"/>
            <w:vAlign w:val="center"/>
          </w:tcPr>
          <w:p w14:paraId="56DD3085" w14:textId="043851FC" w:rsidR="00614453" w:rsidRDefault="00795F52" w:rsidP="00614453">
            <w:pPr>
              <w:rPr>
                <w:lang w:val="en-US"/>
              </w:rPr>
            </w:pPr>
            <w:r w:rsidRPr="00554565">
              <w:rPr>
                <w:lang w:val="en-US"/>
              </w:rPr>
              <w:t>NORMAL</w:t>
            </w:r>
          </w:p>
        </w:tc>
        <w:tc>
          <w:tcPr>
            <w:tcW w:w="3102" w:type="dxa"/>
            <w:vAlign w:val="center"/>
          </w:tcPr>
          <w:p w14:paraId="19203B13" w14:textId="43E56146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  <w:vAlign w:val="center"/>
          </w:tcPr>
          <w:p w14:paraId="7E9B47BD" w14:textId="551C78D9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  <w:r>
              <w:rPr>
                <w:lang w:val="en-US"/>
              </w:rPr>
              <w:t xml:space="preserve"> texture</w:t>
            </w:r>
            <w:r w:rsidR="00795F52">
              <w:rPr>
                <w:lang w:val="en-US"/>
              </w:rPr>
              <w:t xml:space="preserve"> </w:t>
            </w:r>
            <w:r w:rsidR="00795F52">
              <w:rPr>
                <w:lang w:val="en-US"/>
              </w:rPr>
              <w:t xml:space="preserve">(SLOT = </w:t>
            </w:r>
            <w:r w:rsidR="00795F52">
              <w:rPr>
                <w:lang w:val="en-US"/>
              </w:rPr>
              <w:t>1</w:t>
            </w:r>
            <w:r w:rsidR="00795F52">
              <w:rPr>
                <w:lang w:val="en-US"/>
              </w:rPr>
              <w:t>)</w:t>
            </w:r>
          </w:p>
        </w:tc>
      </w:tr>
      <w:tr w:rsidR="00614453" w14:paraId="08E10FE4" w14:textId="77777777" w:rsidTr="001A090A">
        <w:tc>
          <w:tcPr>
            <w:tcW w:w="2656" w:type="dxa"/>
            <w:vAlign w:val="center"/>
          </w:tcPr>
          <w:p w14:paraId="1D3735B1" w14:textId="2B110BFF" w:rsidR="00614453" w:rsidRDefault="00795F52" w:rsidP="00614453">
            <w:pPr>
              <w:rPr>
                <w:lang w:val="en-US"/>
              </w:rPr>
            </w:pPr>
            <w:r w:rsidRPr="00554565">
              <w:rPr>
                <w:lang w:val="en-US"/>
              </w:rPr>
              <w:t>METALLIC</w:t>
            </w:r>
          </w:p>
        </w:tc>
        <w:tc>
          <w:tcPr>
            <w:tcW w:w="3102" w:type="dxa"/>
            <w:vAlign w:val="center"/>
          </w:tcPr>
          <w:p w14:paraId="4D62FC00" w14:textId="357016ED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  <w:vAlign w:val="center"/>
          </w:tcPr>
          <w:p w14:paraId="6A137E4C" w14:textId="15EF9D03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Metallic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texture</w:t>
            </w:r>
            <w:r w:rsidR="00795F52">
              <w:rPr>
                <w:lang w:val="en-US"/>
              </w:rPr>
              <w:t xml:space="preserve"> </w:t>
            </w:r>
            <w:r w:rsidR="00795F52">
              <w:rPr>
                <w:lang w:val="en-US"/>
              </w:rPr>
              <w:t xml:space="preserve">(SLOT = </w:t>
            </w:r>
            <w:r w:rsidR="00795F52">
              <w:rPr>
                <w:lang w:val="en-US"/>
              </w:rPr>
              <w:t>2</w:t>
            </w:r>
            <w:r w:rsidR="00795F52">
              <w:rPr>
                <w:lang w:val="en-US"/>
              </w:rPr>
              <w:t>)</w:t>
            </w:r>
          </w:p>
        </w:tc>
      </w:tr>
      <w:tr w:rsidR="00614453" w14:paraId="2C892682" w14:textId="77777777" w:rsidTr="001A090A">
        <w:tc>
          <w:tcPr>
            <w:tcW w:w="2656" w:type="dxa"/>
            <w:vAlign w:val="center"/>
          </w:tcPr>
          <w:p w14:paraId="3D2B4EFB" w14:textId="607D6917" w:rsidR="00614453" w:rsidRDefault="00795F52" w:rsidP="00614453">
            <w:pPr>
              <w:rPr>
                <w:lang w:val="en-US"/>
              </w:rPr>
            </w:pPr>
            <w:r w:rsidRPr="00554565">
              <w:rPr>
                <w:lang w:val="en-US"/>
              </w:rPr>
              <w:t>ROUGHNESS</w:t>
            </w:r>
          </w:p>
        </w:tc>
        <w:tc>
          <w:tcPr>
            <w:tcW w:w="3102" w:type="dxa"/>
            <w:vAlign w:val="center"/>
          </w:tcPr>
          <w:p w14:paraId="30FA247A" w14:textId="25282E6D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  <w:vAlign w:val="center"/>
          </w:tcPr>
          <w:p w14:paraId="4181D304" w14:textId="2983D237" w:rsidR="00614453" w:rsidRDefault="00614453" w:rsidP="00614453">
            <w:pPr>
              <w:rPr>
                <w:lang w:val="en-US"/>
              </w:rPr>
            </w:pPr>
            <w:r>
              <w:rPr>
                <w:lang w:val="en-US"/>
              </w:rPr>
              <w:t>Roughness</w:t>
            </w:r>
            <w:r>
              <w:rPr>
                <w:lang w:val="en-US"/>
              </w:rPr>
              <w:t xml:space="preserve"> texture</w:t>
            </w:r>
            <w:r w:rsidR="00795F52">
              <w:rPr>
                <w:lang w:val="en-US"/>
              </w:rPr>
              <w:t xml:space="preserve"> </w:t>
            </w:r>
            <w:r w:rsidR="00795F52">
              <w:rPr>
                <w:lang w:val="en-US"/>
              </w:rPr>
              <w:t xml:space="preserve">(SLOT = </w:t>
            </w:r>
            <w:r w:rsidR="00795F52">
              <w:rPr>
                <w:lang w:val="en-US"/>
              </w:rPr>
              <w:t>3</w:t>
            </w:r>
            <w:r w:rsidR="00795F52">
              <w:rPr>
                <w:lang w:val="en-US"/>
              </w:rPr>
              <w:t>)</w:t>
            </w:r>
          </w:p>
        </w:tc>
      </w:tr>
      <w:tr w:rsidR="00614453" w14:paraId="0D6CCA1B" w14:textId="77777777" w:rsidTr="00614453">
        <w:tc>
          <w:tcPr>
            <w:tcW w:w="2656" w:type="dxa"/>
          </w:tcPr>
          <w:p w14:paraId="6CE148A8" w14:textId="6215F4B6" w:rsidR="00614453" w:rsidRDefault="00795F52" w:rsidP="001D0530">
            <w:pPr>
              <w:rPr>
                <w:lang w:val="en-US"/>
              </w:rPr>
            </w:pPr>
            <w:r w:rsidRPr="00554565">
              <w:rPr>
                <w:lang w:val="en-US"/>
              </w:rPr>
              <w:t>EMISSION</w:t>
            </w:r>
          </w:p>
        </w:tc>
        <w:tc>
          <w:tcPr>
            <w:tcW w:w="3102" w:type="dxa"/>
          </w:tcPr>
          <w:p w14:paraId="19AD51A4" w14:textId="77777777" w:rsidR="00614453" w:rsidRDefault="00614453" w:rsidP="001D0530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</w:tcPr>
          <w:p w14:paraId="2921B6C1" w14:textId="28E6C833" w:rsidR="00614453" w:rsidRDefault="00614453" w:rsidP="001D0530">
            <w:pPr>
              <w:rPr>
                <w:lang w:val="en-US"/>
              </w:rPr>
            </w:pPr>
            <w:r>
              <w:rPr>
                <w:lang w:val="en-US"/>
              </w:rPr>
              <w:t>Emission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texture</w:t>
            </w:r>
            <w:r w:rsidR="00795F52">
              <w:rPr>
                <w:lang w:val="en-US"/>
              </w:rPr>
              <w:t xml:space="preserve"> </w:t>
            </w:r>
            <w:r w:rsidR="00795F52">
              <w:rPr>
                <w:lang w:val="en-US"/>
              </w:rPr>
              <w:t xml:space="preserve">(SLOT = </w:t>
            </w:r>
            <w:r w:rsidR="00795F52">
              <w:rPr>
                <w:lang w:val="en-US"/>
              </w:rPr>
              <w:t>4</w:t>
            </w:r>
            <w:r w:rsidR="00795F52">
              <w:rPr>
                <w:lang w:val="en-US"/>
              </w:rPr>
              <w:t>)</w:t>
            </w:r>
          </w:p>
        </w:tc>
      </w:tr>
      <w:tr w:rsidR="00614453" w14:paraId="672DDC7C" w14:textId="77777777" w:rsidTr="00614453">
        <w:tc>
          <w:tcPr>
            <w:tcW w:w="2656" w:type="dxa"/>
          </w:tcPr>
          <w:p w14:paraId="271B8A76" w14:textId="72FA3720" w:rsidR="00614453" w:rsidRPr="00795F52" w:rsidRDefault="00795F52" w:rsidP="001D0530">
            <w:pPr>
              <w:rPr>
                <w:lang w:val="en-US"/>
              </w:rPr>
            </w:pPr>
            <w:r w:rsidRPr="00554565">
              <w:rPr>
                <w:lang w:val="en-US"/>
              </w:rPr>
              <w:t>OCCLUSION</w:t>
            </w:r>
          </w:p>
        </w:tc>
        <w:tc>
          <w:tcPr>
            <w:tcW w:w="3102" w:type="dxa"/>
          </w:tcPr>
          <w:p w14:paraId="669B8C35" w14:textId="77777777" w:rsidR="00614453" w:rsidRDefault="00614453" w:rsidP="001D0530">
            <w:pPr>
              <w:rPr>
                <w:lang w:val="en-US"/>
              </w:rPr>
            </w:pPr>
            <w:r>
              <w:rPr>
                <w:lang w:val="en-US"/>
              </w:rPr>
              <w:t>Sampler2D (GLSL) / Vulkan type</w:t>
            </w:r>
          </w:p>
        </w:tc>
        <w:tc>
          <w:tcPr>
            <w:tcW w:w="3587" w:type="dxa"/>
          </w:tcPr>
          <w:p w14:paraId="785EC80F" w14:textId="30C8B098" w:rsidR="00614453" w:rsidRDefault="00614453" w:rsidP="001D0530">
            <w:pPr>
              <w:rPr>
                <w:lang w:val="en-US"/>
              </w:rPr>
            </w:pPr>
            <w:r>
              <w:rPr>
                <w:lang w:val="en-US"/>
              </w:rPr>
              <w:t>Occlusion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texture</w:t>
            </w:r>
            <w:r w:rsidR="00795F52">
              <w:rPr>
                <w:lang w:val="en-US"/>
              </w:rPr>
              <w:t xml:space="preserve"> </w:t>
            </w:r>
            <w:r w:rsidR="00795F52">
              <w:rPr>
                <w:lang w:val="en-US"/>
              </w:rPr>
              <w:t xml:space="preserve">(SLOT = </w:t>
            </w:r>
            <w:r w:rsidR="00795F52">
              <w:rPr>
                <w:lang w:val="en-US"/>
              </w:rPr>
              <w:t>5</w:t>
            </w:r>
            <w:r w:rsidR="00795F52">
              <w:rPr>
                <w:lang w:val="en-US"/>
              </w:rPr>
              <w:t>)</w:t>
            </w:r>
          </w:p>
        </w:tc>
      </w:tr>
      <w:tr w:rsidR="00C13420" w14:paraId="579BD822" w14:textId="77777777" w:rsidTr="00614453">
        <w:tc>
          <w:tcPr>
            <w:tcW w:w="2656" w:type="dxa"/>
          </w:tcPr>
          <w:p w14:paraId="1B56E4A3" w14:textId="203DF063" w:rsidR="00C13420" w:rsidRPr="00C13420" w:rsidRDefault="00C13420" w:rsidP="001D0530">
            <w:pPr>
              <w:rPr>
                <w:lang w:val="en-US"/>
              </w:rPr>
            </w:pPr>
            <w:r>
              <w:rPr>
                <w:lang w:val="en-US"/>
              </w:rPr>
              <w:t>BaseColor</w:t>
            </w:r>
          </w:p>
        </w:tc>
        <w:tc>
          <w:tcPr>
            <w:tcW w:w="3102" w:type="dxa"/>
          </w:tcPr>
          <w:p w14:paraId="6F8E089F" w14:textId="0B5596B1" w:rsidR="00C13420" w:rsidRDefault="00C13420" w:rsidP="001D0530">
            <w:pPr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3587" w:type="dxa"/>
          </w:tcPr>
          <w:p w14:paraId="36EDB093" w14:textId="608BA367" w:rsidR="00C13420" w:rsidRDefault="00C13420" w:rsidP="001D0530">
            <w:pPr>
              <w:rPr>
                <w:lang w:val="en-US"/>
              </w:rPr>
            </w:pPr>
            <w:r>
              <w:rPr>
                <w:lang w:val="en-US"/>
              </w:rPr>
              <w:t>Base color of object</w:t>
            </w:r>
          </w:p>
        </w:tc>
      </w:tr>
    </w:tbl>
    <w:p w14:paraId="585BDD6C" w14:textId="0B5CB0D0" w:rsidR="00A936C1" w:rsidRPr="005F1334" w:rsidRDefault="00A936C1" w:rsidP="00A936C1">
      <w:pPr>
        <w:rPr>
          <w:lang w:val="en-US"/>
        </w:rPr>
      </w:pPr>
    </w:p>
    <w:p w14:paraId="24AC5CE1" w14:textId="73B01931" w:rsidR="00777661" w:rsidRPr="00777661" w:rsidRDefault="00777661" w:rsidP="00777661">
      <w:pPr>
        <w:pStyle w:val="2"/>
        <w:rPr>
          <w:lang w:val="en-US"/>
        </w:rPr>
      </w:pPr>
      <w:r>
        <w:rPr>
          <w:lang w:val="en-US"/>
        </w:rPr>
        <w:t>Mesh layouts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7365"/>
      </w:tblGrid>
      <w:tr w:rsidR="00777661" w14:paraId="78F57837" w14:textId="77777777" w:rsidTr="001A090A">
        <w:trPr>
          <w:jc w:val="center"/>
        </w:trPr>
        <w:tc>
          <w:tcPr>
            <w:tcW w:w="988" w:type="dxa"/>
            <w:vAlign w:val="center"/>
          </w:tcPr>
          <w:p w14:paraId="23F45231" w14:textId="412717E3" w:rsidR="00777661" w:rsidRPr="001A090A" w:rsidRDefault="00777661" w:rsidP="00777661">
            <w:pPr>
              <w:jc w:val="center"/>
              <w:rPr>
                <w:b/>
                <w:bCs/>
                <w:lang w:val="en-US"/>
              </w:rPr>
            </w:pPr>
            <w:r w:rsidRPr="001A090A">
              <w:rPr>
                <w:b/>
                <w:bCs/>
                <w:lang w:val="en-US"/>
              </w:rPr>
              <w:t>Layout number</w:t>
            </w:r>
          </w:p>
        </w:tc>
        <w:tc>
          <w:tcPr>
            <w:tcW w:w="992" w:type="dxa"/>
            <w:vAlign w:val="center"/>
          </w:tcPr>
          <w:p w14:paraId="6F01E083" w14:textId="6C806F12" w:rsidR="00777661" w:rsidRPr="001A090A" w:rsidRDefault="00777661" w:rsidP="00E27387">
            <w:pPr>
              <w:rPr>
                <w:b/>
                <w:bCs/>
                <w:lang w:val="en-US"/>
              </w:rPr>
            </w:pPr>
            <w:r w:rsidRPr="001A090A">
              <w:rPr>
                <w:b/>
                <w:bCs/>
                <w:lang w:val="en-US"/>
              </w:rPr>
              <w:t>Value type</w:t>
            </w:r>
          </w:p>
        </w:tc>
        <w:tc>
          <w:tcPr>
            <w:tcW w:w="7365" w:type="dxa"/>
            <w:vAlign w:val="center"/>
          </w:tcPr>
          <w:p w14:paraId="360F0311" w14:textId="7ED132C9" w:rsidR="00777661" w:rsidRPr="001A090A" w:rsidRDefault="005238A2" w:rsidP="00E273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does mean?</w:t>
            </w:r>
          </w:p>
        </w:tc>
      </w:tr>
      <w:tr w:rsidR="00777661" w14:paraId="5CE5D700" w14:textId="77777777" w:rsidTr="001A090A">
        <w:trPr>
          <w:jc w:val="center"/>
        </w:trPr>
        <w:tc>
          <w:tcPr>
            <w:tcW w:w="988" w:type="dxa"/>
            <w:vAlign w:val="center"/>
          </w:tcPr>
          <w:p w14:paraId="7C11DC66" w14:textId="18043224" w:rsidR="00777661" w:rsidRDefault="00777661" w:rsidP="00777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54413029" w14:textId="668301D5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7365" w:type="dxa"/>
            <w:vAlign w:val="center"/>
          </w:tcPr>
          <w:p w14:paraId="63E17F84" w14:textId="4DBE4DA9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Position of vertex</w:t>
            </w:r>
          </w:p>
        </w:tc>
      </w:tr>
      <w:tr w:rsidR="00777661" w14:paraId="3BA41418" w14:textId="77777777" w:rsidTr="001A090A">
        <w:trPr>
          <w:jc w:val="center"/>
        </w:trPr>
        <w:tc>
          <w:tcPr>
            <w:tcW w:w="988" w:type="dxa"/>
            <w:vAlign w:val="center"/>
          </w:tcPr>
          <w:p w14:paraId="7875F1FD" w14:textId="74045C7A" w:rsidR="00777661" w:rsidRDefault="00777661" w:rsidP="00777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FD172B1" w14:textId="07611612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7365" w:type="dxa"/>
            <w:vAlign w:val="center"/>
          </w:tcPr>
          <w:p w14:paraId="0129CCD7" w14:textId="6D9B1070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Normal of vertex</w:t>
            </w:r>
          </w:p>
        </w:tc>
      </w:tr>
      <w:tr w:rsidR="00777661" w14:paraId="27032C73" w14:textId="77777777" w:rsidTr="001A090A">
        <w:trPr>
          <w:jc w:val="center"/>
        </w:trPr>
        <w:tc>
          <w:tcPr>
            <w:tcW w:w="988" w:type="dxa"/>
            <w:vAlign w:val="center"/>
          </w:tcPr>
          <w:p w14:paraId="6CB8DC4C" w14:textId="604AF321" w:rsidR="00777661" w:rsidRDefault="00777661" w:rsidP="00777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0AE84819" w14:textId="3DC21D0C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7365" w:type="dxa"/>
            <w:vAlign w:val="center"/>
          </w:tcPr>
          <w:p w14:paraId="0C229D8F" w14:textId="0176D63C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Texture coordinates of vertex</w:t>
            </w:r>
          </w:p>
        </w:tc>
      </w:tr>
      <w:tr w:rsidR="00777661" w14:paraId="79FE5C33" w14:textId="77777777" w:rsidTr="001A090A">
        <w:trPr>
          <w:jc w:val="center"/>
        </w:trPr>
        <w:tc>
          <w:tcPr>
            <w:tcW w:w="988" w:type="dxa"/>
            <w:vAlign w:val="center"/>
          </w:tcPr>
          <w:p w14:paraId="2F1283A6" w14:textId="365E1E38" w:rsidR="00777661" w:rsidRDefault="00777661" w:rsidP="00777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74515689" w14:textId="329875B3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7365" w:type="dxa"/>
            <w:vAlign w:val="center"/>
          </w:tcPr>
          <w:p w14:paraId="6F71C0CD" w14:textId="15FFE9B4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Tangent of vertex</w:t>
            </w:r>
          </w:p>
        </w:tc>
      </w:tr>
      <w:tr w:rsidR="00777661" w14:paraId="46C3CAE1" w14:textId="77777777" w:rsidTr="001A090A">
        <w:trPr>
          <w:jc w:val="center"/>
        </w:trPr>
        <w:tc>
          <w:tcPr>
            <w:tcW w:w="988" w:type="dxa"/>
            <w:vAlign w:val="center"/>
          </w:tcPr>
          <w:p w14:paraId="5A9578CF" w14:textId="53BA0D07" w:rsidR="00777661" w:rsidRDefault="00777661" w:rsidP="00777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3348904A" w14:textId="1DE8209B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7365" w:type="dxa"/>
            <w:vAlign w:val="center"/>
          </w:tcPr>
          <w:p w14:paraId="01D440BA" w14:textId="3FED13BF" w:rsidR="00777661" w:rsidRDefault="001A090A" w:rsidP="00E27387">
            <w:pPr>
              <w:rPr>
                <w:lang w:val="en-US"/>
              </w:rPr>
            </w:pPr>
            <w:r>
              <w:rPr>
                <w:lang w:val="en-US"/>
              </w:rPr>
              <w:t>Bitangent of vertex</w:t>
            </w:r>
          </w:p>
        </w:tc>
      </w:tr>
    </w:tbl>
    <w:p w14:paraId="7DF7C0CC" w14:textId="77777777" w:rsidR="00777661" w:rsidRPr="00857F39" w:rsidRDefault="00777661" w:rsidP="00A936C1"/>
    <w:sectPr w:rsidR="00777661" w:rsidRPr="00857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7409"/>
    <w:multiLevelType w:val="hybridMultilevel"/>
    <w:tmpl w:val="A61AA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73714"/>
    <w:multiLevelType w:val="hybridMultilevel"/>
    <w:tmpl w:val="91F26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6227"/>
    <w:multiLevelType w:val="hybridMultilevel"/>
    <w:tmpl w:val="94E2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34"/>
    <w:rsid w:val="0001643C"/>
    <w:rsid w:val="001A090A"/>
    <w:rsid w:val="005238A2"/>
    <w:rsid w:val="00554565"/>
    <w:rsid w:val="005F1334"/>
    <w:rsid w:val="00614453"/>
    <w:rsid w:val="00645234"/>
    <w:rsid w:val="00777661"/>
    <w:rsid w:val="00795F52"/>
    <w:rsid w:val="00857F39"/>
    <w:rsid w:val="0098425A"/>
    <w:rsid w:val="00A936C1"/>
    <w:rsid w:val="00B05D9D"/>
    <w:rsid w:val="00B65EB2"/>
    <w:rsid w:val="00C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9ABD"/>
  <w15:chartTrackingRefBased/>
  <w15:docId w15:val="{FB1588FE-8116-472D-89AA-5CE2F68F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661"/>
  </w:style>
  <w:style w:type="paragraph" w:styleId="2">
    <w:name w:val="heading 2"/>
    <w:basedOn w:val="a"/>
    <w:next w:val="a"/>
    <w:link w:val="20"/>
    <w:uiPriority w:val="9"/>
    <w:unhideWhenUsed/>
    <w:qFormat/>
    <w:rsid w:val="00A93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A9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Korsikov</dc:creator>
  <cp:keywords/>
  <dc:description/>
  <cp:lastModifiedBy>Nikita Korsikov</cp:lastModifiedBy>
  <cp:revision>9</cp:revision>
  <dcterms:created xsi:type="dcterms:W3CDTF">2025-10-24T11:25:00Z</dcterms:created>
  <dcterms:modified xsi:type="dcterms:W3CDTF">2025-10-24T13:12:00Z</dcterms:modified>
</cp:coreProperties>
</file>