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286DB" w14:textId="240D7B79" w:rsidR="006A0055" w:rsidRPr="00EB6403" w:rsidRDefault="00061FBE" w:rsidP="00061FBE">
      <w:pPr>
        <w:pStyle w:val="1"/>
        <w:rPr>
          <w:rFonts w:ascii="Bahnschrift" w:eastAsia="Times New Roman" w:hAnsi="Bahnschrift"/>
          <w:sz w:val="36"/>
          <w:szCs w:val="36"/>
          <w:vertAlign w:val="subscript"/>
          <w:lang w:eastAsia="ru-RU"/>
        </w:rPr>
      </w:pPr>
      <w:r w:rsidRPr="00061FBE">
        <w:rPr>
          <w:rFonts w:ascii="Bahnschrift" w:eastAsia="Times New Roman" w:hAnsi="Bahnschrift"/>
          <w:sz w:val="36"/>
          <w:szCs w:val="36"/>
          <w:lang w:eastAsia="ru-RU"/>
        </w:rPr>
        <w:t xml:space="preserve">Структура объектных файлов </w:t>
      </w:r>
      <w:r w:rsidRPr="00061FBE">
        <w:rPr>
          <w:rFonts w:ascii="Bahnschrift" w:eastAsia="Times New Roman" w:hAnsi="Bahnschrift"/>
          <w:sz w:val="36"/>
          <w:szCs w:val="36"/>
          <w:lang w:val="en-US" w:eastAsia="ru-RU"/>
        </w:rPr>
        <w:t>MSL</w:t>
      </w:r>
      <w:r w:rsidR="00EB6403">
        <w:rPr>
          <w:rFonts w:ascii="Bahnschrift" w:eastAsia="Times New Roman" w:hAnsi="Bahnschrift"/>
          <w:sz w:val="36"/>
          <w:szCs w:val="36"/>
          <w:vertAlign w:val="subscript"/>
          <w:lang w:eastAsia="ru-RU"/>
        </w:rPr>
        <w:t>1.0</w:t>
      </w:r>
    </w:p>
    <w:p w14:paraId="4FB449D9" w14:textId="11C6B8D3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Объектные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файлы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в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Malachite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Scripting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Language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(</w:t>
      </w:r>
      <w:r>
        <w:rPr>
          <w:rFonts w:ascii="Bahnschrift" w:hAnsi="Bahnschrift"/>
          <w:sz w:val="28"/>
          <w:szCs w:val="28"/>
          <w:lang w:eastAsia="ru-RU"/>
        </w:rPr>
        <w:t>далее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просто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) – </w:t>
      </w:r>
      <w:r>
        <w:rPr>
          <w:rFonts w:ascii="Bahnschrift" w:hAnsi="Bahnschrift"/>
          <w:sz w:val="28"/>
          <w:szCs w:val="28"/>
          <w:lang w:eastAsia="ru-RU"/>
        </w:rPr>
        <w:t>это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результат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работы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Compiler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. </w:t>
      </w:r>
      <w:r>
        <w:rPr>
          <w:rFonts w:ascii="Bahnschrift" w:hAnsi="Bahnschrift"/>
          <w:sz w:val="28"/>
          <w:szCs w:val="28"/>
          <w:lang w:eastAsia="ru-RU"/>
        </w:rPr>
        <w:t xml:space="preserve">Они содержат в себе информацию о константах, символах, в частности, глобальных переменных и функций. </w:t>
      </w:r>
    </w:p>
    <w:p w14:paraId="0FAD2F3A" w14:textId="4B471F69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Файлы являются бинарными, то есть в них содержится поток байтов, естественно, навигация идёт по смещениям.</w:t>
      </w:r>
    </w:p>
    <w:p w14:paraId="028CE414" w14:textId="65727A48" w:rsidR="00EB6403" w:rsidRP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Они делятся в данный момент на </w:t>
      </w:r>
      <w:r>
        <w:rPr>
          <w:rFonts w:ascii="Bahnschrift" w:hAnsi="Bahnschrift"/>
          <w:sz w:val="28"/>
          <w:szCs w:val="28"/>
          <w:lang w:val="en-US" w:eastAsia="ru-RU"/>
        </w:rPr>
        <w:t>MSLMO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(</w:t>
      </w:r>
      <w:r w:rsidR="000C5FFC">
        <w:rPr>
          <w:rFonts w:ascii="Bahnschrift" w:hAnsi="Bahnschrift"/>
          <w:sz w:val="28"/>
          <w:szCs w:val="28"/>
          <w:lang w:val="en-US" w:eastAsia="ru-RU"/>
        </w:rPr>
        <w:t>Main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</w:t>
      </w:r>
      <w:proofErr w:type="gramStart"/>
      <w:r w:rsidR="000C5FFC">
        <w:rPr>
          <w:rFonts w:ascii="Bahnschrift" w:hAnsi="Bahnschrift"/>
          <w:sz w:val="28"/>
          <w:szCs w:val="28"/>
          <w:lang w:val="en-US" w:eastAsia="ru-RU"/>
        </w:rPr>
        <w:t>object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) </w:t>
      </w:r>
      <w:r>
        <w:rPr>
          <w:rFonts w:ascii="Bahnschrift" w:hAnsi="Bahnschrift"/>
          <w:sz w:val="28"/>
          <w:szCs w:val="28"/>
          <w:lang w:eastAsia="ru-RU"/>
        </w:rPr>
        <w:t xml:space="preserve"> и</w:t>
      </w:r>
      <w:proofErr w:type="gramEnd"/>
      <w:r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MSLCO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(</w:t>
      </w:r>
      <w:r w:rsidR="000C5FFC">
        <w:rPr>
          <w:rFonts w:ascii="Bahnschrift" w:hAnsi="Bahnschrift"/>
          <w:sz w:val="28"/>
          <w:szCs w:val="28"/>
          <w:lang w:val="en-US" w:eastAsia="ru-RU"/>
        </w:rPr>
        <w:t>Code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 xml:space="preserve"> </w:t>
      </w:r>
      <w:r w:rsidR="000C5FFC">
        <w:rPr>
          <w:rFonts w:ascii="Bahnschrift" w:hAnsi="Bahnschrift"/>
          <w:sz w:val="28"/>
          <w:szCs w:val="28"/>
          <w:lang w:val="en-US" w:eastAsia="ru-RU"/>
        </w:rPr>
        <w:t>object</w:t>
      </w:r>
      <w:r w:rsidR="000C5FFC" w:rsidRPr="000C5FFC">
        <w:rPr>
          <w:rFonts w:ascii="Bahnschrift" w:hAnsi="Bahnschrift"/>
          <w:sz w:val="28"/>
          <w:szCs w:val="28"/>
          <w:lang w:eastAsia="ru-RU"/>
        </w:rPr>
        <w:t>)</w:t>
      </w:r>
      <w:r>
        <w:rPr>
          <w:rFonts w:ascii="Bahnschrift" w:hAnsi="Bahnschrift"/>
          <w:sz w:val="28"/>
          <w:szCs w:val="28"/>
          <w:lang w:eastAsia="ru-RU"/>
        </w:rPr>
        <w:t>.</w:t>
      </w:r>
    </w:p>
    <w:p w14:paraId="4E738853" w14:textId="501C2C98" w:rsidR="00061FBE" w:rsidRPr="00EB6403" w:rsidRDefault="00061FBE" w:rsidP="00061FBE">
      <w:pPr>
        <w:pStyle w:val="2"/>
        <w:rPr>
          <w:rFonts w:ascii="Bahnschrift" w:hAnsi="Bahnschrift"/>
          <w:sz w:val="32"/>
          <w:szCs w:val="32"/>
          <w:lang w:eastAsia="ru-RU"/>
        </w:rPr>
      </w:pPr>
      <w:r>
        <w:rPr>
          <w:rFonts w:ascii="Bahnschrift" w:hAnsi="Bahnschrift"/>
          <w:sz w:val="32"/>
          <w:szCs w:val="32"/>
          <w:lang w:val="en-US" w:eastAsia="ru-RU"/>
        </w:rPr>
        <w:t>MSLMO</w:t>
      </w:r>
    </w:p>
    <w:p w14:paraId="63E79B08" w14:textId="5FF4C2B6" w:rsidR="00EB6403" w:rsidRP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Main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Object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– </w:t>
      </w:r>
      <w:r>
        <w:rPr>
          <w:rFonts w:ascii="Bahnschrift" w:hAnsi="Bahnschrift"/>
          <w:sz w:val="28"/>
          <w:szCs w:val="28"/>
          <w:lang w:eastAsia="ru-RU"/>
        </w:rPr>
        <w:t>главный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объектный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файл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. </w:t>
      </w:r>
      <w:r>
        <w:rPr>
          <w:rFonts w:ascii="Bahnschrift" w:hAnsi="Bahnschrift"/>
          <w:sz w:val="28"/>
          <w:szCs w:val="28"/>
          <w:lang w:eastAsia="ru-RU"/>
        </w:rPr>
        <w:t xml:space="preserve">Он содержит в себе следующую информацию о программе на </w:t>
      </w: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>:</w:t>
      </w:r>
    </w:p>
    <w:p w14:paraId="12692EAE" w14:textId="2AE58F31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Порядок линковки</w:t>
      </w:r>
      <w:r w:rsidRPr="00EB6403">
        <w:rPr>
          <w:rFonts w:ascii="Bahnschrift" w:hAnsi="Bahnschrift"/>
          <w:sz w:val="28"/>
          <w:szCs w:val="28"/>
          <w:lang w:eastAsia="ru-RU"/>
        </w:rPr>
        <w:t>:</w:t>
      </w:r>
      <w:r>
        <w:rPr>
          <w:rFonts w:ascii="Bahnschrift" w:hAnsi="Bahnschrift"/>
          <w:sz w:val="28"/>
          <w:szCs w:val="28"/>
          <w:lang w:eastAsia="ru-RU"/>
        </w:rPr>
        <w:t xml:space="preserve"> порядок обработки </w:t>
      </w:r>
      <w:proofErr w:type="gramStart"/>
      <w:r>
        <w:rPr>
          <w:rFonts w:ascii="Bahnschrift" w:hAnsi="Bahnschrift"/>
          <w:sz w:val="28"/>
          <w:szCs w:val="28"/>
          <w:lang w:eastAsia="ru-RU"/>
        </w:rPr>
        <w:t>файлов .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mslco</w:t>
      </w:r>
      <w:proofErr w:type="spellEnd"/>
      <w:proofErr w:type="gramEnd"/>
      <w:r>
        <w:rPr>
          <w:rFonts w:ascii="Bahnschrift" w:hAnsi="Bahnschrift"/>
          <w:sz w:val="28"/>
          <w:szCs w:val="28"/>
          <w:lang w:eastAsia="ru-RU"/>
        </w:rPr>
        <w:t xml:space="preserve"> линкером.</w:t>
      </w:r>
    </w:p>
    <w:p w14:paraId="05B21429" w14:textId="4BB99DBF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Константы, причём сразу с содержимым в байтах.</w:t>
      </w:r>
    </w:p>
    <w:p w14:paraId="5C768420" w14:textId="43B3065E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Необработанные символы</w:t>
      </w:r>
      <w:r w:rsidRPr="00EB6403">
        <w:rPr>
          <w:rFonts w:ascii="Bahnschrift" w:hAnsi="Bahnschrift"/>
          <w:sz w:val="28"/>
          <w:szCs w:val="28"/>
          <w:lang w:eastAsia="ru-RU"/>
        </w:rPr>
        <w:t>:</w:t>
      </w:r>
      <w:r>
        <w:rPr>
          <w:rFonts w:ascii="Bahnschrift" w:hAnsi="Bahnschrift"/>
          <w:sz w:val="28"/>
          <w:szCs w:val="28"/>
          <w:lang w:eastAsia="ru-RU"/>
        </w:rPr>
        <w:t xml:space="preserve"> символы, которые используются в нескольких отдельных файлах</w:t>
      </w:r>
      <w:r w:rsidRPr="00EB6403">
        <w:rPr>
          <w:rFonts w:ascii="Bahnschrift" w:hAnsi="Bahnschrift"/>
          <w:sz w:val="28"/>
          <w:szCs w:val="28"/>
          <w:lang w:eastAsia="ru-RU"/>
        </w:rPr>
        <w:t>/</w:t>
      </w:r>
      <w:r>
        <w:rPr>
          <w:rFonts w:ascii="Bahnschrift" w:hAnsi="Bahnschrift"/>
          <w:sz w:val="28"/>
          <w:szCs w:val="28"/>
          <w:lang w:eastAsia="ru-RU"/>
        </w:rPr>
        <w:t>модулях, например, функции и переменные.</w:t>
      </w:r>
    </w:p>
    <w:p w14:paraId="46082D7F" w14:textId="3B32853B" w:rsidR="00EB6403" w:rsidRDefault="00EB6403" w:rsidP="00EB6403">
      <w:pPr>
        <w:pStyle w:val="a5"/>
        <w:numPr>
          <w:ilvl w:val="0"/>
          <w:numId w:val="4"/>
        </w:numPr>
        <w:rPr>
          <w:rFonts w:ascii="Bahnschrift" w:hAnsi="Bahnschrift"/>
          <w:sz w:val="28"/>
          <w:szCs w:val="28"/>
          <w:lang w:eastAsia="ru-RU"/>
        </w:rPr>
      </w:pPr>
      <w:proofErr w:type="spellStart"/>
      <w:r>
        <w:rPr>
          <w:rFonts w:ascii="Bahnschrift" w:hAnsi="Bahnschrift"/>
          <w:sz w:val="28"/>
          <w:szCs w:val="28"/>
          <w:lang w:eastAsia="ru-RU"/>
        </w:rPr>
        <w:t>Дебаг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информация. На данный момент </w:t>
      </w:r>
      <w:r w:rsidRPr="00EB6403">
        <w:rPr>
          <w:rFonts w:ascii="Bahnschrift" w:hAnsi="Bahnschrift"/>
          <w:i/>
          <w:iCs/>
          <w:sz w:val="28"/>
          <w:szCs w:val="28"/>
          <w:lang w:eastAsia="ru-RU"/>
        </w:rPr>
        <w:t>не определена</w:t>
      </w:r>
      <w:r>
        <w:rPr>
          <w:rFonts w:ascii="Bahnschrift" w:hAnsi="Bahnschrift"/>
          <w:sz w:val="28"/>
          <w:szCs w:val="28"/>
          <w:lang w:eastAsia="ru-RU"/>
        </w:rPr>
        <w:t>.</w:t>
      </w:r>
    </w:p>
    <w:p w14:paraId="1C2DEB0C" w14:textId="213FB07F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Компилятор создаёт </w:t>
      </w:r>
      <w:r w:rsidRPr="00EB6403">
        <w:rPr>
          <w:rFonts w:ascii="Bahnschrift" w:hAnsi="Bahnschrift"/>
          <w:b/>
          <w:bCs/>
          <w:sz w:val="28"/>
          <w:szCs w:val="28"/>
          <w:lang w:eastAsia="ru-RU"/>
        </w:rPr>
        <w:t>только 1</w:t>
      </w:r>
      <w:r>
        <w:rPr>
          <w:rFonts w:ascii="Bahnschrift" w:hAnsi="Bahnschrift"/>
          <w:sz w:val="28"/>
          <w:szCs w:val="28"/>
          <w:lang w:eastAsia="ru-RU"/>
        </w:rPr>
        <w:t xml:space="preserve"> такой файл.</w:t>
      </w:r>
    </w:p>
    <w:p w14:paraId="7037C2AB" w14:textId="7B8354C7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Структура файла (следует её изучить и учитывать при разработке линкера)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представлена в таблице </w:t>
      </w:r>
      <w:r w:rsidR="000C5FFC">
        <w:rPr>
          <w:rFonts w:ascii="Bahnschrift" w:hAnsi="Bahnschrift"/>
          <w:sz w:val="28"/>
          <w:szCs w:val="28"/>
          <w:lang w:eastAsia="ru-RU"/>
        </w:rPr>
        <w:t>ниже</w:t>
      </w:r>
      <w:r>
        <w:rPr>
          <w:rFonts w:ascii="Bahnschrift" w:hAnsi="Bahnschrift"/>
          <w:sz w:val="28"/>
          <w:szCs w:val="28"/>
          <w:lang w:eastAsia="ru-RU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20"/>
        <w:gridCol w:w="1993"/>
        <w:gridCol w:w="1446"/>
        <w:gridCol w:w="991"/>
        <w:gridCol w:w="1666"/>
        <w:gridCol w:w="2340"/>
      </w:tblGrid>
      <w:tr w:rsidR="000C5FFC" w:rsidRPr="000C5FFC" w14:paraId="56DB93D0" w14:textId="77777777" w:rsidTr="00A77562">
        <w:trPr>
          <w:trHeight w:val="863"/>
        </w:trPr>
        <w:tc>
          <w:tcPr>
            <w:tcW w:w="2020" w:type="dxa"/>
            <w:vAlign w:val="center"/>
          </w:tcPr>
          <w:p w14:paraId="5FF513C0" w14:textId="79C2231B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Поле</w:t>
            </w:r>
          </w:p>
        </w:tc>
        <w:tc>
          <w:tcPr>
            <w:tcW w:w="1993" w:type="dxa"/>
            <w:vAlign w:val="center"/>
          </w:tcPr>
          <w:p w14:paraId="58039DF7" w14:textId="663C6CC3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Описание</w:t>
            </w:r>
          </w:p>
        </w:tc>
        <w:tc>
          <w:tcPr>
            <w:tcW w:w="1446" w:type="dxa"/>
            <w:vAlign w:val="center"/>
          </w:tcPr>
          <w:p w14:paraId="59705CAF" w14:textId="47DDDD0B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Значение</w:t>
            </w:r>
          </w:p>
        </w:tc>
        <w:tc>
          <w:tcPr>
            <w:tcW w:w="991" w:type="dxa"/>
            <w:vAlign w:val="center"/>
          </w:tcPr>
          <w:p w14:paraId="0B33AC1A" w14:textId="3733CDF1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Размер (в байтах)</w:t>
            </w:r>
          </w:p>
        </w:tc>
        <w:tc>
          <w:tcPr>
            <w:tcW w:w="1666" w:type="dxa"/>
            <w:vAlign w:val="center"/>
          </w:tcPr>
          <w:p w14:paraId="1DCFF82E" w14:textId="15604DD1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Смещение относительно начала (в байтах)</w:t>
            </w:r>
          </w:p>
        </w:tc>
        <w:tc>
          <w:tcPr>
            <w:tcW w:w="2340" w:type="dxa"/>
            <w:vAlign w:val="center"/>
          </w:tcPr>
          <w:p w14:paraId="4E70C252" w14:textId="2C82494E" w:rsidR="000C5FFC" w:rsidRPr="000C5FFC" w:rsidRDefault="000C5FFC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Часть файла</w:t>
            </w:r>
          </w:p>
        </w:tc>
      </w:tr>
      <w:tr w:rsidR="00A77562" w:rsidRPr="000C5FFC" w14:paraId="068BC230" w14:textId="77777777" w:rsidTr="00A77562">
        <w:tc>
          <w:tcPr>
            <w:tcW w:w="2020" w:type="dxa"/>
            <w:vAlign w:val="center"/>
          </w:tcPr>
          <w:p w14:paraId="40C26C1A" w14:textId="38AACC33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val="en-US" w:eastAsia="ru-RU"/>
              </w:rPr>
              <w:t>magic</w:t>
            </w:r>
          </w:p>
        </w:tc>
        <w:tc>
          <w:tcPr>
            <w:tcW w:w="1993" w:type="dxa"/>
            <w:vAlign w:val="center"/>
          </w:tcPr>
          <w:p w14:paraId="7DB9FD9B" w14:textId="24AE54EA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Формат файла</w:t>
            </w:r>
          </w:p>
        </w:tc>
        <w:tc>
          <w:tcPr>
            <w:tcW w:w="1446" w:type="dxa"/>
            <w:vAlign w:val="center"/>
          </w:tcPr>
          <w:p w14:paraId="165BD626" w14:textId="0BE81716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MSLMO</w:t>
            </w:r>
          </w:p>
        </w:tc>
        <w:tc>
          <w:tcPr>
            <w:tcW w:w="991" w:type="dxa"/>
            <w:vAlign w:val="center"/>
          </w:tcPr>
          <w:p w14:paraId="2A4A4AF2" w14:textId="549C2D8B" w:rsidR="00A77562" w:rsidRPr="000C5FFC" w:rsidRDefault="00202A66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5</w:t>
            </w:r>
          </w:p>
        </w:tc>
        <w:tc>
          <w:tcPr>
            <w:tcW w:w="1666" w:type="dxa"/>
            <w:vAlign w:val="center"/>
          </w:tcPr>
          <w:p w14:paraId="63430D2E" w14:textId="61CA6029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0</w:t>
            </w:r>
          </w:p>
        </w:tc>
        <w:tc>
          <w:tcPr>
            <w:tcW w:w="2340" w:type="dxa"/>
            <w:vMerge w:val="restart"/>
            <w:vAlign w:val="center"/>
          </w:tcPr>
          <w:p w14:paraId="1E5D90E1" w14:textId="6F070FE1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HEADER/</w:t>
            </w:r>
            <w:r>
              <w:rPr>
                <w:rFonts w:ascii="Bahnschrift" w:hAnsi="Bahnschrift"/>
                <w:lang w:eastAsia="ru-RU"/>
              </w:rPr>
              <w:t>Заголовок</w:t>
            </w:r>
          </w:p>
        </w:tc>
      </w:tr>
      <w:tr w:rsidR="00A77562" w:rsidRPr="000C5FFC" w14:paraId="0DBFD918" w14:textId="77777777" w:rsidTr="00A77562">
        <w:tc>
          <w:tcPr>
            <w:tcW w:w="2020" w:type="dxa"/>
            <w:vAlign w:val="center"/>
          </w:tcPr>
          <w:p w14:paraId="3AA552A0" w14:textId="3949B46E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version</w:t>
            </w:r>
          </w:p>
        </w:tc>
        <w:tc>
          <w:tcPr>
            <w:tcW w:w="1993" w:type="dxa"/>
            <w:vAlign w:val="center"/>
          </w:tcPr>
          <w:p w14:paraId="735F9DE3" w14:textId="692F6EAF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Версия</w:t>
            </w:r>
          </w:p>
        </w:tc>
        <w:tc>
          <w:tcPr>
            <w:tcW w:w="1446" w:type="dxa"/>
            <w:vAlign w:val="center"/>
          </w:tcPr>
          <w:p w14:paraId="319B0A4B" w14:textId="0223289C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1.0</w:t>
            </w:r>
          </w:p>
        </w:tc>
        <w:tc>
          <w:tcPr>
            <w:tcW w:w="991" w:type="dxa"/>
            <w:vAlign w:val="center"/>
          </w:tcPr>
          <w:p w14:paraId="069EFF4F" w14:textId="5D055506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</w:t>
            </w:r>
          </w:p>
        </w:tc>
        <w:tc>
          <w:tcPr>
            <w:tcW w:w="1666" w:type="dxa"/>
            <w:vAlign w:val="center"/>
          </w:tcPr>
          <w:p w14:paraId="3638FE88" w14:textId="4386D0FC" w:rsidR="00A77562" w:rsidRPr="000C5FFC" w:rsidRDefault="00202A66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5</w:t>
            </w:r>
          </w:p>
        </w:tc>
        <w:tc>
          <w:tcPr>
            <w:tcW w:w="2340" w:type="dxa"/>
            <w:vMerge/>
            <w:vAlign w:val="center"/>
          </w:tcPr>
          <w:p w14:paraId="438984FE" w14:textId="7777777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A77562" w:rsidRPr="000C5FFC" w14:paraId="610C5F1E" w14:textId="77777777" w:rsidTr="00A77562">
        <w:tc>
          <w:tcPr>
            <w:tcW w:w="2020" w:type="dxa"/>
            <w:vAlign w:val="center"/>
          </w:tcPr>
          <w:p w14:paraId="13F838E0" w14:textId="2463B22B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flags</w:t>
            </w:r>
          </w:p>
        </w:tc>
        <w:tc>
          <w:tcPr>
            <w:tcW w:w="1993" w:type="dxa"/>
            <w:vAlign w:val="center"/>
          </w:tcPr>
          <w:p w14:paraId="34AAA3F8" w14:textId="507B8681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Флаги (пока не используется)</w:t>
            </w:r>
          </w:p>
        </w:tc>
        <w:tc>
          <w:tcPr>
            <w:tcW w:w="1446" w:type="dxa"/>
            <w:vAlign w:val="center"/>
          </w:tcPr>
          <w:p w14:paraId="64C1D963" w14:textId="1DB6B8DB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0</w:t>
            </w:r>
          </w:p>
        </w:tc>
        <w:tc>
          <w:tcPr>
            <w:tcW w:w="991" w:type="dxa"/>
            <w:vAlign w:val="center"/>
          </w:tcPr>
          <w:p w14:paraId="6F8CD241" w14:textId="37F387E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2</w:t>
            </w:r>
          </w:p>
        </w:tc>
        <w:tc>
          <w:tcPr>
            <w:tcW w:w="1666" w:type="dxa"/>
            <w:vAlign w:val="center"/>
          </w:tcPr>
          <w:p w14:paraId="11613C96" w14:textId="3D2D3584" w:rsidR="00A77562" w:rsidRPr="000C5FFC" w:rsidRDefault="00202A66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9</w:t>
            </w:r>
          </w:p>
        </w:tc>
        <w:tc>
          <w:tcPr>
            <w:tcW w:w="2340" w:type="dxa"/>
            <w:vMerge/>
            <w:vAlign w:val="center"/>
          </w:tcPr>
          <w:p w14:paraId="5A5DF1A6" w14:textId="7777777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A77562" w:rsidRPr="000C5FFC" w14:paraId="79F2A051" w14:textId="77777777" w:rsidTr="00A77562">
        <w:tc>
          <w:tcPr>
            <w:tcW w:w="2020" w:type="dxa"/>
            <w:vAlign w:val="center"/>
          </w:tcPr>
          <w:p w14:paraId="32A9FEBB" w14:textId="0E88BC7E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 w:rsidRPr="000C5FFC">
              <w:rPr>
                <w:rFonts w:ascii="Bahnschrift" w:hAnsi="Bahnschrift"/>
                <w:lang w:eastAsia="ru-RU"/>
              </w:rPr>
              <w:t>module_file_prefix</w:t>
            </w:r>
            <w:proofErr w:type="spellEnd"/>
          </w:p>
        </w:tc>
        <w:tc>
          <w:tcPr>
            <w:tcW w:w="1993" w:type="dxa"/>
            <w:vAlign w:val="center"/>
          </w:tcPr>
          <w:p w14:paraId="4833FEBC" w14:textId="47790368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Префикс к объектному файлу с кодом</w:t>
            </w:r>
            <w:r w:rsidRPr="000C5FFC">
              <w:rPr>
                <w:rFonts w:ascii="Bahnschrift" w:hAnsi="Bahnschrift"/>
                <w:lang w:eastAsia="ru-RU"/>
              </w:rPr>
              <w:t>:</w:t>
            </w:r>
          </w:p>
          <w:p w14:paraId="3E9E16F0" w14:textId="0ACD14A8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lang w:val="en-US" w:eastAsia="ru-RU"/>
              </w:rPr>
              <w:t>module.mslco</w:t>
            </w:r>
            <w:proofErr w:type="spellEnd"/>
            <w:proofErr w:type="gramEnd"/>
          </w:p>
        </w:tc>
        <w:tc>
          <w:tcPr>
            <w:tcW w:w="1446" w:type="dxa"/>
            <w:vAlign w:val="center"/>
          </w:tcPr>
          <w:p w14:paraId="33E9BE7D" w14:textId="08FF015B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“</w:t>
            </w:r>
            <w:proofErr w:type="spellStart"/>
            <w:r>
              <w:rPr>
                <w:rFonts w:ascii="Bahnschrift" w:hAnsi="Bahnschrift"/>
                <w:lang w:val="en-US" w:eastAsia="ru-RU"/>
              </w:rPr>
              <w:t>mslmodule</w:t>
            </w:r>
            <w:proofErr w:type="spellEnd"/>
            <w:r>
              <w:rPr>
                <w:rFonts w:ascii="Bahnschrift" w:hAnsi="Bahnschrift"/>
                <w:lang w:val="en-US" w:eastAsia="ru-RU"/>
              </w:rPr>
              <w:t>”</w:t>
            </w:r>
          </w:p>
        </w:tc>
        <w:tc>
          <w:tcPr>
            <w:tcW w:w="991" w:type="dxa"/>
            <w:vAlign w:val="center"/>
          </w:tcPr>
          <w:p w14:paraId="0D90693F" w14:textId="7000D9B7" w:rsidR="00A77562" w:rsidRPr="000C5FFC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32</w:t>
            </w:r>
          </w:p>
        </w:tc>
        <w:tc>
          <w:tcPr>
            <w:tcW w:w="1666" w:type="dxa"/>
            <w:vAlign w:val="center"/>
          </w:tcPr>
          <w:p w14:paraId="51E2C835" w14:textId="76708B41" w:rsidR="00A77562" w:rsidRPr="000C5FFC" w:rsidRDefault="00202A66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11</w:t>
            </w:r>
          </w:p>
        </w:tc>
        <w:tc>
          <w:tcPr>
            <w:tcW w:w="2340" w:type="dxa"/>
            <w:vMerge/>
            <w:vAlign w:val="center"/>
          </w:tcPr>
          <w:p w14:paraId="04277CFD" w14:textId="239AD629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A77562" w:rsidRPr="000C5FFC" w14:paraId="37D73E5D" w14:textId="77777777" w:rsidTr="00A77562">
        <w:tc>
          <w:tcPr>
            <w:tcW w:w="2020" w:type="dxa"/>
            <w:vAlign w:val="center"/>
          </w:tcPr>
          <w:p w14:paraId="7C951842" w14:textId="23A16B22" w:rsidR="00A77562" w:rsidRPr="00A77562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code_</w:t>
            </w:r>
            <w:r w:rsidRPr="00A77562">
              <w:rPr>
                <w:rFonts w:ascii="Bahnschrift" w:hAnsi="Bahnschrift"/>
                <w:lang w:val="en-US" w:eastAsia="ru-RU"/>
              </w:rPr>
              <w:t>extension</w:t>
            </w:r>
            <w:proofErr w:type="spellEnd"/>
          </w:p>
        </w:tc>
        <w:tc>
          <w:tcPr>
            <w:tcW w:w="1993" w:type="dxa"/>
            <w:vAlign w:val="center"/>
          </w:tcPr>
          <w:p w14:paraId="7ED096B5" w14:textId="7FA6F17C" w:rsidR="00A77562" w:rsidRPr="00A77562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Расширение объектных файлов с кодом</w:t>
            </w:r>
          </w:p>
        </w:tc>
        <w:tc>
          <w:tcPr>
            <w:tcW w:w="1446" w:type="dxa"/>
            <w:vAlign w:val="center"/>
          </w:tcPr>
          <w:p w14:paraId="23328BFA" w14:textId="6D5CDFCA" w:rsidR="00A77562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“</w:t>
            </w:r>
            <w:proofErr w:type="spellStart"/>
            <w:r>
              <w:rPr>
                <w:rFonts w:ascii="Bahnschrift" w:hAnsi="Bahnschrift"/>
                <w:lang w:val="en-US" w:eastAsia="ru-RU"/>
              </w:rPr>
              <w:t>mslco</w:t>
            </w:r>
            <w:proofErr w:type="spellEnd"/>
            <w:r>
              <w:rPr>
                <w:rFonts w:ascii="Bahnschrift" w:hAnsi="Bahnschrift"/>
                <w:lang w:val="en-US" w:eastAsia="ru-RU"/>
              </w:rPr>
              <w:t>”</w:t>
            </w:r>
          </w:p>
        </w:tc>
        <w:tc>
          <w:tcPr>
            <w:tcW w:w="991" w:type="dxa"/>
            <w:vAlign w:val="center"/>
          </w:tcPr>
          <w:p w14:paraId="6530B0C9" w14:textId="0F843890" w:rsidR="00A77562" w:rsidRPr="00A77562" w:rsidRDefault="00A77562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10</w:t>
            </w:r>
          </w:p>
        </w:tc>
        <w:tc>
          <w:tcPr>
            <w:tcW w:w="1666" w:type="dxa"/>
            <w:vAlign w:val="center"/>
          </w:tcPr>
          <w:p w14:paraId="17FB0D5A" w14:textId="7EB58AE9" w:rsidR="00A77562" w:rsidRPr="00202A66" w:rsidRDefault="00202A66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43</w:t>
            </w:r>
          </w:p>
        </w:tc>
        <w:tc>
          <w:tcPr>
            <w:tcW w:w="2340" w:type="dxa"/>
            <w:vMerge/>
            <w:vAlign w:val="center"/>
          </w:tcPr>
          <w:p w14:paraId="153BF29D" w14:textId="77777777" w:rsidR="00A77562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74F17404" w14:textId="77777777" w:rsidTr="00A77562">
        <w:tc>
          <w:tcPr>
            <w:tcW w:w="2020" w:type="dxa"/>
            <w:vAlign w:val="center"/>
          </w:tcPr>
          <w:p w14:paraId="6BFD3C48" w14:textId="6069BA5F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loi_section</w:t>
            </w:r>
            <w:proofErr w:type="spellEnd"/>
          </w:p>
        </w:tc>
        <w:tc>
          <w:tcPr>
            <w:tcW w:w="1993" w:type="dxa"/>
            <w:vAlign w:val="center"/>
          </w:tcPr>
          <w:p w14:paraId="6CFE95E8" w14:textId="177AB60B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LinkingOrder</w:t>
            </w:r>
            <w:proofErr w:type="spellEnd"/>
            <w:r>
              <w:rPr>
                <w:rFonts w:ascii="Bahnschrift" w:hAnsi="Bahnschrift"/>
                <w:lang w:eastAsia="ru-RU"/>
              </w:rPr>
              <w:t xml:space="preserve"> информация о секции</w:t>
            </w:r>
          </w:p>
        </w:tc>
        <w:tc>
          <w:tcPr>
            <w:tcW w:w="1446" w:type="dxa"/>
            <w:vAlign w:val="center"/>
          </w:tcPr>
          <w:p w14:paraId="380FDF3D" w14:textId="74E0F5FB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Merge w:val="restart"/>
            <w:vAlign w:val="center"/>
          </w:tcPr>
          <w:p w14:paraId="546E3D17" w14:textId="5E619B35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17</w:t>
            </w:r>
          </w:p>
        </w:tc>
        <w:tc>
          <w:tcPr>
            <w:tcW w:w="1666" w:type="dxa"/>
            <w:vAlign w:val="center"/>
          </w:tcPr>
          <w:p w14:paraId="7DC9D9F1" w14:textId="115AF6FB" w:rsidR="00F86618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5</w:t>
            </w:r>
            <w:r w:rsidR="00202A66">
              <w:rPr>
                <w:rFonts w:ascii="Bahnschrift" w:hAnsi="Bahnschrift"/>
                <w:lang w:eastAsia="ru-RU"/>
              </w:rPr>
              <w:t>3</w:t>
            </w:r>
          </w:p>
        </w:tc>
        <w:tc>
          <w:tcPr>
            <w:tcW w:w="2340" w:type="dxa"/>
            <w:vMerge w:val="restart"/>
            <w:vAlign w:val="center"/>
          </w:tcPr>
          <w:p w14:paraId="43BAEBB6" w14:textId="43AC6F1D" w:rsidR="00F86618" w:rsidRPr="00F86618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Section</w:t>
            </w:r>
            <w:r w:rsidRPr="00F86618">
              <w:rPr>
                <w:rFonts w:ascii="Bahnschrift" w:hAnsi="Bahnschrift"/>
                <w:lang w:eastAsia="ru-RU"/>
              </w:rPr>
              <w:t xml:space="preserve"> </w:t>
            </w:r>
            <w:r>
              <w:rPr>
                <w:rFonts w:ascii="Bahnschrift" w:hAnsi="Bahnschrift"/>
                <w:lang w:val="en-US" w:eastAsia="ru-RU"/>
              </w:rPr>
              <w:t>Info</w:t>
            </w:r>
            <w:r>
              <w:rPr>
                <w:rFonts w:ascii="Bahnschrift" w:hAnsi="Bahnschrift"/>
                <w:lang w:eastAsia="ru-RU"/>
              </w:rPr>
              <w:t>/Информация о секциях</w:t>
            </w:r>
          </w:p>
        </w:tc>
      </w:tr>
      <w:tr w:rsidR="00F86618" w:rsidRPr="000C5FFC" w14:paraId="1DA4AB60" w14:textId="77777777" w:rsidTr="00A77562">
        <w:tc>
          <w:tcPr>
            <w:tcW w:w="2020" w:type="dxa"/>
            <w:vAlign w:val="center"/>
          </w:tcPr>
          <w:p w14:paraId="6DFCA18E" w14:textId="7A1246BF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ci_section</w:t>
            </w:r>
            <w:proofErr w:type="spellEnd"/>
          </w:p>
        </w:tc>
        <w:tc>
          <w:tcPr>
            <w:tcW w:w="1993" w:type="dxa"/>
            <w:vAlign w:val="center"/>
          </w:tcPr>
          <w:p w14:paraId="0FCEB834" w14:textId="5D98F3CD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 xml:space="preserve">Constants </w:t>
            </w:r>
            <w:r>
              <w:rPr>
                <w:rFonts w:ascii="Bahnschrift" w:hAnsi="Bahnschrift"/>
                <w:lang w:eastAsia="ru-RU"/>
              </w:rPr>
              <w:t>информация о секции</w:t>
            </w:r>
          </w:p>
        </w:tc>
        <w:tc>
          <w:tcPr>
            <w:tcW w:w="1446" w:type="dxa"/>
            <w:vAlign w:val="center"/>
          </w:tcPr>
          <w:p w14:paraId="50CC0635" w14:textId="6E29DC1A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Merge/>
            <w:vAlign w:val="center"/>
          </w:tcPr>
          <w:p w14:paraId="0AA85ECF" w14:textId="38082DE5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  <w:tc>
          <w:tcPr>
            <w:tcW w:w="1666" w:type="dxa"/>
            <w:vAlign w:val="center"/>
          </w:tcPr>
          <w:p w14:paraId="087D60DC" w14:textId="4550C6D6" w:rsidR="00F86618" w:rsidRPr="000C5FFC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7</w:t>
            </w:r>
            <w:r w:rsidR="00202A66">
              <w:rPr>
                <w:rFonts w:ascii="Bahnschrift" w:hAnsi="Bahnschrift"/>
                <w:lang w:eastAsia="ru-RU"/>
              </w:rPr>
              <w:t>2</w:t>
            </w:r>
          </w:p>
        </w:tc>
        <w:tc>
          <w:tcPr>
            <w:tcW w:w="2340" w:type="dxa"/>
            <w:vMerge/>
            <w:vAlign w:val="center"/>
          </w:tcPr>
          <w:p w14:paraId="4CF993B7" w14:textId="77777777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215FADA4" w14:textId="77777777" w:rsidTr="00A77562">
        <w:tc>
          <w:tcPr>
            <w:tcW w:w="2020" w:type="dxa"/>
            <w:vAlign w:val="center"/>
          </w:tcPr>
          <w:p w14:paraId="532B6B7D" w14:textId="43BC0FC9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si_section</w:t>
            </w:r>
            <w:proofErr w:type="spellEnd"/>
          </w:p>
        </w:tc>
        <w:tc>
          <w:tcPr>
            <w:tcW w:w="1993" w:type="dxa"/>
            <w:vAlign w:val="center"/>
          </w:tcPr>
          <w:p w14:paraId="43C78329" w14:textId="2637B76A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Symbols</w:t>
            </w:r>
            <w:r>
              <w:rPr>
                <w:rFonts w:ascii="Bahnschrift" w:hAnsi="Bahnschrift"/>
                <w:lang w:eastAsia="ru-RU"/>
              </w:rPr>
              <w:t xml:space="preserve"> информация о секции</w:t>
            </w:r>
          </w:p>
        </w:tc>
        <w:tc>
          <w:tcPr>
            <w:tcW w:w="1446" w:type="dxa"/>
            <w:vAlign w:val="center"/>
          </w:tcPr>
          <w:p w14:paraId="57FF932F" w14:textId="113F60FD" w:rsidR="00F86618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Merge/>
            <w:vAlign w:val="center"/>
          </w:tcPr>
          <w:p w14:paraId="02BE635F" w14:textId="07708B73" w:rsidR="00F86618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  <w:tc>
          <w:tcPr>
            <w:tcW w:w="1666" w:type="dxa"/>
            <w:vAlign w:val="center"/>
          </w:tcPr>
          <w:p w14:paraId="5CF6D933" w14:textId="6C942A72" w:rsidR="00F86618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8</w:t>
            </w:r>
            <w:r w:rsidR="00202A66">
              <w:rPr>
                <w:rFonts w:ascii="Bahnschrift" w:hAnsi="Bahnschrift"/>
                <w:lang w:eastAsia="ru-RU"/>
              </w:rPr>
              <w:t>9</w:t>
            </w:r>
          </w:p>
        </w:tc>
        <w:tc>
          <w:tcPr>
            <w:tcW w:w="2340" w:type="dxa"/>
            <w:vMerge/>
            <w:vAlign w:val="center"/>
          </w:tcPr>
          <w:p w14:paraId="04F76162" w14:textId="77777777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75C764C2" w14:textId="77777777" w:rsidTr="00A77562">
        <w:tc>
          <w:tcPr>
            <w:tcW w:w="2020" w:type="dxa"/>
            <w:vAlign w:val="center"/>
          </w:tcPr>
          <w:p w14:paraId="79D77CE2" w14:textId="0278191B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di_section</w:t>
            </w:r>
            <w:proofErr w:type="spellEnd"/>
          </w:p>
        </w:tc>
        <w:tc>
          <w:tcPr>
            <w:tcW w:w="1993" w:type="dxa"/>
            <w:vAlign w:val="center"/>
          </w:tcPr>
          <w:p w14:paraId="5ADEDB3E" w14:textId="2AE23806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Debug</w:t>
            </w:r>
            <w:r>
              <w:rPr>
                <w:rFonts w:ascii="Bahnschrift" w:hAnsi="Bahnschrift"/>
                <w:lang w:eastAsia="ru-RU"/>
              </w:rPr>
              <w:t xml:space="preserve"> информация о секции</w:t>
            </w:r>
          </w:p>
        </w:tc>
        <w:tc>
          <w:tcPr>
            <w:tcW w:w="1446" w:type="dxa"/>
            <w:vAlign w:val="center"/>
          </w:tcPr>
          <w:p w14:paraId="328DBE27" w14:textId="1D3CFDC8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991" w:type="dxa"/>
            <w:vMerge/>
            <w:vAlign w:val="center"/>
          </w:tcPr>
          <w:p w14:paraId="02C4B5D7" w14:textId="1BE16087" w:rsidR="00F86618" w:rsidRPr="000C5FFC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</w:p>
        </w:tc>
        <w:tc>
          <w:tcPr>
            <w:tcW w:w="1666" w:type="dxa"/>
            <w:vAlign w:val="center"/>
          </w:tcPr>
          <w:p w14:paraId="4F809A26" w14:textId="6572FAF9" w:rsidR="00F86618" w:rsidRPr="00F86618" w:rsidRDefault="00A77562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10</w:t>
            </w:r>
            <w:r w:rsidR="00202A66">
              <w:rPr>
                <w:rFonts w:ascii="Bahnschrift" w:hAnsi="Bahnschrift"/>
                <w:lang w:eastAsia="ru-RU"/>
              </w:rPr>
              <w:t>6</w:t>
            </w:r>
          </w:p>
        </w:tc>
        <w:tc>
          <w:tcPr>
            <w:tcW w:w="2340" w:type="dxa"/>
            <w:vMerge/>
            <w:vAlign w:val="center"/>
          </w:tcPr>
          <w:p w14:paraId="13A6819F" w14:textId="77777777" w:rsidR="00F86618" w:rsidRPr="000C5FFC" w:rsidRDefault="00F86618" w:rsidP="000C5FFC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</w:tr>
      <w:tr w:rsidR="00F86618" w:rsidRPr="000C5FFC" w14:paraId="3027B368" w14:textId="77777777" w:rsidTr="00A77562">
        <w:tc>
          <w:tcPr>
            <w:tcW w:w="2020" w:type="dxa"/>
            <w:vAlign w:val="center"/>
          </w:tcPr>
          <w:p w14:paraId="43180243" w14:textId="58C8044E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lastRenderedPageBreak/>
              <w:t>data</w:t>
            </w:r>
          </w:p>
        </w:tc>
        <w:tc>
          <w:tcPr>
            <w:tcW w:w="1993" w:type="dxa"/>
            <w:vAlign w:val="center"/>
          </w:tcPr>
          <w:p w14:paraId="0B1B9E55" w14:textId="36F81B92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Секции с данными</w:t>
            </w:r>
          </w:p>
        </w:tc>
        <w:tc>
          <w:tcPr>
            <w:tcW w:w="1446" w:type="dxa"/>
            <w:vAlign w:val="center"/>
          </w:tcPr>
          <w:p w14:paraId="3D95DC20" w14:textId="19BCDF14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392A88C6" w14:textId="5F1DDD2E" w:rsid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1666" w:type="dxa"/>
            <w:vAlign w:val="center"/>
          </w:tcPr>
          <w:p w14:paraId="2FCDE2E8" w14:textId="17F76DFD" w:rsidR="00F86618" w:rsidRPr="00F86618" w:rsidRDefault="00A07FBF" w:rsidP="000C5FFC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500</w:t>
            </w:r>
          </w:p>
        </w:tc>
        <w:tc>
          <w:tcPr>
            <w:tcW w:w="2340" w:type="dxa"/>
            <w:vAlign w:val="center"/>
          </w:tcPr>
          <w:p w14:paraId="0886A2FF" w14:textId="53CE7EFF" w:rsidR="00F86618" w:rsidRPr="00F86618" w:rsidRDefault="00F86618" w:rsidP="000C5FFC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data</w:t>
            </w:r>
          </w:p>
        </w:tc>
      </w:tr>
    </w:tbl>
    <w:p w14:paraId="395221E0" w14:textId="0A434201" w:rsidR="00EB6403" w:rsidRDefault="00EB6403" w:rsidP="00EB6403">
      <w:pPr>
        <w:rPr>
          <w:rFonts w:ascii="Bahnschrift" w:hAnsi="Bahnschrift"/>
          <w:sz w:val="28"/>
          <w:szCs w:val="28"/>
          <w:lang w:eastAsia="ru-RU"/>
        </w:rPr>
      </w:pPr>
    </w:p>
    <w:p w14:paraId="5147D197" w14:textId="46C67D9E" w:rsidR="00A07FBF" w:rsidRPr="00A07FBF" w:rsidRDefault="00A07FBF" w:rsidP="00EB6403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A07FBF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>Заголовок зарезервирован до 500 байт.</w:t>
      </w:r>
    </w:p>
    <w:p w14:paraId="51887033" w14:textId="74C80171" w:rsidR="00F86618" w:rsidRDefault="00F86618" w:rsidP="00EB6403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Часть файла </w:t>
      </w:r>
      <w:r>
        <w:rPr>
          <w:rFonts w:ascii="Bahnschrift" w:hAnsi="Bahnschrift"/>
          <w:sz w:val="28"/>
          <w:szCs w:val="28"/>
          <w:lang w:val="en-US" w:eastAsia="ru-RU"/>
        </w:rPr>
        <w:t>data</w:t>
      </w:r>
      <w:r>
        <w:rPr>
          <w:rFonts w:ascii="Bahnschrift" w:hAnsi="Bahnschrift"/>
          <w:sz w:val="28"/>
          <w:szCs w:val="28"/>
          <w:lang w:eastAsia="ru-RU"/>
        </w:rPr>
        <w:t xml:space="preserve"> состоит из следующих секций</w:t>
      </w:r>
      <w:r w:rsidRPr="00F86618">
        <w:rPr>
          <w:rFonts w:ascii="Bahnschrift" w:hAnsi="Bahnschrift"/>
          <w:sz w:val="28"/>
          <w:szCs w:val="28"/>
          <w:lang w:eastAsia="ru-RU"/>
        </w:rPr>
        <w:t>:</w:t>
      </w:r>
    </w:p>
    <w:p w14:paraId="37EC3BD8" w14:textId="3F08FAE1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Порядок линковки </w:t>
      </w:r>
      <w:r w:rsidR="00202A66">
        <w:rPr>
          <w:rFonts w:ascii="Bahnschrift" w:hAnsi="Bahnschrift"/>
          <w:sz w:val="28"/>
          <w:szCs w:val="28"/>
          <w:lang w:eastAsia="ru-RU"/>
        </w:rPr>
        <w:t>–</w:t>
      </w:r>
      <w:r>
        <w:rPr>
          <w:rFonts w:ascii="Bahnschrift" w:hAnsi="Bahnschrift"/>
          <w:sz w:val="28"/>
          <w:szCs w:val="28"/>
          <w:lang w:eastAsia="ru-RU"/>
        </w:rPr>
        <w:t xml:space="preserve"> 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linking_order</w:t>
      </w:r>
      <w:proofErr w:type="spellEnd"/>
    </w:p>
    <w:p w14:paraId="20A50AAF" w14:textId="55A68480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Пул констант – </w:t>
      </w:r>
      <w:r>
        <w:rPr>
          <w:rFonts w:ascii="Bahnschrift" w:hAnsi="Bahnschrift"/>
          <w:sz w:val="28"/>
          <w:szCs w:val="28"/>
          <w:lang w:val="en-US" w:eastAsia="ru-RU"/>
        </w:rPr>
        <w:t>constants</w:t>
      </w:r>
    </w:p>
    <w:p w14:paraId="4B6FA34D" w14:textId="726538FB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Необработанные символы – </w:t>
      </w:r>
      <w:r>
        <w:rPr>
          <w:rFonts w:ascii="Bahnschrift" w:hAnsi="Bahnschrift"/>
          <w:sz w:val="28"/>
          <w:szCs w:val="28"/>
          <w:lang w:val="en-US" w:eastAsia="ru-RU"/>
        </w:rPr>
        <w:t>symbols</w:t>
      </w:r>
    </w:p>
    <w:p w14:paraId="37B179CC" w14:textId="2DBDCAFD" w:rsidR="00F86618" w:rsidRDefault="00F86618" w:rsidP="00F86618">
      <w:pPr>
        <w:pStyle w:val="a5"/>
        <w:numPr>
          <w:ilvl w:val="0"/>
          <w:numId w:val="5"/>
        </w:num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Отладочная информация – </w:t>
      </w:r>
      <w:r>
        <w:rPr>
          <w:rFonts w:ascii="Bahnschrift" w:hAnsi="Bahnschrift"/>
          <w:sz w:val="28"/>
          <w:szCs w:val="28"/>
          <w:lang w:val="en-US" w:eastAsia="ru-RU"/>
        </w:rPr>
        <w:t>debug</w:t>
      </w:r>
    </w:p>
    <w:p w14:paraId="7ACF3D12" w14:textId="76D02FC6" w:rsidR="00F86618" w:rsidRDefault="00F86618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Что представляет собой информация</w:t>
      </w:r>
      <w:r w:rsidRPr="00F86618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о секции?</w:t>
      </w:r>
    </w:p>
    <w:p w14:paraId="41A1F79E" w14:textId="46B6A217" w:rsidR="00F86618" w:rsidRDefault="00F86618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Она представляет собой вот такую </w:t>
      </w:r>
      <w:r w:rsidR="00A77562">
        <w:rPr>
          <w:rFonts w:ascii="Bahnschrift" w:hAnsi="Bahnschrift"/>
          <w:sz w:val="28"/>
          <w:szCs w:val="28"/>
          <w:lang w:eastAsia="ru-RU"/>
        </w:rPr>
        <w:t>17</w:t>
      </w:r>
      <w:r>
        <w:rPr>
          <w:rFonts w:ascii="Bahnschrift" w:hAnsi="Bahnschrift"/>
          <w:sz w:val="28"/>
          <w:szCs w:val="28"/>
          <w:lang w:eastAsia="ru-RU"/>
        </w:rPr>
        <w:t xml:space="preserve"> байтовую структуру</w:t>
      </w:r>
      <w:r w:rsidRPr="00F86618">
        <w:rPr>
          <w:rFonts w:ascii="Bahnschrift" w:hAnsi="Bahnschrift"/>
          <w:sz w:val="28"/>
          <w:szCs w:val="28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39"/>
        <w:gridCol w:w="2300"/>
        <w:gridCol w:w="4361"/>
        <w:gridCol w:w="1956"/>
      </w:tblGrid>
      <w:tr w:rsidR="00F86618" w14:paraId="224358BB" w14:textId="77777777" w:rsidTr="00A77562">
        <w:trPr>
          <w:trHeight w:val="779"/>
        </w:trPr>
        <w:tc>
          <w:tcPr>
            <w:tcW w:w="1839" w:type="dxa"/>
          </w:tcPr>
          <w:p w14:paraId="4D185F63" w14:textId="77777777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Порядковый</w:t>
            </w:r>
          </w:p>
          <w:p w14:paraId="25A4F39A" w14:textId="671C8B49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номер</w:t>
            </w:r>
          </w:p>
        </w:tc>
        <w:tc>
          <w:tcPr>
            <w:tcW w:w="2300" w:type="dxa"/>
          </w:tcPr>
          <w:p w14:paraId="73424EB3" w14:textId="73B5EF29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gramStart"/>
            <w:r>
              <w:rPr>
                <w:rFonts w:ascii="Bahnschrift" w:hAnsi="Bahnschrift"/>
                <w:sz w:val="28"/>
                <w:szCs w:val="28"/>
                <w:lang w:eastAsia="ru-RU"/>
              </w:rPr>
              <w:t>Тип(</w:t>
            </w:r>
            <w:proofErr w:type="gramEnd"/>
            <w:r>
              <w:rPr>
                <w:rFonts w:ascii="Bahnschrift" w:hAnsi="Bahnschrift"/>
                <w:sz w:val="28"/>
                <w:szCs w:val="28"/>
                <w:lang w:eastAsia="ru-RU"/>
              </w:rPr>
              <w:t>1 байт)</w:t>
            </w:r>
          </w:p>
        </w:tc>
        <w:tc>
          <w:tcPr>
            <w:tcW w:w="4361" w:type="dxa"/>
          </w:tcPr>
          <w:p w14:paraId="51D22D93" w14:textId="63A67E6D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Смещение относительно начала файла (8 байт)</w:t>
            </w:r>
          </w:p>
        </w:tc>
        <w:tc>
          <w:tcPr>
            <w:tcW w:w="1956" w:type="dxa"/>
          </w:tcPr>
          <w:p w14:paraId="072B46AF" w14:textId="2A5898CB" w:rsid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данных (8 байт)</w:t>
            </w:r>
          </w:p>
        </w:tc>
      </w:tr>
      <w:tr w:rsidR="00F86618" w14:paraId="55D1AEBF" w14:textId="77777777" w:rsidTr="00A77562">
        <w:trPr>
          <w:trHeight w:val="339"/>
        </w:trPr>
        <w:tc>
          <w:tcPr>
            <w:tcW w:w="1839" w:type="dxa"/>
          </w:tcPr>
          <w:p w14:paraId="6EAEDBEE" w14:textId="50308D91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300" w:type="dxa"/>
          </w:tcPr>
          <w:p w14:paraId="4E02AD97" w14:textId="44223097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LINKING_ORDER</w:t>
            </w:r>
          </w:p>
        </w:tc>
        <w:tc>
          <w:tcPr>
            <w:tcW w:w="4361" w:type="dxa"/>
          </w:tcPr>
          <w:p w14:paraId="57CA6201" w14:textId="349D51EF" w:rsidR="00F86618" w:rsidRPr="00A77562" w:rsidRDefault="00A77562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</w:p>
        </w:tc>
        <w:tc>
          <w:tcPr>
            <w:tcW w:w="1956" w:type="dxa"/>
          </w:tcPr>
          <w:p w14:paraId="0A1EACA3" w14:textId="6BEDA849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</w:p>
        </w:tc>
      </w:tr>
      <w:tr w:rsidR="00F86618" w14:paraId="0756487B" w14:textId="77777777" w:rsidTr="00A77562">
        <w:trPr>
          <w:trHeight w:val="337"/>
        </w:trPr>
        <w:tc>
          <w:tcPr>
            <w:tcW w:w="1839" w:type="dxa"/>
          </w:tcPr>
          <w:p w14:paraId="190EC040" w14:textId="71B3D23C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300" w:type="dxa"/>
          </w:tcPr>
          <w:p w14:paraId="0096EF9C" w14:textId="453839D0" w:rsid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CONSTANTS</w:t>
            </w:r>
          </w:p>
        </w:tc>
        <w:tc>
          <w:tcPr>
            <w:tcW w:w="4361" w:type="dxa"/>
          </w:tcPr>
          <w:p w14:paraId="3972D311" w14:textId="37457A74" w:rsidR="00F86618" w:rsidRPr="00F86618" w:rsidRDefault="00A77562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</w:p>
        </w:tc>
        <w:tc>
          <w:tcPr>
            <w:tcW w:w="1956" w:type="dxa"/>
          </w:tcPr>
          <w:p w14:paraId="05181124" w14:textId="7DD90D79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csize</w:t>
            </w:r>
            <w:proofErr w:type="spellEnd"/>
          </w:p>
        </w:tc>
      </w:tr>
      <w:tr w:rsidR="00F86618" w14:paraId="1F000905" w14:textId="77777777" w:rsidTr="00A77562">
        <w:trPr>
          <w:trHeight w:val="337"/>
        </w:trPr>
        <w:tc>
          <w:tcPr>
            <w:tcW w:w="1839" w:type="dxa"/>
          </w:tcPr>
          <w:p w14:paraId="11503638" w14:textId="1A952A7B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300" w:type="dxa"/>
          </w:tcPr>
          <w:p w14:paraId="14274538" w14:textId="65F20900" w:rsid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SYMBOLS</w:t>
            </w:r>
          </w:p>
        </w:tc>
        <w:tc>
          <w:tcPr>
            <w:tcW w:w="4361" w:type="dxa"/>
          </w:tcPr>
          <w:p w14:paraId="4197211A" w14:textId="246CD773" w:rsidR="00F86618" w:rsidRDefault="00A77562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csize</w:t>
            </w:r>
            <w:proofErr w:type="spellEnd"/>
          </w:p>
        </w:tc>
        <w:tc>
          <w:tcPr>
            <w:tcW w:w="1956" w:type="dxa"/>
          </w:tcPr>
          <w:p w14:paraId="5DDDBF48" w14:textId="18522ED1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ssize</w:t>
            </w:r>
            <w:proofErr w:type="spellEnd"/>
          </w:p>
        </w:tc>
      </w:tr>
      <w:tr w:rsidR="00F86618" w14:paraId="6C8154D8" w14:textId="77777777" w:rsidTr="00A77562">
        <w:trPr>
          <w:trHeight w:val="337"/>
        </w:trPr>
        <w:tc>
          <w:tcPr>
            <w:tcW w:w="1839" w:type="dxa"/>
          </w:tcPr>
          <w:p w14:paraId="2FBB8C92" w14:textId="678B6CB3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300" w:type="dxa"/>
          </w:tcPr>
          <w:p w14:paraId="5F66D2D1" w14:textId="4D3CC76D" w:rsidR="00F86618" w:rsidRDefault="00F86618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DEBUG</w:t>
            </w:r>
          </w:p>
        </w:tc>
        <w:tc>
          <w:tcPr>
            <w:tcW w:w="4361" w:type="dxa"/>
          </w:tcPr>
          <w:p w14:paraId="06B27924" w14:textId="37D8285B" w:rsidR="00F86618" w:rsidRPr="00A77562" w:rsidRDefault="00A77562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data.offset</w:t>
            </w:r>
            <w:proofErr w:type="spellEnd"/>
            <w:proofErr w:type="gram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lsize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csize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+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="00F86618">
              <w:rPr>
                <w:rFonts w:ascii="Bahnschrift" w:hAnsi="Bahnschrift"/>
                <w:sz w:val="28"/>
                <w:szCs w:val="28"/>
                <w:lang w:val="en-US" w:eastAsia="ru-RU"/>
              </w:rPr>
              <w:t>ssize</w:t>
            </w:r>
            <w:proofErr w:type="spellEnd"/>
          </w:p>
        </w:tc>
        <w:tc>
          <w:tcPr>
            <w:tcW w:w="1956" w:type="dxa"/>
          </w:tcPr>
          <w:p w14:paraId="07DE0C0F" w14:textId="6CEFE388" w:rsidR="00F86618" w:rsidRPr="00F86618" w:rsidRDefault="00F86618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dsize</w:t>
            </w:r>
            <w:proofErr w:type="spellEnd"/>
          </w:p>
        </w:tc>
      </w:tr>
    </w:tbl>
    <w:p w14:paraId="6DE096B0" w14:textId="143CF212" w:rsidR="00F86618" w:rsidRDefault="00F86618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Они нужны для навигации в потоке байтов. В секции расположены в строгом порядке.</w:t>
      </w:r>
    </w:p>
    <w:p w14:paraId="011F6333" w14:textId="546EB7A8" w:rsidR="00A77562" w:rsidRPr="000E09B7" w:rsidRDefault="00A77562" w:rsidP="00F86618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 w:rsidRPr="000E09B7"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LINKING</w:t>
      </w:r>
      <w:r w:rsidRPr="00A07FBF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>_</w:t>
      </w:r>
      <w:r w:rsidRPr="000E09B7"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ORDER</w:t>
      </w:r>
    </w:p>
    <w:p w14:paraId="3CE84D87" w14:textId="77777777" w:rsid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Представляет собой массив 2-байтовых чисел (максимум 65 тысяч файлов, думаю, достаточно, да?). Линкер берёт число и поставляет его </w:t>
      </w:r>
      <w:r w:rsidRPr="00A77562">
        <w:rPr>
          <w:rFonts w:ascii="Bahnschrift" w:hAnsi="Bahnschrift"/>
          <w:sz w:val="28"/>
          <w:szCs w:val="28"/>
          <w:lang w:eastAsia="ru-RU"/>
        </w:rPr>
        <w:t xml:space="preserve">к </w:t>
      </w:r>
      <w:proofErr w:type="spellStart"/>
      <w:r w:rsidRPr="00A77562">
        <w:rPr>
          <w:rFonts w:ascii="Bahnschrift" w:hAnsi="Bahnschrift"/>
          <w:sz w:val="28"/>
          <w:szCs w:val="28"/>
          <w:lang w:eastAsia="ru-RU"/>
        </w:rPr>
        <w:t>module_file_prefix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и </w:t>
      </w:r>
      <w:r>
        <w:rPr>
          <w:rFonts w:ascii="Bahnschrift" w:hAnsi="Bahnschrift"/>
          <w:sz w:val="28"/>
          <w:szCs w:val="28"/>
          <w:lang w:val="en-US" w:eastAsia="ru-RU"/>
        </w:rPr>
        <w:t>code</w:t>
      </w:r>
      <w:r w:rsidRPr="00A77562">
        <w:rPr>
          <w:rFonts w:ascii="Bahnschrift" w:hAnsi="Bahnschrift"/>
          <w:sz w:val="28"/>
          <w:szCs w:val="28"/>
          <w:lang w:eastAsia="ru-RU"/>
        </w:rPr>
        <w:t>_</w:t>
      </w:r>
      <w:r>
        <w:rPr>
          <w:rFonts w:ascii="Bahnschrift" w:hAnsi="Bahnschrift"/>
          <w:sz w:val="28"/>
          <w:szCs w:val="28"/>
          <w:lang w:val="en-US" w:eastAsia="ru-RU"/>
        </w:rPr>
        <w:t>extension</w:t>
      </w:r>
      <w:r>
        <w:rPr>
          <w:rFonts w:ascii="Bahnschrift" w:hAnsi="Bahnschrift"/>
          <w:sz w:val="28"/>
          <w:szCs w:val="28"/>
          <w:lang w:eastAsia="ru-RU"/>
        </w:rPr>
        <w:t xml:space="preserve">– это и будет имя файла с кодом, который следует найти и загрузить, например, </w:t>
      </w:r>
      <w:proofErr w:type="spellStart"/>
      <w:r w:rsidRPr="00A77562">
        <w:rPr>
          <w:rFonts w:ascii="Bahnschrift" w:hAnsi="Bahnschrift"/>
          <w:sz w:val="28"/>
          <w:szCs w:val="28"/>
          <w:lang w:val="en-US" w:eastAsia="ru-RU"/>
        </w:rPr>
        <w:t>mslmodule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>0</w:t>
      </w:r>
      <w:r w:rsidRPr="00A77562">
        <w:rPr>
          <w:rFonts w:ascii="Bahnschrift" w:hAnsi="Bahnschrift"/>
          <w:sz w:val="28"/>
          <w:szCs w:val="28"/>
          <w:lang w:eastAsia="ru-RU"/>
        </w:rPr>
        <w:t>.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mslco</w:t>
      </w:r>
      <w:proofErr w:type="spellEnd"/>
      <w:r w:rsidRPr="00A77562">
        <w:rPr>
          <w:rFonts w:ascii="Bahnschrift" w:hAnsi="Bahnschrift"/>
          <w:sz w:val="28"/>
          <w:szCs w:val="28"/>
          <w:lang w:eastAsia="ru-RU"/>
        </w:rPr>
        <w:t>,</w:t>
      </w:r>
      <w:r>
        <w:rPr>
          <w:rFonts w:ascii="Bahnschrift" w:hAnsi="Bahnschrift"/>
          <w:sz w:val="28"/>
          <w:szCs w:val="28"/>
          <w:lang w:eastAsia="ru-RU"/>
        </w:rPr>
        <w:t xml:space="preserve"> 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mslmodule</w:t>
      </w:r>
      <w:proofErr w:type="spellEnd"/>
      <w:r w:rsidRPr="00A77562">
        <w:rPr>
          <w:rFonts w:ascii="Bahnschrift" w:hAnsi="Bahnschrift"/>
          <w:sz w:val="28"/>
          <w:szCs w:val="28"/>
          <w:lang w:eastAsia="ru-RU"/>
        </w:rPr>
        <w:t>1.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mslco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и </w:t>
      </w:r>
      <w:proofErr w:type="spellStart"/>
      <w:r>
        <w:rPr>
          <w:rFonts w:ascii="Bahnschrift" w:hAnsi="Bahnschrift"/>
          <w:sz w:val="28"/>
          <w:szCs w:val="28"/>
          <w:lang w:eastAsia="ru-RU"/>
        </w:rPr>
        <w:t>тд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>.</w:t>
      </w:r>
      <w:r w:rsidRPr="00A77562">
        <w:rPr>
          <w:rFonts w:ascii="Bahnschrift" w:hAnsi="Bahnschrift"/>
          <w:sz w:val="28"/>
          <w:szCs w:val="28"/>
          <w:lang w:eastAsia="ru-RU"/>
        </w:rPr>
        <w:t xml:space="preserve"> </w:t>
      </w:r>
    </w:p>
    <w:p w14:paraId="36887E20" w14:textId="3B459599" w:rsid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  <w:r w:rsidRPr="00A77562">
        <w:rPr>
          <w:rFonts w:ascii="Bahnschrift" w:hAnsi="Bahnschrift"/>
          <w:i/>
          <w:iCs/>
          <w:sz w:val="28"/>
          <w:szCs w:val="28"/>
          <w:lang w:eastAsia="ru-RU"/>
        </w:rPr>
        <w:t>Почему это храниться как отдельная область с байтами</w:t>
      </w:r>
      <w:r>
        <w:rPr>
          <w:rFonts w:ascii="Bahnschrift" w:hAnsi="Bahnschrift"/>
          <w:i/>
          <w:iCs/>
          <w:sz w:val="28"/>
          <w:szCs w:val="28"/>
          <w:lang w:eastAsia="ru-RU"/>
        </w:rPr>
        <w:t>?</w:t>
      </w:r>
      <w:r w:rsidRPr="00A77562">
        <w:rPr>
          <w:rFonts w:ascii="Bahnschrift" w:hAnsi="Bahnschrift"/>
          <w:i/>
          <w:iCs/>
          <w:sz w:val="28"/>
          <w:szCs w:val="28"/>
          <w:lang w:eastAsia="ru-RU"/>
        </w:rPr>
        <w:t xml:space="preserve"> </w:t>
      </w:r>
      <w:r w:rsidRPr="00A77562">
        <w:rPr>
          <w:rFonts w:ascii="Bahnschrift" w:hAnsi="Bahnschrift"/>
          <w:sz w:val="28"/>
          <w:szCs w:val="28"/>
          <w:lang w:eastAsia="ru-RU"/>
        </w:rPr>
        <w:t>Ответ прост:</w:t>
      </w:r>
      <w:r w:rsidRPr="00A77562">
        <w:rPr>
          <w:rFonts w:ascii="Bahnschrift" w:hAnsi="Bahnschrift"/>
          <w:i/>
          <w:iCs/>
          <w:sz w:val="28"/>
          <w:szCs w:val="28"/>
          <w:lang w:eastAsia="ru-RU"/>
        </w:rPr>
        <w:t xml:space="preserve"> </w:t>
      </w:r>
      <w:r w:rsidRPr="00A77562">
        <w:rPr>
          <w:rFonts w:ascii="Bahnschrift" w:hAnsi="Bahnschrift"/>
          <w:sz w:val="28"/>
          <w:szCs w:val="28"/>
          <w:lang w:eastAsia="ru-RU"/>
        </w:rPr>
        <w:t>чтобы при обновлениях и изменении названия ничего в</w:t>
      </w:r>
      <w:r>
        <w:rPr>
          <w:rFonts w:ascii="Bahnschrift" w:hAnsi="Bahnschrift"/>
          <w:sz w:val="28"/>
          <w:szCs w:val="28"/>
          <w:lang w:eastAsia="ru-RU"/>
        </w:rPr>
        <w:t xml:space="preserve"> моих и сторонних</w:t>
      </w:r>
      <w:r w:rsidRPr="00A77562">
        <w:rPr>
          <w:rFonts w:ascii="Bahnschrift" w:hAnsi="Bahnschrift"/>
          <w:sz w:val="28"/>
          <w:szCs w:val="28"/>
          <w:lang w:eastAsia="ru-RU"/>
        </w:rPr>
        <w:t xml:space="preserve"> линкерах не сломалось.</w:t>
      </w:r>
      <w:r>
        <w:rPr>
          <w:rFonts w:ascii="Bahnschrift" w:hAnsi="Bahnschrift"/>
          <w:sz w:val="28"/>
          <w:szCs w:val="28"/>
          <w:lang w:eastAsia="ru-RU"/>
        </w:rPr>
        <w:t xml:space="preserve"> Почему важно</w:t>
      </w:r>
      <w:r w:rsidRPr="00A77562">
        <w:rPr>
          <w:rFonts w:ascii="Bahnschrift" w:hAnsi="Bahnschrift"/>
          <w:sz w:val="28"/>
          <w:szCs w:val="28"/>
          <w:lang w:eastAsia="ru-RU"/>
        </w:rPr>
        <w:t>:</w:t>
      </w:r>
      <w:r>
        <w:rPr>
          <w:rFonts w:ascii="Bahnschrift" w:hAnsi="Bahnschrift"/>
          <w:sz w:val="28"/>
          <w:szCs w:val="28"/>
          <w:lang w:eastAsia="ru-RU"/>
        </w:rPr>
        <w:t xml:space="preserve"> сторонний линкер не просто склейщик кода, а ещё и своеобразный транслятор в код платформы, считайте, что </w:t>
      </w:r>
      <w:proofErr w:type="spellStart"/>
      <w:r>
        <w:rPr>
          <w:rFonts w:ascii="Bahnschrift" w:hAnsi="Bahnschrift"/>
          <w:sz w:val="28"/>
          <w:szCs w:val="28"/>
          <w:lang w:eastAsia="ru-RU"/>
        </w:rPr>
        <w:t>платформозависимая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компиляция.</w:t>
      </w:r>
    </w:p>
    <w:p w14:paraId="5A85A630" w14:textId="1B9675A2" w:rsidR="000E09B7" w:rsidRPr="00A07FBF" w:rsidRDefault="000E09B7" w:rsidP="000E09B7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Constants</w:t>
      </w:r>
    </w:p>
    <w:p w14:paraId="762B8B36" w14:textId="4085857D" w:rsidR="000E09B7" w:rsidRDefault="000E09B7" w:rsidP="000E09B7">
      <w:pPr>
        <w:rPr>
          <w:rFonts w:ascii="Bahnschrift" w:hAnsi="Bahnschrift"/>
          <w:i/>
          <w:iCs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Секция с константами (литералами). Состоит из строчек, которые </w:t>
      </w:r>
      <w:r w:rsidRPr="000E09B7">
        <w:rPr>
          <w:rFonts w:ascii="Bahnschrift" w:hAnsi="Bahnschrift"/>
          <w:i/>
          <w:iCs/>
          <w:sz w:val="28"/>
          <w:szCs w:val="28"/>
          <w:lang w:eastAsia="ru-RU"/>
        </w:rPr>
        <w:t>разные по размеру!</w:t>
      </w:r>
    </w:p>
    <w:tbl>
      <w:tblPr>
        <w:tblStyle w:val="a6"/>
        <w:tblW w:w="10509" w:type="dxa"/>
        <w:tblLook w:val="04A0" w:firstRow="1" w:lastRow="0" w:firstColumn="1" w:lastColumn="0" w:noHBand="0" w:noVBand="1"/>
      </w:tblPr>
      <w:tblGrid>
        <w:gridCol w:w="2405"/>
        <w:gridCol w:w="4601"/>
        <w:gridCol w:w="3503"/>
      </w:tblGrid>
      <w:tr w:rsidR="00BE6AFB" w14:paraId="6119A3CA" w14:textId="77777777" w:rsidTr="00BE6AFB">
        <w:trPr>
          <w:trHeight w:val="791"/>
        </w:trPr>
        <w:tc>
          <w:tcPr>
            <w:tcW w:w="2405" w:type="dxa"/>
          </w:tcPr>
          <w:p w14:paraId="32B798E2" w14:textId="77777777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</w:t>
            </w:r>
          </w:p>
          <w:p w14:paraId="608C7B57" w14:textId="3B2D9C21" w:rsidR="00BE6AFB" w:rsidRPr="000E09B7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(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поля - 8 байт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4601" w:type="dxa"/>
          </w:tcPr>
          <w:p w14:paraId="1B6CD13A" w14:textId="47A189CA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в байтах</w:t>
            </w:r>
          </w:p>
          <w:p w14:paraId="086496DE" w14:textId="4E10005B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 w:rsidRPr="00BE6AFB">
              <w:rPr>
                <w:rFonts w:ascii="Bahnschrift" w:hAnsi="Bahnschrift"/>
                <w:sz w:val="28"/>
                <w:szCs w:val="28"/>
                <w:lang w:eastAsia="ru-RU"/>
              </w:rPr>
              <w:t>(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>размер поля - 8 байт</w:t>
            </w:r>
            <w:r w:rsidRPr="00BE6AFB">
              <w:rPr>
                <w:rFonts w:ascii="Bahnschrift" w:hAnsi="Bahnschrift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3503" w:type="dxa"/>
          </w:tcPr>
          <w:p w14:paraId="49EDFC95" w14:textId="77777777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Данные</w:t>
            </w:r>
          </w:p>
          <w:p w14:paraId="15FC8975" w14:textId="6F594466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</w:p>
        </w:tc>
      </w:tr>
      <w:tr w:rsidR="00BE6AFB" w14:paraId="3AC91ED1" w14:textId="77777777" w:rsidTr="00BE6AFB">
        <w:trPr>
          <w:trHeight w:val="791"/>
        </w:trPr>
        <w:tc>
          <w:tcPr>
            <w:tcW w:w="2405" w:type="dxa"/>
          </w:tcPr>
          <w:p w14:paraId="55D664BC" w14:textId="50B01B34" w:rsid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4601" w:type="dxa"/>
          </w:tcPr>
          <w:p w14:paraId="1CE36DB2" w14:textId="02497BA5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7</w:t>
            </w:r>
          </w:p>
        </w:tc>
        <w:tc>
          <w:tcPr>
            <w:tcW w:w="3503" w:type="dxa"/>
          </w:tcPr>
          <w:p w14:paraId="5BF400A2" w14:textId="6C382B7C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nirinis</w:t>
            </w:r>
            <w:proofErr w:type="spellEnd"/>
          </w:p>
        </w:tc>
      </w:tr>
      <w:tr w:rsidR="00BE6AFB" w14:paraId="673FAF09" w14:textId="77777777" w:rsidTr="00BE6AFB">
        <w:trPr>
          <w:trHeight w:val="791"/>
        </w:trPr>
        <w:tc>
          <w:tcPr>
            <w:tcW w:w="2405" w:type="dxa"/>
          </w:tcPr>
          <w:p w14:paraId="48E10CFE" w14:textId="112AEB34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4601" w:type="dxa"/>
          </w:tcPr>
          <w:p w14:paraId="7CBC3DB8" w14:textId="54B5E434" w:rsidR="00BE6AFB" w:rsidRPr="00BE6AFB" w:rsidRDefault="00BE6AFB" w:rsidP="000E09B7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8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(тип 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int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в MSL)</w:t>
            </w:r>
          </w:p>
        </w:tc>
        <w:tc>
          <w:tcPr>
            <w:tcW w:w="3503" w:type="dxa"/>
          </w:tcPr>
          <w:p w14:paraId="5C98A6B1" w14:textId="2630BEEB" w:rsidR="00BE6AFB" w:rsidRDefault="00BE6AFB" w:rsidP="000E09B7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23</w:t>
            </w:r>
          </w:p>
        </w:tc>
      </w:tr>
    </w:tbl>
    <w:p w14:paraId="5D5ED251" w14:textId="77777777" w:rsidR="000E09B7" w:rsidRPr="000E09B7" w:rsidRDefault="000E09B7" w:rsidP="000E09B7">
      <w:pPr>
        <w:rPr>
          <w:rFonts w:ascii="Bahnschrift" w:hAnsi="Bahnschrift"/>
          <w:sz w:val="28"/>
          <w:szCs w:val="28"/>
          <w:lang w:eastAsia="ru-RU"/>
        </w:rPr>
      </w:pPr>
    </w:p>
    <w:p w14:paraId="7788E9FE" w14:textId="4811099B" w:rsidR="000E09B7" w:rsidRPr="00BE6AFB" w:rsidRDefault="00BE6AFB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Линкер должен сверяться с размером, перемещать указатель и генерировать секцию </w:t>
      </w:r>
      <w:r>
        <w:rPr>
          <w:rFonts w:ascii="Bahnschrift" w:hAnsi="Bahnschrift"/>
          <w:sz w:val="28"/>
          <w:szCs w:val="28"/>
          <w:lang w:val="en-US" w:eastAsia="ru-RU"/>
        </w:rPr>
        <w:t>read</w:t>
      </w:r>
      <w:r w:rsidRPr="00BE6AFB">
        <w:rPr>
          <w:rFonts w:ascii="Bahnschrift" w:hAnsi="Bahnschrift"/>
          <w:sz w:val="28"/>
          <w:szCs w:val="28"/>
          <w:lang w:eastAsia="ru-RU"/>
        </w:rPr>
        <w:t>-</w:t>
      </w:r>
      <w:r>
        <w:rPr>
          <w:rFonts w:ascii="Bahnschrift" w:hAnsi="Bahnschrift"/>
          <w:sz w:val="28"/>
          <w:szCs w:val="28"/>
          <w:lang w:val="en-US" w:eastAsia="ru-RU"/>
        </w:rPr>
        <w:t>only</w:t>
      </w:r>
      <w:r w:rsidRPr="00BE6AFB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данных (необязательно) в исполняемом файле, что для нативного кода под ОС, что для </w:t>
      </w:r>
      <w:r>
        <w:rPr>
          <w:rFonts w:ascii="Bahnschrift" w:hAnsi="Bahnschrift"/>
          <w:sz w:val="28"/>
          <w:szCs w:val="28"/>
          <w:lang w:val="en-US" w:eastAsia="ru-RU"/>
        </w:rPr>
        <w:t>VM</w:t>
      </w:r>
      <w:r>
        <w:rPr>
          <w:rFonts w:ascii="Bahnschrift" w:hAnsi="Bahnschrift"/>
          <w:sz w:val="28"/>
          <w:szCs w:val="28"/>
          <w:lang w:eastAsia="ru-RU"/>
        </w:rPr>
        <w:t>.</w:t>
      </w:r>
      <w:r w:rsidRPr="00BE6AFB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Желательно располагать с </w:t>
      </w:r>
      <w:r w:rsidRPr="00BE6AFB">
        <w:rPr>
          <w:rFonts w:ascii="Bahnschrift" w:hAnsi="Bahnschrift"/>
          <w:i/>
          <w:iCs/>
          <w:sz w:val="28"/>
          <w:szCs w:val="28"/>
          <w:lang w:eastAsia="ru-RU"/>
        </w:rPr>
        <w:t>выравниванием</w:t>
      </w:r>
      <w:r>
        <w:rPr>
          <w:rFonts w:ascii="Bahnschrift" w:hAnsi="Bahnschrift"/>
          <w:sz w:val="28"/>
          <w:szCs w:val="28"/>
          <w:lang w:eastAsia="ru-RU"/>
        </w:rPr>
        <w:t xml:space="preserve"> (2,4,8 байт и больше).</w:t>
      </w:r>
    </w:p>
    <w:p w14:paraId="65601872" w14:textId="78EDA06B" w:rsidR="00BE6AFB" w:rsidRPr="00BE6AFB" w:rsidRDefault="00BE6AFB" w:rsidP="00BE6AFB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Symbol</w:t>
      </w:r>
    </w:p>
    <w:p w14:paraId="4F30331D" w14:textId="3D37FE21" w:rsidR="00BE6AFB" w:rsidRDefault="00BE6AFB" w:rsidP="00BE6AFB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Секция необработанных символов, состоит из списка своеобразных строк</w:t>
      </w:r>
      <w:r w:rsidRPr="00BE6AFB">
        <w:rPr>
          <w:rFonts w:ascii="Bahnschrift" w:hAnsi="Bahnschrift"/>
          <w:sz w:val="28"/>
          <w:szCs w:val="28"/>
          <w:lang w:eastAsia="ru-RU"/>
        </w:rPr>
        <w:t>.</w:t>
      </w:r>
      <w:r>
        <w:rPr>
          <w:rFonts w:ascii="Bahnschrift" w:hAnsi="Bahnschrift"/>
          <w:sz w:val="28"/>
          <w:szCs w:val="28"/>
          <w:lang w:eastAsia="ru-RU"/>
        </w:rPr>
        <w:t xml:space="preserve"> Структура ниже.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BE6AFB" w14:paraId="36E55ABD" w14:textId="77777777" w:rsidTr="00BE6AFB">
        <w:trPr>
          <w:trHeight w:val="314"/>
        </w:trPr>
        <w:tc>
          <w:tcPr>
            <w:tcW w:w="2614" w:type="dxa"/>
          </w:tcPr>
          <w:p w14:paraId="3E7B7123" w14:textId="77777777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</w:t>
            </w:r>
          </w:p>
          <w:p w14:paraId="74873A74" w14:textId="62B0CB6F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(8 байт)</w:t>
            </w:r>
          </w:p>
        </w:tc>
        <w:tc>
          <w:tcPr>
            <w:tcW w:w="2614" w:type="dxa"/>
          </w:tcPr>
          <w:p w14:paraId="02DA6F54" w14:textId="4FBD5EA9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Смещение в </w:t>
            </w:r>
            <w:r w:rsidRPr="00BE6AFB">
              <w:rPr>
                <w:rFonts w:ascii="Bahnschrift" w:hAnsi="Bahnschrift"/>
                <w:b/>
                <w:bCs/>
                <w:i/>
                <w:iCs/>
                <w:sz w:val="28"/>
                <w:szCs w:val="28"/>
                <w:lang w:eastAsia="ru-RU"/>
              </w:rPr>
              <w:t>кодовой</w:t>
            </w:r>
            <w:r w:rsidRPr="00BE6AFB">
              <w:rPr>
                <w:rFonts w:ascii="Bahnschrift" w:hAnsi="Bahnschrift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BE6AFB">
              <w:rPr>
                <w:rFonts w:ascii="Bahnschrift" w:hAnsi="Bahnschrift"/>
                <w:b/>
                <w:bCs/>
                <w:i/>
                <w:iCs/>
                <w:sz w:val="28"/>
                <w:szCs w:val="28"/>
                <w:lang w:eastAsia="ru-RU"/>
              </w:rPr>
              <w:t>базе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модуля в байтах (8 байт) </w:t>
            </w:r>
          </w:p>
        </w:tc>
        <w:tc>
          <w:tcPr>
            <w:tcW w:w="2614" w:type="dxa"/>
          </w:tcPr>
          <w:p w14:paraId="10ED8E4F" w14:textId="58A91776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 модуля (2 байта)</w:t>
            </w:r>
          </w:p>
        </w:tc>
        <w:tc>
          <w:tcPr>
            <w:tcW w:w="2614" w:type="dxa"/>
          </w:tcPr>
          <w:p w14:paraId="09D09862" w14:textId="77777777" w:rsid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Тип (1 байт)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:</w:t>
            </w:r>
          </w:p>
          <w:p w14:paraId="661588C1" w14:textId="77777777" w:rsid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Variable,</w:t>
            </w:r>
          </w:p>
          <w:p w14:paraId="0479274D" w14:textId="50FC989B" w:rsidR="00BE6AFB" w:rsidRP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Function</w:t>
            </w:r>
          </w:p>
        </w:tc>
      </w:tr>
      <w:tr w:rsidR="00BE6AFB" w14:paraId="42D42675" w14:textId="77777777" w:rsidTr="00BE6AFB">
        <w:trPr>
          <w:trHeight w:val="314"/>
        </w:trPr>
        <w:tc>
          <w:tcPr>
            <w:tcW w:w="2614" w:type="dxa"/>
          </w:tcPr>
          <w:p w14:paraId="0B57C4C7" w14:textId="5FD42F11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614" w:type="dxa"/>
          </w:tcPr>
          <w:p w14:paraId="4124B499" w14:textId="24454659" w:rsidR="00BE6AFB" w:rsidRDefault="002756AE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6</w:t>
            </w:r>
            <w:r w:rsidR="00BE6AFB">
              <w:rPr>
                <w:rFonts w:ascii="Bahnschrift" w:hAnsi="Bahnschrift"/>
                <w:sz w:val="28"/>
                <w:szCs w:val="28"/>
                <w:lang w:eastAsia="ru-RU"/>
              </w:rPr>
              <w:t>00</w:t>
            </w:r>
          </w:p>
        </w:tc>
        <w:tc>
          <w:tcPr>
            <w:tcW w:w="2614" w:type="dxa"/>
          </w:tcPr>
          <w:p w14:paraId="3831352A" w14:textId="2EE562AC" w:rsidR="00BE6AFB" w:rsidRDefault="00BE6AFB" w:rsidP="00BE6AFB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614" w:type="dxa"/>
          </w:tcPr>
          <w:p w14:paraId="52D14F18" w14:textId="49A9A674" w:rsidR="00BE6AFB" w:rsidRPr="00BE6AFB" w:rsidRDefault="00BE6AFB" w:rsidP="00BE6AFB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Variable</w:t>
            </w:r>
          </w:p>
        </w:tc>
      </w:tr>
    </w:tbl>
    <w:p w14:paraId="281D0D1C" w14:textId="7AB8A283" w:rsidR="00BE6AFB" w:rsidRDefault="00BE6AFB" w:rsidP="00BE6AFB">
      <w:pPr>
        <w:rPr>
          <w:rFonts w:ascii="Bahnschrift" w:hAnsi="Bahnschrift"/>
          <w:sz w:val="28"/>
          <w:szCs w:val="28"/>
          <w:lang w:eastAsia="ru-RU"/>
        </w:rPr>
      </w:pPr>
    </w:p>
    <w:p w14:paraId="183F6850" w14:textId="7AA0B5EF" w:rsidR="00504DE7" w:rsidRPr="00844C31" w:rsidRDefault="00504DE7" w:rsidP="00BE6AFB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Кодовая база – это массив байтов, который представляет собой массив </w:t>
      </w:r>
      <w:r>
        <w:rPr>
          <w:rFonts w:ascii="Bahnschrift" w:hAnsi="Bahnschrift"/>
          <w:sz w:val="28"/>
          <w:szCs w:val="28"/>
          <w:lang w:val="en-US" w:eastAsia="ru-RU"/>
        </w:rPr>
        <w:t>IR</w:t>
      </w:r>
      <w:r>
        <w:rPr>
          <w:rFonts w:ascii="Bahnschrift" w:hAnsi="Bahnschrift"/>
          <w:sz w:val="28"/>
          <w:szCs w:val="28"/>
          <w:lang w:eastAsia="ru-RU"/>
        </w:rPr>
        <w:t xml:space="preserve"> байтовых команд. Смещение от начала кодовой базы – это смещение от первой команды (включительно).</w:t>
      </w:r>
      <w:r w:rsidR="00844C31" w:rsidRPr="00844C31">
        <w:rPr>
          <w:rFonts w:ascii="Bahnschrift" w:hAnsi="Bahnschrift"/>
          <w:sz w:val="28"/>
          <w:szCs w:val="28"/>
          <w:lang w:eastAsia="ru-RU"/>
        </w:rPr>
        <w:t xml:space="preserve"> </w:t>
      </w:r>
      <w:r w:rsidR="00844C31">
        <w:rPr>
          <w:rFonts w:ascii="Bahnschrift" w:hAnsi="Bahnschrift"/>
          <w:sz w:val="28"/>
          <w:szCs w:val="28"/>
          <w:lang w:eastAsia="ru-RU"/>
        </w:rPr>
        <w:t>Для переменных второе поле – это адрес в стеке.</w:t>
      </w:r>
    </w:p>
    <w:p w14:paraId="59E7505F" w14:textId="7356A602" w:rsidR="009357DF" w:rsidRPr="00BE6AFB" w:rsidRDefault="009357DF" w:rsidP="009357DF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0E09B7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Секция </w:t>
      </w:r>
      <w:r>
        <w:rPr>
          <w:rFonts w:ascii="Bahnschrift" w:hAnsi="Bahnschrift"/>
          <w:b/>
          <w:bCs/>
          <w:i/>
          <w:iCs/>
          <w:sz w:val="28"/>
          <w:szCs w:val="28"/>
          <w:lang w:val="en-US" w:eastAsia="ru-RU"/>
        </w:rPr>
        <w:t>Debug</w:t>
      </w:r>
    </w:p>
    <w:p w14:paraId="28FCBC1C" w14:textId="4818AB9F" w:rsidR="00BE6AFB" w:rsidRPr="009357DF" w:rsidRDefault="009357DF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Не определено</w:t>
      </w:r>
    </w:p>
    <w:p w14:paraId="734A48A8" w14:textId="77777777" w:rsidR="00BE6AFB" w:rsidRPr="00BE6AFB" w:rsidRDefault="00BE6AFB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0CEA1885" w14:textId="77777777" w:rsidR="00A77562" w:rsidRP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23492138" w14:textId="77777777" w:rsidR="00A77562" w:rsidRDefault="00A77562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27603496" w14:textId="06C7B2DE" w:rsidR="00611519" w:rsidRPr="00EB6403" w:rsidRDefault="00611519" w:rsidP="00611519">
      <w:pPr>
        <w:pStyle w:val="2"/>
        <w:rPr>
          <w:rFonts w:ascii="Bahnschrift" w:hAnsi="Bahnschrift"/>
          <w:sz w:val="32"/>
          <w:szCs w:val="32"/>
          <w:lang w:eastAsia="ru-RU"/>
        </w:rPr>
      </w:pPr>
      <w:r>
        <w:rPr>
          <w:rFonts w:ascii="Bahnschrift" w:hAnsi="Bahnschrift"/>
          <w:sz w:val="32"/>
          <w:szCs w:val="32"/>
          <w:lang w:val="en-US" w:eastAsia="ru-RU"/>
        </w:rPr>
        <w:t>MSLCO</w:t>
      </w:r>
    </w:p>
    <w:p w14:paraId="5DC38C0B" w14:textId="337629D1" w:rsidR="00611519" w:rsidRDefault="00611519" w:rsidP="00611519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val="en-US" w:eastAsia="ru-RU"/>
        </w:rPr>
        <w:t>MSL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Code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val="en-US" w:eastAsia="ru-RU"/>
        </w:rPr>
        <w:t>Object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– </w:t>
      </w:r>
      <w:r>
        <w:rPr>
          <w:rFonts w:ascii="Bahnschrift" w:hAnsi="Bahnschrift"/>
          <w:sz w:val="28"/>
          <w:szCs w:val="28"/>
          <w:lang w:eastAsia="ru-RU"/>
        </w:rPr>
        <w:t>кодовый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объектный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>файл</w:t>
      </w:r>
      <w:r w:rsidRPr="00EB6403">
        <w:rPr>
          <w:rFonts w:ascii="Bahnschrift" w:hAnsi="Bahnschrift"/>
          <w:sz w:val="28"/>
          <w:szCs w:val="28"/>
          <w:lang w:eastAsia="ru-RU"/>
        </w:rPr>
        <w:t xml:space="preserve">. </w:t>
      </w:r>
      <w:r>
        <w:rPr>
          <w:rFonts w:ascii="Bahnschrift" w:hAnsi="Bahnschrift"/>
          <w:sz w:val="28"/>
          <w:szCs w:val="28"/>
          <w:lang w:eastAsia="ru-RU"/>
        </w:rPr>
        <w:t xml:space="preserve">Он содержит в себе </w:t>
      </w:r>
      <w:r>
        <w:rPr>
          <w:rFonts w:ascii="Bahnschrift" w:hAnsi="Bahnschrift"/>
          <w:sz w:val="28"/>
          <w:szCs w:val="28"/>
          <w:lang w:val="en-US" w:eastAsia="ru-RU"/>
        </w:rPr>
        <w:t>IR</w:t>
      </w:r>
      <w:r>
        <w:rPr>
          <w:rFonts w:ascii="Bahnschrift" w:hAnsi="Bahnschrift"/>
          <w:sz w:val="28"/>
          <w:szCs w:val="28"/>
          <w:lang w:eastAsia="ru-RU"/>
        </w:rPr>
        <w:t xml:space="preserve"> байт код.</w:t>
      </w:r>
      <w:r w:rsidR="00504DE7">
        <w:rPr>
          <w:rFonts w:ascii="Bahnschrift" w:hAnsi="Bahnschrift"/>
          <w:sz w:val="28"/>
          <w:szCs w:val="28"/>
          <w:lang w:eastAsia="ru-RU"/>
        </w:rPr>
        <w:t xml:space="preserve"> Количество файлов неограниченно.</w:t>
      </w:r>
    </w:p>
    <w:p w14:paraId="572EF471" w14:textId="71CA58AC" w:rsidR="00504DE7" w:rsidRPr="00611519" w:rsidRDefault="00504DE7" w:rsidP="00611519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Структура файла показана в таблице ниже</w:t>
      </w:r>
    </w:p>
    <w:tbl>
      <w:tblPr>
        <w:tblStyle w:val="a6"/>
        <w:tblW w:w="10489" w:type="dxa"/>
        <w:tblLook w:val="04A0" w:firstRow="1" w:lastRow="0" w:firstColumn="1" w:lastColumn="0" w:noHBand="0" w:noVBand="1"/>
      </w:tblPr>
      <w:tblGrid>
        <w:gridCol w:w="2021"/>
        <w:gridCol w:w="1994"/>
        <w:gridCol w:w="1446"/>
        <w:gridCol w:w="991"/>
        <w:gridCol w:w="1667"/>
        <w:gridCol w:w="2370"/>
      </w:tblGrid>
      <w:tr w:rsidR="00504DE7" w:rsidRPr="000C5FFC" w14:paraId="1B39A3B3" w14:textId="77777777" w:rsidTr="00202A66">
        <w:trPr>
          <w:trHeight w:val="91"/>
        </w:trPr>
        <w:tc>
          <w:tcPr>
            <w:tcW w:w="2021" w:type="dxa"/>
            <w:vAlign w:val="center"/>
          </w:tcPr>
          <w:p w14:paraId="6DB8B7E5" w14:textId="77777777" w:rsidR="00504DE7" w:rsidRPr="000C5FFC" w:rsidRDefault="00504DE7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Поле</w:t>
            </w:r>
          </w:p>
        </w:tc>
        <w:tc>
          <w:tcPr>
            <w:tcW w:w="1994" w:type="dxa"/>
            <w:vAlign w:val="center"/>
          </w:tcPr>
          <w:p w14:paraId="6273C4D3" w14:textId="77777777" w:rsidR="00504DE7" w:rsidRPr="000C5FFC" w:rsidRDefault="00504DE7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Описание</w:t>
            </w:r>
          </w:p>
        </w:tc>
        <w:tc>
          <w:tcPr>
            <w:tcW w:w="1446" w:type="dxa"/>
            <w:vAlign w:val="center"/>
          </w:tcPr>
          <w:p w14:paraId="0E52BD94" w14:textId="77777777" w:rsidR="00504DE7" w:rsidRPr="000C5FFC" w:rsidRDefault="00504DE7" w:rsidP="00720629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Значение</w:t>
            </w:r>
          </w:p>
        </w:tc>
        <w:tc>
          <w:tcPr>
            <w:tcW w:w="991" w:type="dxa"/>
            <w:vAlign w:val="center"/>
          </w:tcPr>
          <w:p w14:paraId="173F91F6" w14:textId="77777777" w:rsidR="00504DE7" w:rsidRPr="000C5FFC" w:rsidRDefault="00504DE7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Размер (в байтах)</w:t>
            </w:r>
          </w:p>
        </w:tc>
        <w:tc>
          <w:tcPr>
            <w:tcW w:w="1667" w:type="dxa"/>
            <w:vAlign w:val="center"/>
          </w:tcPr>
          <w:p w14:paraId="7CCF50DF" w14:textId="77777777" w:rsidR="00504DE7" w:rsidRPr="000C5FFC" w:rsidRDefault="00504DE7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Смещение относительно начала (в байтах)</w:t>
            </w:r>
          </w:p>
        </w:tc>
        <w:tc>
          <w:tcPr>
            <w:tcW w:w="2370" w:type="dxa"/>
            <w:vAlign w:val="center"/>
          </w:tcPr>
          <w:p w14:paraId="385E784B" w14:textId="77777777" w:rsidR="00504DE7" w:rsidRPr="000C5FFC" w:rsidRDefault="00504DE7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Часть файла</w:t>
            </w:r>
          </w:p>
        </w:tc>
      </w:tr>
      <w:tr w:rsidR="00C53496" w:rsidRPr="000C5FFC" w14:paraId="6264A7E6" w14:textId="77777777" w:rsidTr="00202A66">
        <w:trPr>
          <w:trHeight w:val="27"/>
        </w:trPr>
        <w:tc>
          <w:tcPr>
            <w:tcW w:w="2021" w:type="dxa"/>
            <w:vAlign w:val="center"/>
          </w:tcPr>
          <w:p w14:paraId="0D49C453" w14:textId="77777777" w:rsidR="00C53496" w:rsidRPr="000C5FFC" w:rsidRDefault="00C53496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val="en-US" w:eastAsia="ru-RU"/>
              </w:rPr>
              <w:t>magic</w:t>
            </w:r>
          </w:p>
        </w:tc>
        <w:tc>
          <w:tcPr>
            <w:tcW w:w="1994" w:type="dxa"/>
            <w:vAlign w:val="center"/>
          </w:tcPr>
          <w:p w14:paraId="61FD63C4" w14:textId="77777777" w:rsidR="00C53496" w:rsidRPr="000C5FFC" w:rsidRDefault="00C53496" w:rsidP="00720629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Формат файла</w:t>
            </w:r>
          </w:p>
        </w:tc>
        <w:tc>
          <w:tcPr>
            <w:tcW w:w="1446" w:type="dxa"/>
            <w:vAlign w:val="center"/>
          </w:tcPr>
          <w:p w14:paraId="50E93835" w14:textId="38D93975" w:rsidR="00C53496" w:rsidRPr="000C5FFC" w:rsidRDefault="00C53496" w:rsidP="00720629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MSLCO</w:t>
            </w:r>
          </w:p>
        </w:tc>
        <w:tc>
          <w:tcPr>
            <w:tcW w:w="991" w:type="dxa"/>
            <w:vAlign w:val="center"/>
          </w:tcPr>
          <w:p w14:paraId="1E1E3993" w14:textId="63C84A72" w:rsidR="00C53496" w:rsidRPr="000C5FFC" w:rsidRDefault="00C53496" w:rsidP="00720629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5</w:t>
            </w:r>
          </w:p>
        </w:tc>
        <w:tc>
          <w:tcPr>
            <w:tcW w:w="1667" w:type="dxa"/>
            <w:vAlign w:val="center"/>
          </w:tcPr>
          <w:p w14:paraId="08937A99" w14:textId="77777777" w:rsidR="00C53496" w:rsidRPr="000C5FFC" w:rsidRDefault="00C53496" w:rsidP="00720629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0</w:t>
            </w:r>
          </w:p>
        </w:tc>
        <w:tc>
          <w:tcPr>
            <w:tcW w:w="2370" w:type="dxa"/>
            <w:vMerge w:val="restart"/>
            <w:vAlign w:val="center"/>
          </w:tcPr>
          <w:p w14:paraId="1CD2E9EB" w14:textId="77777777" w:rsidR="00C53496" w:rsidRPr="000C5FFC" w:rsidRDefault="00C53496" w:rsidP="00720629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HEADER/</w:t>
            </w:r>
            <w:r>
              <w:rPr>
                <w:rFonts w:ascii="Bahnschrift" w:hAnsi="Bahnschrift"/>
                <w:lang w:eastAsia="ru-RU"/>
              </w:rPr>
              <w:t>Заголовок</w:t>
            </w:r>
          </w:p>
        </w:tc>
      </w:tr>
      <w:tr w:rsidR="00C53496" w:rsidRPr="000C5FFC" w14:paraId="6DBEBB8D" w14:textId="03AE8107" w:rsidTr="00202A66">
        <w:trPr>
          <w:trHeight w:val="28"/>
        </w:trPr>
        <w:tc>
          <w:tcPr>
            <w:tcW w:w="2021" w:type="dxa"/>
            <w:vAlign w:val="center"/>
          </w:tcPr>
          <w:p w14:paraId="52B98E52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version</w:t>
            </w:r>
          </w:p>
        </w:tc>
        <w:tc>
          <w:tcPr>
            <w:tcW w:w="1994" w:type="dxa"/>
            <w:vAlign w:val="center"/>
          </w:tcPr>
          <w:p w14:paraId="3395CD69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Версия</w:t>
            </w:r>
          </w:p>
        </w:tc>
        <w:tc>
          <w:tcPr>
            <w:tcW w:w="1446" w:type="dxa"/>
            <w:vAlign w:val="center"/>
          </w:tcPr>
          <w:p w14:paraId="14F60505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1.0</w:t>
            </w:r>
          </w:p>
        </w:tc>
        <w:tc>
          <w:tcPr>
            <w:tcW w:w="991" w:type="dxa"/>
            <w:vAlign w:val="center"/>
          </w:tcPr>
          <w:p w14:paraId="3D2B5C6B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</w:t>
            </w:r>
          </w:p>
        </w:tc>
        <w:tc>
          <w:tcPr>
            <w:tcW w:w="1667" w:type="dxa"/>
            <w:vAlign w:val="center"/>
          </w:tcPr>
          <w:p w14:paraId="43855946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5</w:t>
            </w:r>
          </w:p>
        </w:tc>
        <w:tc>
          <w:tcPr>
            <w:tcW w:w="2370" w:type="dxa"/>
            <w:vMerge/>
            <w:vAlign w:val="center"/>
          </w:tcPr>
          <w:p w14:paraId="5898935A" w14:textId="77777777" w:rsidR="00C53496" w:rsidRPr="000C5FFC" w:rsidRDefault="00C53496" w:rsidP="00202A66">
            <w:pPr>
              <w:rPr>
                <w:rFonts w:ascii="Bahnschrift" w:hAnsi="Bahnschrift"/>
                <w:lang w:eastAsia="ru-RU"/>
              </w:rPr>
            </w:pPr>
          </w:p>
        </w:tc>
      </w:tr>
      <w:tr w:rsidR="00C53496" w:rsidRPr="000C5FFC" w14:paraId="6D0DB93B" w14:textId="78D347B3" w:rsidTr="00202A66">
        <w:trPr>
          <w:trHeight w:val="54"/>
        </w:trPr>
        <w:tc>
          <w:tcPr>
            <w:tcW w:w="2021" w:type="dxa"/>
            <w:vAlign w:val="center"/>
          </w:tcPr>
          <w:p w14:paraId="492E0A5B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flags</w:t>
            </w:r>
          </w:p>
        </w:tc>
        <w:tc>
          <w:tcPr>
            <w:tcW w:w="1994" w:type="dxa"/>
            <w:vAlign w:val="center"/>
          </w:tcPr>
          <w:p w14:paraId="065021E6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Флаги (пока не используется)</w:t>
            </w:r>
          </w:p>
        </w:tc>
        <w:tc>
          <w:tcPr>
            <w:tcW w:w="1446" w:type="dxa"/>
            <w:vAlign w:val="center"/>
          </w:tcPr>
          <w:p w14:paraId="4B312A0E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0</w:t>
            </w:r>
          </w:p>
        </w:tc>
        <w:tc>
          <w:tcPr>
            <w:tcW w:w="991" w:type="dxa"/>
            <w:vAlign w:val="center"/>
          </w:tcPr>
          <w:p w14:paraId="38272916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2</w:t>
            </w:r>
          </w:p>
        </w:tc>
        <w:tc>
          <w:tcPr>
            <w:tcW w:w="1667" w:type="dxa"/>
            <w:vAlign w:val="center"/>
          </w:tcPr>
          <w:p w14:paraId="51600E34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9</w:t>
            </w:r>
          </w:p>
        </w:tc>
        <w:tc>
          <w:tcPr>
            <w:tcW w:w="2370" w:type="dxa"/>
            <w:vMerge/>
            <w:vAlign w:val="center"/>
          </w:tcPr>
          <w:p w14:paraId="5C7299CF" w14:textId="77777777" w:rsidR="00C53496" w:rsidRPr="000C5FFC" w:rsidRDefault="00C53496" w:rsidP="00202A66">
            <w:pPr>
              <w:rPr>
                <w:rFonts w:ascii="Bahnschrift" w:hAnsi="Bahnschrift"/>
                <w:lang w:eastAsia="ru-RU"/>
              </w:rPr>
            </w:pPr>
          </w:p>
        </w:tc>
      </w:tr>
      <w:tr w:rsidR="00C53496" w:rsidRPr="000C5FFC" w14:paraId="135BD781" w14:textId="77345A25" w:rsidTr="00202A66">
        <w:trPr>
          <w:trHeight w:val="55"/>
        </w:trPr>
        <w:tc>
          <w:tcPr>
            <w:tcW w:w="2021" w:type="dxa"/>
            <w:vAlign w:val="center"/>
          </w:tcPr>
          <w:p w14:paraId="4287EC31" w14:textId="521A94D2" w:rsidR="00C53496" w:rsidRPr="00202A66" w:rsidRDefault="00C53496" w:rsidP="00202A66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lastRenderedPageBreak/>
              <w:t>code_size</w:t>
            </w:r>
            <w:proofErr w:type="spellEnd"/>
          </w:p>
        </w:tc>
        <w:tc>
          <w:tcPr>
            <w:tcW w:w="1994" w:type="dxa"/>
            <w:vAlign w:val="center"/>
          </w:tcPr>
          <w:p w14:paraId="1B8474F1" w14:textId="7EE33467" w:rsidR="00C53496" w:rsidRPr="000C5FFC" w:rsidRDefault="00C53496" w:rsidP="00202A66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Размер кода в байтах</w:t>
            </w:r>
          </w:p>
        </w:tc>
        <w:tc>
          <w:tcPr>
            <w:tcW w:w="1446" w:type="dxa"/>
            <w:vAlign w:val="center"/>
          </w:tcPr>
          <w:p w14:paraId="4386FEEB" w14:textId="3EBD644C" w:rsidR="00C53496" w:rsidRPr="00202A66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2CEE4E25" w14:textId="55399DD6" w:rsidR="00C53496" w:rsidRPr="00202A66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4D38B3F0" w14:textId="77777777" w:rsidR="00C53496" w:rsidRPr="000C5FFC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11</w:t>
            </w:r>
          </w:p>
        </w:tc>
        <w:tc>
          <w:tcPr>
            <w:tcW w:w="2370" w:type="dxa"/>
            <w:vMerge/>
            <w:vAlign w:val="center"/>
          </w:tcPr>
          <w:p w14:paraId="2E7322E5" w14:textId="77777777" w:rsidR="00C53496" w:rsidRPr="000C5FFC" w:rsidRDefault="00C53496" w:rsidP="00202A66">
            <w:pPr>
              <w:rPr>
                <w:rFonts w:ascii="Bahnschrift" w:hAnsi="Bahnschrift"/>
                <w:lang w:eastAsia="ru-RU"/>
              </w:rPr>
            </w:pPr>
          </w:p>
        </w:tc>
      </w:tr>
      <w:tr w:rsidR="00C53496" w:rsidRPr="000C5FFC" w14:paraId="6A2A4B3C" w14:textId="77777777" w:rsidTr="00202A66">
        <w:trPr>
          <w:trHeight w:val="55"/>
        </w:trPr>
        <w:tc>
          <w:tcPr>
            <w:tcW w:w="2021" w:type="dxa"/>
            <w:vAlign w:val="center"/>
          </w:tcPr>
          <w:p w14:paraId="127A2244" w14:textId="6FE0EBB3" w:rsidR="00C53496" w:rsidRDefault="00C53496" w:rsidP="00202A66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stack_size</w:t>
            </w:r>
            <w:proofErr w:type="spellEnd"/>
          </w:p>
        </w:tc>
        <w:tc>
          <w:tcPr>
            <w:tcW w:w="1994" w:type="dxa"/>
            <w:vAlign w:val="center"/>
          </w:tcPr>
          <w:p w14:paraId="728139FB" w14:textId="14FF59DA" w:rsidR="00C53496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Размер используемого стека в байтах</w:t>
            </w:r>
          </w:p>
        </w:tc>
        <w:tc>
          <w:tcPr>
            <w:tcW w:w="1446" w:type="dxa"/>
            <w:vAlign w:val="center"/>
          </w:tcPr>
          <w:p w14:paraId="629A43A0" w14:textId="41E46E85" w:rsidR="00C53496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53212B43" w14:textId="7370B0AA" w:rsidR="00C53496" w:rsidRPr="007E1F71" w:rsidRDefault="00C53496" w:rsidP="00202A66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3A8596E3" w14:textId="1FD5D300" w:rsidR="00C53496" w:rsidRDefault="00C5349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19</w:t>
            </w:r>
          </w:p>
        </w:tc>
        <w:tc>
          <w:tcPr>
            <w:tcW w:w="2370" w:type="dxa"/>
            <w:vMerge/>
            <w:vAlign w:val="center"/>
          </w:tcPr>
          <w:p w14:paraId="31FA4B5F" w14:textId="77777777" w:rsidR="00C53496" w:rsidRPr="000C5FFC" w:rsidRDefault="00C53496" w:rsidP="00202A66">
            <w:pPr>
              <w:rPr>
                <w:rFonts w:ascii="Bahnschrift" w:hAnsi="Bahnschrift"/>
                <w:lang w:eastAsia="ru-RU"/>
              </w:rPr>
            </w:pPr>
          </w:p>
        </w:tc>
      </w:tr>
      <w:tr w:rsidR="00202A66" w:rsidRPr="000C5FFC" w14:paraId="1DB02A0C" w14:textId="6E71142E" w:rsidTr="00202A66">
        <w:trPr>
          <w:trHeight w:val="303"/>
        </w:trPr>
        <w:tc>
          <w:tcPr>
            <w:tcW w:w="2021" w:type="dxa"/>
            <w:vAlign w:val="center"/>
          </w:tcPr>
          <w:p w14:paraId="0F9E81BC" w14:textId="1B809E26" w:rsidR="00202A66" w:rsidRPr="00202A66" w:rsidRDefault="00202A6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code</w:t>
            </w:r>
          </w:p>
        </w:tc>
        <w:tc>
          <w:tcPr>
            <w:tcW w:w="1994" w:type="dxa"/>
            <w:vAlign w:val="center"/>
          </w:tcPr>
          <w:p w14:paraId="4EE3B0EF" w14:textId="413CE382" w:rsidR="00202A66" w:rsidRPr="000C5FFC" w:rsidRDefault="00202A66" w:rsidP="00202A66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Массив команд</w:t>
            </w:r>
          </w:p>
        </w:tc>
        <w:tc>
          <w:tcPr>
            <w:tcW w:w="1446" w:type="dxa"/>
            <w:vAlign w:val="center"/>
          </w:tcPr>
          <w:p w14:paraId="10079E0A" w14:textId="77777777" w:rsidR="00202A66" w:rsidRPr="00202A66" w:rsidRDefault="00202A6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0F46979D" w14:textId="77777777" w:rsidR="00202A66" w:rsidRPr="00202A66" w:rsidRDefault="00202A66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22331B6F" w14:textId="738463CA" w:rsidR="00202A66" w:rsidRPr="000C5FFC" w:rsidRDefault="00A36BDB" w:rsidP="00202A66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100</w:t>
            </w:r>
          </w:p>
        </w:tc>
        <w:tc>
          <w:tcPr>
            <w:tcW w:w="2370" w:type="dxa"/>
            <w:vAlign w:val="center"/>
          </w:tcPr>
          <w:p w14:paraId="032012AA" w14:textId="50C8EC34" w:rsidR="00202A66" w:rsidRPr="00202A66" w:rsidRDefault="00202A66" w:rsidP="00202A66">
            <w:pPr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Code/</w:t>
            </w:r>
            <w:r>
              <w:rPr>
                <w:rFonts w:ascii="Bahnschrift" w:hAnsi="Bahnschrift"/>
                <w:lang w:eastAsia="ru-RU"/>
              </w:rPr>
              <w:t>Код</w:t>
            </w:r>
          </w:p>
        </w:tc>
      </w:tr>
    </w:tbl>
    <w:p w14:paraId="2F95C11B" w14:textId="24D793BB" w:rsidR="00A36BDB" w:rsidRPr="00A07FBF" w:rsidRDefault="00A36BDB" w:rsidP="00A36BDB">
      <w:pPr>
        <w:rPr>
          <w:rFonts w:ascii="Bahnschrift" w:hAnsi="Bahnschrift"/>
          <w:b/>
          <w:bCs/>
          <w:i/>
          <w:iCs/>
          <w:sz w:val="28"/>
          <w:szCs w:val="28"/>
          <w:lang w:eastAsia="ru-RU"/>
        </w:rPr>
      </w:pPr>
      <w:r w:rsidRPr="00A07FBF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 xml:space="preserve">Заголовок зарезервирован до </w:t>
      </w:r>
      <w:r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>1</w:t>
      </w:r>
      <w:r w:rsidRPr="00A07FBF">
        <w:rPr>
          <w:rFonts w:ascii="Bahnschrift" w:hAnsi="Bahnschrift"/>
          <w:b/>
          <w:bCs/>
          <w:i/>
          <w:iCs/>
          <w:sz w:val="28"/>
          <w:szCs w:val="28"/>
          <w:lang w:eastAsia="ru-RU"/>
        </w:rPr>
        <w:t>00 байт.</w:t>
      </w:r>
    </w:p>
    <w:p w14:paraId="023E15F1" w14:textId="592A1E0A" w:rsidR="00A77562" w:rsidRPr="00A36BDB" w:rsidRDefault="00A36BDB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Команда представляет собой строку размером </w:t>
      </w:r>
      <w:r w:rsidR="00733B61">
        <w:rPr>
          <w:rFonts w:ascii="Bahnschrift" w:hAnsi="Bahnschrift"/>
          <w:sz w:val="28"/>
          <w:szCs w:val="28"/>
          <w:lang w:eastAsia="ru-RU"/>
        </w:rPr>
        <w:t>40</w:t>
      </w:r>
      <w:r>
        <w:rPr>
          <w:rFonts w:ascii="Bahnschrift" w:hAnsi="Bahnschrift"/>
          <w:sz w:val="28"/>
          <w:szCs w:val="28"/>
          <w:lang w:eastAsia="ru-RU"/>
        </w:rPr>
        <w:t xml:space="preserve"> байт. При загрузке в оперативную память они должны быть выровнены, но это уже дело используемого ЯП.</w:t>
      </w:r>
    </w:p>
    <w:p w14:paraId="6A4B650B" w14:textId="77777777" w:rsidR="00A36BDB" w:rsidRDefault="00A36BDB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Структура представлена ниже.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A36BDB" w14:paraId="5F95551A" w14:textId="77777777" w:rsidTr="00A36BDB">
        <w:tc>
          <w:tcPr>
            <w:tcW w:w="3256" w:type="dxa"/>
          </w:tcPr>
          <w:p w14:paraId="7A41B8E9" w14:textId="763497BD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eastAsia="ru-RU"/>
              </w:rPr>
              <w:t>Опкод</w:t>
            </w:r>
            <w:proofErr w:type="spellEnd"/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 (1 байт)</w:t>
            </w:r>
          </w:p>
        </w:tc>
        <w:tc>
          <w:tcPr>
            <w:tcW w:w="7200" w:type="dxa"/>
          </w:tcPr>
          <w:p w14:paraId="465FADA4" w14:textId="0C6DDEB1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LOAD_STATIC</w:t>
            </w:r>
          </w:p>
        </w:tc>
      </w:tr>
      <w:tr w:rsidR="00A36BDB" w14:paraId="67B99B81" w14:textId="77777777" w:rsidTr="00A36BDB">
        <w:tc>
          <w:tcPr>
            <w:tcW w:w="3256" w:type="dxa"/>
          </w:tcPr>
          <w:p w14:paraId="7EEEAF31" w14:textId="3CD9F555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Тип значения 0 (1 байт)</w:t>
            </w:r>
          </w:p>
        </w:tc>
        <w:tc>
          <w:tcPr>
            <w:tcW w:w="7200" w:type="dxa"/>
          </w:tcPr>
          <w:p w14:paraId="25C3E875" w14:textId="1FD43E9C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MemoryAddress</w:t>
            </w:r>
            <w:proofErr w:type="spellEnd"/>
          </w:p>
        </w:tc>
      </w:tr>
      <w:tr w:rsidR="00A36BDB" w14:paraId="6364472B" w14:textId="77777777" w:rsidTr="00A36BDB">
        <w:tc>
          <w:tcPr>
            <w:tcW w:w="3256" w:type="dxa"/>
          </w:tcPr>
          <w:p w14:paraId="568F9D3F" w14:textId="15A2AE3E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Значение 0 (8 байт)</w:t>
            </w:r>
          </w:p>
        </w:tc>
        <w:tc>
          <w:tcPr>
            <w:tcW w:w="7200" w:type="dxa"/>
          </w:tcPr>
          <w:p w14:paraId="5E905D9D" w14:textId="6DAE00EC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0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x10</w:t>
            </w:r>
          </w:p>
        </w:tc>
      </w:tr>
      <w:tr w:rsidR="00A36BDB" w14:paraId="15078C42" w14:textId="77777777" w:rsidTr="00A36BDB">
        <w:tc>
          <w:tcPr>
            <w:tcW w:w="3256" w:type="dxa"/>
          </w:tcPr>
          <w:p w14:paraId="190B357C" w14:textId="5B715659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Тип значения 1 (1 байт)</w:t>
            </w:r>
          </w:p>
        </w:tc>
        <w:tc>
          <w:tcPr>
            <w:tcW w:w="7200" w:type="dxa"/>
          </w:tcPr>
          <w:p w14:paraId="5E0F88FF" w14:textId="1B818A67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Register</w:t>
            </w:r>
          </w:p>
        </w:tc>
      </w:tr>
      <w:tr w:rsidR="00A36BDB" w14:paraId="00B29B84" w14:textId="77777777" w:rsidTr="00A36BDB">
        <w:tc>
          <w:tcPr>
            <w:tcW w:w="3256" w:type="dxa"/>
          </w:tcPr>
          <w:p w14:paraId="5D9C8FD9" w14:textId="0ACD6547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Значение 1 (8 байт)</w:t>
            </w:r>
          </w:p>
        </w:tc>
        <w:tc>
          <w:tcPr>
            <w:tcW w:w="7200" w:type="dxa"/>
          </w:tcPr>
          <w:p w14:paraId="5A4769CC" w14:textId="53A75959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1</w:t>
            </w:r>
          </w:p>
        </w:tc>
      </w:tr>
      <w:tr w:rsidR="00A36BDB" w14:paraId="08392067" w14:textId="77777777" w:rsidTr="00A36BDB">
        <w:tc>
          <w:tcPr>
            <w:tcW w:w="3256" w:type="dxa"/>
          </w:tcPr>
          <w:p w14:paraId="5F04D9B6" w14:textId="4A1D10D8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Тип значения 2 (1 байт)</w:t>
            </w:r>
          </w:p>
        </w:tc>
        <w:tc>
          <w:tcPr>
            <w:tcW w:w="7200" w:type="dxa"/>
          </w:tcPr>
          <w:p w14:paraId="58211540" w14:textId="7C15412F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Immediate</w:t>
            </w:r>
          </w:p>
        </w:tc>
      </w:tr>
      <w:tr w:rsidR="00A36BDB" w14:paraId="085164C8" w14:textId="77777777" w:rsidTr="00A36BDB">
        <w:tc>
          <w:tcPr>
            <w:tcW w:w="3256" w:type="dxa"/>
          </w:tcPr>
          <w:p w14:paraId="129CD554" w14:textId="47CDA0FB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Значение 2 (8 байт)</w:t>
            </w:r>
          </w:p>
        </w:tc>
        <w:tc>
          <w:tcPr>
            <w:tcW w:w="7200" w:type="dxa"/>
          </w:tcPr>
          <w:p w14:paraId="25B0BD0D" w14:textId="110A06C9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8</w:t>
            </w:r>
          </w:p>
        </w:tc>
      </w:tr>
      <w:tr w:rsidR="00A36BDB" w14:paraId="6686D9FE" w14:textId="77777777" w:rsidTr="00A36BDB">
        <w:tc>
          <w:tcPr>
            <w:tcW w:w="3256" w:type="dxa"/>
          </w:tcPr>
          <w:p w14:paraId="359403F4" w14:textId="7123A5E5" w:rsidR="00A36BDB" w:rsidRDefault="00A36BDB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Флаги (4 байта)</w:t>
            </w:r>
          </w:p>
        </w:tc>
        <w:tc>
          <w:tcPr>
            <w:tcW w:w="7200" w:type="dxa"/>
          </w:tcPr>
          <w:p w14:paraId="0A68836E" w14:textId="1E673A89" w:rsidR="00A36BDB" w:rsidRPr="00A36BDB" w:rsidRDefault="00A36BDB" w:rsidP="00F86618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0</w:t>
            </w:r>
          </w:p>
        </w:tc>
      </w:tr>
      <w:tr w:rsidR="00733B61" w14:paraId="24378E2E" w14:textId="77777777" w:rsidTr="00A36BDB">
        <w:tc>
          <w:tcPr>
            <w:tcW w:w="3256" w:type="dxa"/>
          </w:tcPr>
          <w:p w14:paraId="084F9C32" w14:textId="1866978D" w:rsidR="00733B61" w:rsidRDefault="00733B61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Строка в исх. </w:t>
            </w:r>
            <w:r w:rsidR="00FA3380">
              <w:rPr>
                <w:rFonts w:ascii="Bahnschrift" w:hAnsi="Bahnschrift"/>
                <w:sz w:val="28"/>
                <w:szCs w:val="28"/>
                <w:lang w:eastAsia="ru-RU"/>
              </w:rPr>
              <w:t>к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>оде</w:t>
            </w:r>
            <w:r w:rsidR="00FA3380">
              <w:rPr>
                <w:rFonts w:ascii="Bahnschrift" w:hAnsi="Bahnschrift"/>
                <w:sz w:val="28"/>
                <w:szCs w:val="28"/>
                <w:lang w:eastAsia="ru-RU"/>
              </w:rPr>
              <w:t xml:space="preserve"> (4 байта)</w:t>
            </w:r>
          </w:p>
        </w:tc>
        <w:tc>
          <w:tcPr>
            <w:tcW w:w="7200" w:type="dxa"/>
          </w:tcPr>
          <w:p w14:paraId="7127F038" w14:textId="48F05BC0" w:rsidR="00733B61" w:rsidRPr="00733B61" w:rsidRDefault="00733B61" w:rsidP="00F86618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1</w:t>
            </w:r>
          </w:p>
        </w:tc>
      </w:tr>
    </w:tbl>
    <w:p w14:paraId="2C81E7C7" w14:textId="793D55B6" w:rsidR="00A36BDB" w:rsidRDefault="00A36BDB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410E0CF2" w14:textId="20E4AB35" w:rsidR="00A36BDB" w:rsidRDefault="00A36BDB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Тип значений могут быть следующими</w:t>
      </w:r>
      <w:r w:rsidRPr="00A36BDB">
        <w:rPr>
          <w:rFonts w:ascii="Bahnschrift" w:hAnsi="Bahnschrift"/>
          <w:sz w:val="28"/>
          <w:szCs w:val="28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A36BDB" w:rsidRPr="00A36BDB" w14:paraId="6FD2E28B" w14:textId="77777777" w:rsidTr="00720629">
        <w:tc>
          <w:tcPr>
            <w:tcW w:w="3256" w:type="dxa"/>
          </w:tcPr>
          <w:p w14:paraId="78A1EBDE" w14:textId="78D2A3E6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Тип </w:t>
            </w:r>
          </w:p>
        </w:tc>
        <w:tc>
          <w:tcPr>
            <w:tcW w:w="7200" w:type="dxa"/>
          </w:tcPr>
          <w:p w14:paraId="76E2A4A2" w14:textId="4B997871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Описание</w:t>
            </w:r>
          </w:p>
        </w:tc>
      </w:tr>
      <w:tr w:rsidR="00A36BDB" w:rsidRPr="00A36BDB" w14:paraId="2D1110EA" w14:textId="77777777" w:rsidTr="00720629">
        <w:tc>
          <w:tcPr>
            <w:tcW w:w="3256" w:type="dxa"/>
          </w:tcPr>
          <w:p w14:paraId="0849ECE7" w14:textId="13DBDE4B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MemoryAddress</w:t>
            </w:r>
            <w:proofErr w:type="spellEnd"/>
          </w:p>
        </w:tc>
        <w:tc>
          <w:tcPr>
            <w:tcW w:w="7200" w:type="dxa"/>
          </w:tcPr>
          <w:p w14:paraId="17121DE1" w14:textId="47471AB8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Относительный адрес от начала секции памяти программы</w:t>
            </w:r>
          </w:p>
        </w:tc>
      </w:tr>
      <w:tr w:rsidR="00A36BDB" w:rsidRPr="00A36BDB" w14:paraId="42CDF656" w14:textId="77777777" w:rsidTr="00720629">
        <w:tc>
          <w:tcPr>
            <w:tcW w:w="3256" w:type="dxa"/>
          </w:tcPr>
          <w:p w14:paraId="02C2A220" w14:textId="0ED9CCE6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Register</w:t>
            </w:r>
          </w:p>
        </w:tc>
        <w:tc>
          <w:tcPr>
            <w:tcW w:w="7200" w:type="dxa"/>
          </w:tcPr>
          <w:p w14:paraId="7FD2532E" w14:textId="132370BF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Номер регистра</w:t>
            </w:r>
          </w:p>
        </w:tc>
      </w:tr>
      <w:tr w:rsidR="00A36BDB" w:rsidRPr="00A36BDB" w14:paraId="6FF70934" w14:textId="77777777" w:rsidTr="00720629">
        <w:tc>
          <w:tcPr>
            <w:tcW w:w="3256" w:type="dxa"/>
          </w:tcPr>
          <w:p w14:paraId="72701DED" w14:textId="51EBC6E8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Immediate</w:t>
            </w:r>
          </w:p>
        </w:tc>
        <w:tc>
          <w:tcPr>
            <w:tcW w:w="7200" w:type="dxa"/>
          </w:tcPr>
          <w:p w14:paraId="52390163" w14:textId="592AA4F0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Непосредственное значение</w:t>
            </w:r>
          </w:p>
        </w:tc>
      </w:tr>
      <w:tr w:rsidR="00A36BDB" w:rsidRPr="00A36BDB" w14:paraId="1F8221B6" w14:textId="77777777" w:rsidTr="00720629">
        <w:tc>
          <w:tcPr>
            <w:tcW w:w="3256" w:type="dxa"/>
          </w:tcPr>
          <w:p w14:paraId="732912B6" w14:textId="5390B76F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Constant</w:t>
            </w:r>
          </w:p>
        </w:tc>
        <w:tc>
          <w:tcPr>
            <w:tcW w:w="7200" w:type="dxa"/>
          </w:tcPr>
          <w:p w14:paraId="09BFD605" w14:textId="143FA20E" w:rsidR="00A36BDB" w:rsidRPr="00A36BDB" w:rsidRDefault="00A36BDB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 константы</w:t>
            </w:r>
          </w:p>
        </w:tc>
      </w:tr>
      <w:tr w:rsidR="00A36BDB" w:rsidRPr="00A36BDB" w14:paraId="210A9FE4" w14:textId="77777777" w:rsidTr="00720629">
        <w:tc>
          <w:tcPr>
            <w:tcW w:w="3256" w:type="dxa"/>
          </w:tcPr>
          <w:p w14:paraId="5E53F6D1" w14:textId="2868E3FC" w:rsidR="00A36BDB" w:rsidRPr="00C02A5E" w:rsidRDefault="00C02A5E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Symbol</w:t>
            </w:r>
          </w:p>
        </w:tc>
        <w:tc>
          <w:tcPr>
            <w:tcW w:w="7200" w:type="dxa"/>
          </w:tcPr>
          <w:p w14:paraId="56309680" w14:textId="3025550F" w:rsidR="00A36BDB" w:rsidRPr="00A36BDB" w:rsidRDefault="00C02A5E" w:rsidP="00720629">
            <w:pPr>
              <w:rPr>
                <w:rFonts w:ascii="Bahnschrift" w:hAnsi="Bahnschrift"/>
                <w:sz w:val="28"/>
                <w:szCs w:val="28"/>
                <w:lang w:val="en-US"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Идентификатор символа</w:t>
            </w:r>
          </w:p>
        </w:tc>
      </w:tr>
    </w:tbl>
    <w:p w14:paraId="75C6421C" w14:textId="31F8A64E" w:rsidR="00C02A5E" w:rsidRDefault="00C02A5E" w:rsidP="00C02A5E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Флаги могут быть следующими (используется бит карта)</w:t>
      </w:r>
      <w:r w:rsidRPr="00A36BDB">
        <w:rPr>
          <w:rFonts w:ascii="Bahnschrift" w:hAnsi="Bahnschrift"/>
          <w:sz w:val="28"/>
          <w:szCs w:val="28"/>
          <w:lang w:eastAsia="ru-RU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C02A5E" w:rsidRPr="00A36BDB" w14:paraId="277FE55E" w14:textId="77777777" w:rsidTr="00720629">
        <w:tc>
          <w:tcPr>
            <w:tcW w:w="3256" w:type="dxa"/>
          </w:tcPr>
          <w:p w14:paraId="3EFA56C3" w14:textId="54E85BE4" w:rsidR="00C02A5E" w:rsidRPr="00A36BDB" w:rsidRDefault="00C02A5E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Флаг </w:t>
            </w:r>
          </w:p>
        </w:tc>
        <w:tc>
          <w:tcPr>
            <w:tcW w:w="7200" w:type="dxa"/>
          </w:tcPr>
          <w:p w14:paraId="24DF59AC" w14:textId="77777777" w:rsidR="00C02A5E" w:rsidRPr="00A36BDB" w:rsidRDefault="00C02A5E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>Описание</w:t>
            </w:r>
          </w:p>
        </w:tc>
      </w:tr>
      <w:tr w:rsidR="00C02A5E" w:rsidRPr="00A36BDB" w14:paraId="6C402308" w14:textId="77777777" w:rsidTr="00720629">
        <w:tc>
          <w:tcPr>
            <w:tcW w:w="3256" w:type="dxa"/>
          </w:tcPr>
          <w:p w14:paraId="708EFE5E" w14:textId="48D35B8C" w:rsidR="00C02A5E" w:rsidRPr="00C02A5E" w:rsidRDefault="00C02A5E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UnhandledSymbol</w:t>
            </w:r>
            <w:proofErr w:type="spellEnd"/>
          </w:p>
        </w:tc>
        <w:tc>
          <w:tcPr>
            <w:tcW w:w="7200" w:type="dxa"/>
          </w:tcPr>
          <w:p w14:paraId="38C15755" w14:textId="226395FB" w:rsidR="00C02A5E" w:rsidRPr="00A36BDB" w:rsidRDefault="00C02A5E" w:rsidP="00720629">
            <w:pPr>
              <w:rPr>
                <w:rFonts w:ascii="Bahnschrift" w:hAnsi="Bahnschrift"/>
                <w:sz w:val="28"/>
                <w:szCs w:val="28"/>
                <w:lang w:eastAsia="ru-RU"/>
              </w:rPr>
            </w:pPr>
            <w:r>
              <w:rPr>
                <w:rFonts w:ascii="Bahnschrift" w:hAnsi="Bahnschrift"/>
                <w:sz w:val="28"/>
                <w:szCs w:val="28"/>
                <w:lang w:eastAsia="ru-RU"/>
              </w:rPr>
              <w:t xml:space="preserve">Команда содержит необработанные символы (аргументы с типом </w:t>
            </w:r>
            <w:r>
              <w:rPr>
                <w:rFonts w:ascii="Bahnschrift" w:hAnsi="Bahnschrift"/>
                <w:sz w:val="28"/>
                <w:szCs w:val="28"/>
                <w:lang w:val="en-US" w:eastAsia="ru-RU"/>
              </w:rPr>
              <w:t>Symbol</w:t>
            </w:r>
            <w:r>
              <w:rPr>
                <w:rFonts w:ascii="Bahnschrift" w:hAnsi="Bahnschrift"/>
                <w:sz w:val="28"/>
                <w:szCs w:val="28"/>
                <w:lang w:eastAsia="ru-RU"/>
              </w:rPr>
              <w:t>)</w:t>
            </w:r>
          </w:p>
        </w:tc>
      </w:tr>
    </w:tbl>
    <w:p w14:paraId="2B10CFA2" w14:textId="77777777" w:rsidR="00C02A5E" w:rsidRDefault="00C02A5E" w:rsidP="00C02A5E">
      <w:pPr>
        <w:rPr>
          <w:rFonts w:ascii="Bahnschrift" w:hAnsi="Bahnschrift"/>
          <w:sz w:val="28"/>
          <w:szCs w:val="28"/>
          <w:lang w:eastAsia="ru-RU"/>
        </w:rPr>
      </w:pPr>
    </w:p>
    <w:p w14:paraId="78D40553" w14:textId="5763EEEC" w:rsidR="00367EEE" w:rsidRPr="00844C31" w:rsidRDefault="00367EEE" w:rsidP="00367EEE">
      <w:pPr>
        <w:pStyle w:val="2"/>
        <w:rPr>
          <w:rFonts w:ascii="Bahnschrift" w:hAnsi="Bahnschrift"/>
          <w:sz w:val="32"/>
          <w:szCs w:val="32"/>
          <w:lang w:eastAsia="ru-RU"/>
        </w:rPr>
      </w:pPr>
      <w:r>
        <w:rPr>
          <w:rFonts w:ascii="Bahnschrift" w:hAnsi="Bahnschrift"/>
          <w:sz w:val="32"/>
          <w:szCs w:val="32"/>
          <w:lang w:val="en-US" w:eastAsia="ru-RU"/>
        </w:rPr>
        <w:t>MSLI</w:t>
      </w:r>
    </w:p>
    <w:p w14:paraId="2FD1BD4F" w14:textId="716D21E2" w:rsidR="00367EEE" w:rsidRDefault="00367EEE" w:rsidP="00367EEE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 xml:space="preserve">Это не совсем объектный файл, а файл интерпретирования. Но, чтобы не плодить десятки документов, я его оставил тут. </w:t>
      </w:r>
    </w:p>
    <w:p w14:paraId="02B9DC95" w14:textId="4F4019A8" w:rsidR="00367EEE" w:rsidRDefault="00367EEE" w:rsidP="00367EEE">
      <w:p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t>Итак</w:t>
      </w:r>
      <w:r w:rsidRPr="00367EEE">
        <w:rPr>
          <w:rFonts w:ascii="Bahnschrift" w:hAnsi="Bahnschrift"/>
          <w:sz w:val="28"/>
          <w:szCs w:val="28"/>
          <w:lang w:val="en-US" w:eastAsia="ru-RU"/>
        </w:rPr>
        <w:t xml:space="preserve">, </w:t>
      </w:r>
      <w:r>
        <w:rPr>
          <w:rFonts w:ascii="Bahnschrift" w:hAnsi="Bahnschrift"/>
          <w:sz w:val="28"/>
          <w:szCs w:val="28"/>
          <w:lang w:val="en-US" w:eastAsia="ru-RU"/>
        </w:rPr>
        <w:t>MSLI – Malachite Scripting Language Interpretation</w:t>
      </w:r>
      <w:r w:rsidRPr="00367EEE">
        <w:rPr>
          <w:rFonts w:ascii="Bahnschrift" w:hAnsi="Bahnschrift"/>
          <w:sz w:val="28"/>
          <w:szCs w:val="28"/>
          <w:lang w:val="en-US" w:eastAsia="ru-RU"/>
        </w:rPr>
        <w:t>.</w:t>
      </w:r>
    </w:p>
    <w:p w14:paraId="249C6D7F" w14:textId="307512DA" w:rsidR="00367EEE" w:rsidRDefault="00367EEE" w:rsidP="00367EEE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eastAsia="ru-RU"/>
        </w:rPr>
        <w:t>Исполняемый файл для виртуальных машин.</w:t>
      </w:r>
    </w:p>
    <w:p w14:paraId="16610D3D" w14:textId="1EABC167" w:rsidR="00367EEE" w:rsidRDefault="00367EEE" w:rsidP="00367EEE">
      <w:pPr>
        <w:rPr>
          <w:rFonts w:ascii="Bahnschrift" w:hAnsi="Bahnschrift"/>
          <w:sz w:val="28"/>
          <w:szCs w:val="28"/>
          <w:lang w:val="en-US" w:eastAsia="ru-RU"/>
        </w:rPr>
      </w:pPr>
      <w:r>
        <w:rPr>
          <w:rFonts w:ascii="Bahnschrift" w:hAnsi="Bahnschrift"/>
          <w:sz w:val="28"/>
          <w:szCs w:val="28"/>
          <w:lang w:eastAsia="ru-RU"/>
        </w:rPr>
        <w:lastRenderedPageBreak/>
        <w:t>Определим его структуру</w:t>
      </w:r>
      <w:r>
        <w:rPr>
          <w:rFonts w:ascii="Bahnschrift" w:hAnsi="Bahnschrift"/>
          <w:sz w:val="28"/>
          <w:szCs w:val="28"/>
          <w:lang w:val="en-US" w:eastAsia="ru-RU"/>
        </w:rPr>
        <w:t>.</w:t>
      </w:r>
    </w:p>
    <w:p w14:paraId="3E276176" w14:textId="77777777" w:rsidR="00367EEE" w:rsidRPr="00367EEE" w:rsidRDefault="00367EEE" w:rsidP="00367EEE">
      <w:pPr>
        <w:rPr>
          <w:rFonts w:ascii="Bahnschrift" w:hAnsi="Bahnschrift"/>
          <w:sz w:val="28"/>
          <w:szCs w:val="28"/>
          <w:lang w:val="en-US" w:eastAsia="ru-RU"/>
        </w:rPr>
      </w:pPr>
    </w:p>
    <w:tbl>
      <w:tblPr>
        <w:tblStyle w:val="a6"/>
        <w:tblW w:w="10489" w:type="dxa"/>
        <w:tblLook w:val="04A0" w:firstRow="1" w:lastRow="0" w:firstColumn="1" w:lastColumn="0" w:noHBand="0" w:noVBand="1"/>
      </w:tblPr>
      <w:tblGrid>
        <w:gridCol w:w="2021"/>
        <w:gridCol w:w="1994"/>
        <w:gridCol w:w="1446"/>
        <w:gridCol w:w="991"/>
        <w:gridCol w:w="1667"/>
        <w:gridCol w:w="2370"/>
      </w:tblGrid>
      <w:tr w:rsidR="00367EEE" w:rsidRPr="000C5FFC" w14:paraId="19DD7A9C" w14:textId="77777777" w:rsidTr="00683BEA">
        <w:trPr>
          <w:trHeight w:val="91"/>
        </w:trPr>
        <w:tc>
          <w:tcPr>
            <w:tcW w:w="2021" w:type="dxa"/>
            <w:vAlign w:val="center"/>
          </w:tcPr>
          <w:p w14:paraId="2E4E27A7" w14:textId="77777777" w:rsidR="00367EEE" w:rsidRPr="000C5FFC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Поле</w:t>
            </w:r>
          </w:p>
        </w:tc>
        <w:tc>
          <w:tcPr>
            <w:tcW w:w="1994" w:type="dxa"/>
            <w:vAlign w:val="center"/>
          </w:tcPr>
          <w:p w14:paraId="0753FF4C" w14:textId="77777777" w:rsidR="00367EEE" w:rsidRPr="000C5FFC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Описание</w:t>
            </w:r>
          </w:p>
        </w:tc>
        <w:tc>
          <w:tcPr>
            <w:tcW w:w="1446" w:type="dxa"/>
            <w:vAlign w:val="center"/>
          </w:tcPr>
          <w:p w14:paraId="3C75C0FB" w14:textId="77777777" w:rsidR="00367EEE" w:rsidRPr="000C5FFC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Значение</w:t>
            </w:r>
          </w:p>
        </w:tc>
        <w:tc>
          <w:tcPr>
            <w:tcW w:w="991" w:type="dxa"/>
            <w:vAlign w:val="center"/>
          </w:tcPr>
          <w:p w14:paraId="0C7923C5" w14:textId="77777777" w:rsidR="00367EEE" w:rsidRPr="000C5FFC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Размер (в байтах)</w:t>
            </w:r>
          </w:p>
        </w:tc>
        <w:tc>
          <w:tcPr>
            <w:tcW w:w="1667" w:type="dxa"/>
            <w:vAlign w:val="center"/>
          </w:tcPr>
          <w:p w14:paraId="1E5DF417" w14:textId="77777777" w:rsidR="00367EEE" w:rsidRPr="000C5FFC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Смещение относительно начала (в байтах)</w:t>
            </w:r>
          </w:p>
        </w:tc>
        <w:tc>
          <w:tcPr>
            <w:tcW w:w="2370" w:type="dxa"/>
            <w:vAlign w:val="center"/>
          </w:tcPr>
          <w:p w14:paraId="1569E0B0" w14:textId="77777777" w:rsidR="00367EEE" w:rsidRPr="000C5FFC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Часть файла</w:t>
            </w:r>
          </w:p>
        </w:tc>
      </w:tr>
      <w:tr w:rsidR="00501E2C" w:rsidRPr="000C5FFC" w14:paraId="249933CC" w14:textId="77777777" w:rsidTr="00683BEA">
        <w:trPr>
          <w:trHeight w:val="27"/>
        </w:trPr>
        <w:tc>
          <w:tcPr>
            <w:tcW w:w="2021" w:type="dxa"/>
            <w:vAlign w:val="center"/>
          </w:tcPr>
          <w:p w14:paraId="60B56EC3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val="en-US" w:eastAsia="ru-RU"/>
              </w:rPr>
              <w:t>magic</w:t>
            </w:r>
          </w:p>
        </w:tc>
        <w:tc>
          <w:tcPr>
            <w:tcW w:w="1994" w:type="dxa"/>
            <w:vAlign w:val="center"/>
          </w:tcPr>
          <w:p w14:paraId="2B67229B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 w:rsidRPr="000C5FFC">
              <w:rPr>
                <w:rFonts w:ascii="Bahnschrift" w:hAnsi="Bahnschrift"/>
                <w:lang w:eastAsia="ru-RU"/>
              </w:rPr>
              <w:t>Формат файла</w:t>
            </w:r>
          </w:p>
        </w:tc>
        <w:tc>
          <w:tcPr>
            <w:tcW w:w="1446" w:type="dxa"/>
            <w:vAlign w:val="center"/>
          </w:tcPr>
          <w:p w14:paraId="2EA76023" w14:textId="581E9774" w:rsidR="00501E2C" w:rsidRPr="00367EEE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MSLI</w:t>
            </w:r>
          </w:p>
        </w:tc>
        <w:tc>
          <w:tcPr>
            <w:tcW w:w="991" w:type="dxa"/>
            <w:vAlign w:val="center"/>
          </w:tcPr>
          <w:p w14:paraId="661FF1A9" w14:textId="63BC86D5" w:rsidR="00501E2C" w:rsidRPr="00367EEE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4</w:t>
            </w:r>
          </w:p>
        </w:tc>
        <w:tc>
          <w:tcPr>
            <w:tcW w:w="1667" w:type="dxa"/>
            <w:vAlign w:val="center"/>
          </w:tcPr>
          <w:p w14:paraId="7286BD27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0</w:t>
            </w:r>
          </w:p>
        </w:tc>
        <w:tc>
          <w:tcPr>
            <w:tcW w:w="2370" w:type="dxa"/>
            <w:vMerge w:val="restart"/>
            <w:vAlign w:val="center"/>
          </w:tcPr>
          <w:p w14:paraId="36137C6D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HEADER/</w:t>
            </w:r>
            <w:r>
              <w:rPr>
                <w:rFonts w:ascii="Bahnschrift" w:hAnsi="Bahnschrift"/>
                <w:lang w:eastAsia="ru-RU"/>
              </w:rPr>
              <w:t>Заголовок</w:t>
            </w:r>
          </w:p>
        </w:tc>
      </w:tr>
      <w:tr w:rsidR="00501E2C" w:rsidRPr="000C5FFC" w14:paraId="639AB76F" w14:textId="77777777" w:rsidTr="00683BEA">
        <w:trPr>
          <w:trHeight w:val="28"/>
        </w:trPr>
        <w:tc>
          <w:tcPr>
            <w:tcW w:w="2021" w:type="dxa"/>
            <w:vAlign w:val="center"/>
          </w:tcPr>
          <w:p w14:paraId="2464D68D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version</w:t>
            </w:r>
          </w:p>
        </w:tc>
        <w:tc>
          <w:tcPr>
            <w:tcW w:w="1994" w:type="dxa"/>
            <w:vAlign w:val="center"/>
          </w:tcPr>
          <w:p w14:paraId="4B87B6F7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Версия</w:t>
            </w:r>
          </w:p>
        </w:tc>
        <w:tc>
          <w:tcPr>
            <w:tcW w:w="1446" w:type="dxa"/>
            <w:vAlign w:val="center"/>
          </w:tcPr>
          <w:p w14:paraId="3082F01B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1.0</w:t>
            </w:r>
          </w:p>
        </w:tc>
        <w:tc>
          <w:tcPr>
            <w:tcW w:w="991" w:type="dxa"/>
            <w:vAlign w:val="center"/>
          </w:tcPr>
          <w:p w14:paraId="2A421580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4</w:t>
            </w:r>
          </w:p>
        </w:tc>
        <w:tc>
          <w:tcPr>
            <w:tcW w:w="1667" w:type="dxa"/>
            <w:vAlign w:val="center"/>
          </w:tcPr>
          <w:p w14:paraId="443F933C" w14:textId="19DFE21E" w:rsidR="00501E2C" w:rsidRPr="00367EEE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4</w:t>
            </w:r>
          </w:p>
        </w:tc>
        <w:tc>
          <w:tcPr>
            <w:tcW w:w="2370" w:type="dxa"/>
            <w:vMerge/>
            <w:vAlign w:val="center"/>
          </w:tcPr>
          <w:p w14:paraId="5600466D" w14:textId="77777777" w:rsidR="00501E2C" w:rsidRPr="000C5FFC" w:rsidRDefault="00501E2C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501E2C" w:rsidRPr="000C5FFC" w14:paraId="22740BEA" w14:textId="77777777" w:rsidTr="00683BEA">
        <w:trPr>
          <w:trHeight w:val="54"/>
        </w:trPr>
        <w:tc>
          <w:tcPr>
            <w:tcW w:w="2021" w:type="dxa"/>
            <w:vAlign w:val="center"/>
          </w:tcPr>
          <w:p w14:paraId="417C167C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flags</w:t>
            </w:r>
          </w:p>
        </w:tc>
        <w:tc>
          <w:tcPr>
            <w:tcW w:w="1994" w:type="dxa"/>
            <w:vAlign w:val="center"/>
          </w:tcPr>
          <w:p w14:paraId="507761DF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Флаги (пока не используется)</w:t>
            </w:r>
          </w:p>
        </w:tc>
        <w:tc>
          <w:tcPr>
            <w:tcW w:w="1446" w:type="dxa"/>
            <w:vAlign w:val="center"/>
          </w:tcPr>
          <w:p w14:paraId="0EF28527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0</w:t>
            </w:r>
          </w:p>
        </w:tc>
        <w:tc>
          <w:tcPr>
            <w:tcW w:w="991" w:type="dxa"/>
            <w:vAlign w:val="center"/>
          </w:tcPr>
          <w:p w14:paraId="08EAD42E" w14:textId="77777777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2</w:t>
            </w:r>
          </w:p>
        </w:tc>
        <w:tc>
          <w:tcPr>
            <w:tcW w:w="1667" w:type="dxa"/>
            <w:vAlign w:val="center"/>
          </w:tcPr>
          <w:p w14:paraId="33DAA63A" w14:textId="3A1D65DF" w:rsidR="00501E2C" w:rsidRPr="00367EEE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8</w:t>
            </w:r>
          </w:p>
        </w:tc>
        <w:tc>
          <w:tcPr>
            <w:tcW w:w="2370" w:type="dxa"/>
            <w:vMerge/>
            <w:vAlign w:val="center"/>
          </w:tcPr>
          <w:p w14:paraId="6627DDC7" w14:textId="77777777" w:rsidR="00501E2C" w:rsidRPr="000C5FFC" w:rsidRDefault="00501E2C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501E2C" w:rsidRPr="000C5FFC" w14:paraId="3AEE9E09" w14:textId="77777777" w:rsidTr="00683BEA">
        <w:trPr>
          <w:trHeight w:val="55"/>
        </w:trPr>
        <w:tc>
          <w:tcPr>
            <w:tcW w:w="2021" w:type="dxa"/>
            <w:vAlign w:val="center"/>
          </w:tcPr>
          <w:p w14:paraId="58F9C3B5" w14:textId="16CAF79D" w:rsidR="00501E2C" w:rsidRPr="00202A66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vm_version</w:t>
            </w:r>
            <w:proofErr w:type="spellEnd"/>
          </w:p>
        </w:tc>
        <w:tc>
          <w:tcPr>
            <w:tcW w:w="1994" w:type="dxa"/>
            <w:vAlign w:val="center"/>
          </w:tcPr>
          <w:p w14:paraId="00D5DD56" w14:textId="1DCA1763" w:rsidR="00501E2C" w:rsidRPr="000C5FFC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eastAsia="ru-RU"/>
              </w:rPr>
              <w:t>Версия виртуальной машины</w:t>
            </w:r>
          </w:p>
        </w:tc>
        <w:tc>
          <w:tcPr>
            <w:tcW w:w="1446" w:type="dxa"/>
            <w:vAlign w:val="center"/>
          </w:tcPr>
          <w:p w14:paraId="2798D2E8" w14:textId="77777777" w:rsidR="00501E2C" w:rsidRPr="00202A66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2CDFDDA2" w14:textId="08D6328C" w:rsidR="00501E2C" w:rsidRPr="00202A66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</w:t>
            </w:r>
          </w:p>
        </w:tc>
        <w:tc>
          <w:tcPr>
            <w:tcW w:w="1667" w:type="dxa"/>
            <w:vAlign w:val="center"/>
          </w:tcPr>
          <w:p w14:paraId="23465C8B" w14:textId="1B74BA21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10</w:t>
            </w:r>
          </w:p>
        </w:tc>
        <w:tc>
          <w:tcPr>
            <w:tcW w:w="2370" w:type="dxa"/>
            <w:vMerge/>
            <w:vAlign w:val="center"/>
          </w:tcPr>
          <w:p w14:paraId="5D5903AB" w14:textId="77777777" w:rsidR="00501E2C" w:rsidRPr="000C5FFC" w:rsidRDefault="00501E2C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501E2C" w:rsidRPr="00202A66" w14:paraId="6283D1F5" w14:textId="77777777" w:rsidTr="00683BEA">
        <w:trPr>
          <w:trHeight w:val="303"/>
        </w:trPr>
        <w:tc>
          <w:tcPr>
            <w:tcW w:w="2021" w:type="dxa"/>
            <w:vAlign w:val="center"/>
          </w:tcPr>
          <w:p w14:paraId="6F31986F" w14:textId="09EF91EF" w:rsidR="00501E2C" w:rsidRPr="00367EEE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rod_offset</w:t>
            </w:r>
            <w:proofErr w:type="spellEnd"/>
          </w:p>
        </w:tc>
        <w:tc>
          <w:tcPr>
            <w:tcW w:w="1994" w:type="dxa"/>
            <w:vAlign w:val="center"/>
          </w:tcPr>
          <w:p w14:paraId="5CB1BA02" w14:textId="48A48DA8" w:rsidR="00501E2C" w:rsidRPr="00367EEE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Смещение данных только для чтения (константы)</w:t>
            </w:r>
          </w:p>
        </w:tc>
        <w:tc>
          <w:tcPr>
            <w:tcW w:w="1446" w:type="dxa"/>
            <w:vAlign w:val="center"/>
          </w:tcPr>
          <w:p w14:paraId="2939B6EB" w14:textId="20EB98CD" w:rsidR="00501E2C" w:rsidRPr="00202A66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100</w:t>
            </w:r>
          </w:p>
        </w:tc>
        <w:tc>
          <w:tcPr>
            <w:tcW w:w="991" w:type="dxa"/>
            <w:vAlign w:val="center"/>
          </w:tcPr>
          <w:p w14:paraId="262B2732" w14:textId="77777777" w:rsidR="00501E2C" w:rsidRPr="00202A66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608B6A20" w14:textId="3686B455" w:rsidR="00501E2C" w:rsidRPr="000C5FF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11</w:t>
            </w:r>
          </w:p>
        </w:tc>
        <w:tc>
          <w:tcPr>
            <w:tcW w:w="2370" w:type="dxa"/>
            <w:vMerge/>
            <w:vAlign w:val="center"/>
          </w:tcPr>
          <w:p w14:paraId="5F7339F8" w14:textId="68C0E49D" w:rsidR="00501E2C" w:rsidRPr="00202A66" w:rsidRDefault="00501E2C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D72143" w:rsidRPr="00202A66" w14:paraId="7673B3D3" w14:textId="77777777" w:rsidTr="00683BEA">
        <w:trPr>
          <w:trHeight w:val="303"/>
        </w:trPr>
        <w:tc>
          <w:tcPr>
            <w:tcW w:w="2021" w:type="dxa"/>
            <w:vAlign w:val="center"/>
          </w:tcPr>
          <w:p w14:paraId="461A9C18" w14:textId="18F593B1" w:rsidR="00D72143" w:rsidRDefault="00D72143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rod_size</w:t>
            </w:r>
            <w:proofErr w:type="spellEnd"/>
          </w:p>
        </w:tc>
        <w:tc>
          <w:tcPr>
            <w:tcW w:w="1994" w:type="dxa"/>
            <w:vAlign w:val="center"/>
          </w:tcPr>
          <w:p w14:paraId="05E30E3A" w14:textId="3E41F310" w:rsidR="00D72143" w:rsidRPr="00D72143" w:rsidRDefault="00D72143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 xml:space="preserve">Размер </w:t>
            </w:r>
            <w:r>
              <w:rPr>
                <w:rFonts w:ascii="Bahnschrift" w:hAnsi="Bahnschrift"/>
                <w:lang w:val="en-US" w:eastAsia="ru-RU"/>
              </w:rPr>
              <w:t>ROD</w:t>
            </w:r>
            <w:r>
              <w:rPr>
                <w:rFonts w:ascii="Bahnschrift" w:hAnsi="Bahnschrift"/>
                <w:lang w:eastAsia="ru-RU"/>
              </w:rPr>
              <w:t xml:space="preserve"> секции. Данный параметр выровнен по 8, чтобы в </w:t>
            </w:r>
            <w:r>
              <w:rPr>
                <w:rFonts w:ascii="Bahnschrift" w:hAnsi="Bahnschrift"/>
                <w:lang w:val="en-US" w:eastAsia="ru-RU"/>
              </w:rPr>
              <w:t>VM</w:t>
            </w:r>
            <w:r>
              <w:rPr>
                <w:rFonts w:ascii="Bahnschrift" w:hAnsi="Bahnschrift"/>
                <w:lang w:eastAsia="ru-RU"/>
              </w:rPr>
              <w:t xml:space="preserve"> стек с кучей были также выровнены.</w:t>
            </w:r>
          </w:p>
        </w:tc>
        <w:tc>
          <w:tcPr>
            <w:tcW w:w="1446" w:type="dxa"/>
            <w:vAlign w:val="center"/>
          </w:tcPr>
          <w:p w14:paraId="72A581D0" w14:textId="03168695" w:rsidR="00D72143" w:rsidRDefault="00D72143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5271F1FC" w14:textId="1235A679" w:rsidR="00D72143" w:rsidRDefault="00D72143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785D4043" w14:textId="4B291BA9" w:rsidR="00D72143" w:rsidRDefault="00D72143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19</w:t>
            </w:r>
          </w:p>
        </w:tc>
        <w:tc>
          <w:tcPr>
            <w:tcW w:w="2370" w:type="dxa"/>
            <w:vMerge/>
            <w:vAlign w:val="center"/>
          </w:tcPr>
          <w:p w14:paraId="2C7743E0" w14:textId="77777777" w:rsidR="00D72143" w:rsidRPr="00202A66" w:rsidRDefault="00D72143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501E2C" w:rsidRPr="00202A66" w14:paraId="51D824FD" w14:textId="77777777" w:rsidTr="00683BEA">
        <w:trPr>
          <w:trHeight w:val="303"/>
        </w:trPr>
        <w:tc>
          <w:tcPr>
            <w:tcW w:w="2021" w:type="dxa"/>
            <w:vAlign w:val="center"/>
          </w:tcPr>
          <w:p w14:paraId="5413422F" w14:textId="3D07B2CF" w:rsidR="00501E2C" w:rsidRDefault="00501E2C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code_offset</w:t>
            </w:r>
            <w:proofErr w:type="spellEnd"/>
          </w:p>
        </w:tc>
        <w:tc>
          <w:tcPr>
            <w:tcW w:w="1994" w:type="dxa"/>
            <w:vAlign w:val="center"/>
          </w:tcPr>
          <w:p w14:paraId="01DEE3CA" w14:textId="3084B0F0" w:rsid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 xml:space="preserve">Смещение команд </w:t>
            </w:r>
          </w:p>
        </w:tc>
        <w:tc>
          <w:tcPr>
            <w:tcW w:w="1446" w:type="dxa"/>
            <w:vAlign w:val="center"/>
          </w:tcPr>
          <w:p w14:paraId="5ED56046" w14:textId="1530C649" w:rsid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3ADB377F" w14:textId="6D84A813" w:rsid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06ECDA5B" w14:textId="27992A3B" w:rsidR="00501E2C" w:rsidRDefault="00D72143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27</w:t>
            </w:r>
          </w:p>
        </w:tc>
        <w:tc>
          <w:tcPr>
            <w:tcW w:w="2370" w:type="dxa"/>
            <w:vMerge/>
            <w:vAlign w:val="center"/>
          </w:tcPr>
          <w:p w14:paraId="47819905" w14:textId="77777777" w:rsidR="00501E2C" w:rsidRPr="00202A66" w:rsidRDefault="00501E2C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501E2C" w:rsidRPr="00202A66" w14:paraId="58E5B9E0" w14:textId="77777777" w:rsidTr="00683BEA">
        <w:trPr>
          <w:trHeight w:val="303"/>
        </w:trPr>
        <w:tc>
          <w:tcPr>
            <w:tcW w:w="2021" w:type="dxa"/>
            <w:vAlign w:val="center"/>
          </w:tcPr>
          <w:p w14:paraId="22124DAE" w14:textId="19887FFD" w:rsidR="00501E2C" w:rsidRP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code_size</w:t>
            </w:r>
            <w:proofErr w:type="spellEnd"/>
          </w:p>
        </w:tc>
        <w:tc>
          <w:tcPr>
            <w:tcW w:w="1994" w:type="dxa"/>
            <w:vAlign w:val="center"/>
          </w:tcPr>
          <w:p w14:paraId="333AD1F8" w14:textId="07101382" w:rsid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Размер команд в байтах</w:t>
            </w:r>
          </w:p>
        </w:tc>
        <w:tc>
          <w:tcPr>
            <w:tcW w:w="1446" w:type="dxa"/>
            <w:vAlign w:val="center"/>
          </w:tcPr>
          <w:p w14:paraId="7295F50D" w14:textId="77777777" w:rsid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</w:p>
        </w:tc>
        <w:tc>
          <w:tcPr>
            <w:tcW w:w="991" w:type="dxa"/>
            <w:vAlign w:val="center"/>
          </w:tcPr>
          <w:p w14:paraId="7DE6EB61" w14:textId="0EC919E7" w:rsid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8</w:t>
            </w:r>
          </w:p>
        </w:tc>
        <w:tc>
          <w:tcPr>
            <w:tcW w:w="1667" w:type="dxa"/>
            <w:vAlign w:val="center"/>
          </w:tcPr>
          <w:p w14:paraId="1EE0EB97" w14:textId="2CDA8763" w:rsidR="00501E2C" w:rsidRDefault="00D72143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35</w:t>
            </w:r>
          </w:p>
        </w:tc>
        <w:tc>
          <w:tcPr>
            <w:tcW w:w="2370" w:type="dxa"/>
            <w:vMerge/>
            <w:vAlign w:val="center"/>
          </w:tcPr>
          <w:p w14:paraId="35BAC35E" w14:textId="77777777" w:rsidR="00501E2C" w:rsidRPr="00202A66" w:rsidRDefault="00501E2C" w:rsidP="00683BEA">
            <w:pPr>
              <w:rPr>
                <w:rFonts w:ascii="Bahnschrift" w:hAnsi="Bahnschrift"/>
                <w:lang w:eastAsia="ru-RU"/>
              </w:rPr>
            </w:pPr>
          </w:p>
        </w:tc>
      </w:tr>
      <w:tr w:rsidR="00367EEE" w:rsidRPr="00202A66" w14:paraId="5BEE8BF5" w14:textId="77777777" w:rsidTr="00683BEA">
        <w:trPr>
          <w:trHeight w:val="303"/>
        </w:trPr>
        <w:tc>
          <w:tcPr>
            <w:tcW w:w="2021" w:type="dxa"/>
            <w:vAlign w:val="center"/>
          </w:tcPr>
          <w:p w14:paraId="030A3A77" w14:textId="04DB1139" w:rsidR="00367EEE" w:rsidRPr="00367EEE" w:rsidRDefault="0089664A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rod</w:t>
            </w:r>
          </w:p>
        </w:tc>
        <w:tc>
          <w:tcPr>
            <w:tcW w:w="1994" w:type="dxa"/>
            <w:vAlign w:val="center"/>
          </w:tcPr>
          <w:p w14:paraId="3A719430" w14:textId="4B865C69" w:rsidR="00367EEE" w:rsidRPr="00367EEE" w:rsidRDefault="00367EEE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>Данные только для чтения</w:t>
            </w:r>
            <w:r w:rsidR="001571A6">
              <w:rPr>
                <w:rFonts w:ascii="Bahnschrift" w:hAnsi="Bahnschrift"/>
                <w:lang w:eastAsia="ru-RU"/>
              </w:rPr>
              <w:t>.</w:t>
            </w:r>
          </w:p>
        </w:tc>
        <w:tc>
          <w:tcPr>
            <w:tcW w:w="1446" w:type="dxa"/>
            <w:vAlign w:val="center"/>
          </w:tcPr>
          <w:p w14:paraId="324ECEAE" w14:textId="69EA4855" w:rsidR="00367EEE" w:rsidRPr="00367EEE" w:rsidRDefault="00367EEE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145BC081" w14:textId="3654AFD5" w:rsidR="00367EEE" w:rsidRPr="00367EEE" w:rsidRDefault="00367EEE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1667" w:type="dxa"/>
            <w:vAlign w:val="center"/>
          </w:tcPr>
          <w:p w14:paraId="1EF4DFCB" w14:textId="5D7195AB" w:rsidR="00367EEE" w:rsidRDefault="0089664A" w:rsidP="00683BEA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rod_offset</w:t>
            </w:r>
            <w:proofErr w:type="spellEnd"/>
          </w:p>
        </w:tc>
        <w:tc>
          <w:tcPr>
            <w:tcW w:w="2370" w:type="dxa"/>
            <w:vAlign w:val="center"/>
          </w:tcPr>
          <w:p w14:paraId="333A3ACD" w14:textId="68417945" w:rsidR="00367EEE" w:rsidRPr="00D72143" w:rsidRDefault="00367EEE" w:rsidP="00683BEA">
            <w:pPr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ROD</w:t>
            </w:r>
          </w:p>
        </w:tc>
      </w:tr>
      <w:tr w:rsidR="0089664A" w:rsidRPr="00202A66" w14:paraId="514135A2" w14:textId="77777777" w:rsidTr="00683BEA">
        <w:trPr>
          <w:trHeight w:val="303"/>
        </w:trPr>
        <w:tc>
          <w:tcPr>
            <w:tcW w:w="2021" w:type="dxa"/>
            <w:vAlign w:val="center"/>
          </w:tcPr>
          <w:p w14:paraId="6E7919F4" w14:textId="295C10BC" w:rsidR="0089664A" w:rsidRPr="00501E2C" w:rsidRDefault="00501E2C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code</w:t>
            </w:r>
          </w:p>
        </w:tc>
        <w:tc>
          <w:tcPr>
            <w:tcW w:w="1994" w:type="dxa"/>
            <w:vAlign w:val="center"/>
          </w:tcPr>
          <w:p w14:paraId="36E59D9A" w14:textId="26C8F21F" w:rsidR="0089664A" w:rsidRPr="00B2413B" w:rsidRDefault="00B2413B" w:rsidP="00683BEA">
            <w:pPr>
              <w:jc w:val="center"/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eastAsia="ru-RU"/>
              </w:rPr>
              <w:t xml:space="preserve">Команды в формате </w:t>
            </w:r>
            <w:proofErr w:type="spellStart"/>
            <w:r>
              <w:rPr>
                <w:rFonts w:ascii="Bahnschrift" w:hAnsi="Bahnschrift"/>
                <w:lang w:val="en-US" w:eastAsia="ru-RU"/>
              </w:rPr>
              <w:t>vm</w:t>
            </w:r>
            <w:proofErr w:type="spellEnd"/>
            <w:r>
              <w:rPr>
                <w:rFonts w:ascii="Bahnschrift" w:hAnsi="Bahnschrift"/>
                <w:lang w:eastAsia="ru-RU"/>
              </w:rPr>
              <w:t xml:space="preserve"> (каждая читает по-своему)</w:t>
            </w:r>
          </w:p>
        </w:tc>
        <w:tc>
          <w:tcPr>
            <w:tcW w:w="1446" w:type="dxa"/>
            <w:vAlign w:val="center"/>
          </w:tcPr>
          <w:p w14:paraId="21DBEF72" w14:textId="5B322D78" w:rsidR="0089664A" w:rsidRDefault="00B2413B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991" w:type="dxa"/>
            <w:vAlign w:val="center"/>
          </w:tcPr>
          <w:p w14:paraId="0D7D9B5E" w14:textId="356412CE" w:rsidR="0089664A" w:rsidRDefault="00B2413B" w:rsidP="00683BEA">
            <w:pPr>
              <w:jc w:val="center"/>
              <w:rPr>
                <w:rFonts w:ascii="Bahnschrift" w:hAnsi="Bahnschrift"/>
                <w:lang w:val="en-US" w:eastAsia="ru-RU"/>
              </w:rPr>
            </w:pPr>
            <w:r>
              <w:rPr>
                <w:rFonts w:ascii="Bahnschrift" w:hAnsi="Bahnschrift"/>
                <w:lang w:val="en-US" w:eastAsia="ru-RU"/>
              </w:rPr>
              <w:t>-</w:t>
            </w:r>
          </w:p>
        </w:tc>
        <w:tc>
          <w:tcPr>
            <w:tcW w:w="1667" w:type="dxa"/>
            <w:vAlign w:val="center"/>
          </w:tcPr>
          <w:p w14:paraId="26BE2C68" w14:textId="3670BF26" w:rsidR="0089664A" w:rsidRDefault="0089664A" w:rsidP="00683BEA">
            <w:pPr>
              <w:jc w:val="center"/>
              <w:rPr>
                <w:rFonts w:ascii="Bahnschrift" w:hAnsi="Bahnschrift"/>
                <w:lang w:eastAsia="ru-RU"/>
              </w:rPr>
            </w:pPr>
            <w:proofErr w:type="spellStart"/>
            <w:r>
              <w:rPr>
                <w:rFonts w:ascii="Bahnschrift" w:hAnsi="Bahnschrift"/>
                <w:lang w:val="en-US" w:eastAsia="ru-RU"/>
              </w:rPr>
              <w:t>code_offset</w:t>
            </w:r>
            <w:proofErr w:type="spellEnd"/>
          </w:p>
        </w:tc>
        <w:tc>
          <w:tcPr>
            <w:tcW w:w="2370" w:type="dxa"/>
            <w:vAlign w:val="center"/>
          </w:tcPr>
          <w:p w14:paraId="68BA61A7" w14:textId="488AFF5C" w:rsidR="0089664A" w:rsidRPr="00501E2C" w:rsidRDefault="00501E2C" w:rsidP="00683BEA">
            <w:pPr>
              <w:rPr>
                <w:rFonts w:ascii="Bahnschrift" w:hAnsi="Bahnschrift"/>
                <w:lang w:eastAsia="ru-RU"/>
              </w:rPr>
            </w:pPr>
            <w:r>
              <w:rPr>
                <w:rFonts w:ascii="Bahnschrift" w:hAnsi="Bahnschrift"/>
                <w:lang w:val="en-US" w:eastAsia="ru-RU"/>
              </w:rPr>
              <w:t>Code</w:t>
            </w:r>
          </w:p>
        </w:tc>
      </w:tr>
    </w:tbl>
    <w:p w14:paraId="6EB6E840" w14:textId="79F8CB38" w:rsidR="00501E2C" w:rsidRDefault="00501E2C" w:rsidP="00F86618">
      <w:pPr>
        <w:rPr>
          <w:rFonts w:ascii="Bahnschrift" w:hAnsi="Bahnschrift"/>
          <w:sz w:val="28"/>
          <w:szCs w:val="28"/>
          <w:lang w:eastAsia="ru-RU"/>
        </w:rPr>
      </w:pPr>
    </w:p>
    <w:p w14:paraId="589919CE" w14:textId="2C3E2366" w:rsidR="00501E2C" w:rsidRDefault="00501E2C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val="en-US" w:eastAsia="ru-RU"/>
        </w:rPr>
        <w:t>ROD</w:t>
      </w:r>
      <w:r>
        <w:rPr>
          <w:rFonts w:ascii="Bahnschrift" w:hAnsi="Bahnschrift"/>
          <w:sz w:val="28"/>
          <w:szCs w:val="28"/>
          <w:lang w:eastAsia="ru-RU"/>
        </w:rPr>
        <w:t xml:space="preserve"> загружаются в память 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vm</w:t>
      </w:r>
      <w:proofErr w:type="spellEnd"/>
      <w:r>
        <w:rPr>
          <w:rFonts w:ascii="Bahnschrift" w:hAnsi="Bahnschrift"/>
          <w:sz w:val="28"/>
          <w:szCs w:val="28"/>
          <w:lang w:eastAsia="ru-RU"/>
        </w:rPr>
        <w:t xml:space="preserve"> при загрузке скрипта, после чего их изменение запрещено.</w:t>
      </w:r>
    </w:p>
    <w:p w14:paraId="66E0BD92" w14:textId="1AB52B58" w:rsidR="00501E2C" w:rsidRPr="00495B3F" w:rsidRDefault="00501E2C" w:rsidP="00F86618">
      <w:pPr>
        <w:rPr>
          <w:rFonts w:ascii="Bahnschrift" w:hAnsi="Bahnschrift"/>
          <w:sz w:val="28"/>
          <w:szCs w:val="28"/>
          <w:lang w:eastAsia="ru-RU"/>
        </w:rPr>
      </w:pPr>
      <w:r>
        <w:rPr>
          <w:rFonts w:ascii="Bahnschrift" w:hAnsi="Bahnschrift"/>
          <w:sz w:val="28"/>
          <w:szCs w:val="28"/>
          <w:lang w:val="en-US" w:eastAsia="ru-RU"/>
        </w:rPr>
        <w:t>VM</w:t>
      </w:r>
      <w:r>
        <w:rPr>
          <w:rFonts w:ascii="Bahnschrift" w:hAnsi="Bahnschrift"/>
          <w:sz w:val="28"/>
          <w:szCs w:val="28"/>
          <w:lang w:eastAsia="ru-RU"/>
        </w:rPr>
        <w:t xml:space="preserve"> следует скопировать </w:t>
      </w:r>
      <w:r>
        <w:rPr>
          <w:rFonts w:ascii="Bahnschrift" w:hAnsi="Bahnschrift"/>
          <w:sz w:val="28"/>
          <w:szCs w:val="28"/>
          <w:lang w:val="en-US" w:eastAsia="ru-RU"/>
        </w:rPr>
        <w:t>rod</w:t>
      </w:r>
      <w:r w:rsidRPr="00501E2C">
        <w:rPr>
          <w:rFonts w:ascii="Bahnschrift" w:hAnsi="Bahnschrift"/>
          <w:sz w:val="28"/>
          <w:szCs w:val="28"/>
          <w:lang w:eastAsia="ru-RU"/>
        </w:rPr>
        <w:t xml:space="preserve"> </w:t>
      </w:r>
      <w:r>
        <w:rPr>
          <w:rFonts w:ascii="Bahnschrift" w:hAnsi="Bahnschrift"/>
          <w:sz w:val="28"/>
          <w:szCs w:val="28"/>
          <w:lang w:eastAsia="ru-RU"/>
        </w:rPr>
        <w:t xml:space="preserve">секцию </w:t>
      </w:r>
      <w:proofErr w:type="spellStart"/>
      <w:proofErr w:type="gramStart"/>
      <w:r>
        <w:rPr>
          <w:rFonts w:ascii="Bahnschrift" w:hAnsi="Bahnschrift"/>
          <w:sz w:val="28"/>
          <w:szCs w:val="28"/>
          <w:lang w:val="en-US" w:eastAsia="ru-RU"/>
        </w:rPr>
        <w:t>memcpy</w:t>
      </w:r>
      <w:proofErr w:type="spellEnd"/>
      <w:r w:rsidRPr="00501E2C">
        <w:rPr>
          <w:rFonts w:ascii="Bahnschrift" w:hAnsi="Bahnschrift"/>
          <w:sz w:val="28"/>
          <w:szCs w:val="28"/>
          <w:lang w:eastAsia="ru-RU"/>
        </w:rPr>
        <w:t>(</w:t>
      </w:r>
      <w:proofErr w:type="spellStart"/>
      <w:proofErr w:type="gramEnd"/>
      <w:r>
        <w:rPr>
          <w:rFonts w:ascii="Bahnschrift" w:hAnsi="Bahnschrift"/>
          <w:sz w:val="28"/>
          <w:szCs w:val="28"/>
          <w:lang w:val="en-US" w:eastAsia="ru-RU"/>
        </w:rPr>
        <w:t>dest</w:t>
      </w:r>
      <w:proofErr w:type="spellEnd"/>
      <w:r w:rsidRPr="00501E2C">
        <w:rPr>
          <w:rFonts w:ascii="Bahnschrift" w:hAnsi="Bahnschrift"/>
          <w:sz w:val="28"/>
          <w:szCs w:val="28"/>
          <w:lang w:eastAsia="ru-RU"/>
        </w:rPr>
        <w:t>,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src</w:t>
      </w:r>
      <w:proofErr w:type="spellEnd"/>
      <w:r w:rsidRPr="00501E2C">
        <w:rPr>
          <w:rFonts w:ascii="Bahnschrift" w:hAnsi="Bahnschrift"/>
          <w:sz w:val="28"/>
          <w:szCs w:val="28"/>
          <w:lang w:eastAsia="ru-RU"/>
        </w:rPr>
        <w:t xml:space="preserve">, </w:t>
      </w:r>
      <w:r w:rsidR="006D3BA5" w:rsidRPr="006D3BA5">
        <w:rPr>
          <w:rFonts w:ascii="Bahnschrift" w:hAnsi="Bahnschrift"/>
          <w:sz w:val="28"/>
          <w:szCs w:val="28"/>
          <w:lang w:val="en-US" w:eastAsia="ru-RU"/>
        </w:rPr>
        <w:t>rod</w:t>
      </w:r>
      <w:r w:rsidR="006D3BA5" w:rsidRPr="006D3BA5">
        <w:rPr>
          <w:rFonts w:ascii="Bahnschrift" w:hAnsi="Bahnschrift"/>
          <w:sz w:val="28"/>
          <w:szCs w:val="28"/>
          <w:lang w:eastAsia="ru-RU"/>
        </w:rPr>
        <w:t>_</w:t>
      </w:r>
      <w:r w:rsidR="006D3BA5" w:rsidRPr="006D3BA5">
        <w:rPr>
          <w:rFonts w:ascii="Bahnschrift" w:hAnsi="Bahnschrift"/>
          <w:sz w:val="28"/>
          <w:szCs w:val="28"/>
          <w:lang w:val="en-US" w:eastAsia="ru-RU"/>
        </w:rPr>
        <w:t>size</w:t>
      </w:r>
      <w:r w:rsidRPr="00501E2C">
        <w:rPr>
          <w:rFonts w:ascii="Bahnschrift" w:hAnsi="Bahnschrift"/>
          <w:sz w:val="28"/>
          <w:szCs w:val="28"/>
          <w:lang w:eastAsia="ru-RU"/>
        </w:rPr>
        <w:t>)</w:t>
      </w:r>
      <w:r>
        <w:rPr>
          <w:rFonts w:ascii="Bahnschrift" w:hAnsi="Bahnschrift"/>
          <w:sz w:val="28"/>
          <w:szCs w:val="28"/>
          <w:lang w:eastAsia="ru-RU"/>
        </w:rPr>
        <w:t xml:space="preserve">. Дальше следует загрузить команды с помощью 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memcpy</w:t>
      </w:r>
      <w:proofErr w:type="spellEnd"/>
      <w:r w:rsidRPr="00501E2C">
        <w:rPr>
          <w:rFonts w:ascii="Bahnschrift" w:hAnsi="Bahnschrift"/>
          <w:sz w:val="28"/>
          <w:szCs w:val="28"/>
          <w:lang w:eastAsia="ru-RU"/>
        </w:rPr>
        <w:t>(</w:t>
      </w:r>
      <w:proofErr w:type="spellStart"/>
      <w:proofErr w:type="gramStart"/>
      <w:r>
        <w:rPr>
          <w:rFonts w:ascii="Bahnschrift" w:hAnsi="Bahnschrift"/>
          <w:sz w:val="28"/>
          <w:szCs w:val="28"/>
          <w:lang w:val="en-US" w:eastAsia="ru-RU"/>
        </w:rPr>
        <w:t>dest</w:t>
      </w:r>
      <w:proofErr w:type="spellEnd"/>
      <w:r w:rsidRPr="00501E2C">
        <w:rPr>
          <w:rFonts w:ascii="Bahnschrift" w:hAnsi="Bahnschrift"/>
          <w:sz w:val="28"/>
          <w:szCs w:val="28"/>
          <w:lang w:eastAsia="ru-RU"/>
        </w:rPr>
        <w:t>,</w:t>
      </w:r>
      <w:proofErr w:type="spellStart"/>
      <w:r>
        <w:rPr>
          <w:rFonts w:ascii="Bahnschrift" w:hAnsi="Bahnschrift"/>
          <w:sz w:val="28"/>
          <w:szCs w:val="28"/>
          <w:lang w:val="en-US" w:eastAsia="ru-RU"/>
        </w:rPr>
        <w:t>src</w:t>
      </w:r>
      <w:proofErr w:type="spellEnd"/>
      <w:proofErr w:type="gramEnd"/>
      <w:r w:rsidRPr="00501E2C">
        <w:rPr>
          <w:rFonts w:ascii="Bahnschrift" w:hAnsi="Bahnschrift"/>
          <w:sz w:val="28"/>
          <w:szCs w:val="28"/>
          <w:lang w:eastAsia="ru-RU"/>
        </w:rPr>
        <w:t>,</w:t>
      </w:r>
      <w:r>
        <w:rPr>
          <w:rFonts w:ascii="Bahnschrift" w:hAnsi="Bahnschrift"/>
          <w:sz w:val="28"/>
          <w:szCs w:val="28"/>
          <w:lang w:val="en-US" w:eastAsia="ru-RU"/>
        </w:rPr>
        <w:t>code</w:t>
      </w:r>
      <w:r w:rsidRPr="00501E2C">
        <w:rPr>
          <w:rFonts w:ascii="Bahnschrift" w:hAnsi="Bahnschrift"/>
          <w:sz w:val="28"/>
          <w:szCs w:val="28"/>
          <w:lang w:eastAsia="ru-RU"/>
        </w:rPr>
        <w:t>_</w:t>
      </w:r>
      <w:r>
        <w:rPr>
          <w:rFonts w:ascii="Bahnschrift" w:hAnsi="Bahnschrift"/>
          <w:sz w:val="28"/>
          <w:szCs w:val="28"/>
          <w:lang w:val="en-US" w:eastAsia="ru-RU"/>
        </w:rPr>
        <w:t>size</w:t>
      </w:r>
      <w:r w:rsidRPr="00501E2C">
        <w:rPr>
          <w:rFonts w:ascii="Bahnschrift" w:hAnsi="Bahnschrift"/>
          <w:sz w:val="28"/>
          <w:szCs w:val="28"/>
          <w:lang w:eastAsia="ru-RU"/>
        </w:rPr>
        <w:t>)</w:t>
      </w:r>
      <w:r>
        <w:rPr>
          <w:rFonts w:ascii="Bahnschrift" w:hAnsi="Bahnschrift"/>
          <w:sz w:val="28"/>
          <w:szCs w:val="28"/>
          <w:lang w:eastAsia="ru-RU"/>
        </w:rPr>
        <w:t>.</w:t>
      </w:r>
      <w:r w:rsidR="00495B3F">
        <w:rPr>
          <w:rFonts w:ascii="Bahnschrift" w:hAnsi="Bahnschrift"/>
          <w:sz w:val="28"/>
          <w:szCs w:val="28"/>
          <w:lang w:eastAsia="ru-RU"/>
        </w:rPr>
        <w:t xml:space="preserve"> Почему используется размер? В случае добавления </w:t>
      </w:r>
      <w:proofErr w:type="spellStart"/>
      <w:r w:rsidR="00495B3F">
        <w:rPr>
          <w:rFonts w:ascii="Bahnschrift" w:hAnsi="Bahnschrift"/>
          <w:sz w:val="28"/>
          <w:szCs w:val="28"/>
          <w:lang w:eastAsia="ru-RU"/>
        </w:rPr>
        <w:t>доп</w:t>
      </w:r>
      <w:proofErr w:type="spellEnd"/>
      <w:r w:rsidR="00495B3F">
        <w:rPr>
          <w:rFonts w:ascii="Bahnschrift" w:hAnsi="Bahnschrift"/>
          <w:sz w:val="28"/>
          <w:szCs w:val="28"/>
          <w:lang w:eastAsia="ru-RU"/>
        </w:rPr>
        <w:t xml:space="preserve"> секции не пришлось старым </w:t>
      </w:r>
      <w:proofErr w:type="spellStart"/>
      <w:r w:rsidR="00495B3F">
        <w:rPr>
          <w:rFonts w:ascii="Bahnschrift" w:hAnsi="Bahnschrift"/>
          <w:sz w:val="28"/>
          <w:szCs w:val="28"/>
          <w:lang w:val="en-US" w:eastAsia="ru-RU"/>
        </w:rPr>
        <w:t>vm</w:t>
      </w:r>
      <w:proofErr w:type="spellEnd"/>
      <w:r w:rsidR="00495B3F">
        <w:rPr>
          <w:rFonts w:ascii="Bahnschrift" w:hAnsi="Bahnschrift"/>
          <w:sz w:val="28"/>
          <w:szCs w:val="28"/>
          <w:lang w:eastAsia="ru-RU"/>
        </w:rPr>
        <w:t xml:space="preserve"> переписывать свои загрузчики, то есть ради обратной совместимости. </w:t>
      </w:r>
    </w:p>
    <w:sectPr w:rsidR="00501E2C" w:rsidRPr="00495B3F" w:rsidSect="007402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45283"/>
    <w:multiLevelType w:val="multilevel"/>
    <w:tmpl w:val="45B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A55D8"/>
    <w:multiLevelType w:val="multilevel"/>
    <w:tmpl w:val="EC3A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2F2896"/>
    <w:multiLevelType w:val="hybridMultilevel"/>
    <w:tmpl w:val="5BD8C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9E2D68"/>
    <w:multiLevelType w:val="multilevel"/>
    <w:tmpl w:val="73C2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5D4577"/>
    <w:multiLevelType w:val="hybridMultilevel"/>
    <w:tmpl w:val="EA08DB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53"/>
    <w:rsid w:val="0001643C"/>
    <w:rsid w:val="00061FBE"/>
    <w:rsid w:val="000C2C6A"/>
    <w:rsid w:val="000C5FFC"/>
    <w:rsid w:val="000E09B7"/>
    <w:rsid w:val="001448DB"/>
    <w:rsid w:val="001571A6"/>
    <w:rsid w:val="00202A66"/>
    <w:rsid w:val="002146F2"/>
    <w:rsid w:val="002756AE"/>
    <w:rsid w:val="00367EEE"/>
    <w:rsid w:val="00385E03"/>
    <w:rsid w:val="003966AD"/>
    <w:rsid w:val="003A1E69"/>
    <w:rsid w:val="00403F59"/>
    <w:rsid w:val="00456207"/>
    <w:rsid w:val="0046544E"/>
    <w:rsid w:val="00495B3F"/>
    <w:rsid w:val="00501E2C"/>
    <w:rsid w:val="00504DE7"/>
    <w:rsid w:val="00592E53"/>
    <w:rsid w:val="00593873"/>
    <w:rsid w:val="005A77FE"/>
    <w:rsid w:val="00601FAF"/>
    <w:rsid w:val="00611019"/>
    <w:rsid w:val="00611519"/>
    <w:rsid w:val="00655896"/>
    <w:rsid w:val="006A0055"/>
    <w:rsid w:val="006D3BA5"/>
    <w:rsid w:val="007025C9"/>
    <w:rsid w:val="00733B61"/>
    <w:rsid w:val="00740223"/>
    <w:rsid w:val="00750246"/>
    <w:rsid w:val="007C2F60"/>
    <w:rsid w:val="007D5FD5"/>
    <w:rsid w:val="007E1115"/>
    <w:rsid w:val="007E1F71"/>
    <w:rsid w:val="0083105E"/>
    <w:rsid w:val="00844C31"/>
    <w:rsid w:val="008533DA"/>
    <w:rsid w:val="0089664A"/>
    <w:rsid w:val="008B030E"/>
    <w:rsid w:val="009357DF"/>
    <w:rsid w:val="009769BC"/>
    <w:rsid w:val="00A01A4A"/>
    <w:rsid w:val="00A07FBF"/>
    <w:rsid w:val="00A36BDB"/>
    <w:rsid w:val="00A77562"/>
    <w:rsid w:val="00AE2B79"/>
    <w:rsid w:val="00B2413B"/>
    <w:rsid w:val="00B44761"/>
    <w:rsid w:val="00B65EB2"/>
    <w:rsid w:val="00B93117"/>
    <w:rsid w:val="00BE6AFB"/>
    <w:rsid w:val="00C02A5E"/>
    <w:rsid w:val="00C31760"/>
    <w:rsid w:val="00C41941"/>
    <w:rsid w:val="00C53496"/>
    <w:rsid w:val="00CB455E"/>
    <w:rsid w:val="00CB5620"/>
    <w:rsid w:val="00CD4629"/>
    <w:rsid w:val="00D229FA"/>
    <w:rsid w:val="00D50E25"/>
    <w:rsid w:val="00D72143"/>
    <w:rsid w:val="00D8309D"/>
    <w:rsid w:val="00DF46CA"/>
    <w:rsid w:val="00DF73E2"/>
    <w:rsid w:val="00E139E5"/>
    <w:rsid w:val="00E6549B"/>
    <w:rsid w:val="00E77FC1"/>
    <w:rsid w:val="00E80788"/>
    <w:rsid w:val="00EB2EBB"/>
    <w:rsid w:val="00EB6403"/>
    <w:rsid w:val="00ED3DA6"/>
    <w:rsid w:val="00F66398"/>
    <w:rsid w:val="00F67E1A"/>
    <w:rsid w:val="00F86618"/>
    <w:rsid w:val="00FA3380"/>
    <w:rsid w:val="00FF13E6"/>
    <w:rsid w:val="00FF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E2B9B"/>
  <w15:chartTrackingRefBased/>
  <w15:docId w15:val="{2962611F-4EAB-42FD-8A62-D360F715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EEE"/>
  </w:style>
  <w:style w:type="paragraph" w:styleId="1">
    <w:name w:val="heading 1"/>
    <w:basedOn w:val="a"/>
    <w:next w:val="a"/>
    <w:link w:val="10"/>
    <w:uiPriority w:val="9"/>
    <w:qFormat/>
    <w:rsid w:val="00D229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29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2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229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F67E1A"/>
    <w:rPr>
      <w:b/>
      <w:bCs/>
    </w:rPr>
  </w:style>
  <w:style w:type="character" w:customStyle="1" w:styleId="t286pc">
    <w:name w:val="t286pc"/>
    <w:basedOn w:val="a0"/>
    <w:rsid w:val="00F67E1A"/>
  </w:style>
  <w:style w:type="character" w:styleId="a4">
    <w:name w:val="Emphasis"/>
    <w:basedOn w:val="a0"/>
    <w:uiPriority w:val="20"/>
    <w:qFormat/>
    <w:rsid w:val="00F67E1A"/>
    <w:rPr>
      <w:i/>
      <w:iCs/>
    </w:rPr>
  </w:style>
  <w:style w:type="paragraph" w:styleId="a5">
    <w:name w:val="List Paragraph"/>
    <w:basedOn w:val="a"/>
    <w:uiPriority w:val="34"/>
    <w:qFormat/>
    <w:rsid w:val="00EB6403"/>
    <w:pPr>
      <w:ind w:left="720"/>
      <w:contextualSpacing/>
    </w:pPr>
  </w:style>
  <w:style w:type="table" w:styleId="a6">
    <w:name w:val="Table Grid"/>
    <w:basedOn w:val="a1"/>
    <w:uiPriority w:val="39"/>
    <w:rsid w:val="000C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9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39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67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21065">
                      <w:marLeft w:val="0"/>
                      <w:marRight w:val="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108220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86038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438112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22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6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5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9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7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7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5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Korsikov</dc:creator>
  <cp:keywords/>
  <dc:description/>
  <cp:lastModifiedBy>Nikita Korsikov</cp:lastModifiedBy>
  <cp:revision>41</cp:revision>
  <dcterms:created xsi:type="dcterms:W3CDTF">2025-12-23T14:36:00Z</dcterms:created>
  <dcterms:modified xsi:type="dcterms:W3CDTF">2026-03-15T11:17:00Z</dcterms:modified>
</cp:coreProperties>
</file>