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sz w:val="26"/>
          <w:szCs w:val="26"/>
        </w:rPr>
      </w:pPr>
      <w:r w:rsidDel="00000000" w:rsidR="00000000" w:rsidRPr="00000000">
        <w:rPr>
          <w:sz w:val="26"/>
          <w:szCs w:val="26"/>
          <w:rtl w:val="0"/>
        </w:rPr>
        <w:t xml:space="preserve">Q1. Is it permissible to use several import statements to import the same module? What would the goal be? Can you think of a situation where it would be beneficial?</w:t>
      </w:r>
    </w:p>
    <w:p w:rsidR="00000000" w:rsidDel="00000000" w:rsidP="00000000" w:rsidRDefault="00000000" w:rsidRPr="00000000" w14:paraId="00000002">
      <w:pPr>
        <w:spacing w:line="240" w:lineRule="auto"/>
        <w:jc w:val="both"/>
        <w:rPr>
          <w:sz w:val="26"/>
          <w:szCs w:val="26"/>
        </w:rPr>
      </w:pPr>
      <w:r w:rsidDel="00000000" w:rsidR="00000000" w:rsidRPr="00000000">
        <w:rPr>
          <w:rtl w:val="0"/>
        </w:rPr>
      </w:r>
    </w:p>
    <w:p w:rsidR="00000000" w:rsidDel="00000000" w:rsidP="00000000" w:rsidRDefault="00000000" w:rsidRPr="00000000" w14:paraId="00000003">
      <w:pPr>
        <w:spacing w:line="240" w:lineRule="auto"/>
        <w:jc w:val="both"/>
        <w:rPr>
          <w:sz w:val="26"/>
          <w:szCs w:val="26"/>
        </w:rPr>
      </w:pPr>
      <w:r w:rsidDel="00000000" w:rsidR="00000000" w:rsidRPr="00000000">
        <w:rPr>
          <w:sz w:val="26"/>
          <w:szCs w:val="26"/>
          <w:rtl w:val="0"/>
        </w:rPr>
        <w:t xml:space="preserve">Yes, it is permissible to use several import statements to import the same module in Python. Each import statement will import the module again, creating a separate reference to the module object. The goal of importing the same module multiple times might vary depending on the specific situation or requirements of the codebase.</w:t>
      </w:r>
    </w:p>
    <w:p w:rsidR="00000000" w:rsidDel="00000000" w:rsidP="00000000" w:rsidRDefault="00000000" w:rsidRPr="00000000" w14:paraId="00000004">
      <w:pPr>
        <w:spacing w:line="240" w:lineRule="auto"/>
        <w:jc w:val="both"/>
        <w:rPr>
          <w:sz w:val="26"/>
          <w:szCs w:val="26"/>
        </w:rPr>
      </w:pPr>
      <w:r w:rsidDel="00000000" w:rsidR="00000000" w:rsidRPr="00000000">
        <w:rPr>
          <w:rtl w:val="0"/>
        </w:rPr>
      </w:r>
    </w:p>
    <w:p w:rsidR="00000000" w:rsidDel="00000000" w:rsidP="00000000" w:rsidRDefault="00000000" w:rsidRPr="00000000" w14:paraId="00000005">
      <w:pPr>
        <w:spacing w:line="240" w:lineRule="auto"/>
        <w:jc w:val="both"/>
        <w:rPr>
          <w:sz w:val="26"/>
          <w:szCs w:val="26"/>
        </w:rPr>
      </w:pPr>
      <w:r w:rsidDel="00000000" w:rsidR="00000000" w:rsidRPr="00000000">
        <w:rPr>
          <w:sz w:val="26"/>
          <w:szCs w:val="26"/>
          <w:rtl w:val="0"/>
        </w:rPr>
        <w:t xml:space="preserve">Q4. Why is _ _all_ _ in Python?</w:t>
      </w:r>
    </w:p>
    <w:p w:rsidR="00000000" w:rsidDel="00000000" w:rsidP="00000000" w:rsidRDefault="00000000" w:rsidRPr="00000000" w14:paraId="00000006">
      <w:pPr>
        <w:spacing w:line="240" w:lineRule="auto"/>
        <w:jc w:val="both"/>
        <w:rPr>
          <w:sz w:val="26"/>
          <w:szCs w:val="26"/>
        </w:rPr>
      </w:pPr>
      <w:r w:rsidDel="00000000" w:rsidR="00000000" w:rsidRPr="00000000">
        <w:rPr>
          <w:rtl w:val="0"/>
        </w:rPr>
      </w:r>
    </w:p>
    <w:p w:rsidR="00000000" w:rsidDel="00000000" w:rsidP="00000000" w:rsidRDefault="00000000" w:rsidRPr="00000000" w14:paraId="00000007">
      <w:pPr>
        <w:spacing w:line="240" w:lineRule="auto"/>
        <w:jc w:val="both"/>
        <w:rPr>
          <w:sz w:val="26"/>
          <w:szCs w:val="26"/>
        </w:rPr>
      </w:pPr>
      <w:r w:rsidDel="00000000" w:rsidR="00000000" w:rsidRPr="00000000">
        <w:rPr>
          <w:sz w:val="26"/>
          <w:szCs w:val="26"/>
          <w:rtl w:val="0"/>
        </w:rPr>
        <w:t xml:space="preserve">It's important to note that the presence of </w:t>
      </w:r>
      <w:r w:rsidDel="00000000" w:rsidR="00000000" w:rsidRPr="00000000">
        <w:rPr>
          <w:sz w:val="26"/>
          <w:szCs w:val="26"/>
          <w:rtl w:val="0"/>
        </w:rPr>
        <w:t xml:space="preserve">__all__</w:t>
      </w:r>
      <w:r w:rsidDel="00000000" w:rsidR="00000000" w:rsidRPr="00000000">
        <w:rPr>
          <w:sz w:val="26"/>
          <w:szCs w:val="26"/>
          <w:rtl w:val="0"/>
        </w:rPr>
        <w:t xml:space="preserve"> does not enforce access control or prevent direct access to names not listed. It is merely a convention and a hint for developers and users of the module. Users can still access names that are not part of </w:t>
      </w:r>
      <w:r w:rsidDel="00000000" w:rsidR="00000000" w:rsidRPr="00000000">
        <w:rPr>
          <w:sz w:val="26"/>
          <w:szCs w:val="26"/>
          <w:rtl w:val="0"/>
        </w:rPr>
        <w:t xml:space="preserve">__all__</w:t>
      </w:r>
      <w:r w:rsidDel="00000000" w:rsidR="00000000" w:rsidRPr="00000000">
        <w:rPr>
          <w:sz w:val="26"/>
          <w:szCs w:val="26"/>
          <w:rtl w:val="0"/>
        </w:rPr>
        <w:t xml:space="preserve"> by importing them explicitly (</w:t>
      </w:r>
      <w:r w:rsidDel="00000000" w:rsidR="00000000" w:rsidRPr="00000000">
        <w:rPr>
          <w:sz w:val="26"/>
          <w:szCs w:val="26"/>
          <w:rtl w:val="0"/>
        </w:rPr>
        <w:t xml:space="preserve">from module import name</w:t>
      </w:r>
      <w:r w:rsidDel="00000000" w:rsidR="00000000" w:rsidRPr="00000000">
        <w:rPr>
          <w:sz w:val="26"/>
          <w:szCs w:val="26"/>
          <w:rtl w:val="0"/>
        </w:rPr>
        <w:t xml:space="preserve">) or by accessing them through the module namespace (</w:t>
      </w:r>
      <w:r w:rsidDel="00000000" w:rsidR="00000000" w:rsidRPr="00000000">
        <w:rPr>
          <w:sz w:val="26"/>
          <w:szCs w:val="26"/>
          <w:rtl w:val="0"/>
        </w:rPr>
        <w:t xml:space="preserve">module.name</w:t>
      </w:r>
      <w:r w:rsidDel="00000000" w:rsidR="00000000" w:rsidRPr="00000000">
        <w:rPr>
          <w:sz w:val="26"/>
          <w:szCs w:val="26"/>
          <w:rtl w:val="0"/>
        </w:rPr>
        <w:t xml:space="preserve">).</w:t>
      </w:r>
    </w:p>
    <w:p w:rsidR="00000000" w:rsidDel="00000000" w:rsidP="00000000" w:rsidRDefault="00000000" w:rsidRPr="00000000" w14:paraId="00000008">
      <w:pPr>
        <w:spacing w:line="240" w:lineRule="auto"/>
        <w:jc w:val="both"/>
        <w:rPr>
          <w:sz w:val="26"/>
          <w:szCs w:val="26"/>
        </w:rPr>
      </w:pPr>
      <w:r w:rsidDel="00000000" w:rsidR="00000000" w:rsidRPr="00000000">
        <w:rPr>
          <w:rtl w:val="0"/>
        </w:rPr>
      </w:r>
    </w:p>
    <w:p w:rsidR="00000000" w:rsidDel="00000000" w:rsidP="00000000" w:rsidRDefault="00000000" w:rsidRPr="00000000" w14:paraId="00000009">
      <w:pPr>
        <w:spacing w:line="240" w:lineRule="auto"/>
        <w:jc w:val="both"/>
        <w:rPr>
          <w:sz w:val="26"/>
          <w:szCs w:val="26"/>
        </w:rPr>
      </w:pPr>
      <w:r w:rsidDel="00000000" w:rsidR="00000000" w:rsidRPr="00000000">
        <w:rPr>
          <w:sz w:val="26"/>
          <w:szCs w:val="26"/>
          <w:rtl w:val="0"/>
        </w:rPr>
        <w:t xml:space="preserve">Q5. In what situation is it useful to refer to the _ _name_ _ attribute or the string ‘_ _main__’?</w:t>
      </w:r>
    </w:p>
    <w:p w:rsidR="00000000" w:rsidDel="00000000" w:rsidP="00000000" w:rsidRDefault="00000000" w:rsidRPr="00000000" w14:paraId="0000000A">
      <w:pPr>
        <w:spacing w:line="240" w:lineRule="auto"/>
        <w:jc w:val="both"/>
        <w:rPr>
          <w:sz w:val="26"/>
          <w:szCs w:val="26"/>
        </w:rPr>
      </w:pPr>
      <w:r w:rsidDel="00000000" w:rsidR="00000000" w:rsidRPr="00000000">
        <w:rPr>
          <w:rtl w:val="0"/>
        </w:rPr>
      </w:r>
    </w:p>
    <w:p w:rsidR="00000000" w:rsidDel="00000000" w:rsidP="00000000" w:rsidRDefault="00000000" w:rsidRPr="00000000" w14:paraId="0000000B">
      <w:pPr>
        <w:spacing w:line="240" w:lineRule="auto"/>
        <w:jc w:val="both"/>
        <w:rPr>
          <w:sz w:val="26"/>
          <w:szCs w:val="26"/>
        </w:rPr>
      </w:pPr>
      <w:r w:rsidDel="00000000" w:rsidR="00000000" w:rsidRPr="00000000">
        <w:rPr>
          <w:sz w:val="26"/>
          <w:szCs w:val="26"/>
          <w:rtl w:val="0"/>
        </w:rPr>
        <w:t xml:space="preserve">When you execute a Python script directly from the command line or an IDE, the script is considered the "main" module. In this case, the </w:t>
      </w:r>
      <w:r w:rsidDel="00000000" w:rsidR="00000000" w:rsidRPr="00000000">
        <w:rPr>
          <w:sz w:val="26"/>
          <w:szCs w:val="26"/>
          <w:rtl w:val="0"/>
        </w:rPr>
        <w:t xml:space="preserve">__name__</w:t>
      </w:r>
      <w:r w:rsidDel="00000000" w:rsidR="00000000" w:rsidRPr="00000000">
        <w:rPr>
          <w:sz w:val="26"/>
          <w:szCs w:val="26"/>
          <w:rtl w:val="0"/>
        </w:rPr>
        <w:t xml:space="preserve"> attribute of the script is set to </w:t>
      </w:r>
      <w:r w:rsidDel="00000000" w:rsidR="00000000" w:rsidRPr="00000000">
        <w:rPr>
          <w:sz w:val="26"/>
          <w:szCs w:val="26"/>
          <w:rtl w:val="0"/>
        </w:rPr>
        <w:t xml:space="preserve">'__main__'</w:t>
      </w:r>
      <w:r w:rsidDel="00000000" w:rsidR="00000000" w:rsidRPr="00000000">
        <w:rPr>
          <w:sz w:val="26"/>
          <w:szCs w:val="26"/>
          <w:rtl w:val="0"/>
        </w:rPr>
        <w:t xml:space="preserve">. This distinction allows you to include code that should only run when the script is executed directly.</w:t>
      </w:r>
    </w:p>
    <w:p w:rsidR="00000000" w:rsidDel="00000000" w:rsidP="00000000" w:rsidRDefault="00000000" w:rsidRPr="00000000" w14:paraId="0000000C">
      <w:pPr>
        <w:spacing w:line="240" w:lineRule="auto"/>
        <w:jc w:val="both"/>
        <w:rPr>
          <w:sz w:val="26"/>
          <w:szCs w:val="26"/>
        </w:rPr>
      </w:pPr>
      <w:r w:rsidDel="00000000" w:rsidR="00000000" w:rsidRPr="00000000">
        <w:rPr>
          <w:rtl w:val="0"/>
        </w:rPr>
      </w:r>
    </w:p>
    <w:p w:rsidR="00000000" w:rsidDel="00000000" w:rsidP="00000000" w:rsidRDefault="00000000" w:rsidRPr="00000000" w14:paraId="0000000D">
      <w:pPr>
        <w:spacing w:line="240" w:lineRule="auto"/>
        <w:jc w:val="both"/>
        <w:rPr>
          <w:sz w:val="26"/>
          <w:szCs w:val="26"/>
        </w:rPr>
      </w:pPr>
      <w:r w:rsidDel="00000000" w:rsidR="00000000" w:rsidRPr="00000000">
        <w:rPr>
          <w:rtl w:val="0"/>
        </w:rPr>
      </w:r>
    </w:p>
    <w:p w:rsidR="00000000" w:rsidDel="00000000" w:rsidP="00000000" w:rsidRDefault="00000000" w:rsidRPr="00000000" w14:paraId="0000000E">
      <w:pPr>
        <w:spacing w:line="240" w:lineRule="auto"/>
        <w:jc w:val="both"/>
        <w:rPr>
          <w:sz w:val="26"/>
          <w:szCs w:val="26"/>
        </w:rPr>
      </w:pPr>
      <w:r w:rsidDel="00000000" w:rsidR="00000000" w:rsidRPr="00000000">
        <w:rPr>
          <w:sz w:val="26"/>
          <w:szCs w:val="26"/>
          <w:rtl w:val="0"/>
        </w:rPr>
        <w:t xml:space="preserve">Q6. What are some of the benefits of attaching a program counter to the RPN interpreter application, which interprets an RPN script line by line?</w:t>
      </w:r>
    </w:p>
    <w:p w:rsidR="00000000" w:rsidDel="00000000" w:rsidP="00000000" w:rsidRDefault="00000000" w:rsidRPr="00000000" w14:paraId="0000000F">
      <w:pPr>
        <w:spacing w:line="240" w:lineRule="auto"/>
        <w:jc w:val="both"/>
        <w:rPr>
          <w:sz w:val="26"/>
          <w:szCs w:val="26"/>
        </w:rPr>
      </w:pPr>
      <w:r w:rsidDel="00000000" w:rsidR="00000000" w:rsidRPr="00000000">
        <w:rPr>
          <w:rtl w:val="0"/>
        </w:rPr>
      </w:r>
    </w:p>
    <w:p w:rsidR="00000000" w:rsidDel="00000000" w:rsidP="00000000" w:rsidRDefault="00000000" w:rsidRPr="00000000" w14:paraId="00000010">
      <w:pPr>
        <w:spacing w:line="240" w:lineRule="auto"/>
        <w:jc w:val="both"/>
        <w:rPr>
          <w:sz w:val="26"/>
          <w:szCs w:val="26"/>
        </w:rPr>
      </w:pPr>
      <w:r w:rsidDel="00000000" w:rsidR="00000000" w:rsidRPr="00000000">
        <w:rPr>
          <w:sz w:val="26"/>
          <w:szCs w:val="26"/>
          <w:rtl w:val="0"/>
        </w:rPr>
        <w:t xml:space="preserve">Sequential Execution: The program counter helps in ensuring the sequential execution of the RPN script. It keeps track of the current line being executed and guides the interpreter to move to the next line in a controlled manner. This is particularly useful when the RPN script contains conditional statements or loops, where the program counter determines the flow of execution.</w:t>
      </w:r>
    </w:p>
    <w:p w:rsidR="00000000" w:rsidDel="00000000" w:rsidP="00000000" w:rsidRDefault="00000000" w:rsidRPr="00000000" w14:paraId="00000011">
      <w:pPr>
        <w:spacing w:line="240" w:lineRule="auto"/>
        <w:jc w:val="both"/>
        <w:rPr>
          <w:sz w:val="26"/>
          <w:szCs w:val="26"/>
        </w:rPr>
      </w:pPr>
      <w:r w:rsidDel="00000000" w:rsidR="00000000" w:rsidRPr="00000000">
        <w:rPr>
          <w:rtl w:val="0"/>
        </w:rPr>
      </w:r>
    </w:p>
    <w:p w:rsidR="00000000" w:rsidDel="00000000" w:rsidP="00000000" w:rsidRDefault="00000000" w:rsidRPr="00000000" w14:paraId="00000012">
      <w:pPr>
        <w:spacing w:line="240" w:lineRule="auto"/>
        <w:jc w:val="both"/>
        <w:rPr>
          <w:sz w:val="26"/>
          <w:szCs w:val="26"/>
        </w:rPr>
      </w:pPr>
      <w:r w:rsidDel="00000000" w:rsidR="00000000" w:rsidRPr="00000000">
        <w:rPr>
          <w:rtl w:val="0"/>
        </w:rPr>
      </w:r>
    </w:p>
    <w:p w:rsidR="00000000" w:rsidDel="00000000" w:rsidP="00000000" w:rsidRDefault="00000000" w:rsidRPr="00000000" w14:paraId="00000013">
      <w:pPr>
        <w:spacing w:line="240" w:lineRule="auto"/>
        <w:jc w:val="both"/>
        <w:rPr>
          <w:sz w:val="26"/>
          <w:szCs w:val="26"/>
        </w:rPr>
      </w:pPr>
      <w:r w:rsidDel="00000000" w:rsidR="00000000" w:rsidRPr="00000000">
        <w:rPr>
          <w:rtl w:val="0"/>
        </w:rPr>
      </w:r>
    </w:p>
    <w:p w:rsidR="00000000" w:rsidDel="00000000" w:rsidP="00000000" w:rsidRDefault="00000000" w:rsidRPr="00000000" w14:paraId="00000014">
      <w:pPr>
        <w:spacing w:line="240" w:lineRule="auto"/>
        <w:jc w:val="both"/>
        <w:rPr>
          <w:sz w:val="26"/>
          <w:szCs w:val="26"/>
        </w:rPr>
      </w:pPr>
      <w:r w:rsidDel="00000000" w:rsidR="00000000" w:rsidRPr="00000000">
        <w:rPr>
          <w:rtl w:val="0"/>
        </w:rPr>
      </w:r>
    </w:p>
    <w:p w:rsidR="00000000" w:rsidDel="00000000" w:rsidP="00000000" w:rsidRDefault="00000000" w:rsidRPr="00000000" w14:paraId="00000015">
      <w:pPr>
        <w:spacing w:line="240" w:lineRule="auto"/>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