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B4" w:rsidRDefault="00D04FB4" w:rsidP="00D04FB4">
      <w:pPr>
        <w:jc w:val="center"/>
        <w:rPr>
          <w:rFonts w:ascii="Times New Roman" w:hAnsi="Times New Roman" w:cs="Times New Roman"/>
          <w:sz w:val="28"/>
        </w:rPr>
      </w:pPr>
    </w:p>
    <w:p w:rsidR="00890450" w:rsidRPr="00D04FB4" w:rsidRDefault="000E5512" w:rsidP="00D04FB4">
      <w:pPr>
        <w:jc w:val="center"/>
        <w:rPr>
          <w:rFonts w:ascii="Times New Roman" w:hAnsi="Times New Roman" w:cs="Times New Roman"/>
          <w:sz w:val="28"/>
        </w:rPr>
      </w:pPr>
      <w:r w:rsidRPr="00D04FB4">
        <w:rPr>
          <w:rFonts w:ascii="Times New Roman" w:hAnsi="Times New Roman" w:cs="Times New Roman"/>
          <w:sz w:val="28"/>
        </w:rPr>
        <w:t>Воронежский Государственный Университет</w:t>
      </w:r>
    </w:p>
    <w:p w:rsidR="00890450" w:rsidRPr="00D04FB4" w:rsidRDefault="000E5512" w:rsidP="00D04FB4">
      <w:pPr>
        <w:jc w:val="center"/>
        <w:rPr>
          <w:rFonts w:ascii="Times New Roman" w:hAnsi="Times New Roman" w:cs="Times New Roman"/>
          <w:sz w:val="28"/>
        </w:rPr>
      </w:pPr>
      <w:r w:rsidRPr="00D04FB4">
        <w:rPr>
          <w:rFonts w:ascii="Times New Roman" w:hAnsi="Times New Roman" w:cs="Times New Roman"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C50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C50">
        <w:rPr>
          <w:rFonts w:ascii="Times New Roman" w:hAnsi="Times New Roman" w:cs="Times New Roman"/>
          <w:b/>
          <w:bCs/>
          <w:sz w:val="32"/>
          <w:szCs w:val="32"/>
        </w:rPr>
        <w:t>Проектная документация к задаче</w:t>
      </w:r>
      <w:r w:rsidRPr="009E56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E5512"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практикуму </w:t>
      </w:r>
      <w:r w:rsidRPr="009D4C50">
        <w:rPr>
          <w:rFonts w:ascii="Times New Roman" w:hAnsi="Times New Roman" w:cs="Times New Roman"/>
          <w:b/>
          <w:bCs/>
          <w:sz w:val="28"/>
          <w:szCs w:val="28"/>
        </w:rPr>
        <w:t>«Технологии программирования»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C812AE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D04FB4" w:rsidRDefault="006059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bookmarkStart w:id="0" w:name="_GoBack"/>
          <w:r w:rsidR="00D04FB4" w:rsidRPr="00C1384F">
            <w:rPr>
              <w:rStyle w:val="af0"/>
              <w:noProof/>
            </w:rPr>
            <w:fldChar w:fldCharType="begin"/>
          </w:r>
          <w:r w:rsidR="00D04FB4" w:rsidRPr="00C1384F">
            <w:rPr>
              <w:rStyle w:val="af0"/>
              <w:noProof/>
            </w:rPr>
            <w:instrText xml:space="preserve"> </w:instrText>
          </w:r>
          <w:r w:rsidR="00D04FB4">
            <w:rPr>
              <w:noProof/>
            </w:rPr>
            <w:instrText>HYPERLINK \l "_Toc8066613"</w:instrText>
          </w:r>
          <w:r w:rsidR="00D04FB4" w:rsidRPr="00C1384F">
            <w:rPr>
              <w:rStyle w:val="af0"/>
              <w:noProof/>
            </w:rPr>
            <w:instrText xml:space="preserve"> </w:instrText>
          </w:r>
          <w:r w:rsidR="00D04FB4" w:rsidRPr="00C1384F">
            <w:rPr>
              <w:rStyle w:val="af0"/>
              <w:noProof/>
            </w:rPr>
          </w:r>
          <w:r w:rsidR="00D04FB4" w:rsidRPr="00C1384F">
            <w:rPr>
              <w:rStyle w:val="af0"/>
              <w:noProof/>
            </w:rPr>
            <w:fldChar w:fldCharType="separate"/>
          </w:r>
          <w:r w:rsidR="00D04FB4" w:rsidRPr="00C1384F">
            <w:rPr>
              <w:rStyle w:val="af0"/>
              <w:rFonts w:ascii="Times New Roman" w:hAnsi="Times New Roman" w:cs="Times New Roman"/>
              <w:b/>
              <w:bCs/>
              <w:noProof/>
            </w:rPr>
            <w:t>Введение</w:t>
          </w:r>
          <w:r w:rsidR="00D04FB4">
            <w:rPr>
              <w:noProof/>
            </w:rPr>
            <w:tab/>
          </w:r>
          <w:r w:rsidR="00D04FB4">
            <w:rPr>
              <w:noProof/>
            </w:rPr>
            <w:fldChar w:fldCharType="begin"/>
          </w:r>
          <w:r w:rsidR="00D04FB4">
            <w:rPr>
              <w:noProof/>
            </w:rPr>
            <w:instrText xml:space="preserve"> PAGEREF _Toc8066613 \h </w:instrText>
          </w:r>
          <w:r w:rsidR="00D04FB4">
            <w:rPr>
              <w:noProof/>
            </w:rPr>
          </w:r>
          <w:r w:rsidR="00D04FB4">
            <w:rPr>
              <w:noProof/>
            </w:rPr>
            <w:fldChar w:fldCharType="separate"/>
          </w:r>
          <w:r w:rsidR="00D04FB4">
            <w:rPr>
              <w:noProof/>
            </w:rPr>
            <w:t>3</w:t>
          </w:r>
          <w:r w:rsidR="00D04FB4">
            <w:rPr>
              <w:noProof/>
            </w:rPr>
            <w:fldChar w:fldCharType="end"/>
          </w:r>
          <w:r w:rsidR="00D04FB4" w:rsidRPr="00C1384F">
            <w:rPr>
              <w:rStyle w:val="af0"/>
              <w:noProof/>
            </w:rPr>
            <w:fldChar w:fldCharType="end"/>
          </w:r>
        </w:p>
        <w:bookmarkEnd w:id="0"/>
        <w:p w:rsidR="00D04FB4" w:rsidRDefault="00D04FB4">
          <w:pPr>
            <w:pStyle w:val="20"/>
            <w:rPr>
              <w:rFonts w:eastAsiaTheme="minorEastAsia" w:cstheme="minorBidi"/>
              <w:noProof/>
              <w:lang w:eastAsia="ru-RU"/>
            </w:rPr>
          </w:pPr>
          <w:r w:rsidRPr="00C1384F">
            <w:rPr>
              <w:rStyle w:val="af0"/>
              <w:noProof/>
            </w:rPr>
            <w:fldChar w:fldCharType="begin"/>
          </w:r>
          <w:r w:rsidRPr="00C1384F">
            <w:rPr>
              <w:rStyle w:val="af0"/>
              <w:noProof/>
            </w:rPr>
            <w:instrText xml:space="preserve"> </w:instrText>
          </w:r>
          <w:r>
            <w:rPr>
              <w:noProof/>
            </w:rPr>
            <w:instrText>HYPERLINK \l "_Toc8066614"</w:instrText>
          </w:r>
          <w:r w:rsidRPr="00C1384F">
            <w:rPr>
              <w:rStyle w:val="af0"/>
              <w:noProof/>
            </w:rPr>
            <w:instrText xml:space="preserve"> </w:instrText>
          </w:r>
          <w:r w:rsidRPr="00C1384F">
            <w:rPr>
              <w:rStyle w:val="af0"/>
              <w:noProof/>
            </w:rPr>
          </w:r>
          <w:r w:rsidRPr="00C1384F">
            <w:rPr>
              <w:rStyle w:val="af0"/>
              <w:noProof/>
            </w:rPr>
            <w:fldChar w:fldCharType="separate"/>
          </w:r>
          <w:r w:rsidRPr="00C1384F">
            <w:rPr>
              <w:rStyle w:val="af0"/>
              <w:rFonts w:ascii="Times New Roman" w:hAnsi="Times New Roman" w:cs="Times New Roman"/>
              <w:i/>
              <w:iCs/>
              <w:noProof/>
              <w:shd w:val="clear" w:color="auto" w:fill="FFFFFF"/>
            </w:rPr>
            <w:t>Концепция и основная идея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_Toc8066614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C1384F">
            <w:rPr>
              <w:rStyle w:val="af0"/>
              <w:noProof/>
            </w:rPr>
            <w:fldChar w:fldCharType="end"/>
          </w:r>
        </w:p>
        <w:p w:rsidR="00D04FB4" w:rsidRDefault="00D04FB4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6615" w:history="1">
            <w:r w:rsidRPr="00C1384F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6616" w:history="1">
            <w:r w:rsidRPr="00C1384F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17" w:history="1">
            <w:r w:rsidRPr="00C1384F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18" w:history="1">
            <w:r w:rsidRPr="00C1384F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19" w:history="1">
            <w:r w:rsidRPr="00C1384F">
              <w:rPr>
                <w:rStyle w:val="af0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20" w:history="1">
            <w:r w:rsidRPr="00C1384F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Модели процессов и предметной области и другие диаграммы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1" w:history="1">
            <w:r w:rsidRPr="00C1384F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ER-</w:t>
            </w:r>
            <w:r w:rsidRPr="00C1384F">
              <w:rPr>
                <w:rStyle w:val="af0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2" w:history="1">
            <w:r w:rsidRPr="00C1384F">
              <w:rPr>
                <w:rStyle w:val="af0"/>
                <w:rFonts w:ascii="Times New Roman" w:hAnsi="Times New Roman" w:cs="Times New Roman"/>
                <w:noProof/>
              </w:rPr>
              <w:t>Диаграмма состояний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3" w:history="1">
            <w:r w:rsidRPr="00C1384F">
              <w:rPr>
                <w:rStyle w:val="af0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4" w:history="1">
            <w:r w:rsidRPr="00C1384F">
              <w:rPr>
                <w:rStyle w:val="af0"/>
                <w:rFonts w:ascii="Times New Roman" w:hAnsi="Times New Roman" w:cs="Times New Roman"/>
                <w:noProof/>
              </w:rPr>
              <w:t>Диаграмма развертывания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5" w:history="1">
            <w:r w:rsidRPr="00C1384F">
              <w:rPr>
                <w:rStyle w:val="af0"/>
                <w:rFonts w:ascii="Times New Roman" w:hAnsi="Times New Roman" w:cs="Times New Roman"/>
                <w:noProof/>
              </w:rPr>
              <w:t>Диаграмма последовательности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6" w:history="1">
            <w:r w:rsidRPr="00C1384F">
              <w:rPr>
                <w:rStyle w:val="af0"/>
                <w:rFonts w:ascii="Times New Roman" w:hAnsi="Times New Roman" w:cs="Times New Roman"/>
                <w:noProof/>
              </w:rPr>
              <w:t>Диаграмма объектов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7" w:history="1">
            <w:r w:rsidRPr="00C1384F">
              <w:rPr>
                <w:rStyle w:val="af0"/>
                <w:rFonts w:ascii="Times New Roman" w:hAnsi="Times New Roman" w:cs="Times New Roman"/>
                <w:noProof/>
              </w:rPr>
              <w:t>Общая функциональная схема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D04FB4" w:rsidRDefault="00D04FB4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8" w:history="1">
            <w:r w:rsidRPr="00C1384F">
              <w:rPr>
                <w:rStyle w:val="af0"/>
                <w:rFonts w:ascii="Times New Roman" w:hAnsi="Times New Roman" w:cs="Times New Roman"/>
                <w:noProof/>
              </w:rPr>
              <w:t>Диаграмма прецедентов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_Toc8066628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60590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1" w:name="_Toc8066613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1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2" w:name="_Toc8066614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2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47696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06</w:t>
      </w:r>
      <w:r w:rsidR="00C44EB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3" w:name="_Toc8066615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3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4" w:name="_Toc8066616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4"/>
    </w:p>
    <w:p w:rsidR="00890450" w:rsidRDefault="000E5512">
      <w:pP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22617C" w:rsidRPr="009E56A1" w:rsidRDefault="0022617C">
      <w:pPr>
        <w:rPr>
          <w:rFonts w:ascii="Times New Roman" w:hAnsi="Times New Roman" w:cs="Times New Roman"/>
        </w:rPr>
      </w:pPr>
    </w:p>
    <w:p w:rsidR="00C44EBD" w:rsidRDefault="000E5512">
      <w:pPr>
        <w:pStyle w:val="1"/>
        <w:rPr>
          <w:rStyle w:val="a4"/>
          <w:rFonts w:ascii="Times New Roman" w:hAnsi="Times New Roman" w:cs="Times New Roman"/>
        </w:rPr>
      </w:pPr>
      <w:bookmarkStart w:id="5" w:name="_Toc8066617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5"/>
    </w:p>
    <w:p w:rsidR="00890450" w:rsidRPr="00C44EBD" w:rsidRDefault="000E5512">
      <w:pPr>
        <w:pStyle w:val="1"/>
        <w:rPr>
          <w:rFonts w:ascii="Times New Roman" w:hAnsi="Times New Roman" w:cs="Times New Roman"/>
          <w:b/>
          <w:bCs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6" w:name="h.i4umxpo7820a"/>
      <w:bookmarkStart w:id="7" w:name="_Toc8066618"/>
      <w:bookmarkEnd w:id="6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C44EBD" w:rsidRDefault="000E5512" w:rsidP="00C44EB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Менеджеры;</w:t>
      </w:r>
    </w:p>
    <w:p w:rsidR="00C44EBD" w:rsidRDefault="00C44EBD" w:rsidP="00C44EB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C44EBD" w:rsidRPr="00C44EBD" w:rsidRDefault="00C44EBD" w:rsidP="00C44EBD">
      <w:pPr>
        <w:pStyle w:val="1"/>
        <w:rPr>
          <w:rStyle w:val="a4"/>
        </w:rPr>
      </w:pPr>
      <w:bookmarkStart w:id="8" w:name="_Toc8066619"/>
      <w:r w:rsidRPr="00C44EBD">
        <w:rPr>
          <w:rStyle w:val="a4"/>
        </w:rPr>
        <w:t>Анализ предметной области</w:t>
      </w:r>
      <w:bookmarkEnd w:id="8"/>
    </w:p>
    <w:p w:rsidR="00C44EBD" w:rsidRPr="004834B5" w:rsidRDefault="000E5512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проанализированы существующие приложения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рабочего времени сотрудников</w:t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ходе анализа был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выявлено то, что существующие решения требуют установки дополнительного программного обеспечения на компьютеры</w:t>
      </w:r>
      <w:r w:rsidR="007A5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44EBD" w:rsidRDefault="00C44EBD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EBD" w:rsidRPr="008A03BA" w:rsidRDefault="0022617C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проекте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происходит на стороне сервера, от сотрудника требуется только авторизоваться на сайте.</w:t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C44EBD" w:rsidRDefault="000E5512" w:rsidP="00C44EBD">
      <w:pPr>
        <w:pStyle w:val="1"/>
        <w:rPr>
          <w:rStyle w:val="a4"/>
          <w:rFonts w:ascii="Times New Roman" w:hAnsi="Times New Roman" w:cs="Times New Roman"/>
        </w:rPr>
      </w:pPr>
      <w:bookmarkStart w:id="9" w:name="_Toc8066620"/>
      <w:r w:rsidRPr="00C44EBD">
        <w:rPr>
          <w:rStyle w:val="a4"/>
          <w:rFonts w:ascii="Times New Roman" w:hAnsi="Times New Roman" w:cs="Times New Roman"/>
        </w:rPr>
        <w:lastRenderedPageBreak/>
        <w:t>Модели процессов и предметной области и другие диаграммы</w:t>
      </w:r>
      <w:bookmarkEnd w:id="9"/>
    </w:p>
    <w:p w:rsidR="00890450" w:rsidRPr="009E56A1" w:rsidRDefault="00AA7B74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0" w:name="_Toc8066621"/>
      <w:r>
        <w:rPr>
          <w:rFonts w:ascii="Times New Roman" w:hAnsi="Times New Roman" w:cs="Times New Roman"/>
          <w:lang w:val="en-US"/>
        </w:rPr>
        <w:t>ER-</w:t>
      </w:r>
      <w:r>
        <w:rPr>
          <w:rFonts w:ascii="Times New Roman" w:hAnsi="Times New Roman" w:cs="Times New Roman"/>
        </w:rPr>
        <w:t>диаграмма</w:t>
      </w:r>
      <w:bookmarkEnd w:id="10"/>
    </w:p>
    <w:p w:rsidR="00AA7B74" w:rsidRDefault="000E5512" w:rsidP="005E00E3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 wp14:anchorId="4D7152CE" wp14:editId="0F828813">
            <wp:extent cx="4078890" cy="2422566"/>
            <wp:effectExtent l="1905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96" cy="24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BD" w:rsidRP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Авторизованный пользователь системы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ACTIVITY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Модификатор рабочего дня (больничный, отпуск, переработка, командировка)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WORKDAY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Рабочий день сотрудника</w:t>
      </w:r>
    </w:p>
    <w:p w:rsidR="00AA7B74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BANK</w:t>
      </w:r>
      <w:r w:rsidRPr="00C44E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HOLYDAYS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Таблица выходных дат</w:t>
      </w:r>
    </w:p>
    <w:p w:rsidR="001A2676" w:rsidRDefault="005E00E3" w:rsidP="005E00E3">
      <w:pPr>
        <w:pStyle w:val="3"/>
        <w:rPr>
          <w:rFonts w:ascii="Times New Roman" w:hAnsi="Times New Roman" w:cs="Times New Roman"/>
        </w:rPr>
      </w:pPr>
      <w:bookmarkStart w:id="11" w:name="_Toc8066622"/>
      <w:r>
        <w:rPr>
          <w:rFonts w:ascii="Times New Roman" w:hAnsi="Times New Roman" w:cs="Times New Roman"/>
        </w:rPr>
        <w:t>Диаграмма состояний</w:t>
      </w:r>
      <w:bookmarkEnd w:id="11"/>
    </w:p>
    <w:p w:rsidR="005E00E3" w:rsidRDefault="005E00E3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  <w:r>
        <w:rPr>
          <w:rFonts w:ascii="Times New Roman" w:eastAsia="Noto Sans Mono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DAAEF36" wp14:editId="41A7A7D5">
            <wp:extent cx="5940425" cy="5182870"/>
            <wp:effectExtent l="19050" t="0" r="3175" b="0"/>
            <wp:docPr id="2" name="Рисунок 1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 w:rsidP="001A2676">
      <w:pPr>
        <w:pStyle w:val="3"/>
        <w:rPr>
          <w:rFonts w:ascii="Times New Roman" w:hAnsi="Times New Roman" w:cs="Times New Roman"/>
        </w:rPr>
      </w:pPr>
      <w:bookmarkStart w:id="12" w:name="_Toc8066623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классов</w:t>
      </w:r>
      <w:bookmarkEnd w:id="12"/>
    </w:p>
    <w:p w:rsidR="00AA7B74" w:rsidRPr="00AA7B74" w:rsidRDefault="00AA7B74" w:rsidP="00AA7B74">
      <w:pPr>
        <w:pStyle w:val="a0"/>
      </w:pPr>
    </w:p>
    <w:p w:rsidR="00AA7B74" w:rsidRDefault="00AA7B74" w:rsidP="00AA7B74">
      <w:pPr>
        <w:pStyle w:val="a0"/>
      </w:pPr>
      <w:r>
        <w:rPr>
          <w:noProof/>
          <w:lang w:eastAsia="ru-RU"/>
        </w:rPr>
        <w:drawing>
          <wp:inline distT="0" distB="0" distL="0" distR="0" wp14:anchorId="57DE7F94" wp14:editId="0DD12B82">
            <wp:extent cx="6423574" cy="3363644"/>
            <wp:effectExtent l="19050" t="0" r="0" b="0"/>
            <wp:docPr id="32" name="Рисунок 8" descr="D:\Lessons\Testing_py\ITTimeRecording\DIAGRAMMS\PIC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ssons\Testing_py\ITTimeRecording\DIAGRAMMS\PICS\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74" cy="33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3" w:name="_Toc8066624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развертывания</w:t>
      </w:r>
      <w:bookmarkEnd w:id="13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2C7ECC6E" wp14:editId="17756644">
            <wp:extent cx="3495567" cy="3120162"/>
            <wp:effectExtent l="19050" t="0" r="0" b="0"/>
            <wp:docPr id="34" name="Рисунок 10" descr="D:\Lessons\Testing_py\ITTimeRecording\DIAGRAMMS\PICS\Deployment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essons\Testing_py\ITTimeRecording\DIAGRAMMS\PICS\DeploymentDia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67" cy="31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a0"/>
      </w:pP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4" w:name="_Toc8066625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последовательности</w:t>
      </w:r>
      <w:bookmarkEnd w:id="14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0DE0EB10" wp14:editId="08A68CAC">
            <wp:extent cx="5931535" cy="5261013"/>
            <wp:effectExtent l="19050" t="0" r="0" b="0"/>
            <wp:docPr id="33" name="Рисунок 9" descr="D:\Lessons\Testing_py\ITTimeRecording\DIAGRAMMS\PIC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essons\Testing_py\ITTimeRecording\DIAGRAMMS\PICS\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6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57" w:rsidRDefault="001B1C57" w:rsidP="001B1C57">
      <w:pPr>
        <w:pStyle w:val="3"/>
        <w:rPr>
          <w:rFonts w:ascii="Times New Roman" w:hAnsi="Times New Roman" w:cs="Times New Roman"/>
        </w:rPr>
      </w:pPr>
      <w:bookmarkStart w:id="15" w:name="_Toc8066626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объектов</w:t>
      </w:r>
      <w:bookmarkEnd w:id="15"/>
    </w:p>
    <w:p w:rsidR="001B1C57" w:rsidRPr="001B1C57" w:rsidRDefault="001B1C57" w:rsidP="001B1C57">
      <w:pPr>
        <w:pStyle w:val="a0"/>
      </w:pPr>
      <w:r w:rsidRPr="001B1C57">
        <w:rPr>
          <w:noProof/>
          <w:lang w:eastAsia="ru-RU"/>
        </w:rPr>
        <w:drawing>
          <wp:inline distT="0" distB="0" distL="0" distR="0" wp14:anchorId="786F5D60" wp14:editId="635E233C">
            <wp:extent cx="3261091" cy="3197273"/>
            <wp:effectExtent l="19050" t="0" r="0" b="0"/>
            <wp:docPr id="1" name="Рисунок 1" descr="A:\Documents\ITTimeRecording\DIAGRAMMS\PICS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Obj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91" cy="31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57" w:rsidRPr="001B1C57" w:rsidRDefault="001B1C57" w:rsidP="001B1C57">
      <w:pPr>
        <w:pStyle w:val="a0"/>
      </w:pPr>
    </w:p>
    <w:p w:rsidR="00AA7B74" w:rsidRPr="009E56A1" w:rsidRDefault="00AA7B7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16" w:name="_Toc8066627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  <w:bookmarkEnd w:id="16"/>
    </w:p>
    <w:p w:rsidR="00890450" w:rsidRPr="009E56A1" w:rsidRDefault="009E56A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9E56A1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 wp14:anchorId="2D7A9C46" wp14:editId="53C9FD59">
            <wp:extent cx="5940425" cy="4512504"/>
            <wp:effectExtent l="19050" t="0" r="3175" b="0"/>
            <wp:docPr id="25" name="Рисунок 25" descr="C:\Users\Roman\Desktop\ITTIMERECORD\DIAGRAMMS\PICS\Funk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ITTIMERECORD\DIAGRAMMS\PICS\FunkDia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 w:rsidP="00B71DF7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B71DF7" w:rsidRDefault="00B71DF7" w:rsidP="00B71DF7">
      <w:pPr>
        <w:pStyle w:val="3"/>
        <w:rPr>
          <w:rFonts w:ascii="Times New Roman" w:hAnsi="Times New Roman" w:cs="Times New Roman"/>
        </w:rPr>
      </w:pPr>
      <w:bookmarkStart w:id="17" w:name="_Toc8066628"/>
      <w:r>
        <w:rPr>
          <w:rFonts w:ascii="Times New Roman" w:hAnsi="Times New Roman" w:cs="Times New Roman"/>
        </w:rPr>
        <w:t>Диаграмма</w:t>
      </w:r>
      <w:r w:rsidR="00797BF2">
        <w:rPr>
          <w:rFonts w:ascii="Times New Roman" w:hAnsi="Times New Roman" w:cs="Times New Roman"/>
        </w:rPr>
        <w:t xml:space="preserve"> прецедентов</w:t>
      </w:r>
      <w:bookmarkEnd w:id="17"/>
    </w:p>
    <w:p w:rsidR="007373B1" w:rsidRPr="007373B1" w:rsidRDefault="007373B1" w:rsidP="007373B1">
      <w:pPr>
        <w:pStyle w:val="a0"/>
      </w:pPr>
      <w:r w:rsidRPr="007373B1">
        <w:rPr>
          <w:noProof/>
          <w:lang w:eastAsia="ru-RU"/>
        </w:rPr>
        <w:drawing>
          <wp:inline distT="0" distB="0" distL="0" distR="0">
            <wp:extent cx="5499287" cy="3167516"/>
            <wp:effectExtent l="19050" t="0" r="6163" b="0"/>
            <wp:docPr id="23" name="Рисунок 23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87" cy="31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8B7CE1"/>
    <w:multiLevelType w:val="hybridMultilevel"/>
    <w:tmpl w:val="0F3AA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66A7E"/>
    <w:rsid w:val="000E5512"/>
    <w:rsid w:val="0017222F"/>
    <w:rsid w:val="001A2676"/>
    <w:rsid w:val="001B1C57"/>
    <w:rsid w:val="001C2F2A"/>
    <w:rsid w:val="001E226E"/>
    <w:rsid w:val="0022617C"/>
    <w:rsid w:val="0025468B"/>
    <w:rsid w:val="002941B2"/>
    <w:rsid w:val="00337746"/>
    <w:rsid w:val="00340BFC"/>
    <w:rsid w:val="00405758"/>
    <w:rsid w:val="0047696F"/>
    <w:rsid w:val="00484D43"/>
    <w:rsid w:val="00516277"/>
    <w:rsid w:val="005E00E3"/>
    <w:rsid w:val="00605909"/>
    <w:rsid w:val="00672462"/>
    <w:rsid w:val="007373B1"/>
    <w:rsid w:val="00757455"/>
    <w:rsid w:val="00773327"/>
    <w:rsid w:val="00797BF2"/>
    <w:rsid w:val="007A5CFD"/>
    <w:rsid w:val="007C5481"/>
    <w:rsid w:val="00890450"/>
    <w:rsid w:val="00984001"/>
    <w:rsid w:val="009A62E3"/>
    <w:rsid w:val="009D4C50"/>
    <w:rsid w:val="009E56A1"/>
    <w:rsid w:val="00A62B01"/>
    <w:rsid w:val="00A971B3"/>
    <w:rsid w:val="00AA7B74"/>
    <w:rsid w:val="00AD0B82"/>
    <w:rsid w:val="00AF6FF7"/>
    <w:rsid w:val="00B149F8"/>
    <w:rsid w:val="00B5196F"/>
    <w:rsid w:val="00B71DF7"/>
    <w:rsid w:val="00B841D3"/>
    <w:rsid w:val="00C10222"/>
    <w:rsid w:val="00C44EBD"/>
    <w:rsid w:val="00C5725C"/>
    <w:rsid w:val="00C812AE"/>
    <w:rsid w:val="00CB7A85"/>
    <w:rsid w:val="00D04FB4"/>
    <w:rsid w:val="00EB3774"/>
    <w:rsid w:val="00EE726D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03DA"/>
  <w15:docId w15:val="{ABE90F42-9831-49EA-B03B-C53B090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E764A-825C-43C9-B308-235D38B9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134</cp:revision>
  <dcterms:created xsi:type="dcterms:W3CDTF">2019-03-15T14:30:00Z</dcterms:created>
  <dcterms:modified xsi:type="dcterms:W3CDTF">2019-05-06T17:23:00Z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