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450" w:rsidRPr="009E56A1" w:rsidRDefault="000E5512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7530275"/>
      <w:r w:rsidRPr="009E56A1">
        <w:rPr>
          <w:rFonts w:ascii="Times New Roman" w:hAnsi="Times New Roman" w:cs="Times New Roman"/>
          <w:sz w:val="28"/>
          <w:szCs w:val="28"/>
        </w:rPr>
        <w:t>Воронежский Государственный Университет</w:t>
      </w:r>
      <w:bookmarkEnd w:id="0"/>
    </w:p>
    <w:p w:rsidR="00890450" w:rsidRPr="009E56A1" w:rsidRDefault="000E5512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Факультет Компьютерных Наук</w:t>
      </w: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0E55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E56A1">
        <w:rPr>
          <w:rFonts w:ascii="Times New Roman" w:hAnsi="Times New Roman" w:cs="Times New Roman"/>
          <w:b/>
          <w:bCs/>
          <w:sz w:val="32"/>
          <w:szCs w:val="32"/>
        </w:rPr>
        <w:t>Сервис учёта рабочего времени</w:t>
      </w:r>
    </w:p>
    <w:p w:rsidR="00890450" w:rsidRPr="009E56A1" w:rsidRDefault="000E55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E56A1">
        <w:rPr>
          <w:rFonts w:ascii="Times New Roman" w:hAnsi="Times New Roman" w:cs="Times New Roman"/>
          <w:b/>
          <w:bCs/>
          <w:sz w:val="32"/>
          <w:szCs w:val="32"/>
        </w:rPr>
        <w:t>ITTimeRecording</w:t>
      </w:r>
    </w:p>
    <w:p w:rsidR="00890450" w:rsidRPr="009E56A1" w:rsidRDefault="000E55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56A1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:rsidR="00890450" w:rsidRPr="009E56A1" w:rsidRDefault="000E5512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(В соотве</w:t>
      </w:r>
      <w:r w:rsidR="00484D43">
        <w:rPr>
          <w:rFonts w:ascii="Times New Roman" w:hAnsi="Times New Roman" w:cs="Times New Roman"/>
          <w:sz w:val="28"/>
          <w:szCs w:val="28"/>
        </w:rPr>
        <w:t>т</w:t>
      </w:r>
      <w:r w:rsidRPr="009E56A1">
        <w:rPr>
          <w:rFonts w:ascii="Times New Roman" w:hAnsi="Times New Roman" w:cs="Times New Roman"/>
          <w:sz w:val="28"/>
          <w:szCs w:val="28"/>
        </w:rPr>
        <w:t>ствии с IEEE 830)</w:t>
      </w: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0E5512">
      <w:pPr>
        <w:jc w:val="right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Никулин Р. А.</w:t>
      </w:r>
    </w:p>
    <w:p w:rsidR="00890450" w:rsidRPr="009E56A1" w:rsidRDefault="00C10222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9E56A1">
        <w:rPr>
          <w:rFonts w:ascii="Times New Roman" w:hAnsi="Times New Roman" w:cs="Times New Roman"/>
          <w:sz w:val="28"/>
          <w:szCs w:val="28"/>
        </w:rPr>
        <w:t>Дре</w:t>
      </w:r>
      <w:r w:rsidR="000E5512" w:rsidRPr="009E56A1">
        <w:rPr>
          <w:rFonts w:ascii="Times New Roman" w:hAnsi="Times New Roman" w:cs="Times New Roman"/>
          <w:sz w:val="28"/>
          <w:szCs w:val="28"/>
        </w:rPr>
        <w:t>мин</w:t>
      </w:r>
      <w:proofErr w:type="spellEnd"/>
      <w:r w:rsidR="000E5512" w:rsidRPr="009E56A1">
        <w:rPr>
          <w:rFonts w:ascii="Times New Roman" w:hAnsi="Times New Roman" w:cs="Times New Roman"/>
          <w:sz w:val="28"/>
          <w:szCs w:val="28"/>
        </w:rPr>
        <w:t xml:space="preserve"> М. Б </w:t>
      </w:r>
    </w:p>
    <w:p w:rsidR="00890450" w:rsidRPr="009E56A1" w:rsidRDefault="000E5512">
      <w:pPr>
        <w:jc w:val="right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Стратиенко С. В.</w:t>
      </w:r>
    </w:p>
    <w:p w:rsidR="00890450" w:rsidRPr="009E56A1" w:rsidRDefault="0089045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A7B74" w:rsidRDefault="000E5512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Воронеж</w:t>
      </w:r>
      <w:r w:rsidR="0056240F">
        <w:rPr>
          <w:rFonts w:ascii="Times New Roman" w:hAnsi="Times New Roman" w:cs="Times New Roman"/>
          <w:sz w:val="28"/>
          <w:szCs w:val="28"/>
        </w:rPr>
        <w:t xml:space="preserve"> 2019</w:t>
      </w:r>
    </w:p>
    <w:p w:rsidR="00AA7B74" w:rsidRDefault="00AA7B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sz w:val="22"/>
          <w:szCs w:val="22"/>
        </w:rPr>
        <w:id w:val="1123727737"/>
        <w:docPartObj>
          <w:docPartGallery w:val="Table of Contents"/>
          <w:docPartUnique/>
        </w:docPartObj>
      </w:sdtPr>
      <w:sdtEndPr/>
      <w:sdtContent>
        <w:p w:rsidR="00890450" w:rsidRPr="009E56A1" w:rsidRDefault="000E5512">
          <w:pPr>
            <w:pStyle w:val="ae"/>
            <w:rPr>
              <w:rFonts w:ascii="Times New Roman" w:hAnsi="Times New Roman" w:cs="Times New Roman"/>
            </w:rPr>
          </w:pPr>
          <w:r w:rsidRPr="009E56A1">
            <w:rPr>
              <w:rFonts w:ascii="Times New Roman" w:hAnsi="Times New Roman" w:cs="Times New Roman"/>
            </w:rPr>
            <w:t>Оглавление</w:t>
          </w:r>
        </w:p>
        <w:p w:rsidR="00115613" w:rsidRDefault="0075745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9E56A1">
            <w:rPr>
              <w:rFonts w:ascii="Noto Sans" w:eastAsiaTheme="majorEastAsia" w:hAnsi="Noto Sans" w:cstheme="majorBidi"/>
              <w:color w:val="000000"/>
              <w:sz w:val="32"/>
              <w:szCs w:val="32"/>
            </w:rPr>
            <w:fldChar w:fldCharType="begin"/>
          </w:r>
          <w:r w:rsidR="000E5512" w:rsidRPr="009E56A1">
            <w:rPr>
              <w:rStyle w:val="IndexLink"/>
              <w:rFonts w:ascii="Times New Roman" w:hAnsi="Times New Roman" w:cs="Times New Roman"/>
            </w:rPr>
            <w:instrText>TOC \f \o "1-9" \h</w:instrText>
          </w:r>
          <w:r w:rsidRPr="009E56A1">
            <w:rPr>
              <w:rStyle w:val="IndexLink"/>
              <w:rFonts w:ascii="Times New Roman" w:eastAsiaTheme="majorEastAsia" w:hAnsi="Times New Roman" w:cs="Times New Roman"/>
              <w:color w:val="000000"/>
              <w:sz w:val="32"/>
              <w:szCs w:val="32"/>
            </w:rPr>
            <w:fldChar w:fldCharType="separate"/>
          </w:r>
          <w:hyperlink w:anchor="_Toc7530275" w:history="1">
            <w:r w:rsidR="00115613" w:rsidRPr="005B28D8">
              <w:rPr>
                <w:rStyle w:val="af0"/>
                <w:rFonts w:ascii="Times New Roman" w:hAnsi="Times New Roman" w:cs="Times New Roman"/>
                <w:noProof/>
              </w:rPr>
              <w:t>Воронежский Государственный Университет</w:t>
            </w:r>
            <w:r w:rsidR="00115613">
              <w:rPr>
                <w:noProof/>
              </w:rPr>
              <w:tab/>
            </w:r>
            <w:r w:rsidR="00115613">
              <w:rPr>
                <w:noProof/>
              </w:rPr>
              <w:fldChar w:fldCharType="begin"/>
            </w:r>
            <w:r w:rsidR="00115613">
              <w:rPr>
                <w:noProof/>
              </w:rPr>
              <w:instrText xml:space="preserve"> PAGEREF _Toc7530275 \h </w:instrText>
            </w:r>
            <w:r w:rsidR="00115613">
              <w:rPr>
                <w:noProof/>
              </w:rPr>
            </w:r>
            <w:r w:rsidR="00115613">
              <w:rPr>
                <w:noProof/>
              </w:rPr>
              <w:fldChar w:fldCharType="separate"/>
            </w:r>
            <w:r w:rsidR="00115613">
              <w:rPr>
                <w:noProof/>
              </w:rPr>
              <w:t>1</w:t>
            </w:r>
            <w:r w:rsidR="00115613">
              <w:rPr>
                <w:noProof/>
              </w:rPr>
              <w:fldChar w:fldCharType="end"/>
            </w:r>
          </w:hyperlink>
        </w:p>
        <w:p w:rsidR="00115613" w:rsidRDefault="0011561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30276" w:history="1">
            <w:r w:rsidRPr="005B28D8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_Toc7530276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115613" w:rsidRDefault="00115613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7530277" w:history="1">
            <w:r w:rsidRPr="005B28D8">
              <w:rPr>
                <w:rStyle w:val="af0"/>
                <w:rFonts w:ascii="Times New Roman" w:hAnsi="Times New Roman" w:cs="Times New Roman"/>
                <w:i/>
                <w:iCs/>
                <w:noProof/>
                <w:shd w:val="clear" w:color="auto" w:fill="FFFFFF"/>
              </w:rPr>
              <w:t>Концепция и основная идея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_Toc7530277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115613" w:rsidRDefault="00115613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7530278" w:history="1">
            <w:r w:rsidRPr="005B28D8">
              <w:rPr>
                <w:rStyle w:val="af0"/>
                <w:rFonts w:ascii="Times New Roman" w:hAnsi="Times New Roman" w:cs="Times New Roman"/>
                <w:i/>
                <w:iCs/>
                <w:noProof/>
                <w:shd w:val="clear" w:color="auto" w:fill="FFFFFF"/>
              </w:rPr>
              <w:t>Назначение документа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_Toc7530278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115613" w:rsidRDefault="00115613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7530279" w:history="1">
            <w:r w:rsidRPr="005B28D8">
              <w:rPr>
                <w:rStyle w:val="af0"/>
                <w:rFonts w:ascii="Times New Roman" w:hAnsi="Times New Roman" w:cs="Times New Roman"/>
                <w:i/>
                <w:iCs/>
                <w:noProof/>
                <w:shd w:val="clear" w:color="auto" w:fill="FFFFFF"/>
              </w:rPr>
              <w:t>Масштаб и аудитория проекта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_Toc7530279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115613" w:rsidRDefault="0011561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30280" w:history="1">
            <w:r w:rsidRPr="005B28D8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Общее описание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_Toc7530280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115613" w:rsidRDefault="0011561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30281" w:history="1">
            <w:r w:rsidRPr="005B28D8">
              <w:rPr>
                <w:rStyle w:val="af0"/>
                <w:rFonts w:ascii="Times New Roman" w:hAnsi="Times New Roman" w:cs="Times New Roman"/>
                <w:b/>
                <w:bCs/>
                <w:i/>
                <w:iCs/>
                <w:noProof/>
                <w:shd w:val="clear" w:color="auto" w:fill="FFFFFF"/>
              </w:rPr>
              <w:t>Видение продукта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_Toc7530281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115613" w:rsidRDefault="00115613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7530282" w:history="1">
            <w:r w:rsidRPr="005B28D8">
              <w:rPr>
                <w:rStyle w:val="af0"/>
                <w:rFonts w:ascii="Times New Roman" w:hAnsi="Times New Roman" w:cs="Times New Roman"/>
                <w:noProof/>
              </w:rPr>
              <w:t>Функциональность продукта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_Toc7530282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115613" w:rsidRDefault="00115613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7530283" w:history="1">
            <w:r w:rsidRPr="005B28D8">
              <w:rPr>
                <w:rStyle w:val="af0"/>
                <w:rFonts w:ascii="Times New Roman" w:hAnsi="Times New Roman" w:cs="Times New Roman"/>
                <w:noProof/>
              </w:rPr>
              <w:t>Классы и возможности пользователей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_Toc7530283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115613" w:rsidRDefault="00115613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7530284" w:history="1">
            <w:r w:rsidRPr="005B28D8">
              <w:rPr>
                <w:rStyle w:val="af0"/>
                <w:rFonts w:ascii="Times New Roman" w:hAnsi="Times New Roman" w:cs="Times New Roman"/>
                <w:noProof/>
              </w:rPr>
              <w:t>Среда функционирования продукта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_Toc7530284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115613" w:rsidRDefault="00115613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7530285" w:history="1">
            <w:r w:rsidRPr="005B28D8">
              <w:rPr>
                <w:rStyle w:val="af0"/>
                <w:rFonts w:ascii="Times New Roman" w:hAnsi="Times New Roman" w:cs="Times New Roman"/>
                <w:noProof/>
              </w:rPr>
              <w:t>Предполагаемая структура сайта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_Toc7530285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115613" w:rsidRDefault="00115613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7530286" w:history="1">
            <w:r w:rsidRPr="005B28D8">
              <w:rPr>
                <w:rStyle w:val="af0"/>
                <w:rFonts w:ascii="Times New Roman" w:hAnsi="Times New Roman" w:cs="Times New Roman"/>
                <w:noProof/>
              </w:rPr>
              <w:t>Структура для пользователя группы «Разработчики»: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_Toc7530286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115613" w:rsidRDefault="00115613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7530287" w:history="1">
            <w:r w:rsidRPr="005B28D8">
              <w:rPr>
                <w:rStyle w:val="af0"/>
                <w:rFonts w:ascii="Times New Roman" w:hAnsi="Times New Roman" w:cs="Times New Roman"/>
                <w:noProof/>
              </w:rPr>
              <w:t>Структура для пользователя группы «Менеджеры»: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_Toc7530287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115613" w:rsidRDefault="00115613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7530288" w:history="1">
            <w:r w:rsidRPr="005B28D8">
              <w:rPr>
                <w:rStyle w:val="af0"/>
                <w:rFonts w:ascii="Times New Roman" w:hAnsi="Times New Roman" w:cs="Times New Roman"/>
                <w:noProof/>
              </w:rPr>
              <w:t>Структура для пользователя группы «Топ-менеджеры»: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_Toc7530288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115613" w:rsidRDefault="00115613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7530289" w:history="1">
            <w:r w:rsidRPr="005B28D8">
              <w:rPr>
                <w:rStyle w:val="af0"/>
                <w:rFonts w:ascii="Times New Roman" w:hAnsi="Times New Roman" w:cs="Times New Roman"/>
                <w:noProof/>
              </w:rPr>
              <w:t>Структура для пользователя группы «</w:t>
            </w:r>
            <w:r w:rsidRPr="005B28D8">
              <w:rPr>
                <w:rStyle w:val="af0"/>
                <w:rFonts w:ascii="Times New Roman" w:hAnsi="Times New Roman" w:cs="Times New Roman"/>
                <w:noProof/>
                <w:lang w:val="en-US"/>
              </w:rPr>
              <w:t>HR</w:t>
            </w:r>
            <w:r w:rsidRPr="005B28D8">
              <w:rPr>
                <w:rStyle w:val="af0"/>
                <w:rFonts w:ascii="Times New Roman" w:hAnsi="Times New Roman" w:cs="Times New Roman"/>
                <w:noProof/>
              </w:rPr>
              <w:t>»: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_Toc7530289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:rsidR="00115613" w:rsidRDefault="0011561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30290" w:history="1">
            <w:r w:rsidRPr="005B28D8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Прочие требования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_Toc7530290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:rsidR="00115613" w:rsidRDefault="00115613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7530291" w:history="1">
            <w:r w:rsidRPr="005B28D8">
              <w:rPr>
                <w:rStyle w:val="af0"/>
                <w:rFonts w:ascii="Times New Roman" w:eastAsia="Times New Roman" w:hAnsi="Times New Roman" w:cs="Times New Roman"/>
                <w:i/>
                <w:noProof/>
                <w:lang w:eastAsia="ru-RU"/>
              </w:rPr>
              <w:t>Приложение В: Список задач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_Toc7530291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:rsidR="00890450" w:rsidRPr="009E56A1" w:rsidRDefault="00757455">
          <w:pPr>
            <w:pStyle w:val="20"/>
            <w:tabs>
              <w:tab w:val="clear" w:pos="9072"/>
              <w:tab w:val="right" w:leader="dot" w:pos="9355"/>
            </w:tabs>
            <w:rPr>
              <w:rFonts w:ascii="Times New Roman" w:hAnsi="Times New Roman" w:cs="Times New Roman"/>
            </w:rPr>
          </w:pPr>
          <w:r w:rsidRPr="009E56A1">
            <w:rPr>
              <w:rStyle w:val="IndexLink"/>
              <w:rFonts w:ascii="Times New Roman" w:hAnsi="Times New Roman" w:cs="Times New Roman"/>
            </w:rPr>
            <w:fldChar w:fldCharType="end"/>
          </w:r>
        </w:p>
      </w:sdtContent>
    </w:sdt>
    <w:p w:rsidR="00890450" w:rsidRPr="009E56A1" w:rsidRDefault="000E5512">
      <w:pPr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</w:rPr>
        <w:br w:type="page"/>
      </w:r>
      <w:bookmarkStart w:id="1" w:name="_GoBack"/>
      <w:bookmarkEnd w:id="1"/>
    </w:p>
    <w:p w:rsidR="00890450" w:rsidRPr="009E56A1" w:rsidRDefault="000E5512">
      <w:pPr>
        <w:pStyle w:val="1"/>
        <w:rPr>
          <w:rFonts w:ascii="Times New Roman" w:hAnsi="Times New Roman" w:cs="Times New Roman"/>
        </w:rPr>
      </w:pPr>
      <w:bookmarkStart w:id="2" w:name="_Toc7530276"/>
      <w:r w:rsidRPr="009E56A1">
        <w:rPr>
          <w:rStyle w:val="a4"/>
          <w:rFonts w:ascii="Times New Roman" w:hAnsi="Times New Roman" w:cs="Times New Roman"/>
        </w:rPr>
        <w:lastRenderedPageBreak/>
        <w:t>Введение</w:t>
      </w:r>
      <w:bookmarkEnd w:id="2"/>
    </w:p>
    <w:p w:rsidR="00890450" w:rsidRPr="009E56A1" w:rsidRDefault="000E5512">
      <w:pPr>
        <w:pStyle w:val="2"/>
        <w:rPr>
          <w:rFonts w:ascii="Times New Roman" w:hAnsi="Times New Roman" w:cs="Times New Roman"/>
        </w:rPr>
      </w:pPr>
      <w:bookmarkStart w:id="3" w:name="_Toc7530277"/>
      <w:r w:rsidRPr="009E56A1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Концепция и основная идея</w:t>
      </w:r>
      <w:bookmarkEnd w:id="3"/>
    </w:p>
    <w:p w:rsidR="00890450" w:rsidRPr="009E56A1" w:rsidRDefault="000E5512">
      <w:pPr>
        <w:spacing w:line="240" w:lineRule="auto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t xml:space="preserve">Создание данного сервиса необходимо для контроля и оценки рабочего времени сотрудников </w:t>
      </w:r>
      <w:r w:rsidRPr="009E56A1">
        <w:rPr>
          <w:rFonts w:ascii="Times New Roman" w:hAnsi="Times New Roman" w:cs="Times New Roman"/>
          <w:color w:val="000000"/>
          <w:sz w:val="27"/>
          <w:szCs w:val="27"/>
          <w:lang w:val="en-US"/>
        </w:rPr>
        <w:t>IT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t>-компании. Основная идея –</w:t>
      </w:r>
      <w:r w:rsidR="0017222F">
        <w:rPr>
          <w:rFonts w:ascii="Times New Roman" w:hAnsi="Times New Roman" w:cs="Times New Roman"/>
          <w:color w:val="000000"/>
          <w:sz w:val="27"/>
          <w:szCs w:val="27"/>
        </w:rPr>
        <w:t xml:space="preserve"> автоматизированный учет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t xml:space="preserve"> затраченного работником времени на его деятельность, а также удобство использования других функций системы.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A62B01"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Дата актуализации: </w:t>
      </w:r>
      <w:r w:rsidR="00B841D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26</w:t>
      </w:r>
      <w:r w:rsidR="00A62B01"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.04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.2019 </w:t>
      </w:r>
    </w:p>
    <w:p w:rsidR="00890450" w:rsidRPr="009E56A1" w:rsidRDefault="000E5512">
      <w:pPr>
        <w:pStyle w:val="2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bookmarkStart w:id="4" w:name="_Toc7530278"/>
      <w:r w:rsidRPr="009E56A1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Назначение документа</w:t>
      </w:r>
      <w:bookmarkEnd w:id="4"/>
    </w:p>
    <w:p w:rsidR="00890450" w:rsidRPr="009E56A1" w:rsidRDefault="000E5512">
      <w:pPr>
        <w:spacing w:line="240" w:lineRule="auto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Дать предварительное описание разрабатываемого продукта — сайта 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ITTimeRecording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 Указанная в документе информация может быть пересмотрена в ходе этапов аналитики, проектирования и дизайна по обоюдному согласию заказчика и исполнителя. </w:t>
      </w:r>
    </w:p>
    <w:p w:rsidR="00890450" w:rsidRPr="009E56A1" w:rsidRDefault="000E5512">
      <w:pPr>
        <w:pStyle w:val="2"/>
        <w:rPr>
          <w:rStyle w:val="a4"/>
          <w:rFonts w:ascii="Times New Roman" w:hAnsi="Times New Roman" w:cs="Times New Roman"/>
          <w:i/>
          <w:color w:val="000000"/>
          <w:sz w:val="27"/>
          <w:szCs w:val="27"/>
        </w:rPr>
      </w:pPr>
      <w:bookmarkStart w:id="5" w:name="_Toc7530279"/>
      <w:r w:rsidRPr="009E56A1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Масштаб и аудитория проекта</w:t>
      </w:r>
      <w:bookmarkEnd w:id="5"/>
    </w:p>
    <w:p w:rsidR="00890450" w:rsidRPr="009E56A1" w:rsidRDefault="000E5512">
      <w:pPr>
        <w:rPr>
          <w:rFonts w:ascii="Times New Roman" w:hAnsi="Times New Roman" w:cs="Times New Roman"/>
        </w:rPr>
      </w:pPr>
      <w:r w:rsidRPr="009E56A1">
        <w:rPr>
          <w:rStyle w:val="a4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  <w:t xml:space="preserve">Данный проект предназначен для компаний, заинтересованных в автоматизации учета рабочего времени, и будет использован в масштабе сотрудников компании. </w:t>
      </w:r>
    </w:p>
    <w:p w:rsidR="00890450" w:rsidRPr="009E56A1" w:rsidRDefault="000E5512">
      <w:pPr>
        <w:pStyle w:val="1"/>
        <w:rPr>
          <w:rFonts w:ascii="Times New Roman" w:hAnsi="Times New Roman" w:cs="Times New Roman"/>
        </w:rPr>
      </w:pPr>
      <w:bookmarkStart w:id="6" w:name="_Toc7530280"/>
      <w:r w:rsidRPr="009E56A1">
        <w:rPr>
          <w:rStyle w:val="a4"/>
          <w:rFonts w:ascii="Times New Roman" w:hAnsi="Times New Roman" w:cs="Times New Roman"/>
        </w:rPr>
        <w:t>Общее описание</w:t>
      </w:r>
      <w:bookmarkEnd w:id="6"/>
    </w:p>
    <w:p w:rsidR="00890450" w:rsidRPr="009E56A1" w:rsidRDefault="000E5512">
      <w:pPr>
        <w:pStyle w:val="1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sz w:val="27"/>
          <w:szCs w:val="27"/>
        </w:rPr>
        <w:br/>
      </w:r>
      <w:bookmarkStart w:id="7" w:name="h.i4umxpo7820a"/>
      <w:bookmarkStart w:id="8" w:name="_Toc7530281"/>
      <w:bookmarkEnd w:id="7"/>
      <w:r w:rsidRPr="009E56A1">
        <w:rPr>
          <w:rStyle w:val="a5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Видение продукта</w:t>
      </w:r>
      <w:bookmarkEnd w:id="8"/>
      <w:r w:rsidRPr="009E56A1">
        <w:rPr>
          <w:rStyle w:val="a5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 </w:t>
      </w:r>
    </w:p>
    <w:p w:rsidR="00890450" w:rsidRPr="009E56A1" w:rsidRDefault="000E5512">
      <w:pPr>
        <w:spacing w:line="240" w:lineRule="auto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Сайт 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ITTimeRecording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обеспечивает заинтересованную сторону (предприятие) инструментарием для </w:t>
      </w:r>
      <w:r w:rsid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автоматизированной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оценки усилий работников исходя из времени, уделенного ими работе.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Можно выделить следующие целевые группы пользователей продукта: 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● Разработчики;</w:t>
      </w:r>
    </w:p>
    <w:p w:rsidR="00890450" w:rsidRPr="009E56A1" w:rsidRDefault="000E5512">
      <w:pPr>
        <w:rPr>
          <w:rFonts w:ascii="Times New Roman" w:hAnsi="Times New Roman" w:cs="Times New Roman"/>
          <w:color w:val="000000"/>
          <w:sz w:val="27"/>
          <w:szCs w:val="27"/>
          <w:highlight w:val="white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● Менеджеры;</w:t>
      </w:r>
    </w:p>
    <w:p w:rsidR="00890450" w:rsidRPr="009E56A1" w:rsidRDefault="000E5512">
      <w:pPr>
        <w:rPr>
          <w:rFonts w:ascii="Times New Roman" w:hAnsi="Times New Roman" w:cs="Times New Roman"/>
          <w:color w:val="000000"/>
          <w:sz w:val="27"/>
          <w:szCs w:val="27"/>
          <w:highlight w:val="white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● Топ-менеджеры; </w:t>
      </w:r>
    </w:p>
    <w:p w:rsidR="00890450" w:rsidRPr="009E56A1" w:rsidRDefault="000E5512">
      <w:pPr>
        <w:rPr>
          <w:rFonts w:ascii="Times New Roman" w:hAnsi="Times New Roman" w:cs="Times New Roman"/>
          <w:color w:val="000000"/>
          <w:sz w:val="27"/>
          <w:szCs w:val="27"/>
          <w:highlight w:val="white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● 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HR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-специалисты.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</w:p>
    <w:p w:rsidR="00890450" w:rsidRPr="009E56A1" w:rsidRDefault="00890450">
      <w:pPr>
        <w:rPr>
          <w:rFonts w:ascii="Times New Roman" w:hAnsi="Times New Roman" w:cs="Times New Roman"/>
          <w:color w:val="000000"/>
          <w:sz w:val="27"/>
          <w:szCs w:val="27"/>
          <w:highlight w:val="white"/>
        </w:rPr>
      </w:pPr>
    </w:p>
    <w:p w:rsidR="00984001" w:rsidRPr="009E56A1" w:rsidRDefault="00984001">
      <w:pPr>
        <w:rPr>
          <w:rFonts w:ascii="Times New Roman" w:hAnsi="Times New Roman" w:cs="Times New Roman"/>
          <w:color w:val="000000"/>
          <w:sz w:val="27"/>
          <w:szCs w:val="27"/>
          <w:highlight w:val="white"/>
        </w:rPr>
      </w:pPr>
    </w:p>
    <w:p w:rsidR="00984001" w:rsidRPr="009E56A1" w:rsidRDefault="00984001">
      <w:pPr>
        <w:rPr>
          <w:rFonts w:ascii="Times New Roman" w:hAnsi="Times New Roman" w:cs="Times New Roman"/>
          <w:color w:val="000000"/>
          <w:sz w:val="27"/>
          <w:szCs w:val="27"/>
          <w:highlight w:val="white"/>
        </w:rPr>
      </w:pPr>
    </w:p>
    <w:p w:rsidR="00984001" w:rsidRPr="009E56A1" w:rsidRDefault="00984001">
      <w:pPr>
        <w:rPr>
          <w:rFonts w:ascii="Times New Roman" w:hAnsi="Times New Roman" w:cs="Times New Roman"/>
          <w:color w:val="000000"/>
          <w:sz w:val="27"/>
          <w:szCs w:val="27"/>
          <w:highlight w:val="white"/>
        </w:rPr>
      </w:pPr>
    </w:p>
    <w:p w:rsidR="00890450" w:rsidRPr="009E56A1" w:rsidRDefault="000E5512">
      <w:pPr>
        <w:pStyle w:val="2"/>
        <w:rPr>
          <w:rFonts w:ascii="Times New Roman" w:hAnsi="Times New Roman" w:cs="Times New Roman"/>
        </w:rPr>
      </w:pPr>
      <w:bookmarkStart w:id="9" w:name="_Toc7530282"/>
      <w:r w:rsidRPr="009E56A1">
        <w:rPr>
          <w:rFonts w:ascii="Times New Roman" w:hAnsi="Times New Roman" w:cs="Times New Roman"/>
        </w:rPr>
        <w:lastRenderedPageBreak/>
        <w:t>Функциональность продукта</w:t>
      </w:r>
      <w:bookmarkEnd w:id="9"/>
    </w:p>
    <w:tbl>
      <w:tblPr>
        <w:tblStyle w:val="af"/>
        <w:tblW w:w="9571" w:type="dxa"/>
        <w:tblLook w:val="04A0" w:firstRow="1" w:lastRow="0" w:firstColumn="1" w:lastColumn="0" w:noHBand="0" w:noVBand="1"/>
      </w:tblPr>
      <w:tblGrid>
        <w:gridCol w:w="2656"/>
        <w:gridCol w:w="2127"/>
        <w:gridCol w:w="2531"/>
        <w:gridCol w:w="2257"/>
      </w:tblGrid>
      <w:tr w:rsidR="00890450" w:rsidRPr="009E56A1">
        <w:tc>
          <w:tcPr>
            <w:tcW w:w="2655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Целевая аудитория</w:t>
            </w: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Задачи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Задействованная</w:t>
            </w:r>
          </w:p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функциональность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Задействованные страницы</w:t>
            </w:r>
          </w:p>
        </w:tc>
      </w:tr>
      <w:tr w:rsidR="00890450" w:rsidRPr="009E56A1">
        <w:tc>
          <w:tcPr>
            <w:tcW w:w="2655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Неавторизованный пользователь</w:t>
            </w: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Вход в систему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Окно входа в систему</w:t>
            </w:r>
          </w:p>
        </w:tc>
      </w:tr>
      <w:tr w:rsidR="00890450" w:rsidRPr="009E56A1">
        <w:tc>
          <w:tcPr>
            <w:tcW w:w="2655" w:type="dxa"/>
            <w:vMerge w:val="restart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Разработчик</w:t>
            </w: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Заказ переработки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Заказ переработки</w:t>
            </w:r>
          </w:p>
        </w:tc>
      </w:tr>
      <w:tr w:rsidR="00890450" w:rsidRPr="009E56A1">
        <w:tc>
          <w:tcPr>
            <w:tcW w:w="2655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Перенос рабочего времени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Перенос рабочего времени</w:t>
            </w:r>
          </w:p>
        </w:tc>
      </w:tr>
      <w:tr w:rsidR="00890450" w:rsidRPr="009E56A1">
        <w:tc>
          <w:tcPr>
            <w:tcW w:w="2655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Просмотр статистики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Статистика</w:t>
            </w:r>
          </w:p>
        </w:tc>
      </w:tr>
      <w:tr w:rsidR="00890450" w:rsidRPr="009E56A1">
        <w:tc>
          <w:tcPr>
            <w:tcW w:w="2655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Смена активности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890450" w:rsidRPr="009E56A1">
        <w:tc>
          <w:tcPr>
            <w:tcW w:w="2655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Выход из системы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890450" w:rsidRPr="009E56A1">
        <w:tc>
          <w:tcPr>
            <w:tcW w:w="2655" w:type="dxa"/>
            <w:vMerge w:val="restart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Менеджер</w:t>
            </w: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Смена активности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890450" w:rsidRPr="009E56A1">
        <w:tc>
          <w:tcPr>
            <w:tcW w:w="2655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Смена активности сотрудника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Смена активности сотрудника</w:t>
            </w:r>
          </w:p>
        </w:tc>
      </w:tr>
      <w:tr w:rsidR="00890450" w:rsidRPr="009E56A1">
        <w:tc>
          <w:tcPr>
            <w:tcW w:w="2655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Окончить день сотрудника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Контроль рабочего времени сотрудника</w:t>
            </w:r>
          </w:p>
        </w:tc>
      </w:tr>
      <w:tr w:rsidR="00890450" w:rsidRPr="009E56A1">
        <w:tc>
          <w:tcPr>
            <w:tcW w:w="2655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Начать день сотрудника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Контроль рабочего времени сотрудника</w:t>
            </w:r>
          </w:p>
        </w:tc>
      </w:tr>
      <w:tr w:rsidR="00890450" w:rsidRPr="009E56A1">
        <w:tc>
          <w:tcPr>
            <w:tcW w:w="2655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Статистика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Статистика</w:t>
            </w:r>
          </w:p>
        </w:tc>
      </w:tr>
    </w:tbl>
    <w:p w:rsidR="00890450" w:rsidRPr="009E56A1" w:rsidRDefault="00890450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984001" w:rsidRPr="009E56A1" w:rsidRDefault="00984001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984001" w:rsidRPr="009E56A1" w:rsidRDefault="00984001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984001" w:rsidRPr="009E56A1" w:rsidRDefault="00984001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984001" w:rsidRPr="009E56A1" w:rsidRDefault="00984001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984001" w:rsidRPr="009E56A1" w:rsidRDefault="00984001">
      <w:pPr>
        <w:rPr>
          <w:rFonts w:ascii="Times New Roman" w:hAnsi="Times New Roman" w:cs="Times New Roman"/>
          <w:color w:val="000000"/>
          <w:sz w:val="27"/>
          <w:szCs w:val="27"/>
        </w:rPr>
      </w:pPr>
    </w:p>
    <w:tbl>
      <w:tblPr>
        <w:tblStyle w:val="af"/>
        <w:tblW w:w="9571" w:type="dxa"/>
        <w:tblLook w:val="04A0" w:firstRow="1" w:lastRow="0" w:firstColumn="1" w:lastColumn="0" w:noHBand="0" w:noVBand="1"/>
      </w:tblPr>
      <w:tblGrid>
        <w:gridCol w:w="2656"/>
        <w:gridCol w:w="2127"/>
        <w:gridCol w:w="2531"/>
        <w:gridCol w:w="2257"/>
      </w:tblGrid>
      <w:tr w:rsidR="00890450" w:rsidRPr="009E56A1">
        <w:tc>
          <w:tcPr>
            <w:tcW w:w="2655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lastRenderedPageBreak/>
              <w:t>Целевая аудитория</w:t>
            </w: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Задачи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Задействованная функциональность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Задействованные страницы</w:t>
            </w:r>
          </w:p>
        </w:tc>
      </w:tr>
      <w:tr w:rsidR="00890450" w:rsidRPr="009E56A1">
        <w:tc>
          <w:tcPr>
            <w:tcW w:w="2655" w:type="dxa"/>
            <w:vMerge w:val="restart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Топ-Менеджер</w:t>
            </w: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Смена активности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890450" w:rsidRPr="009E56A1">
        <w:tc>
          <w:tcPr>
            <w:tcW w:w="2655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Смена активности сотрудника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Смена активности сотрудника</w:t>
            </w:r>
          </w:p>
        </w:tc>
      </w:tr>
      <w:tr w:rsidR="00890450" w:rsidRPr="009E56A1">
        <w:tc>
          <w:tcPr>
            <w:tcW w:w="2655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Окончить день сотрудника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Контроль рабочего времени сотрудника</w:t>
            </w:r>
          </w:p>
        </w:tc>
      </w:tr>
      <w:tr w:rsidR="00890450" w:rsidRPr="009E56A1">
        <w:tc>
          <w:tcPr>
            <w:tcW w:w="2655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Начать день сотрудника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Контроль рабочего времени сотрудника</w:t>
            </w:r>
          </w:p>
        </w:tc>
      </w:tr>
      <w:tr w:rsidR="00890450" w:rsidRPr="009E56A1">
        <w:tc>
          <w:tcPr>
            <w:tcW w:w="2655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Статистика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Статистика</w:t>
            </w:r>
          </w:p>
        </w:tc>
      </w:tr>
      <w:tr w:rsidR="00890450" w:rsidRPr="009E56A1">
        <w:tc>
          <w:tcPr>
            <w:tcW w:w="2655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Смена коэффициентов активностей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Смена коэффициентов активностей</w:t>
            </w:r>
          </w:p>
        </w:tc>
      </w:tr>
      <w:tr w:rsidR="00890450" w:rsidRPr="009E56A1">
        <w:tc>
          <w:tcPr>
            <w:tcW w:w="2655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Смена коэффициентов проектов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Смена коэффициентов проектов</w:t>
            </w:r>
          </w:p>
        </w:tc>
      </w:tr>
      <w:tr w:rsidR="00890450" w:rsidRPr="009E56A1">
        <w:tc>
          <w:tcPr>
            <w:tcW w:w="2655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  <w:highlight w:val="white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Смена минимального числа рабочих часов в неделю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  <w:highlight w:val="white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Смена коэффициентов проектов, активностей</w:t>
            </w:r>
          </w:p>
        </w:tc>
      </w:tr>
      <w:tr w:rsidR="00890450" w:rsidRPr="009E56A1">
        <w:tc>
          <w:tcPr>
            <w:tcW w:w="2655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Выход из системы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</w:tbl>
    <w:p w:rsidR="00890450" w:rsidRPr="009E56A1" w:rsidRDefault="00890450">
      <w:p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</w:p>
    <w:tbl>
      <w:tblPr>
        <w:tblStyle w:val="af"/>
        <w:tblW w:w="9571" w:type="dxa"/>
        <w:tblLook w:val="04A0" w:firstRow="1" w:lastRow="0" w:firstColumn="1" w:lastColumn="0" w:noHBand="0" w:noVBand="1"/>
      </w:tblPr>
      <w:tblGrid>
        <w:gridCol w:w="2656"/>
        <w:gridCol w:w="2127"/>
        <w:gridCol w:w="2531"/>
        <w:gridCol w:w="2257"/>
      </w:tblGrid>
      <w:tr w:rsidR="00890450" w:rsidRPr="009E56A1" w:rsidTr="0025468B">
        <w:tc>
          <w:tcPr>
            <w:tcW w:w="2656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Целевая аудитория</w:t>
            </w: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Задачи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Задействованная</w:t>
            </w:r>
          </w:p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функциональность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Задействованные страницы</w:t>
            </w:r>
          </w:p>
        </w:tc>
      </w:tr>
      <w:tr w:rsidR="00890450" w:rsidRPr="009E56A1" w:rsidTr="0025468B">
        <w:tc>
          <w:tcPr>
            <w:tcW w:w="2656" w:type="dxa"/>
            <w:vMerge w:val="restart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HR</w:t>
            </w: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Смена активности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890450" w:rsidRPr="009E56A1" w:rsidTr="0025468B">
        <w:tc>
          <w:tcPr>
            <w:tcW w:w="2656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Регистрация новых сотрудников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Регистрация новых сотрудников</w:t>
            </w:r>
          </w:p>
        </w:tc>
      </w:tr>
      <w:tr w:rsidR="00890450" w:rsidRPr="009E56A1" w:rsidTr="0025468B">
        <w:tc>
          <w:tcPr>
            <w:tcW w:w="2656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Увольнение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Увольнение сотрудников</w:t>
            </w:r>
          </w:p>
        </w:tc>
      </w:tr>
      <w:tr w:rsidR="00890450" w:rsidRPr="009E56A1" w:rsidTr="0025468B">
        <w:tc>
          <w:tcPr>
            <w:tcW w:w="2656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Статистика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Статистика</w:t>
            </w:r>
          </w:p>
        </w:tc>
      </w:tr>
    </w:tbl>
    <w:p w:rsidR="00890450" w:rsidRPr="009E56A1" w:rsidRDefault="00890450">
      <w:p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</w:p>
    <w:p w:rsidR="00890450" w:rsidRPr="009E56A1" w:rsidRDefault="000E5512">
      <w:pPr>
        <w:pStyle w:val="2"/>
        <w:rPr>
          <w:rFonts w:ascii="Times New Roman" w:hAnsi="Times New Roman" w:cs="Times New Roman"/>
          <w:i/>
          <w:color w:val="000000"/>
          <w:sz w:val="27"/>
          <w:szCs w:val="27"/>
          <w:highlight w:val="white"/>
        </w:rPr>
      </w:pPr>
      <w:bookmarkStart w:id="10" w:name="_Toc7530283"/>
      <w:r w:rsidRPr="009E56A1">
        <w:rPr>
          <w:rFonts w:ascii="Times New Roman" w:hAnsi="Times New Roman" w:cs="Times New Roman"/>
        </w:rPr>
        <w:lastRenderedPageBreak/>
        <w:t>Классы и возможности пользователей</w:t>
      </w:r>
      <w:bookmarkEnd w:id="10"/>
    </w:p>
    <w:p w:rsidR="00890450" w:rsidRPr="009E56A1" w:rsidRDefault="00C5725C" w:rsidP="000E5512">
      <w:pPr>
        <w:ind w:left="-567"/>
        <w:rPr>
          <w:rFonts w:ascii="Times New Roman" w:hAnsi="Times New Roman" w:cs="Times New Roman"/>
          <w:color w:val="000000"/>
          <w:sz w:val="27"/>
          <w:szCs w:val="27"/>
          <w:highlight w:val="white"/>
        </w:rPr>
      </w:pPr>
      <w:r w:rsidRPr="00C5725C">
        <w:rPr>
          <w:rFonts w:ascii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719FF457" wp14:editId="206D9010">
            <wp:extent cx="6299200" cy="3358820"/>
            <wp:effectExtent l="0" t="0" r="0" b="0"/>
            <wp:docPr id="24" name="Рисунок 24" descr="A:\Documents\ITTimeRecording\DIAGRAMMS\PICS\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:\Documents\ITTimeRecording\DIAGRAMMS\PICS\Use cas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049" cy="3360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9E56A1">
        <w:rPr>
          <w:rFonts w:ascii="Times New Roman" w:hAnsi="Times New Roman" w:cs="Times New Roman"/>
        </w:rPr>
        <w:br w:type="page"/>
      </w:r>
    </w:p>
    <w:p w:rsidR="00890450" w:rsidRPr="009E56A1" w:rsidRDefault="000E5512" w:rsidP="000E5512">
      <w:pPr>
        <w:pStyle w:val="2"/>
        <w:numPr>
          <w:ilvl w:val="0"/>
          <w:numId w:val="0"/>
        </w:numPr>
        <w:rPr>
          <w:rFonts w:ascii="Times New Roman" w:hAnsi="Times New Roman" w:cs="Times New Roman"/>
          <w:i/>
          <w:color w:val="000000"/>
          <w:sz w:val="27"/>
          <w:szCs w:val="27"/>
          <w:highlight w:val="white"/>
        </w:rPr>
      </w:pPr>
      <w:bookmarkStart w:id="11" w:name="_Toc7530284"/>
      <w:r w:rsidRPr="009E56A1">
        <w:rPr>
          <w:rFonts w:ascii="Times New Roman" w:hAnsi="Times New Roman" w:cs="Times New Roman"/>
        </w:rPr>
        <w:lastRenderedPageBreak/>
        <w:t>Среда функционирования продукта</w:t>
      </w:r>
      <w:bookmarkEnd w:id="11"/>
    </w:p>
    <w:p w:rsidR="009E56A1" w:rsidRDefault="000E5512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● Хостинг осуществляется на ресурсах клиента; 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● При разработке была использованы следующие инструменты:</w:t>
      </w:r>
    </w:p>
    <w:p w:rsidR="009E56A1" w:rsidRDefault="009E56A1" w:rsidP="009E56A1">
      <w:pPr>
        <w:ind w:firstLine="708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Python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язык программирования</w:t>
      </w:r>
    </w:p>
    <w:p w:rsidR="009E56A1" w:rsidRDefault="009E56A1" w:rsidP="009E56A1">
      <w:pPr>
        <w:ind w:firstLine="708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Flask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– </w:t>
      </w:r>
      <w:proofErr w:type="spellStart"/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фреймворк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Python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позволяющий создавать веб-приложения</w:t>
      </w:r>
    </w:p>
    <w:p w:rsidR="009E56A1" w:rsidRDefault="009E56A1" w:rsidP="009E56A1">
      <w:pPr>
        <w:ind w:firstLine="708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SQLite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3 – 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база данных</w:t>
      </w:r>
      <w:r w:rsidR="00516277" w:rsidRPr="00AA7B74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,</w:t>
      </w:r>
      <w:r w:rsidR="00516277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в данном проектеиспользуется в учебных целях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</w:t>
      </w:r>
    </w:p>
    <w:p w:rsidR="00890450" w:rsidRPr="009E56A1" w:rsidRDefault="009E56A1" w:rsidP="009E56A1">
      <w:pPr>
        <w:rPr>
          <w:rFonts w:ascii="Times New Roman" w:hAnsi="Times New Roman" w:cs="Times New Roman"/>
          <w:b/>
          <w:i/>
          <w:color w:val="00000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Такой выбор обусловлен тем, что вышеуказанные инструменты в связке предоставляют широкие возможности в разработке и доработке веб-приложений.</w:t>
      </w:r>
      <w:r w:rsidR="000E5512"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r w:rsidR="000E5512"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</w:p>
    <w:p w:rsidR="00890450" w:rsidRPr="009E56A1" w:rsidRDefault="000E5512">
      <w:pPr>
        <w:pStyle w:val="2"/>
        <w:rPr>
          <w:rFonts w:ascii="Times New Roman" w:hAnsi="Times New Roman" w:cs="Times New Roman"/>
          <w:i/>
          <w:color w:val="000000"/>
          <w:sz w:val="27"/>
          <w:szCs w:val="27"/>
          <w:highlight w:val="white"/>
        </w:rPr>
      </w:pPr>
      <w:bookmarkStart w:id="12" w:name="_Toc7530285"/>
      <w:r w:rsidRPr="009E56A1">
        <w:rPr>
          <w:rFonts w:ascii="Times New Roman" w:hAnsi="Times New Roman" w:cs="Times New Roman"/>
        </w:rPr>
        <w:t>Предполагаемая структура сайта</w:t>
      </w:r>
      <w:bookmarkEnd w:id="12"/>
    </w:p>
    <w:p w:rsidR="00890450" w:rsidRPr="00AA7B74" w:rsidRDefault="000E5512" w:rsidP="00AA7B74">
      <w:pPr>
        <w:pStyle w:val="Index"/>
      </w:pPr>
      <w:r w:rsidRPr="009E56A1">
        <w:rPr>
          <w:color w:val="000000"/>
          <w:sz w:val="27"/>
          <w:szCs w:val="27"/>
        </w:rPr>
        <w:br/>
        <w:t>Окно входа в систему:</w:t>
      </w:r>
      <w:r w:rsidRPr="00AA7B74">
        <w:rPr>
          <w:color w:val="000000"/>
          <w:sz w:val="27"/>
          <w:szCs w:val="27"/>
        </w:rPr>
        <w:br/>
      </w:r>
      <w:r w:rsidRPr="009E56A1">
        <w:rPr>
          <w:noProof/>
          <w:lang w:eastAsia="ru-RU"/>
        </w:rPr>
        <w:drawing>
          <wp:inline distT="0" distB="0" distL="0" distR="0" wp14:anchorId="263C835D" wp14:editId="7A88608C">
            <wp:extent cx="2334260" cy="1591310"/>
            <wp:effectExtent l="0" t="0" r="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/>
                  </pic:blipFill>
                  <pic:spPr>
                    <a:xfrm>
                      <a:off x="0" y="0"/>
                      <a:ext cx="2333520" cy="15908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3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bookmarkStart w:id="13" w:name="_Toc7530286"/>
      <w:r w:rsidRPr="009E56A1">
        <w:rPr>
          <w:rFonts w:ascii="Times New Roman" w:hAnsi="Times New Roman" w:cs="Times New Roman"/>
          <w:color w:val="000000"/>
          <w:sz w:val="27"/>
          <w:szCs w:val="27"/>
        </w:rPr>
        <w:t>Структура для пользователя группы «Разработчики»:</w:t>
      </w:r>
      <w:bookmarkEnd w:id="13"/>
    </w:p>
    <w:p w:rsidR="00890450" w:rsidRPr="009E56A1" w:rsidRDefault="000E5512">
      <w:pPr>
        <w:pStyle w:val="aa"/>
        <w:numPr>
          <w:ilvl w:val="0"/>
          <w:numId w:val="2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t>Главная страница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CECCBED" wp14:editId="035820B0">
            <wp:extent cx="5940425" cy="2209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41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aa"/>
        <w:numPr>
          <w:ilvl w:val="0"/>
          <w:numId w:val="2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lastRenderedPageBreak/>
        <w:t>Заказ переработки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6EAAE64" wp14:editId="543123D8">
            <wp:extent cx="5940425" cy="23818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aa"/>
        <w:numPr>
          <w:ilvl w:val="0"/>
          <w:numId w:val="2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t>Перенос рабочего времени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C38F66C" wp14:editId="30528F16">
            <wp:extent cx="5940425" cy="22701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aa"/>
        <w:numPr>
          <w:ilvl w:val="0"/>
          <w:numId w:val="2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t>Статистика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A481096" wp14:editId="69B14346">
            <wp:extent cx="5940425" cy="45726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</w:rPr>
        <w:br w:type="page"/>
      </w:r>
    </w:p>
    <w:p w:rsidR="00890450" w:rsidRPr="009E56A1" w:rsidRDefault="000E5512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bookmarkStart w:id="14" w:name="_Toc7530287"/>
      <w:r w:rsidRPr="009E56A1">
        <w:rPr>
          <w:rFonts w:ascii="Times New Roman" w:hAnsi="Times New Roman" w:cs="Times New Roman"/>
        </w:rPr>
        <w:lastRenderedPageBreak/>
        <w:t>Структура для пользователя группы «Менеджеры»:</w:t>
      </w:r>
      <w:bookmarkEnd w:id="14"/>
    </w:p>
    <w:p w:rsidR="00890450" w:rsidRPr="009E56A1" w:rsidRDefault="000E5512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t>Главная страница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06ECD23" wp14:editId="45C0A975">
            <wp:extent cx="5940425" cy="26339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t>Смена активности сотрудника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B31BD02" wp14:editId="0E2C9E7E">
            <wp:extent cx="5940425" cy="26066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t>Контроль рабочего времени сотрудника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0C8F40E" wp14:editId="1847A457">
            <wp:extent cx="5940425" cy="25711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lastRenderedPageBreak/>
        <w:t>Статистика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F785CA0" wp14:editId="17861063">
            <wp:extent cx="5940425" cy="45243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890450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890450" w:rsidRPr="009E56A1" w:rsidRDefault="000E5512">
      <w:p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9E56A1">
        <w:rPr>
          <w:rFonts w:ascii="Times New Roman" w:hAnsi="Times New Roman" w:cs="Times New Roman"/>
        </w:rPr>
        <w:br w:type="page"/>
      </w:r>
    </w:p>
    <w:p w:rsidR="00890450" w:rsidRPr="009E56A1" w:rsidRDefault="000E5512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bookmarkStart w:id="15" w:name="_Toc7530288"/>
      <w:r w:rsidRPr="009E56A1">
        <w:rPr>
          <w:rFonts w:ascii="Times New Roman" w:hAnsi="Times New Roman" w:cs="Times New Roman"/>
        </w:rPr>
        <w:lastRenderedPageBreak/>
        <w:t>Структура для пользователя группы «Топ-менеджеры»:</w:t>
      </w:r>
      <w:bookmarkEnd w:id="15"/>
    </w:p>
    <w:p w:rsidR="00890450" w:rsidRPr="009E56A1" w:rsidRDefault="000E5512">
      <w:pPr>
        <w:pStyle w:val="aa"/>
        <w:numPr>
          <w:ilvl w:val="0"/>
          <w:numId w:val="4"/>
        </w:num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Главная страница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D2F6A87" wp14:editId="6F16783C">
            <wp:extent cx="5940425" cy="25196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aa"/>
        <w:numPr>
          <w:ilvl w:val="0"/>
          <w:numId w:val="4"/>
        </w:num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Смена активности сотрудника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C0F82AB" wp14:editId="0A14B11E">
            <wp:extent cx="5940425" cy="26066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aa"/>
        <w:numPr>
          <w:ilvl w:val="0"/>
          <w:numId w:val="4"/>
        </w:num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Контроль рабочего времени сотрудника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6DB7AF4" wp14:editId="3D08BF2D">
            <wp:extent cx="5940425" cy="25711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aa"/>
        <w:numPr>
          <w:ilvl w:val="0"/>
          <w:numId w:val="4"/>
        </w:num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lastRenderedPageBreak/>
        <w:t>Смена коэффициентов активностей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39B07B4" wp14:editId="3D833C83">
            <wp:extent cx="5940425" cy="1905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b="85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aa"/>
        <w:numPr>
          <w:ilvl w:val="0"/>
          <w:numId w:val="4"/>
        </w:num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Смена коэффициентов проектов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EB5494D" wp14:editId="3BC9F566">
            <wp:extent cx="5940425" cy="19240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b="103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aa"/>
        <w:numPr>
          <w:ilvl w:val="0"/>
          <w:numId w:val="4"/>
        </w:numPr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Статистика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DD82F95" wp14:editId="79A645AF">
            <wp:extent cx="5940425" cy="448500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bookmarkStart w:id="16" w:name="_Toc7530289"/>
      <w:r w:rsidRPr="009E56A1">
        <w:rPr>
          <w:rFonts w:ascii="Times New Roman" w:hAnsi="Times New Roman" w:cs="Times New Roman"/>
          <w:color w:val="000000"/>
          <w:sz w:val="27"/>
          <w:szCs w:val="27"/>
        </w:rPr>
        <w:lastRenderedPageBreak/>
        <w:t>Структура для пользователя группы «</w:t>
      </w:r>
      <w:r w:rsidRPr="009E56A1">
        <w:rPr>
          <w:rFonts w:ascii="Times New Roman" w:hAnsi="Times New Roman" w:cs="Times New Roman"/>
          <w:color w:val="000000"/>
          <w:sz w:val="27"/>
          <w:szCs w:val="27"/>
          <w:lang w:val="en-US"/>
        </w:rPr>
        <w:t>HR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t>»:</w:t>
      </w:r>
      <w:bookmarkEnd w:id="16"/>
    </w:p>
    <w:p w:rsidR="00890450" w:rsidRPr="009E56A1" w:rsidRDefault="000E5512">
      <w:pPr>
        <w:pStyle w:val="aa"/>
        <w:numPr>
          <w:ilvl w:val="0"/>
          <w:numId w:val="5"/>
        </w:num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Главная страница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ACC539D" wp14:editId="0BB0B6C8">
            <wp:extent cx="5940425" cy="24447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aa"/>
        <w:numPr>
          <w:ilvl w:val="0"/>
          <w:numId w:val="5"/>
        </w:num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Просмотр резюме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560DD2B" wp14:editId="40116B2D">
            <wp:extent cx="5940425" cy="459359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aa"/>
        <w:numPr>
          <w:ilvl w:val="0"/>
          <w:numId w:val="5"/>
        </w:num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lastRenderedPageBreak/>
        <w:t>Регистрация новых сотрудников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7496BCB" wp14:editId="56B951C4">
            <wp:extent cx="5940425" cy="42291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aa"/>
        <w:numPr>
          <w:ilvl w:val="0"/>
          <w:numId w:val="5"/>
        </w:num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Увольнение сотрудников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E82B255" wp14:editId="17003076">
            <wp:extent cx="5940425" cy="263271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aa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7"/>
          <w:szCs w:val="27"/>
          <w:highlight w:val="white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lastRenderedPageBreak/>
        <w:t>Информация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D4FE093" wp14:editId="7C677311">
            <wp:extent cx="5940425" cy="3810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 w:rsidP="0056240F">
      <w:pPr>
        <w:pStyle w:val="1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bookmarkStart w:id="17" w:name="_Toc7530290"/>
      <w:r w:rsidRPr="009E56A1">
        <w:rPr>
          <w:rStyle w:val="a4"/>
          <w:rFonts w:ascii="Times New Roman" w:hAnsi="Times New Roman" w:cs="Times New Roman"/>
        </w:rPr>
        <w:t>Прочие требования</w:t>
      </w:r>
      <w:bookmarkEnd w:id="17"/>
    </w:p>
    <w:p w:rsidR="00890450" w:rsidRPr="009E56A1" w:rsidRDefault="000E5512">
      <w:pPr>
        <w:pStyle w:val="2"/>
        <w:rPr>
          <w:rFonts w:ascii="Times New Roman" w:eastAsia="Times New Roman" w:hAnsi="Times New Roman" w:cs="Times New Roman"/>
          <w:i/>
          <w:color w:val="222222"/>
          <w:sz w:val="28"/>
          <w:szCs w:val="18"/>
          <w:lang w:eastAsia="ru-RU"/>
        </w:rPr>
      </w:pPr>
      <w:bookmarkStart w:id="18" w:name="_Toc7530291"/>
      <w:r w:rsidRPr="009E56A1">
        <w:rPr>
          <w:rFonts w:ascii="Times New Roman" w:eastAsia="Times New Roman" w:hAnsi="Times New Roman" w:cs="Times New Roman"/>
          <w:i/>
          <w:color w:val="222222"/>
          <w:sz w:val="28"/>
          <w:szCs w:val="18"/>
          <w:lang w:eastAsia="ru-RU"/>
        </w:rPr>
        <w:t>Приложение В: Список задач</w:t>
      </w:r>
      <w:bookmarkEnd w:id="18"/>
    </w:p>
    <w:p w:rsidR="00890450" w:rsidRPr="009E56A1" w:rsidRDefault="000E5512">
      <w:pPr>
        <w:pStyle w:val="aa"/>
        <w:ind w:left="1080"/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○ Усовершенствование метода фиксирования отработанного времени; 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○ Создание адаптивной версии под мобильные устройства.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</w:p>
    <w:p w:rsidR="00890450" w:rsidRPr="009E56A1" w:rsidRDefault="00890450">
      <w:pPr>
        <w:pStyle w:val="aa"/>
        <w:ind w:left="1080"/>
        <w:rPr>
          <w:rFonts w:ascii="Times New Roman" w:hAnsi="Times New Roman" w:cs="Times New Roman"/>
          <w:b/>
          <w:i/>
          <w:color w:val="000000"/>
          <w:sz w:val="27"/>
          <w:szCs w:val="27"/>
          <w:highlight w:val="white"/>
        </w:rPr>
      </w:pPr>
    </w:p>
    <w:p w:rsidR="00890450" w:rsidRPr="009E56A1" w:rsidRDefault="00890450">
      <w:p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</w:p>
    <w:p w:rsidR="00890450" w:rsidRPr="009E56A1" w:rsidRDefault="00890450">
      <w:p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</w:p>
    <w:p w:rsidR="00890450" w:rsidRPr="009E56A1" w:rsidRDefault="000E5512">
      <w:pPr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</w:p>
    <w:sectPr w:rsidR="00890450" w:rsidRPr="009E56A1" w:rsidSect="002941B2">
      <w:pgSz w:w="11906" w:h="16838"/>
      <w:pgMar w:top="284" w:right="850" w:bottom="28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Noto Sans">
    <w:altName w:val="Arial"/>
    <w:charset w:val="01"/>
    <w:family w:val="swiss"/>
    <w:pitch w:val="variable"/>
  </w:font>
  <w:font w:name="Noto Sans Mono">
    <w:altName w:val="Arial"/>
    <w:charset w:val="01"/>
    <w:family w:val="swiss"/>
    <w:pitch w:val="variable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E675B"/>
    <w:multiLevelType w:val="multilevel"/>
    <w:tmpl w:val="CDCA74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E5D31"/>
    <w:multiLevelType w:val="multilevel"/>
    <w:tmpl w:val="D90052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C4730"/>
    <w:multiLevelType w:val="hybridMultilevel"/>
    <w:tmpl w:val="61F0A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D1504"/>
    <w:multiLevelType w:val="multilevel"/>
    <w:tmpl w:val="E4D6A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06771"/>
    <w:multiLevelType w:val="multilevel"/>
    <w:tmpl w:val="45C26F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CE11C0"/>
    <w:multiLevelType w:val="multilevel"/>
    <w:tmpl w:val="41EC6FB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E1732AE"/>
    <w:multiLevelType w:val="multilevel"/>
    <w:tmpl w:val="F38260B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90450"/>
    <w:rsid w:val="00066A7E"/>
    <w:rsid w:val="000E5512"/>
    <w:rsid w:val="00115613"/>
    <w:rsid w:val="0017222F"/>
    <w:rsid w:val="001B1C57"/>
    <w:rsid w:val="0025468B"/>
    <w:rsid w:val="002941B2"/>
    <w:rsid w:val="00337746"/>
    <w:rsid w:val="00484D43"/>
    <w:rsid w:val="00516277"/>
    <w:rsid w:val="0056240F"/>
    <w:rsid w:val="00672462"/>
    <w:rsid w:val="007373B1"/>
    <w:rsid w:val="00757455"/>
    <w:rsid w:val="00773327"/>
    <w:rsid w:val="00797BF2"/>
    <w:rsid w:val="00890450"/>
    <w:rsid w:val="00984001"/>
    <w:rsid w:val="009E56A1"/>
    <w:rsid w:val="00A62B01"/>
    <w:rsid w:val="00A971B3"/>
    <w:rsid w:val="00AA7B74"/>
    <w:rsid w:val="00B149F8"/>
    <w:rsid w:val="00B5196F"/>
    <w:rsid w:val="00B71DF7"/>
    <w:rsid w:val="00B841D3"/>
    <w:rsid w:val="00C10222"/>
    <w:rsid w:val="00C5725C"/>
    <w:rsid w:val="00EB3774"/>
    <w:rsid w:val="00F41A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8E332B-E1FD-472B-B7A8-F312A71A2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14D9"/>
    <w:pPr>
      <w:spacing w:after="200" w:line="276" w:lineRule="auto"/>
    </w:pPr>
  </w:style>
  <w:style w:type="paragraph" w:styleId="1">
    <w:name w:val="heading 1"/>
    <w:basedOn w:val="a"/>
    <w:next w:val="a"/>
    <w:uiPriority w:val="9"/>
    <w:qFormat/>
    <w:rsid w:val="00397C2F"/>
    <w:pPr>
      <w:keepNext/>
      <w:keepLines/>
      <w:widowControl w:val="0"/>
      <w:spacing w:before="240" w:after="0"/>
      <w:outlineLvl w:val="0"/>
    </w:pPr>
    <w:rPr>
      <w:rFonts w:ascii="Noto Sans" w:eastAsiaTheme="majorEastAsia" w:hAnsi="Noto Sans" w:cstheme="majorBidi"/>
      <w:color w:val="000000"/>
      <w:sz w:val="32"/>
      <w:szCs w:val="32"/>
    </w:rPr>
  </w:style>
  <w:style w:type="paragraph" w:styleId="2">
    <w:name w:val="heading 2"/>
    <w:basedOn w:val="Heading"/>
    <w:next w:val="a0"/>
    <w:qFormat/>
    <w:rsid w:val="002941B2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a0"/>
    <w:qFormat/>
    <w:rsid w:val="002941B2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C17607"/>
    <w:rPr>
      <w:b/>
      <w:bCs/>
    </w:rPr>
  </w:style>
  <w:style w:type="character" w:styleId="a5">
    <w:name w:val="Emphasis"/>
    <w:basedOn w:val="a1"/>
    <w:uiPriority w:val="20"/>
    <w:qFormat/>
    <w:rsid w:val="00C17607"/>
    <w:rPr>
      <w:i/>
      <w:iCs/>
    </w:rPr>
  </w:style>
  <w:style w:type="character" w:customStyle="1" w:styleId="InternetLink">
    <w:name w:val="Internet Link"/>
    <w:basedOn w:val="a1"/>
    <w:uiPriority w:val="99"/>
    <w:unhideWhenUsed/>
    <w:rsid w:val="00C17607"/>
    <w:rPr>
      <w:color w:val="0000FF"/>
      <w:u w:val="single"/>
    </w:rPr>
  </w:style>
  <w:style w:type="character" w:customStyle="1" w:styleId="10">
    <w:name w:val="Заголовок 1 Знак"/>
    <w:basedOn w:val="a1"/>
    <w:link w:val="10"/>
    <w:uiPriority w:val="9"/>
    <w:qFormat/>
    <w:rsid w:val="00397C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6">
    <w:name w:val="Текст выноски Знак"/>
    <w:basedOn w:val="a1"/>
    <w:uiPriority w:val="99"/>
    <w:semiHidden/>
    <w:qFormat/>
    <w:rsid w:val="00353FEA"/>
    <w:rPr>
      <w:rFonts w:ascii="Tahoma" w:hAnsi="Tahoma" w:cs="Tahoma"/>
      <w:sz w:val="16"/>
      <w:szCs w:val="16"/>
    </w:rPr>
  </w:style>
  <w:style w:type="character" w:styleId="a7">
    <w:name w:val="Intense Emphasis"/>
    <w:basedOn w:val="a1"/>
    <w:uiPriority w:val="21"/>
    <w:qFormat/>
    <w:rsid w:val="00030558"/>
    <w:rPr>
      <w:i/>
      <w:iCs/>
      <w:color w:val="4F81BD" w:themeColor="accent1"/>
    </w:rPr>
  </w:style>
  <w:style w:type="character" w:customStyle="1" w:styleId="ListLabel1">
    <w:name w:val="ListLabel 1"/>
    <w:qFormat/>
    <w:rsid w:val="002941B2"/>
    <w:rPr>
      <w:u w:val="none"/>
    </w:rPr>
  </w:style>
  <w:style w:type="character" w:customStyle="1" w:styleId="ListLabel2">
    <w:name w:val="ListLabel 2"/>
    <w:qFormat/>
    <w:rsid w:val="002941B2"/>
    <w:rPr>
      <w:rFonts w:cs="Courier New"/>
    </w:rPr>
  </w:style>
  <w:style w:type="character" w:customStyle="1" w:styleId="ListLabel3">
    <w:name w:val="ListLabel 3"/>
    <w:qFormat/>
    <w:rsid w:val="002941B2"/>
    <w:rPr>
      <w:rFonts w:cs="Courier New"/>
    </w:rPr>
  </w:style>
  <w:style w:type="character" w:customStyle="1" w:styleId="ListLabel4">
    <w:name w:val="ListLabel 4"/>
    <w:qFormat/>
    <w:rsid w:val="002941B2"/>
    <w:rPr>
      <w:rFonts w:cs="Courier New"/>
    </w:rPr>
  </w:style>
  <w:style w:type="character" w:customStyle="1" w:styleId="ListLabel5">
    <w:name w:val="ListLabel 5"/>
    <w:qFormat/>
    <w:rsid w:val="002941B2"/>
    <w:rPr>
      <w:sz w:val="20"/>
    </w:rPr>
  </w:style>
  <w:style w:type="character" w:customStyle="1" w:styleId="ListLabel6">
    <w:name w:val="ListLabel 6"/>
    <w:qFormat/>
    <w:rsid w:val="002941B2"/>
    <w:rPr>
      <w:sz w:val="20"/>
    </w:rPr>
  </w:style>
  <w:style w:type="character" w:customStyle="1" w:styleId="ListLabel7">
    <w:name w:val="ListLabel 7"/>
    <w:qFormat/>
    <w:rsid w:val="002941B2"/>
    <w:rPr>
      <w:sz w:val="20"/>
    </w:rPr>
  </w:style>
  <w:style w:type="character" w:customStyle="1" w:styleId="ListLabel8">
    <w:name w:val="ListLabel 8"/>
    <w:qFormat/>
    <w:rsid w:val="002941B2"/>
    <w:rPr>
      <w:sz w:val="20"/>
    </w:rPr>
  </w:style>
  <w:style w:type="character" w:customStyle="1" w:styleId="ListLabel9">
    <w:name w:val="ListLabel 9"/>
    <w:qFormat/>
    <w:rsid w:val="002941B2"/>
    <w:rPr>
      <w:sz w:val="20"/>
    </w:rPr>
  </w:style>
  <w:style w:type="character" w:customStyle="1" w:styleId="ListLabel10">
    <w:name w:val="ListLabel 10"/>
    <w:qFormat/>
    <w:rsid w:val="002941B2"/>
    <w:rPr>
      <w:sz w:val="20"/>
    </w:rPr>
  </w:style>
  <w:style w:type="character" w:customStyle="1" w:styleId="ListLabel11">
    <w:name w:val="ListLabel 11"/>
    <w:qFormat/>
    <w:rsid w:val="002941B2"/>
    <w:rPr>
      <w:sz w:val="20"/>
    </w:rPr>
  </w:style>
  <w:style w:type="character" w:customStyle="1" w:styleId="ListLabel12">
    <w:name w:val="ListLabel 12"/>
    <w:qFormat/>
    <w:rsid w:val="002941B2"/>
    <w:rPr>
      <w:sz w:val="20"/>
    </w:rPr>
  </w:style>
  <w:style w:type="character" w:customStyle="1" w:styleId="ListLabel13">
    <w:name w:val="ListLabel 13"/>
    <w:qFormat/>
    <w:rsid w:val="002941B2"/>
    <w:rPr>
      <w:sz w:val="20"/>
    </w:rPr>
  </w:style>
  <w:style w:type="character" w:customStyle="1" w:styleId="FootnoteCharacters">
    <w:name w:val="Footnote Characters"/>
    <w:qFormat/>
    <w:rsid w:val="002941B2"/>
  </w:style>
  <w:style w:type="character" w:customStyle="1" w:styleId="FootnoteAnchor">
    <w:name w:val="Footnote Anchor"/>
    <w:rsid w:val="002941B2"/>
    <w:rPr>
      <w:vertAlign w:val="superscript"/>
    </w:rPr>
  </w:style>
  <w:style w:type="character" w:customStyle="1" w:styleId="IndexLink">
    <w:name w:val="Index Link"/>
    <w:qFormat/>
    <w:rsid w:val="002941B2"/>
  </w:style>
  <w:style w:type="paragraph" w:customStyle="1" w:styleId="Heading">
    <w:name w:val="Heading"/>
    <w:basedOn w:val="a"/>
    <w:next w:val="a0"/>
    <w:qFormat/>
    <w:rsid w:val="002941B2"/>
    <w:pPr>
      <w:keepNext/>
      <w:spacing w:before="240" w:after="120"/>
    </w:pPr>
    <w:rPr>
      <w:rFonts w:ascii="Noto Sans Mono" w:eastAsia="Noto Sans Mono" w:hAnsi="Noto Sans Mono" w:cs="Noto Sans Devanagari"/>
      <w:sz w:val="28"/>
      <w:szCs w:val="28"/>
    </w:rPr>
  </w:style>
  <w:style w:type="paragraph" w:styleId="a0">
    <w:name w:val="Body Text"/>
    <w:basedOn w:val="a"/>
    <w:rsid w:val="002941B2"/>
    <w:pPr>
      <w:spacing w:after="140"/>
    </w:pPr>
  </w:style>
  <w:style w:type="paragraph" w:styleId="a8">
    <w:name w:val="List"/>
    <w:basedOn w:val="a0"/>
    <w:rsid w:val="002941B2"/>
    <w:rPr>
      <w:rFonts w:cs="Noto Sans Devanagari"/>
    </w:rPr>
  </w:style>
  <w:style w:type="paragraph" w:styleId="a9">
    <w:name w:val="caption"/>
    <w:basedOn w:val="a"/>
    <w:qFormat/>
    <w:rsid w:val="002941B2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2941B2"/>
    <w:pPr>
      <w:suppressLineNumbers/>
    </w:pPr>
    <w:rPr>
      <w:rFonts w:cs="Noto Sans Devanagari"/>
    </w:rPr>
  </w:style>
  <w:style w:type="paragraph" w:styleId="aa">
    <w:name w:val="List Paragraph"/>
    <w:basedOn w:val="a"/>
    <w:uiPriority w:val="34"/>
    <w:qFormat/>
    <w:rsid w:val="0098625B"/>
    <w:pPr>
      <w:ind w:left="720"/>
      <w:contextualSpacing/>
    </w:pPr>
  </w:style>
  <w:style w:type="paragraph" w:styleId="ab">
    <w:name w:val="Balloon Text"/>
    <w:basedOn w:val="a"/>
    <w:uiPriority w:val="99"/>
    <w:semiHidden/>
    <w:unhideWhenUsed/>
    <w:qFormat/>
    <w:rsid w:val="00353FE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semiHidden/>
    <w:unhideWhenUsed/>
    <w:qFormat/>
    <w:rsid w:val="00AC419D"/>
    <w:pPr>
      <w:spacing w:before="480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C419D"/>
    <w:pPr>
      <w:spacing w:after="100"/>
    </w:pPr>
  </w:style>
  <w:style w:type="paragraph" w:styleId="ad">
    <w:name w:val="footnote text"/>
    <w:basedOn w:val="a"/>
    <w:rsid w:val="002941B2"/>
    <w:pPr>
      <w:suppressLineNumbers/>
      <w:ind w:left="339" w:hanging="339"/>
    </w:pPr>
    <w:rPr>
      <w:sz w:val="20"/>
      <w:szCs w:val="20"/>
    </w:rPr>
  </w:style>
  <w:style w:type="paragraph" w:styleId="ae">
    <w:name w:val="toa heading"/>
    <w:basedOn w:val="Heading"/>
    <w:rsid w:val="002941B2"/>
    <w:pPr>
      <w:suppressLineNumbers/>
    </w:pPr>
    <w:rPr>
      <w:b/>
      <w:bCs/>
      <w:sz w:val="32"/>
      <w:szCs w:val="32"/>
    </w:rPr>
  </w:style>
  <w:style w:type="paragraph" w:styleId="20">
    <w:name w:val="toc 2"/>
    <w:basedOn w:val="Index"/>
    <w:uiPriority w:val="39"/>
    <w:rsid w:val="002941B2"/>
    <w:pPr>
      <w:tabs>
        <w:tab w:val="right" w:leader="dot" w:pos="9072"/>
      </w:tabs>
      <w:ind w:left="283"/>
    </w:pPr>
  </w:style>
  <w:style w:type="paragraph" w:styleId="9">
    <w:name w:val="toc 9"/>
    <w:basedOn w:val="Index"/>
    <w:rsid w:val="002941B2"/>
    <w:pPr>
      <w:tabs>
        <w:tab w:val="right" w:leader="dot" w:pos="7091"/>
      </w:tabs>
      <w:ind w:left="2264"/>
    </w:pPr>
  </w:style>
  <w:style w:type="paragraph" w:styleId="30">
    <w:name w:val="toc 3"/>
    <w:basedOn w:val="Index"/>
    <w:uiPriority w:val="39"/>
    <w:rsid w:val="002941B2"/>
    <w:pPr>
      <w:tabs>
        <w:tab w:val="right" w:leader="dot" w:pos="8789"/>
      </w:tabs>
      <w:ind w:left="566"/>
    </w:pPr>
  </w:style>
  <w:style w:type="table" w:styleId="af">
    <w:name w:val="Table Grid"/>
    <w:basedOn w:val="a2"/>
    <w:uiPriority w:val="59"/>
    <w:rsid w:val="00791E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Таблица-сетка 1 светлая1"/>
    <w:basedOn w:val="a2"/>
    <w:uiPriority w:val="46"/>
    <w:rsid w:val="008B156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0">
    <w:name w:val="Hyperlink"/>
    <w:basedOn w:val="a1"/>
    <w:uiPriority w:val="99"/>
    <w:unhideWhenUsed/>
    <w:rsid w:val="00AA7B74"/>
    <w:rPr>
      <w:color w:val="0000FF" w:themeColor="hyperlink"/>
      <w:u w:val="single"/>
    </w:rPr>
  </w:style>
  <w:style w:type="paragraph" w:styleId="7">
    <w:name w:val="toc 7"/>
    <w:basedOn w:val="a"/>
    <w:next w:val="a"/>
    <w:autoRedefine/>
    <w:uiPriority w:val="39"/>
    <w:unhideWhenUsed/>
    <w:rsid w:val="00672462"/>
    <w:pPr>
      <w:spacing w:after="100"/>
      <w:ind w:left="132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AE3145-28F9-4400-A63C-335D17E32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15</Pages>
  <Words>987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Mich Maxx</cp:lastModifiedBy>
  <cp:revision>119</cp:revision>
  <dcterms:created xsi:type="dcterms:W3CDTF">2019-03-15T14:30:00Z</dcterms:created>
  <dcterms:modified xsi:type="dcterms:W3CDTF">2019-04-30T12:24:00Z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