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450" w:rsidRPr="009E56A1" w:rsidRDefault="000E551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7692946"/>
      <w:r w:rsidRPr="009E56A1">
        <w:rPr>
          <w:rFonts w:ascii="Times New Roman" w:hAnsi="Times New Roman" w:cs="Times New Roman"/>
          <w:sz w:val="28"/>
          <w:szCs w:val="28"/>
        </w:rPr>
        <w:t>Воронежский Государственный Университет</w:t>
      </w:r>
      <w:bookmarkEnd w:id="0"/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ITTimeRecording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A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</w:t>
      </w:r>
      <w:r w:rsidR="00484D43">
        <w:rPr>
          <w:rFonts w:ascii="Times New Roman" w:hAnsi="Times New Roman" w:cs="Times New Roman"/>
          <w:sz w:val="28"/>
          <w:szCs w:val="28"/>
        </w:rPr>
        <w:t>т</w:t>
      </w:r>
      <w:r w:rsidRPr="009E56A1">
        <w:rPr>
          <w:rFonts w:ascii="Times New Roman" w:hAnsi="Times New Roman" w:cs="Times New Roman"/>
          <w:sz w:val="28"/>
          <w:szCs w:val="28"/>
        </w:rPr>
        <w:t>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Никулин Р. А.</w:t>
      </w:r>
    </w:p>
    <w:p w:rsidR="00890450" w:rsidRPr="009E56A1" w:rsidRDefault="00C1022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E56A1">
        <w:rPr>
          <w:rFonts w:ascii="Times New Roman" w:hAnsi="Times New Roman" w:cs="Times New Roman"/>
          <w:sz w:val="28"/>
          <w:szCs w:val="28"/>
        </w:rPr>
        <w:t>Дре</w:t>
      </w:r>
      <w:r w:rsidR="000E5512" w:rsidRPr="009E56A1">
        <w:rPr>
          <w:rFonts w:ascii="Times New Roman" w:hAnsi="Times New Roman" w:cs="Times New Roman"/>
          <w:sz w:val="28"/>
          <w:szCs w:val="28"/>
        </w:rPr>
        <w:t>мин</w:t>
      </w:r>
      <w:proofErr w:type="spellEnd"/>
      <w:r w:rsidR="000E5512" w:rsidRPr="009E56A1">
        <w:rPr>
          <w:rFonts w:ascii="Times New Roman" w:hAnsi="Times New Roman" w:cs="Times New Roman"/>
          <w:sz w:val="28"/>
          <w:szCs w:val="28"/>
        </w:rPr>
        <w:t xml:space="preserve"> М. Б </w:t>
      </w: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B74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  <w:r w:rsidR="0056240F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AA7B74" w:rsidRDefault="00AA7B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97597F" w:rsidRDefault="00BC0A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C0A87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BC0A87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7692946" w:history="1">
            <w:r w:rsidR="0097597F" w:rsidRPr="00F64A28">
              <w:rPr>
                <w:rStyle w:val="af0"/>
                <w:rFonts w:ascii="Times New Roman" w:hAnsi="Times New Roman" w:cs="Times New Roman"/>
                <w:noProof/>
              </w:rPr>
              <w:t>Воронежский Государственный Университет</w:t>
            </w:r>
            <w:r w:rsidR="0097597F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7597F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97597F" w:rsidRDefault="00BC0A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92947" w:history="1">
            <w:r w:rsidR="0097597F" w:rsidRPr="00F64A28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97597F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7597F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97597F" w:rsidRDefault="00BC0A87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48" w:history="1">
            <w:r w:rsidR="0097597F" w:rsidRPr="00F64A28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Концепция и основная идея</w:t>
            </w:r>
            <w:r w:rsidR="0097597F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7597F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97597F" w:rsidRDefault="00BC0A87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49" w:history="1">
            <w:r w:rsidR="0097597F" w:rsidRPr="00F64A28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Назначение документа</w:t>
            </w:r>
            <w:r w:rsidR="0097597F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7597F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97597F" w:rsidRDefault="00BC0A87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50" w:history="1">
            <w:r w:rsidR="0097597F" w:rsidRPr="00F64A28">
              <w:rPr>
                <w:rStyle w:val="af0"/>
                <w:rFonts w:ascii="Times New Roman" w:hAnsi="Times New Roman" w:cs="Times New Roman"/>
                <w:i/>
                <w:iCs/>
                <w:noProof/>
              </w:rPr>
              <w:t>Соглашения о терминах</w:t>
            </w:r>
            <w:r w:rsidR="0097597F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7597F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97597F" w:rsidRDefault="00BC0A87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51" w:history="1">
            <w:r w:rsidR="0097597F" w:rsidRPr="00F64A28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Масштаб и аудитория проекта</w:t>
            </w:r>
            <w:r w:rsidR="0097597F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7597F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97597F" w:rsidRDefault="00BC0A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92952" w:history="1">
            <w:r w:rsidR="0097597F" w:rsidRPr="00F64A28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 w:rsidR="0097597F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7597F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97597F" w:rsidRDefault="00BC0A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92953" w:history="1">
            <w:r w:rsidR="0097597F" w:rsidRPr="00F64A28">
              <w:rPr>
                <w:rStyle w:val="af0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Видение продукта</w:t>
            </w:r>
            <w:r w:rsidR="0097597F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7597F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97597F" w:rsidRDefault="00BC0A87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54" w:history="1">
            <w:r w:rsidR="0097597F" w:rsidRPr="00F64A28">
              <w:rPr>
                <w:rStyle w:val="af0"/>
                <w:rFonts w:ascii="Times New Roman" w:hAnsi="Times New Roman" w:cs="Times New Roman"/>
                <w:noProof/>
              </w:rPr>
              <w:t>Функциональность продукта</w:t>
            </w:r>
            <w:r w:rsidR="0097597F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7597F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97597F" w:rsidRDefault="00BC0A87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55" w:history="1">
            <w:r w:rsidR="0097597F" w:rsidRPr="00F64A28">
              <w:rPr>
                <w:rStyle w:val="af0"/>
                <w:rFonts w:ascii="Times New Roman" w:hAnsi="Times New Roman" w:cs="Times New Roman"/>
                <w:noProof/>
              </w:rPr>
              <w:t>Классы и возможности пользователей</w:t>
            </w:r>
            <w:r w:rsidR="0097597F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7597F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97597F" w:rsidRDefault="00BC0A87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56" w:history="1">
            <w:r w:rsidR="0097597F" w:rsidRPr="00F64A28">
              <w:rPr>
                <w:rStyle w:val="af0"/>
                <w:rFonts w:ascii="Times New Roman" w:hAnsi="Times New Roman" w:cs="Times New Roman"/>
                <w:noProof/>
              </w:rPr>
              <w:t>Среда функционирования продукта</w:t>
            </w:r>
            <w:r w:rsidR="0097597F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7597F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97597F" w:rsidRDefault="00BC0A87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57" w:history="1">
            <w:r w:rsidR="0097597F" w:rsidRPr="00F64A28">
              <w:rPr>
                <w:rStyle w:val="af0"/>
                <w:rFonts w:ascii="Times New Roman" w:hAnsi="Times New Roman" w:cs="Times New Roman"/>
                <w:noProof/>
              </w:rPr>
              <w:t>Предполагаемая структура сайта</w:t>
            </w:r>
            <w:r w:rsidR="0097597F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7597F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97597F" w:rsidRDefault="00BC0A87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692958" w:history="1">
            <w:r w:rsidR="0097597F" w:rsidRPr="00F64A28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«Разработчики»:</w:t>
            </w:r>
            <w:r w:rsidR="0097597F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7597F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97597F" w:rsidRDefault="00BC0A87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692959" w:history="1">
            <w:r w:rsidR="0097597F" w:rsidRPr="00F64A28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«Менеджеры»:</w:t>
            </w:r>
            <w:r w:rsidR="0097597F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7597F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97597F" w:rsidRDefault="00BC0A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92960" w:history="1">
            <w:r w:rsidR="0097597F" w:rsidRPr="00F64A28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Прочие требования</w:t>
            </w:r>
            <w:r w:rsidR="0097597F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7597F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97597F" w:rsidRDefault="00BC0A87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692961" w:history="1">
            <w:r w:rsidR="0097597F" w:rsidRPr="00F64A28">
              <w:rPr>
                <w:rStyle w:val="af0"/>
                <w:rFonts w:ascii="Times New Roman" w:eastAsia="Times New Roman" w:hAnsi="Times New Roman" w:cs="Times New Roman"/>
                <w:i/>
                <w:noProof/>
                <w:lang w:eastAsia="ru-RU"/>
              </w:rPr>
              <w:t>Приложение В: Список задач</w:t>
            </w:r>
            <w:r w:rsidR="0097597F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97597F">
              <w:rPr>
                <w:noProof/>
              </w:rPr>
              <w:instrText xml:space="preserve"> PAGEREF _Toc7692961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7597F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890450" w:rsidRPr="009E56A1" w:rsidRDefault="00BC0A87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1" w:name="_Toc7692947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  <w:bookmarkEnd w:id="1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2" w:name="_Toc7692948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и основная идея</w:t>
      </w:r>
      <w:bookmarkEnd w:id="2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</w:t>
      </w:r>
      <w:r w:rsidR="0017222F">
        <w:rPr>
          <w:rFonts w:ascii="Times New Roman" w:hAnsi="Times New Roman" w:cs="Times New Roman"/>
          <w:color w:val="000000"/>
          <w:sz w:val="27"/>
          <w:szCs w:val="27"/>
        </w:rPr>
        <w:t xml:space="preserve"> автоматизированный учет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 затраченного работником времени на его деятельность</w:t>
      </w:r>
      <w:r w:rsidR="00826754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 актуализации: </w:t>
      </w:r>
      <w:r w:rsidR="0082675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2.05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3" w:name="_Toc7692949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документа</w:t>
      </w:r>
      <w:bookmarkEnd w:id="3"/>
    </w:p>
    <w:p w:rsidR="00890450" w:rsidRDefault="000E551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Дать предварительное описание разрабатываемого продукта — сайта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26754" w:rsidRPr="00826754" w:rsidRDefault="00826754" w:rsidP="00826754">
      <w:pPr>
        <w:pStyle w:val="2"/>
        <w:rPr>
          <w:rStyle w:val="a5"/>
          <w:rFonts w:ascii="Times New Roman" w:hAnsi="Times New Roman" w:cs="Times New Roman"/>
          <w:sz w:val="28"/>
          <w:szCs w:val="28"/>
        </w:rPr>
      </w:pPr>
      <w:bookmarkStart w:id="4" w:name="_Toc7692950"/>
      <w:r w:rsidRPr="00826754">
        <w:rPr>
          <w:rStyle w:val="a5"/>
          <w:rFonts w:ascii="Times New Roman" w:hAnsi="Times New Roman" w:cs="Times New Roman"/>
          <w:sz w:val="28"/>
          <w:szCs w:val="28"/>
        </w:rPr>
        <w:t>Соглашения о терминах</w:t>
      </w:r>
      <w:bookmarkEnd w:id="4"/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Сайт – веб-страница в сети Интернет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Разработчик – сотрудник компании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Менеджер – сотрудник компании, специализирующийся на контроле деятельности разработчиков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Логин – уникальное имя пользователя в системе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Неавторизованный пользователь – пользователь, который не вошел в систему посредством ввода своего пароля и логина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Авторизованный пользователь – пользователь, который вошел в систему посредством ввода своего пароля и логина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Переработка – работа во время выходного дня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Активность – вид рабочего дня сотрудника (больничный, отпуск, командировка, переработка)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Форма обратной связи – поля для ввода данных, впоследствии обрабатываемых сервером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Хостинг – предоставление ресурсов для корректной работы сайта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Фреймворк – рабочая среда, использующаяся для выполнения некоторых действий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 – систематизированные некоторым образом данные, использующиеся при работе сайта</w:t>
      </w:r>
    </w:p>
    <w:p w:rsidR="0097597F" w:rsidRDefault="0097597F">
      <w:pPr>
        <w:spacing w:after="0" w:line="240" w:lineRule="auto"/>
        <w:rPr>
          <w:rStyle w:val="a5"/>
          <w:rFonts w:ascii="Times New Roman" w:eastAsia="Noto Sans Mono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5" w:name="_Toc7692951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Масштаб и аудитория проекта</w:t>
      </w:r>
      <w:bookmarkEnd w:id="5"/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6" w:name="_Toc7692952"/>
      <w:r w:rsidRPr="009E56A1">
        <w:rPr>
          <w:rStyle w:val="a4"/>
          <w:rFonts w:ascii="Times New Roman" w:hAnsi="Times New Roman" w:cs="Times New Roman"/>
        </w:rPr>
        <w:t>Общее описание</w:t>
      </w:r>
      <w:bookmarkEnd w:id="6"/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7" w:name="h.i4umxpo7820a"/>
      <w:bookmarkStart w:id="8" w:name="_Toc7692953"/>
      <w:bookmarkEnd w:id="7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Видение продукта</w:t>
      </w:r>
      <w:bookmarkEnd w:id="8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Разработчики;</w:t>
      </w:r>
    </w:p>
    <w:p w:rsidR="000C44C3" w:rsidRDefault="000E5512" w:rsidP="000C44C3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Менеджеры</w:t>
      </w:r>
    </w:p>
    <w:p w:rsidR="000C44C3" w:rsidRDefault="000C44C3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br w:type="page"/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9" w:name="_Toc7692954"/>
      <w:r w:rsidRPr="009E56A1">
        <w:rPr>
          <w:rFonts w:ascii="Times New Roman" w:hAnsi="Times New Roman" w:cs="Times New Roman"/>
        </w:rPr>
        <w:lastRenderedPageBreak/>
        <w:t>Функциональность продукта</w:t>
      </w:r>
      <w:bookmarkEnd w:id="9"/>
    </w:p>
    <w:tbl>
      <w:tblPr>
        <w:tblStyle w:val="af"/>
        <w:tblW w:w="9571" w:type="dxa"/>
        <w:tblLayout w:type="fixed"/>
        <w:tblLook w:val="04A0"/>
      </w:tblPr>
      <w:tblGrid>
        <w:gridCol w:w="2660"/>
        <w:gridCol w:w="1984"/>
        <w:gridCol w:w="2410"/>
        <w:gridCol w:w="2517"/>
      </w:tblGrid>
      <w:tr w:rsidR="00890450" w:rsidRPr="009E56A1" w:rsidTr="0097597F">
        <w:tc>
          <w:tcPr>
            <w:tcW w:w="2660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1984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410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Задействованная</w:t>
            </w:r>
          </w:p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517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 w:rsidTr="0097597F">
        <w:tc>
          <w:tcPr>
            <w:tcW w:w="2660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1984" w:type="dxa"/>
            <w:shd w:val="clear" w:color="auto" w:fill="auto"/>
          </w:tcPr>
          <w:p w:rsidR="00890450" w:rsidRPr="009E56A1" w:rsidRDefault="001A088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Войти в систему</w:t>
            </w:r>
          </w:p>
        </w:tc>
        <w:tc>
          <w:tcPr>
            <w:tcW w:w="2410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D76BDE" w:rsidRPr="009E56A1" w:rsidTr="0097597F">
        <w:tc>
          <w:tcPr>
            <w:tcW w:w="2660" w:type="dxa"/>
            <w:vMerge w:val="restart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Авторизованный пользователь</w:t>
            </w:r>
          </w:p>
        </w:tc>
        <w:tc>
          <w:tcPr>
            <w:tcW w:w="1984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97597F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97597F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97597F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Выйти из системы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97597F">
        <w:tc>
          <w:tcPr>
            <w:tcW w:w="2660" w:type="dxa"/>
            <w:shd w:val="clear" w:color="auto" w:fill="auto"/>
          </w:tcPr>
          <w:p w:rsidR="00D76BDE" w:rsidRPr="009E56A1" w:rsidRDefault="00D76BDE" w:rsidP="00CF0C82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1984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Заказать переработку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D76BDE" w:rsidRPr="009E56A1" w:rsidTr="0097597F">
        <w:tc>
          <w:tcPr>
            <w:tcW w:w="2660" w:type="dxa"/>
            <w:vMerge w:val="restart"/>
            <w:shd w:val="clear" w:color="auto" w:fill="auto"/>
          </w:tcPr>
          <w:p w:rsidR="00D76BDE" w:rsidRPr="009E56A1" w:rsidRDefault="00D76BDE" w:rsidP="00B75BB8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1984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 разработчика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76BDE" w:rsidRPr="009E56A1" w:rsidTr="0097597F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 разработчика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97597F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 разработчика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97597F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Зарегистрировать нового пользователя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D76BDE" w:rsidRPr="009E56A1" w:rsidTr="0097597F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  <w:shd w:val="clear" w:color="auto" w:fill="auto"/>
          </w:tcPr>
          <w:p w:rsidR="00D76BDE" w:rsidRPr="00D76BDE" w:rsidRDefault="00D76BDE" w:rsidP="00D76BD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Удалить пользователя</w:t>
            </w:r>
          </w:p>
        </w:tc>
        <w:tc>
          <w:tcPr>
            <w:tcW w:w="2410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517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</w:tbl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0" w:name="_Toc7692955"/>
      <w:r w:rsidRPr="009E56A1">
        <w:rPr>
          <w:rFonts w:ascii="Times New Roman" w:hAnsi="Times New Roman" w:cs="Times New Roman"/>
        </w:rPr>
        <w:lastRenderedPageBreak/>
        <w:t>Классы и возможности пользователей</w:t>
      </w:r>
      <w:bookmarkEnd w:id="10"/>
    </w:p>
    <w:p w:rsidR="00890450" w:rsidRPr="009E56A1" w:rsidRDefault="00D76BDE" w:rsidP="00B1416D">
      <w:pPr>
        <w:ind w:left="-567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317487" cy="3638550"/>
            <wp:effectExtent l="19050" t="0" r="7113" b="0"/>
            <wp:docPr id="1" name="Рисунок 0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205" cy="36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 w:rsidP="000E5512">
      <w:pPr>
        <w:pStyle w:val="2"/>
        <w:numPr>
          <w:ilvl w:val="0"/>
          <w:numId w:val="0"/>
        </w:numPr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1" w:name="_Toc7692956"/>
      <w:r w:rsidRPr="009E56A1">
        <w:rPr>
          <w:rFonts w:ascii="Times New Roman" w:hAnsi="Times New Roman" w:cs="Times New Roman"/>
        </w:rPr>
        <w:t>Среда функционирования продукта</w:t>
      </w:r>
      <w:bookmarkEnd w:id="11"/>
    </w:p>
    <w:p w:rsidR="009E56A1" w:rsidRDefault="000E551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Хостинг осуществляется на ресурсах клиента;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При разработке была использованы следующие инструменты: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язык программирования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Flask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proofErr w:type="spellStart"/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фреймворк</w:t>
      </w:r>
      <w:proofErr w:type="spellEnd"/>
      <w:r w:rsidR="00B1416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позволяющий создавать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веб-приложения</w:t>
      </w:r>
      <w:proofErr w:type="spellEnd"/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SQLite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3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</w:t>
      </w:r>
      <w:r w:rsidR="00516277" w:rsidRPr="00AA7B7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в данном проекте</w:t>
      </w:r>
      <w:r w:rsid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используется в учебных целях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B1416D" w:rsidRDefault="009E56A1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Такой выбор обусловлен тем, что вышеуказанные инструменты в связке предоставляют широкие возможности в разработке и доработке веб-приложений.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B1416D" w:rsidRDefault="00B1416D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  <w:br w:type="page"/>
      </w:r>
    </w:p>
    <w:p w:rsidR="00890450" w:rsidRPr="009E56A1" w:rsidRDefault="00890450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2" w:name="_Toc7692957"/>
      <w:r w:rsidRPr="009E56A1">
        <w:rPr>
          <w:rFonts w:ascii="Times New Roman" w:hAnsi="Times New Roman" w:cs="Times New Roman"/>
        </w:rPr>
        <w:t>Предполагаемая структура сайта</w:t>
      </w:r>
      <w:bookmarkEnd w:id="12"/>
    </w:p>
    <w:p w:rsidR="00890450" w:rsidRDefault="000E5512" w:rsidP="00AA7B74">
      <w:pPr>
        <w:pStyle w:val="Index"/>
        <w:rPr>
          <w:color w:val="000000"/>
          <w:sz w:val="27"/>
          <w:szCs w:val="27"/>
        </w:rPr>
      </w:pPr>
      <w:r w:rsidRPr="009E56A1">
        <w:rPr>
          <w:color w:val="000000"/>
          <w:sz w:val="27"/>
          <w:szCs w:val="27"/>
        </w:rPr>
        <w:br/>
        <w:t>Окно входа в систему:</w:t>
      </w:r>
      <w:r w:rsidRPr="00AA7B74">
        <w:rPr>
          <w:color w:val="000000"/>
          <w:sz w:val="27"/>
          <w:szCs w:val="27"/>
        </w:rPr>
        <w:br/>
      </w:r>
      <w:r w:rsidR="003D535C">
        <w:rPr>
          <w:noProof/>
          <w:lang w:eastAsia="ru-RU"/>
        </w:rPr>
        <w:drawing>
          <wp:inline distT="0" distB="0" distL="0" distR="0">
            <wp:extent cx="3925751" cy="1828800"/>
            <wp:effectExtent l="19050" t="0" r="0" b="0"/>
            <wp:docPr id="5" name="Рисунок 4" descr="Signing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gUp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75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поле </w:t>
      </w:r>
      <w:r w:rsidRPr="00C1473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  <w:lang w:val="en-US"/>
        </w:rPr>
        <w:t>Login</w:t>
      </w:r>
      <w:r w:rsidRPr="00C14734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неавторизованный пользователь вводит свой логин</w:t>
      </w:r>
      <w:r>
        <w:rPr>
          <w:color w:val="000000"/>
          <w:sz w:val="27"/>
          <w:szCs w:val="27"/>
        </w:rPr>
        <w:br/>
        <w:t xml:space="preserve">В поле </w:t>
      </w:r>
      <w:r w:rsidRPr="00C1473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  <w:lang w:val="en-US"/>
        </w:rPr>
        <w:t>Password</w:t>
      </w:r>
      <w:r w:rsidRPr="00C14734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неавторизованный пользователь вводит свой пароль</w:t>
      </w:r>
    </w:p>
    <w:p w:rsid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условии совпадения введенного с информацией из базы данных пользователь входит в систему и переходит на главную страницу для своей группы.</w:t>
      </w:r>
    </w:p>
    <w:p w:rsidR="00C14734" w:rsidRP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Иначе окно входа в систему показывается снова.</w:t>
      </w:r>
    </w:p>
    <w:p w:rsidR="00890450" w:rsidRPr="009E56A1" w:rsidRDefault="000E5512">
      <w:pPr>
        <w:pStyle w:val="3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13" w:name="_Toc7692958"/>
      <w:r w:rsidRPr="009E56A1">
        <w:rPr>
          <w:rFonts w:ascii="Times New Roman" w:hAnsi="Times New Roman" w:cs="Times New Roman"/>
          <w:color w:val="000000"/>
          <w:sz w:val="27"/>
          <w:szCs w:val="27"/>
        </w:rPr>
        <w:t>Структура для пользователя группы «Разработчики»:</w:t>
      </w:r>
      <w:bookmarkEnd w:id="13"/>
    </w:p>
    <w:p w:rsidR="0013075B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</w:p>
    <w:p w:rsidR="00890450" w:rsidRDefault="000E5512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62500" cy="2569839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разработчик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заказа переработки, нажав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Order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overtime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C14734" w:rsidRPr="00C14734" w:rsidRDefault="00C14734" w:rsidP="00C14734">
      <w:r>
        <w:br w:type="page"/>
      </w:r>
    </w:p>
    <w:p w:rsidR="0013075B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Заказ переработки</w:t>
      </w:r>
    </w:p>
    <w:p w:rsidR="00890450" w:rsidRDefault="000E5512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64332" cy="2819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36" cy="28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разработчик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90450" w:rsidRPr="00C14734" w:rsidRDefault="00C14734" w:rsidP="000D513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C14734">
        <w:rPr>
          <w:rFonts w:ascii="Times New Roman" w:hAnsi="Times New Roman" w:cs="Times New Roman"/>
          <w:color w:val="000000"/>
          <w:sz w:val="27"/>
          <w:szCs w:val="27"/>
        </w:rPr>
        <w:t>Заказать переработку, введя дату в поле “</w:t>
      </w:r>
      <w:r w:rsidRPr="00C14734">
        <w:rPr>
          <w:rFonts w:ascii="Times New Roman" w:hAnsi="Times New Roman" w:cs="Times New Roman"/>
          <w:color w:val="000000"/>
          <w:sz w:val="27"/>
          <w:szCs w:val="27"/>
          <w:lang w:val="en-US"/>
        </w:rPr>
        <w:t>Date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 и нажав кнопку “</w:t>
      </w:r>
      <w:r w:rsidRPr="00C14734">
        <w:rPr>
          <w:rFonts w:ascii="Times New Roman" w:hAnsi="Times New Roman" w:cs="Times New Roman"/>
          <w:color w:val="000000"/>
          <w:sz w:val="27"/>
          <w:szCs w:val="27"/>
          <w:lang w:val="en-US"/>
        </w:rPr>
        <w:t>Order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”.</w:t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4" w:name="_Toc7692959"/>
      <w:r w:rsidRPr="009E56A1">
        <w:rPr>
          <w:rFonts w:ascii="Times New Roman" w:hAnsi="Times New Roman" w:cs="Times New Roman"/>
        </w:rPr>
        <w:t>Структура для пользователя группы «Менеджеры»:</w:t>
      </w:r>
      <w:bookmarkEnd w:id="14"/>
    </w:p>
    <w:p w:rsidR="003D535C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</w:p>
    <w:p w:rsidR="00890450" w:rsidRDefault="000E5512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63392" cy="238596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92" cy="23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C14734" w:rsidRPr="00C14734" w:rsidRDefault="00C14734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Смена активности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69564" cy="325085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64" cy="32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Сменить активность</w:t>
      </w:r>
      <w:r w:rsidR="008D59C7">
        <w:rPr>
          <w:rFonts w:ascii="Times New Roman" w:hAnsi="Times New Roman" w:cs="Times New Roman"/>
          <w:color w:val="000000"/>
          <w:sz w:val="27"/>
          <w:szCs w:val="27"/>
        </w:rPr>
        <w:t xml:space="preserve"> сотрудника, выбрав ее из выпадающего списка, и нажав кнопку 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 w:rsidR="008D59C7">
        <w:rPr>
          <w:rFonts w:ascii="Times New Roman" w:hAnsi="Times New Roman" w:cs="Times New Roman"/>
          <w:color w:val="000000"/>
          <w:sz w:val="27"/>
          <w:szCs w:val="27"/>
          <w:lang w:val="en-US"/>
        </w:rPr>
        <w:t>Submit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9E56A1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Контроль рабочего времени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49313" cy="3292464"/>
            <wp:effectExtent l="19050" t="0" r="3537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313" cy="32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Закончить рабочий день сотрудника,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End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day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Начать рабочий день сотрудника,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Begin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day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Pr="00C14734" w:rsidRDefault="008D59C7" w:rsidP="008D59C7">
      <w:pPr>
        <w:pStyle w:val="aa"/>
        <w:ind w:left="1440"/>
        <w:rPr>
          <w:rFonts w:ascii="Times New Roman" w:hAnsi="Times New Roman" w:cs="Times New Roman"/>
          <w:color w:val="000000"/>
          <w:sz w:val="27"/>
          <w:szCs w:val="27"/>
        </w:rPr>
      </w:pPr>
    </w:p>
    <w:p w:rsidR="008D59C7" w:rsidRPr="009E56A1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Pr="009E56A1" w:rsidRDefault="000E5512" w:rsidP="00B1416D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8D59C7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B1416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Регистрация новых сотрудников</w:t>
      </w:r>
      <w:r w:rsidRPr="009E56A1">
        <w:rPr>
          <w:noProof/>
          <w:lang w:eastAsia="ru-RU"/>
        </w:rPr>
        <w:drawing>
          <wp:inline distT="0" distB="0" distL="0" distR="0">
            <wp:extent cx="4663406" cy="3371850"/>
            <wp:effectExtent l="19050" t="0" r="384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38" cy="3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Зарегистрировать нового пользователя, введя данные в форму 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”,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и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”.</w:t>
      </w:r>
    </w:p>
    <w:p w:rsidR="008D59C7" w:rsidRPr="008D59C7" w:rsidRDefault="008D59C7" w:rsidP="008D59C7">
      <w:r>
        <w:br w:type="page"/>
      </w:r>
      <w:bookmarkStart w:id="15" w:name="_GoBack"/>
      <w:bookmarkEnd w:id="15"/>
    </w:p>
    <w:p w:rsidR="008D59C7" w:rsidRPr="00B1416D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3D535C" w:rsidRPr="003D535C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Увольнение сотрудников</w:t>
      </w:r>
    </w:p>
    <w:p w:rsidR="00890450" w:rsidRDefault="000E5512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00575" cy="415115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475" cy="41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Pr="00B1416D" w:rsidRDefault="00A57285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Удалить сотрудника из системы</w:t>
      </w:r>
      <w:r w:rsidR="008D59C7">
        <w:rPr>
          <w:rFonts w:ascii="Times New Roman" w:hAnsi="Times New Roman" w:cs="Times New Roman"/>
          <w:color w:val="000000"/>
          <w:sz w:val="27"/>
          <w:szCs w:val="27"/>
        </w:rPr>
        <w:t xml:space="preserve">, нажав на кнопку 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 w:rsidR="008D59C7"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8D59C7"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90450" w:rsidRPr="009E56A1" w:rsidRDefault="000E5512" w:rsidP="0056240F">
      <w:pPr>
        <w:pStyle w:val="1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bookmarkStart w:id="16" w:name="_Toc7692960"/>
      <w:r w:rsidRPr="009E56A1">
        <w:rPr>
          <w:rStyle w:val="a4"/>
          <w:rFonts w:ascii="Times New Roman" w:hAnsi="Times New Roman" w:cs="Times New Roman"/>
        </w:rPr>
        <w:t>Прочие требования</w:t>
      </w:r>
      <w:bookmarkEnd w:id="16"/>
    </w:p>
    <w:p w:rsidR="00890450" w:rsidRPr="009E56A1" w:rsidRDefault="000E5512">
      <w:pPr>
        <w:pStyle w:val="2"/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</w:pPr>
      <w:bookmarkStart w:id="17" w:name="_Toc7692961"/>
      <w:r w:rsidRPr="009E56A1"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  <w:t>Приложение В: Список задач</w:t>
      </w:r>
      <w:bookmarkEnd w:id="17"/>
    </w:p>
    <w:p w:rsidR="00890450" w:rsidRPr="009E56A1" w:rsidRDefault="000E5512">
      <w:pPr>
        <w:pStyle w:val="aa"/>
        <w:ind w:left="1080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Усовершенствование метода фиксирования отработанного времени;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Создание адаптивной версии под мобильные устройства.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890450" w:rsidRPr="009E56A1" w:rsidRDefault="00890450">
      <w:pPr>
        <w:rPr>
          <w:rFonts w:ascii="Times New Roman" w:hAnsi="Times New Roman" w:cs="Times New Roman"/>
        </w:rPr>
      </w:pPr>
    </w:p>
    <w:sectPr w:rsidR="00890450" w:rsidRPr="009E56A1" w:rsidSect="002941B2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Noto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Mono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EA5DF5"/>
    <w:multiLevelType w:val="hybridMultilevel"/>
    <w:tmpl w:val="7C16CE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90450"/>
    <w:rsid w:val="00066A7E"/>
    <w:rsid w:val="000901D3"/>
    <w:rsid w:val="000C44C3"/>
    <w:rsid w:val="000E5512"/>
    <w:rsid w:val="00115613"/>
    <w:rsid w:val="0013075B"/>
    <w:rsid w:val="0017222F"/>
    <w:rsid w:val="001A0887"/>
    <w:rsid w:val="001B1C57"/>
    <w:rsid w:val="0025468B"/>
    <w:rsid w:val="002941B2"/>
    <w:rsid w:val="002D5661"/>
    <w:rsid w:val="00337746"/>
    <w:rsid w:val="003D535C"/>
    <w:rsid w:val="00484D43"/>
    <w:rsid w:val="00516277"/>
    <w:rsid w:val="0055470A"/>
    <w:rsid w:val="0056240F"/>
    <w:rsid w:val="00672462"/>
    <w:rsid w:val="007373B1"/>
    <w:rsid w:val="00757455"/>
    <w:rsid w:val="00773327"/>
    <w:rsid w:val="00797BF2"/>
    <w:rsid w:val="00826754"/>
    <w:rsid w:val="00890450"/>
    <w:rsid w:val="008D59C7"/>
    <w:rsid w:val="0097597F"/>
    <w:rsid w:val="00984001"/>
    <w:rsid w:val="009E56A1"/>
    <w:rsid w:val="00A57285"/>
    <w:rsid w:val="00A62B01"/>
    <w:rsid w:val="00A971B3"/>
    <w:rsid w:val="00AA7B74"/>
    <w:rsid w:val="00B1416D"/>
    <w:rsid w:val="00B149F8"/>
    <w:rsid w:val="00B25A81"/>
    <w:rsid w:val="00B5196F"/>
    <w:rsid w:val="00B71DF7"/>
    <w:rsid w:val="00B841D3"/>
    <w:rsid w:val="00BC0A87"/>
    <w:rsid w:val="00C10222"/>
    <w:rsid w:val="00C14734"/>
    <w:rsid w:val="00C5725C"/>
    <w:rsid w:val="00D76BDE"/>
    <w:rsid w:val="00EB3774"/>
    <w:rsid w:val="00F41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E007B-9A88-4B15-A30D-756BA9F27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12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124</cp:revision>
  <dcterms:created xsi:type="dcterms:W3CDTF">2019-03-15T14:30:00Z</dcterms:created>
  <dcterms:modified xsi:type="dcterms:W3CDTF">2019-05-05T18:54:00Z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