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F26E" w14:textId="77777777" w:rsidR="00196B74" w:rsidRDefault="00196B74" w:rsidP="000A5189">
      <w:pPr>
        <w:jc w:val="center"/>
        <w:rPr>
          <w:b/>
          <w:sz w:val="28"/>
          <w:lang w:val="en-AU"/>
        </w:rPr>
      </w:pPr>
    </w:p>
    <w:p w14:paraId="0D924F08" w14:textId="40E00468" w:rsidR="006E21A2" w:rsidRPr="00AF408E" w:rsidRDefault="00DB6A42" w:rsidP="00331D62">
      <w:pPr>
        <w:jc w:val="center"/>
        <w:rPr>
          <w:b/>
          <w:sz w:val="28"/>
          <w:lang w:val="en-AU"/>
        </w:rPr>
      </w:pPr>
      <w:r w:rsidRPr="00DB6A42">
        <w:rPr>
          <w:b/>
          <w:sz w:val="28"/>
          <w:lang w:val="en-AU"/>
        </w:rPr>
        <w:t>Instructor Charter for Team Assessment</w:t>
      </w:r>
    </w:p>
    <w:p w14:paraId="40EEA4C5" w14:textId="77777777" w:rsidR="003D7281" w:rsidRDefault="003D7281">
      <w:pPr>
        <w:rPr>
          <w:lang w:val="en-AU"/>
        </w:rPr>
      </w:pPr>
    </w:p>
    <w:p w14:paraId="1E34029E" w14:textId="2C218BE7" w:rsidR="003D7281" w:rsidRDefault="000A5189">
      <w:pPr>
        <w:rPr>
          <w:sz w:val="22"/>
          <w:szCs w:val="22"/>
          <w:lang w:val="en-AU"/>
        </w:rPr>
      </w:pPr>
      <w:r w:rsidRPr="00074D19">
        <w:rPr>
          <w:sz w:val="22"/>
          <w:szCs w:val="22"/>
          <w:lang w:val="en-AU"/>
        </w:rPr>
        <w:t xml:space="preserve">The </w:t>
      </w:r>
      <w:r w:rsidR="00331D62" w:rsidRPr="00074D19">
        <w:rPr>
          <w:sz w:val="22"/>
          <w:szCs w:val="22"/>
          <w:lang w:val="en-AU"/>
        </w:rPr>
        <w:t xml:space="preserve">team charter </w:t>
      </w:r>
      <w:r w:rsidRPr="00074D19">
        <w:rPr>
          <w:sz w:val="22"/>
          <w:szCs w:val="22"/>
          <w:lang w:val="en-AU"/>
        </w:rPr>
        <w:t xml:space="preserve">identifies instructor and student behaviours </w:t>
      </w:r>
      <w:r w:rsidR="00FE7129" w:rsidRPr="00074D19">
        <w:rPr>
          <w:sz w:val="22"/>
          <w:szCs w:val="22"/>
          <w:lang w:val="en-AU"/>
        </w:rPr>
        <w:t xml:space="preserve">that </w:t>
      </w:r>
      <w:r w:rsidRPr="00074D19">
        <w:rPr>
          <w:sz w:val="22"/>
          <w:szCs w:val="22"/>
          <w:lang w:val="en-AU"/>
        </w:rPr>
        <w:t xml:space="preserve">the </w:t>
      </w:r>
      <w:proofErr w:type="gramStart"/>
      <w:r w:rsidRPr="00074D19">
        <w:rPr>
          <w:sz w:val="22"/>
          <w:szCs w:val="22"/>
          <w:lang w:val="en-AU"/>
        </w:rPr>
        <w:t>School</w:t>
      </w:r>
      <w:proofErr w:type="gramEnd"/>
      <w:r w:rsidRPr="00074D19">
        <w:rPr>
          <w:sz w:val="22"/>
          <w:szCs w:val="22"/>
          <w:lang w:val="en-AU"/>
        </w:rPr>
        <w:t xml:space="preserve"> expects to operate when assessed </w:t>
      </w:r>
      <w:r w:rsidR="00331D62" w:rsidRPr="00074D19">
        <w:rPr>
          <w:sz w:val="22"/>
          <w:szCs w:val="22"/>
          <w:lang w:val="en-AU"/>
        </w:rPr>
        <w:t xml:space="preserve">team </w:t>
      </w:r>
      <w:r w:rsidR="00F20FAA" w:rsidRPr="00074D19">
        <w:rPr>
          <w:sz w:val="22"/>
          <w:szCs w:val="22"/>
          <w:lang w:val="en-AU"/>
        </w:rPr>
        <w:t>work constitutes</w:t>
      </w:r>
      <w:r w:rsidRPr="00074D19">
        <w:rPr>
          <w:sz w:val="22"/>
          <w:szCs w:val="22"/>
          <w:lang w:val="en-AU"/>
        </w:rPr>
        <w:t xml:space="preserve"> at least 25 per</w:t>
      </w:r>
      <w:r w:rsidR="001B36AD">
        <w:rPr>
          <w:sz w:val="22"/>
          <w:szCs w:val="22"/>
          <w:lang w:val="en-AU"/>
        </w:rPr>
        <w:t xml:space="preserve"> </w:t>
      </w:r>
      <w:r w:rsidRPr="00074D19">
        <w:rPr>
          <w:sz w:val="22"/>
          <w:szCs w:val="22"/>
          <w:lang w:val="en-AU"/>
        </w:rPr>
        <w:t>cent of a course’s allocated marks.</w:t>
      </w:r>
    </w:p>
    <w:p w14:paraId="757B2B4F" w14:textId="77777777" w:rsidR="00074D19" w:rsidRDefault="00074D19">
      <w:pPr>
        <w:rPr>
          <w:sz w:val="22"/>
          <w:szCs w:val="22"/>
          <w:lang w:val="en-AU"/>
        </w:rPr>
      </w:pPr>
    </w:p>
    <w:p w14:paraId="11396B91" w14:textId="32BFB0F6" w:rsidR="00074D19" w:rsidRPr="00074D19" w:rsidRDefault="00074D19">
      <w:pPr>
        <w:rPr>
          <w:b/>
          <w:sz w:val="22"/>
          <w:szCs w:val="22"/>
          <w:lang w:val="en-AU"/>
        </w:rPr>
      </w:pPr>
      <w:r w:rsidRPr="00074D19">
        <w:rPr>
          <w:b/>
          <w:sz w:val="22"/>
          <w:szCs w:val="22"/>
          <w:lang w:val="en-AU"/>
        </w:rPr>
        <w:t>Course Code:</w:t>
      </w:r>
      <w:r w:rsidR="00456889">
        <w:rPr>
          <w:b/>
          <w:sz w:val="22"/>
          <w:szCs w:val="22"/>
          <w:lang w:val="en-AU"/>
        </w:rPr>
        <w:t xml:space="preserve"> </w:t>
      </w:r>
      <w:r w:rsidR="00456889" w:rsidRPr="00BE3ABF">
        <w:rPr>
          <w:bCs/>
          <w:sz w:val="22"/>
          <w:szCs w:val="22"/>
          <w:lang w:val="en-AU"/>
        </w:rPr>
        <w:t>BUSM4610</w:t>
      </w:r>
    </w:p>
    <w:p w14:paraId="62E04283" w14:textId="49993E83" w:rsidR="00074D19" w:rsidRPr="00074D19" w:rsidRDefault="00074D19">
      <w:pPr>
        <w:rPr>
          <w:b/>
          <w:sz w:val="22"/>
          <w:szCs w:val="22"/>
          <w:lang w:val="en-AU"/>
        </w:rPr>
      </w:pPr>
      <w:r w:rsidRPr="00074D19">
        <w:rPr>
          <w:b/>
          <w:sz w:val="22"/>
          <w:szCs w:val="22"/>
          <w:lang w:val="en-AU"/>
        </w:rPr>
        <w:t>Course Name:</w:t>
      </w:r>
      <w:r w:rsidR="00456889">
        <w:rPr>
          <w:b/>
          <w:sz w:val="22"/>
          <w:szCs w:val="22"/>
          <w:lang w:val="en-AU"/>
        </w:rPr>
        <w:t xml:space="preserve"> Business Project Management</w:t>
      </w:r>
    </w:p>
    <w:p w14:paraId="38F12F06" w14:textId="769E30E7" w:rsidR="00074D19" w:rsidRPr="00456889" w:rsidRDefault="00074D19">
      <w:pPr>
        <w:rPr>
          <w:b/>
          <w:bCs/>
          <w:sz w:val="22"/>
          <w:szCs w:val="22"/>
          <w:lang w:val="en-AU"/>
        </w:rPr>
      </w:pPr>
      <w:r w:rsidRPr="00074D19">
        <w:rPr>
          <w:b/>
          <w:sz w:val="22"/>
          <w:szCs w:val="22"/>
          <w:lang w:val="en-AU"/>
        </w:rPr>
        <w:t>Assessment Task</w:t>
      </w:r>
      <w:r w:rsidR="004F3B56">
        <w:rPr>
          <w:b/>
          <w:sz w:val="22"/>
          <w:szCs w:val="22"/>
          <w:lang w:val="en-AU"/>
        </w:rPr>
        <w:t>/</w:t>
      </w:r>
      <w:r w:rsidRPr="00074D19">
        <w:rPr>
          <w:b/>
          <w:sz w:val="22"/>
          <w:szCs w:val="22"/>
          <w:lang w:val="en-AU"/>
        </w:rPr>
        <w:t>s:</w:t>
      </w:r>
      <w:r>
        <w:rPr>
          <w:b/>
          <w:sz w:val="22"/>
          <w:szCs w:val="22"/>
          <w:lang w:val="en-AU"/>
        </w:rPr>
        <w:t xml:space="preserve"> </w:t>
      </w:r>
      <w:r w:rsidR="005A3516" w:rsidRPr="00456889">
        <w:rPr>
          <w:b/>
          <w:bCs/>
          <w:sz w:val="22"/>
          <w:szCs w:val="22"/>
          <w:lang w:val="en-AU"/>
        </w:rPr>
        <w:t xml:space="preserve">Project </w:t>
      </w:r>
      <w:r w:rsidR="00597410" w:rsidRPr="00456889">
        <w:rPr>
          <w:b/>
          <w:bCs/>
          <w:sz w:val="22"/>
          <w:szCs w:val="22"/>
          <w:lang w:val="en-AU"/>
        </w:rPr>
        <w:t>Proposal</w:t>
      </w:r>
    </w:p>
    <w:p w14:paraId="20C5A908" w14:textId="77777777" w:rsidR="000A5189" w:rsidRDefault="000A5189">
      <w:pPr>
        <w:rPr>
          <w:sz w:val="22"/>
          <w:szCs w:val="22"/>
          <w:lang w:val="en-AU"/>
        </w:rPr>
      </w:pPr>
    </w:p>
    <w:p w14:paraId="7D600A08" w14:textId="3882BF8D" w:rsidR="00272A64" w:rsidRPr="00CE311B" w:rsidRDefault="00BE3ABF" w:rsidP="00272A64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Instructor</w:t>
      </w:r>
      <w:r w:rsidR="00272A64" w:rsidRPr="00CE311B">
        <w:rPr>
          <w:b/>
          <w:sz w:val="22"/>
          <w:szCs w:val="22"/>
        </w:rPr>
        <w:t xml:space="preserve"> Obligations</w:t>
      </w:r>
    </w:p>
    <w:p w14:paraId="686DC166" w14:textId="77777777" w:rsidR="00272A64" w:rsidRPr="00CE311B" w:rsidRDefault="00272A64" w:rsidP="00272A64">
      <w:pPr>
        <w:rPr>
          <w:b/>
          <w:sz w:val="22"/>
          <w:szCs w:val="22"/>
        </w:rPr>
      </w:pPr>
    </w:p>
    <w:p w14:paraId="55A166DB" w14:textId="77777777" w:rsidR="00272A64" w:rsidRPr="00CE311B" w:rsidRDefault="00272A64" w:rsidP="00272A64">
      <w:pPr>
        <w:rPr>
          <w:b/>
          <w:sz w:val="22"/>
          <w:szCs w:val="22"/>
        </w:rPr>
      </w:pPr>
      <w:r w:rsidRPr="00CE311B">
        <w:rPr>
          <w:b/>
          <w:sz w:val="22"/>
          <w:szCs w:val="22"/>
        </w:rPr>
        <w:t>We will:</w:t>
      </w:r>
    </w:p>
    <w:p w14:paraId="48841BD0" w14:textId="546C4B27" w:rsidR="00272A64" w:rsidRDefault="00DB6A42" w:rsidP="00D439FC">
      <w:pPr>
        <w:pStyle w:val="ListParagraph"/>
        <w:numPr>
          <w:ilvl w:val="0"/>
          <w:numId w:val="1"/>
        </w:numPr>
        <w:snapToGrid w:val="0"/>
        <w:ind w:left="714" w:hanging="357"/>
        <w:rPr>
          <w:sz w:val="22"/>
          <w:szCs w:val="22"/>
        </w:rPr>
      </w:pPr>
      <w:r w:rsidRPr="00DB6A42">
        <w:rPr>
          <w:sz w:val="22"/>
          <w:szCs w:val="22"/>
        </w:rPr>
        <w:t>Take care of the design and management of the assessment task that seeks to demonstrably</w:t>
      </w:r>
      <w:r w:rsidRPr="00DB6A42"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develop student communication, cooperation and teamwork skills such as planning,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management, conflict resolution and peer support.</w:t>
      </w:r>
    </w:p>
    <w:p w14:paraId="355562A6" w14:textId="7AD3633A" w:rsidR="00DB6A42" w:rsidRPr="00DB6A42" w:rsidRDefault="00DB6A42" w:rsidP="0031056A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Provide clearly defined processes for managing team conflict (</w:t>
      </w:r>
      <w:proofErr w:type="gramStart"/>
      <w:r w:rsidRPr="00DB6A42">
        <w:rPr>
          <w:sz w:val="22"/>
          <w:szCs w:val="22"/>
        </w:rPr>
        <w:t>e.g.</w:t>
      </w:r>
      <w:proofErr w:type="gramEnd"/>
      <w:r w:rsidRPr="00DB6A42">
        <w:rPr>
          <w:sz w:val="22"/>
          <w:szCs w:val="22"/>
        </w:rPr>
        <w:t xml:space="preserve"> freeloading team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members) at the start of the team work.</w:t>
      </w:r>
    </w:p>
    <w:p w14:paraId="3E245EAF" w14:textId="77777777" w:rsidR="00DB6A42" w:rsidRDefault="00DB6A42" w:rsidP="00C724AB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 xml:space="preserve">Provide guidance and active monitoring throughout the </w:t>
      </w:r>
      <w:proofErr w:type="gramStart"/>
      <w:r w:rsidRPr="00DB6A42">
        <w:rPr>
          <w:sz w:val="22"/>
          <w:szCs w:val="22"/>
        </w:rPr>
        <w:t>team work</w:t>
      </w:r>
      <w:proofErr w:type="gramEnd"/>
      <w:r w:rsidRPr="00DB6A42">
        <w:rPr>
          <w:sz w:val="22"/>
          <w:szCs w:val="22"/>
        </w:rPr>
        <w:t xml:space="preserve"> process and make timely</w:t>
      </w:r>
      <w:r w:rsidRPr="00DB6A42"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interventions if a team becomes dysfunctional.</w:t>
      </w:r>
    </w:p>
    <w:p w14:paraId="4610FF35" w14:textId="11031409" w:rsidR="00DB6A42" w:rsidRPr="00DB6A42" w:rsidRDefault="00DB6A42" w:rsidP="00C724AB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Take care to ensure that teams are of an appropriate size.</w:t>
      </w:r>
    </w:p>
    <w:p w14:paraId="151B6F38" w14:textId="0C115DCD" w:rsidR="00DB6A42" w:rsidRPr="00DB6A42" w:rsidRDefault="00DB6A42" w:rsidP="00DB6A4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Manage team formation to ensure diversity and inclusiveness as far as possible.</w:t>
      </w:r>
    </w:p>
    <w:p w14:paraId="3F668834" w14:textId="77777777" w:rsidR="00DB6A42" w:rsidRDefault="00DB6A42" w:rsidP="00DB6A4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Take care to ensure that students overcome multicultural differences that can frustrate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effective teamwork.</w:t>
      </w:r>
    </w:p>
    <w:p w14:paraId="577176D3" w14:textId="31F1EA06" w:rsidR="00DB6A42" w:rsidRPr="00DB6A42" w:rsidRDefault="00DB6A42" w:rsidP="005E3B6C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 xml:space="preserve">Ensure that percentage of total marks assigned to </w:t>
      </w:r>
      <w:proofErr w:type="gramStart"/>
      <w:r w:rsidRPr="00DB6A42">
        <w:rPr>
          <w:sz w:val="22"/>
          <w:szCs w:val="22"/>
        </w:rPr>
        <w:t>team work</w:t>
      </w:r>
      <w:proofErr w:type="gramEnd"/>
      <w:r w:rsidRPr="00DB6A42">
        <w:rPr>
          <w:sz w:val="22"/>
          <w:szCs w:val="22"/>
        </w:rPr>
        <w:t xml:space="preserve"> is reasonable in light of the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effort needed to complete relevant team assessment tasks.</w:t>
      </w:r>
    </w:p>
    <w:p w14:paraId="0DA38AE9" w14:textId="0B730A66" w:rsidR="00DB6A42" w:rsidRPr="00DB6A42" w:rsidRDefault="00DB6A42" w:rsidP="00EF2466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Create a team assignment that is too difficult for individuals but sufficiently challenging for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teams.</w:t>
      </w:r>
    </w:p>
    <w:p w14:paraId="04CA5188" w14:textId="01254CC9" w:rsidR="00DB6A42" w:rsidRPr="00DB6A42" w:rsidRDefault="00DB6A42" w:rsidP="0096399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 xml:space="preserve">Ensure that at the outset of </w:t>
      </w:r>
      <w:proofErr w:type="gramStart"/>
      <w:r w:rsidRPr="00DB6A42">
        <w:rPr>
          <w:sz w:val="22"/>
          <w:szCs w:val="22"/>
        </w:rPr>
        <w:t>team work</w:t>
      </w:r>
      <w:proofErr w:type="gramEnd"/>
      <w:r w:rsidRPr="00DB6A42">
        <w:rPr>
          <w:sz w:val="22"/>
          <w:szCs w:val="22"/>
        </w:rPr>
        <w:t>, each student team signs and submits a team charter</w:t>
      </w:r>
      <w:r w:rsidRPr="00DB6A42"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that outlines a set of principles and expectations regarding the behaviour of each team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member.</w:t>
      </w:r>
    </w:p>
    <w:p w14:paraId="60A671D8" w14:textId="78F6C788" w:rsidR="00DB6A42" w:rsidRPr="00DB6A42" w:rsidRDefault="00DB6A42" w:rsidP="00DB6A4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 xml:space="preserve">Inform students of how they are expected to contribute to </w:t>
      </w:r>
      <w:proofErr w:type="gramStart"/>
      <w:r w:rsidRPr="00DB6A42">
        <w:rPr>
          <w:sz w:val="22"/>
          <w:szCs w:val="22"/>
        </w:rPr>
        <w:t>team work</w:t>
      </w:r>
      <w:proofErr w:type="gramEnd"/>
      <w:r w:rsidRPr="00DB6A42">
        <w:rPr>
          <w:sz w:val="22"/>
          <w:szCs w:val="22"/>
        </w:rPr>
        <w:t>.</w:t>
      </w:r>
    </w:p>
    <w:p w14:paraId="6C6A6872" w14:textId="0AF7E552" w:rsidR="00DB6A42" w:rsidRPr="00DB6A42" w:rsidRDefault="00DB6A42" w:rsidP="00DB6A4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Direct students to additional resources that advise how to work in a team effectively.</w:t>
      </w:r>
    </w:p>
    <w:p w14:paraId="4935DCB8" w14:textId="2788F48E" w:rsidR="00DB6A42" w:rsidRPr="00DB6A42" w:rsidRDefault="00DB6A42" w:rsidP="00DB6A4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Encourage the use of collaborative tools and technology that can facilitate team interaction.</w:t>
      </w:r>
    </w:p>
    <w:p w14:paraId="326149B3" w14:textId="35AB0B18" w:rsidR="00DB6A42" w:rsidRPr="00DB6A42" w:rsidRDefault="00DB6A42" w:rsidP="00DB6A42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>Provide opportunities for students to reflect on the team process and their contribution.</w:t>
      </w:r>
    </w:p>
    <w:p w14:paraId="598BF726" w14:textId="5718AE62" w:rsidR="00DB6A42" w:rsidRPr="00DB6A42" w:rsidRDefault="00DB6A42" w:rsidP="00F4602B">
      <w:pPr>
        <w:pStyle w:val="ListParagraph"/>
        <w:numPr>
          <w:ilvl w:val="0"/>
          <w:numId w:val="1"/>
        </w:numPr>
        <w:snapToGrid w:val="0"/>
        <w:rPr>
          <w:sz w:val="22"/>
          <w:szCs w:val="22"/>
        </w:rPr>
      </w:pPr>
      <w:r w:rsidRPr="00DB6A42">
        <w:rPr>
          <w:sz w:val="22"/>
          <w:szCs w:val="22"/>
        </w:rPr>
        <w:t xml:space="preserve">Ensure that appropriate questions about students’ experience of </w:t>
      </w:r>
      <w:proofErr w:type="gramStart"/>
      <w:r w:rsidRPr="00DB6A42">
        <w:rPr>
          <w:sz w:val="22"/>
          <w:szCs w:val="22"/>
        </w:rPr>
        <w:t>team work</w:t>
      </w:r>
      <w:proofErr w:type="gramEnd"/>
      <w:r w:rsidRPr="00DB6A42">
        <w:rPr>
          <w:sz w:val="22"/>
          <w:szCs w:val="22"/>
        </w:rPr>
        <w:t xml:space="preserve"> are inserted in</w:t>
      </w:r>
      <w:r w:rsidRPr="00DB6A42"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the Course Evaluation Survey, which is used to determine how the next offering of the</w:t>
      </w:r>
      <w:r>
        <w:rPr>
          <w:sz w:val="22"/>
          <w:szCs w:val="22"/>
        </w:rPr>
        <w:t xml:space="preserve"> </w:t>
      </w:r>
      <w:r w:rsidRPr="00DB6A42">
        <w:rPr>
          <w:sz w:val="22"/>
          <w:szCs w:val="22"/>
        </w:rPr>
        <w:t>course can ensure effective use of assessed student team work.</w:t>
      </w:r>
    </w:p>
    <w:p w14:paraId="41F4CF37" w14:textId="77777777" w:rsidR="00DB6A42" w:rsidRPr="00DB6A42" w:rsidRDefault="00DB6A42" w:rsidP="00DB6A42">
      <w:pPr>
        <w:snapToGrid w:val="0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810" w:tblpY="184"/>
        <w:tblW w:w="8642" w:type="dxa"/>
        <w:tblLook w:val="04A0" w:firstRow="1" w:lastRow="0" w:firstColumn="1" w:lastColumn="0" w:noHBand="0" w:noVBand="1"/>
      </w:tblPr>
      <w:tblGrid>
        <w:gridCol w:w="3823"/>
        <w:gridCol w:w="4819"/>
      </w:tblGrid>
      <w:tr w:rsidR="00DB6A42" w:rsidRPr="00CE311B" w14:paraId="3379CDA4" w14:textId="77777777" w:rsidTr="00DB6A42">
        <w:tc>
          <w:tcPr>
            <w:tcW w:w="3823" w:type="dxa"/>
          </w:tcPr>
          <w:p w14:paraId="0F2BDB73" w14:textId="77777777" w:rsidR="00DB6A42" w:rsidRPr="00CE311B" w:rsidRDefault="00DB6A42" w:rsidP="00313444">
            <w:pPr>
              <w:keepNext/>
              <w:spacing w:after="120"/>
              <w:rPr>
                <w:b/>
                <w:sz w:val="22"/>
                <w:szCs w:val="22"/>
              </w:rPr>
            </w:pPr>
            <w:r w:rsidRPr="00CE311B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819" w:type="dxa"/>
          </w:tcPr>
          <w:p w14:paraId="14C23E78" w14:textId="77777777" w:rsidR="00DB6A42" w:rsidRPr="00CE311B" w:rsidRDefault="00DB6A42" w:rsidP="00313444">
            <w:pPr>
              <w:keepNext/>
              <w:spacing w:after="120"/>
              <w:rPr>
                <w:b/>
                <w:sz w:val="22"/>
                <w:szCs w:val="22"/>
              </w:rPr>
            </w:pPr>
            <w:r w:rsidRPr="00CE311B">
              <w:rPr>
                <w:b/>
                <w:sz w:val="22"/>
                <w:szCs w:val="22"/>
              </w:rPr>
              <w:t>Email</w:t>
            </w:r>
          </w:p>
        </w:tc>
      </w:tr>
      <w:tr w:rsidR="00DB6A42" w:rsidRPr="00CE311B" w14:paraId="4AC21A1F" w14:textId="77777777" w:rsidTr="00DB6A42">
        <w:tc>
          <w:tcPr>
            <w:tcW w:w="3823" w:type="dxa"/>
          </w:tcPr>
          <w:p w14:paraId="62D2E4C4" w14:textId="2AB48130" w:rsidR="00DB6A42" w:rsidRPr="00CE311B" w:rsidRDefault="00DB6A42" w:rsidP="00313444">
            <w:pPr>
              <w:keepNext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 Malshika Dias</w:t>
            </w:r>
          </w:p>
        </w:tc>
        <w:tc>
          <w:tcPr>
            <w:tcW w:w="4819" w:type="dxa"/>
          </w:tcPr>
          <w:p w14:paraId="28505C4B" w14:textId="258BC43E" w:rsidR="00DB6A42" w:rsidRPr="00CE311B" w:rsidRDefault="00DB6FDD" w:rsidP="00313444">
            <w:pPr>
              <w:keepNext/>
              <w:spacing w:after="120"/>
              <w:rPr>
                <w:sz w:val="22"/>
                <w:szCs w:val="22"/>
              </w:rPr>
            </w:pPr>
            <w:hyperlink r:id="rId7" w:history="1">
              <w:r w:rsidRPr="00BC36CB">
                <w:rPr>
                  <w:rStyle w:val="Hyperlink"/>
                  <w:sz w:val="22"/>
                  <w:szCs w:val="22"/>
                </w:rPr>
                <w:t>malshika.dias@rmit.edu.au</w:t>
              </w:r>
            </w:hyperlink>
          </w:p>
        </w:tc>
      </w:tr>
      <w:tr w:rsidR="00DB6A42" w:rsidRPr="00CE311B" w14:paraId="0C4E2E9A" w14:textId="77777777" w:rsidTr="00DB6A42">
        <w:trPr>
          <w:trHeight w:val="382"/>
        </w:trPr>
        <w:tc>
          <w:tcPr>
            <w:tcW w:w="3823" w:type="dxa"/>
          </w:tcPr>
          <w:p w14:paraId="1370F54D" w14:textId="022140B2" w:rsidR="00DB6A42" w:rsidRPr="00CE311B" w:rsidRDefault="00DB6FDD" w:rsidP="00313444">
            <w:pPr>
              <w:keepNext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 </w:t>
            </w:r>
            <w:r w:rsidR="000432A3" w:rsidRPr="000432A3">
              <w:rPr>
                <w:sz w:val="22"/>
                <w:szCs w:val="22"/>
              </w:rPr>
              <w:t>Vanessa Cooper</w:t>
            </w:r>
          </w:p>
        </w:tc>
        <w:tc>
          <w:tcPr>
            <w:tcW w:w="4819" w:type="dxa"/>
          </w:tcPr>
          <w:p w14:paraId="7F4F3629" w14:textId="1A79114D" w:rsidR="00DB6A42" w:rsidRPr="00CE311B" w:rsidRDefault="000432A3" w:rsidP="00313444">
            <w:pPr>
              <w:keepNext/>
              <w:spacing w:after="120"/>
              <w:rPr>
                <w:sz w:val="22"/>
                <w:szCs w:val="22"/>
              </w:rPr>
            </w:pPr>
            <w:hyperlink r:id="rId8" w:history="1">
              <w:r w:rsidRPr="00BC36CB">
                <w:rPr>
                  <w:rStyle w:val="Hyperlink"/>
                  <w:sz w:val="22"/>
                  <w:szCs w:val="22"/>
                </w:rPr>
                <w:t>vanessa.cooper@rmit.edu.au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</w:tr>
      <w:tr w:rsidR="00DB6A42" w:rsidRPr="00CE311B" w14:paraId="14C05A8C" w14:textId="77777777" w:rsidTr="00DB6A42">
        <w:trPr>
          <w:trHeight w:val="382"/>
        </w:trPr>
        <w:tc>
          <w:tcPr>
            <w:tcW w:w="3823" w:type="dxa"/>
          </w:tcPr>
          <w:p w14:paraId="767AE946" w14:textId="35D2C945" w:rsidR="00DB6A42" w:rsidRPr="00CE311B" w:rsidRDefault="000432A3" w:rsidP="00313444">
            <w:pPr>
              <w:keepNext/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 </w:t>
            </w:r>
            <w:r w:rsidRPr="000432A3">
              <w:rPr>
                <w:sz w:val="22"/>
                <w:szCs w:val="22"/>
              </w:rPr>
              <w:t>Yakub Karagoz</w:t>
            </w:r>
          </w:p>
        </w:tc>
        <w:tc>
          <w:tcPr>
            <w:tcW w:w="4819" w:type="dxa"/>
          </w:tcPr>
          <w:p w14:paraId="0A4E77C6" w14:textId="502D2E80" w:rsidR="00DB6A42" w:rsidRPr="00CE311B" w:rsidRDefault="000432A3" w:rsidP="00313444">
            <w:pPr>
              <w:keepNext/>
              <w:spacing w:after="120"/>
              <w:rPr>
                <w:sz w:val="22"/>
                <w:szCs w:val="22"/>
              </w:rPr>
            </w:pPr>
            <w:hyperlink r:id="rId9" w:history="1">
              <w:r w:rsidRPr="00BC36CB">
                <w:rPr>
                  <w:rStyle w:val="Hyperlink"/>
                  <w:sz w:val="22"/>
                  <w:szCs w:val="22"/>
                </w:rPr>
                <w:t>yakub.karagoz@rmit.edu.au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38E5CFE3" w14:textId="77777777" w:rsidR="00CE311B" w:rsidRDefault="00CE311B" w:rsidP="00950AAC">
      <w:pPr>
        <w:rPr>
          <w:sz w:val="22"/>
          <w:szCs w:val="22"/>
        </w:rPr>
      </w:pPr>
    </w:p>
    <w:sectPr w:rsidR="00CE311B" w:rsidSect="00235B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2D3D" w14:textId="77777777" w:rsidR="004917B0" w:rsidRDefault="004917B0" w:rsidP="00B77074">
      <w:r>
        <w:separator/>
      </w:r>
    </w:p>
  </w:endnote>
  <w:endnote w:type="continuationSeparator" w:id="0">
    <w:p w14:paraId="6698B017" w14:textId="77777777" w:rsidR="004917B0" w:rsidRDefault="004917B0" w:rsidP="00B7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A8970" w14:textId="77777777" w:rsidR="00E561EF" w:rsidRDefault="00E561EF" w:rsidP="00EB11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B30F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238B0C9" w14:textId="77777777" w:rsidR="00B77074" w:rsidRDefault="00B77074" w:rsidP="00E561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4E59" w14:textId="77777777" w:rsidR="00E561EF" w:rsidRPr="00D35C2F" w:rsidRDefault="00E561EF" w:rsidP="00EB1153">
    <w:pPr>
      <w:pStyle w:val="Footer"/>
      <w:framePr w:wrap="none" w:vAnchor="text" w:hAnchor="margin" w:xAlign="right" w:y="1"/>
      <w:rPr>
        <w:rStyle w:val="PageNumber"/>
        <w:sz w:val="16"/>
        <w:szCs w:val="16"/>
      </w:rPr>
    </w:pPr>
    <w:r w:rsidRPr="00D35C2F">
      <w:rPr>
        <w:rStyle w:val="PageNumber"/>
        <w:sz w:val="16"/>
        <w:szCs w:val="16"/>
      </w:rPr>
      <w:fldChar w:fldCharType="begin"/>
    </w:r>
    <w:r w:rsidRPr="00D35C2F">
      <w:rPr>
        <w:rStyle w:val="PageNumber"/>
        <w:sz w:val="16"/>
        <w:szCs w:val="16"/>
      </w:rPr>
      <w:instrText xml:space="preserve">PAGE  </w:instrText>
    </w:r>
    <w:r w:rsidRPr="00D35C2F">
      <w:rPr>
        <w:rStyle w:val="PageNumber"/>
        <w:sz w:val="16"/>
        <w:szCs w:val="16"/>
      </w:rPr>
      <w:fldChar w:fldCharType="separate"/>
    </w:r>
    <w:r w:rsidR="008B30F5">
      <w:rPr>
        <w:rStyle w:val="PageNumber"/>
        <w:noProof/>
        <w:sz w:val="16"/>
        <w:szCs w:val="16"/>
      </w:rPr>
      <w:t>1</w:t>
    </w:r>
    <w:r w:rsidRPr="00D35C2F">
      <w:rPr>
        <w:rStyle w:val="PageNumber"/>
        <w:sz w:val="16"/>
        <w:szCs w:val="16"/>
      </w:rPr>
      <w:fldChar w:fldCharType="end"/>
    </w:r>
  </w:p>
  <w:p w14:paraId="6810A4C0" w14:textId="4B8C2E22" w:rsidR="00CA546F" w:rsidRPr="00AB3FD2" w:rsidRDefault="005311F8" w:rsidP="00CA546F">
    <w:pPr>
      <w:pStyle w:val="Header"/>
      <w:rPr>
        <w:sz w:val="16"/>
        <w:szCs w:val="16"/>
        <w:lang w:val="en-AU"/>
      </w:rPr>
    </w:pPr>
    <w:r>
      <w:rPr>
        <w:sz w:val="16"/>
        <w:szCs w:val="16"/>
        <w:lang w:val="en-AU"/>
      </w:rPr>
      <w:t>Version 4</w:t>
    </w:r>
    <w:r w:rsidR="00CA546F" w:rsidRPr="00AB3FD2">
      <w:rPr>
        <w:sz w:val="16"/>
        <w:szCs w:val="16"/>
        <w:lang w:val="en-AU"/>
      </w:rPr>
      <w:t xml:space="preserve"> – Developed by A/P Barry Mcintrye, Dr Yee Ling Boo and Dr Naomi Whiteside </w:t>
    </w:r>
  </w:p>
  <w:p w14:paraId="6ED06259" w14:textId="77777777" w:rsidR="00B77074" w:rsidRPr="00AB3FD2" w:rsidRDefault="00B77074" w:rsidP="00E561EF">
    <w:pPr>
      <w:pStyle w:val="Footer"/>
      <w:ind w:right="360"/>
      <w:rPr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D056" w14:textId="77777777" w:rsidR="00673DD3" w:rsidRDefault="00673D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BF2DC" w14:textId="77777777" w:rsidR="004917B0" w:rsidRDefault="004917B0" w:rsidP="00B77074">
      <w:r>
        <w:separator/>
      </w:r>
    </w:p>
  </w:footnote>
  <w:footnote w:type="continuationSeparator" w:id="0">
    <w:p w14:paraId="5AB14D9D" w14:textId="77777777" w:rsidR="004917B0" w:rsidRDefault="004917B0" w:rsidP="00B77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32E6E" w14:textId="35FA9A43" w:rsidR="00673DD3" w:rsidRDefault="00673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9FCC4DE" wp14:editId="029F7D5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EFBA9" w14:textId="13895604" w:rsidR="00673DD3" w:rsidRPr="00673DD3" w:rsidRDefault="00673DD3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673DD3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CC4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RMIT Classification: Trus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" filled="f" stroked="f">
              <v:fill o:detectmouseclick="t"/>
              <v:textbox style="mso-fit-shape-to-text:t" inset="0,0,0,0">
                <w:txbxContent>
                  <w:p w14:paraId="257EFBA9" w14:textId="13895604" w:rsidR="00673DD3" w:rsidRPr="00673DD3" w:rsidRDefault="00673DD3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673DD3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B51E" w14:textId="7A444ED4" w:rsidR="001B36AD" w:rsidRDefault="00673DD3" w:rsidP="001B36AD">
    <w:pPr>
      <w:pStyle w:val="Header"/>
      <w:tabs>
        <w:tab w:val="clear" w:pos="4513"/>
        <w:tab w:val="clear" w:pos="9026"/>
      </w:tabs>
      <w:jc w:val="right"/>
      <w:rPr>
        <w:rFonts w:ascii="Times New Roman" w:hAnsi="Times New Roman" w:cs="Times New Roman"/>
        <w:b/>
        <w:sz w:val="12"/>
        <w:szCs w:val="12"/>
        <w:lang w:val="en-AU"/>
      </w:rPr>
    </w:pPr>
    <w:r>
      <w:rPr>
        <w:rFonts w:ascii="Calibri" w:hAnsi="Calibri"/>
        <w:noProof/>
        <w:lang w:val="en-AU" w:eastAsia="en-AU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99119B9" wp14:editId="71AF1590">
              <wp:simplePos x="914400" y="4508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4445"/>
              <wp:wrapSquare wrapText="bothSides"/>
              <wp:docPr id="4" name="Text Box 4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EA988" w14:textId="337A8C3E" w:rsidR="00673DD3" w:rsidRPr="00673DD3" w:rsidRDefault="00673DD3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673DD3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9119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RMIT Classification: Trusted" style="position:absolute;left:0;text-align:left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" filled="f" stroked="f">
              <v:fill o:detectmouseclick="t"/>
              <v:textbox style="mso-fit-shape-to-text:t" inset="0,0,0,0">
                <w:txbxContent>
                  <w:p w14:paraId="3EBEA988" w14:textId="337A8C3E" w:rsidR="00673DD3" w:rsidRPr="00673DD3" w:rsidRDefault="00673DD3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673DD3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B36AD" w:rsidRPr="00233A5F">
      <w:rPr>
        <w:rFonts w:ascii="Calibri" w:hAnsi="Calibri"/>
        <w:noProof/>
        <w:lang w:val="en-AU" w:eastAsia="en-AU"/>
      </w:rPr>
      <w:drawing>
        <wp:anchor distT="0" distB="0" distL="114300" distR="114300" simplePos="0" relativeHeight="251658240" behindDoc="0" locked="0" layoutInCell="1" allowOverlap="1" wp14:anchorId="5D7DE991" wp14:editId="439AFE7B">
          <wp:simplePos x="0" y="0"/>
          <wp:positionH relativeFrom="column">
            <wp:posOffset>4326890</wp:posOffset>
          </wp:positionH>
          <wp:positionV relativeFrom="paragraph">
            <wp:posOffset>-294640</wp:posOffset>
          </wp:positionV>
          <wp:extent cx="1231900" cy="558800"/>
          <wp:effectExtent l="0" t="0" r="635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822" t="3314" r="4631" b="-2790"/>
                  <a:stretch/>
                </pic:blipFill>
                <pic:spPr bwMode="auto">
                  <a:xfrm>
                    <a:off x="0" y="0"/>
                    <a:ext cx="12319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AC51899" w14:textId="773B8DE3" w:rsidR="00B77074" w:rsidRDefault="001B36AD" w:rsidP="00597410">
    <w:pPr>
      <w:pStyle w:val="Header"/>
      <w:tabs>
        <w:tab w:val="clear" w:pos="4513"/>
        <w:tab w:val="clear" w:pos="9026"/>
      </w:tabs>
    </w:pPr>
    <w:r w:rsidRPr="000C69D6">
      <w:rPr>
        <w:rFonts w:ascii="Times New Roman" w:hAnsi="Times New Roman" w:cs="Times New Roman"/>
        <w:b/>
        <w:sz w:val="12"/>
        <w:szCs w:val="12"/>
        <w:lang w:val="en-AU"/>
      </w:rPr>
      <w:tab/>
    </w:r>
    <w:r w:rsidR="00196B74">
      <w:rPr>
        <w:b/>
        <w:sz w:val="28"/>
        <w:lang w:val="en-AU"/>
      </w:rPr>
      <w:t xml:space="preserve">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6938C" w14:textId="3F16F06E" w:rsidR="00673DD3" w:rsidRDefault="00673DD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127949" wp14:editId="19D398B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438E9D" w14:textId="64C2F154" w:rsidR="00673DD3" w:rsidRPr="00673DD3" w:rsidRDefault="00673DD3">
                          <w:pPr>
                            <w:rPr>
                              <w:rFonts w:ascii="Calibri" w:eastAsia="Calibri" w:hAnsi="Calibri" w:cs="Calibri"/>
                              <w:color w:val="EEDC00"/>
                            </w:rPr>
                          </w:pPr>
                          <w:r w:rsidRPr="00673DD3">
                            <w:rPr>
                              <w:rFonts w:ascii="Calibri" w:eastAsia="Calibri" w:hAnsi="Calibri" w:cs="Calibri"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1279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" filled="f" stroked="f">
              <v:fill o:detectmouseclick="t"/>
              <v:textbox style="mso-fit-shape-to-text:t" inset="0,0,0,0">
                <w:txbxContent>
                  <w:p w14:paraId="32438E9D" w14:textId="64C2F154" w:rsidR="00673DD3" w:rsidRPr="00673DD3" w:rsidRDefault="00673DD3">
                    <w:pPr>
                      <w:rPr>
                        <w:rFonts w:ascii="Calibri" w:eastAsia="Calibri" w:hAnsi="Calibri" w:cs="Calibri"/>
                        <w:color w:val="EEDC00"/>
                      </w:rPr>
                    </w:pPr>
                    <w:r w:rsidRPr="00673DD3">
                      <w:rPr>
                        <w:rFonts w:ascii="Calibri" w:eastAsia="Calibri" w:hAnsi="Calibri" w:cs="Calibri"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214"/>
    <w:multiLevelType w:val="multilevel"/>
    <w:tmpl w:val="9008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947B3"/>
    <w:multiLevelType w:val="multilevel"/>
    <w:tmpl w:val="BE2E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B06E5"/>
    <w:multiLevelType w:val="hybridMultilevel"/>
    <w:tmpl w:val="4210C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3DA6"/>
    <w:multiLevelType w:val="hybridMultilevel"/>
    <w:tmpl w:val="783AD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715345">
    <w:abstractNumId w:val="2"/>
  </w:num>
  <w:num w:numId="2" w16cid:durableId="295644674">
    <w:abstractNumId w:val="3"/>
  </w:num>
  <w:num w:numId="3" w16cid:durableId="1144661561">
    <w:abstractNumId w:val="0"/>
  </w:num>
  <w:num w:numId="4" w16cid:durableId="134659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81"/>
    <w:rsid w:val="0003307A"/>
    <w:rsid w:val="00033FAF"/>
    <w:rsid w:val="000432A3"/>
    <w:rsid w:val="00055342"/>
    <w:rsid w:val="00056E37"/>
    <w:rsid w:val="000737B2"/>
    <w:rsid w:val="00074D19"/>
    <w:rsid w:val="000A5189"/>
    <w:rsid w:val="00127B41"/>
    <w:rsid w:val="001701D3"/>
    <w:rsid w:val="0017058D"/>
    <w:rsid w:val="00170FA0"/>
    <w:rsid w:val="00176256"/>
    <w:rsid w:val="00183711"/>
    <w:rsid w:val="00196B74"/>
    <w:rsid w:val="001B36AD"/>
    <w:rsid w:val="001C57F2"/>
    <w:rsid w:val="002127BF"/>
    <w:rsid w:val="0021326A"/>
    <w:rsid w:val="00235B8C"/>
    <w:rsid w:val="00272A64"/>
    <w:rsid w:val="00285EDF"/>
    <w:rsid w:val="002A56CB"/>
    <w:rsid w:val="002A63D4"/>
    <w:rsid w:val="002C3B88"/>
    <w:rsid w:val="002D27B5"/>
    <w:rsid w:val="002F1A03"/>
    <w:rsid w:val="00331D62"/>
    <w:rsid w:val="00346141"/>
    <w:rsid w:val="003B27E1"/>
    <w:rsid w:val="003D7281"/>
    <w:rsid w:val="0042001B"/>
    <w:rsid w:val="004222E5"/>
    <w:rsid w:val="00455ECA"/>
    <w:rsid w:val="00456889"/>
    <w:rsid w:val="00456B55"/>
    <w:rsid w:val="004917B0"/>
    <w:rsid w:val="00491AFB"/>
    <w:rsid w:val="004F3B56"/>
    <w:rsid w:val="005113D2"/>
    <w:rsid w:val="005311F8"/>
    <w:rsid w:val="005379D0"/>
    <w:rsid w:val="00560774"/>
    <w:rsid w:val="00592EC7"/>
    <w:rsid w:val="00595DCD"/>
    <w:rsid w:val="00597410"/>
    <w:rsid w:val="005A3516"/>
    <w:rsid w:val="005A45C9"/>
    <w:rsid w:val="005A7A20"/>
    <w:rsid w:val="005B6CAA"/>
    <w:rsid w:val="005C7377"/>
    <w:rsid w:val="006103FC"/>
    <w:rsid w:val="006255C6"/>
    <w:rsid w:val="00673DD3"/>
    <w:rsid w:val="00693527"/>
    <w:rsid w:val="0069353F"/>
    <w:rsid w:val="006B3185"/>
    <w:rsid w:val="006B5D73"/>
    <w:rsid w:val="006D6063"/>
    <w:rsid w:val="006E21A2"/>
    <w:rsid w:val="006F0434"/>
    <w:rsid w:val="00787EC4"/>
    <w:rsid w:val="007A158A"/>
    <w:rsid w:val="007B6B57"/>
    <w:rsid w:val="007D3602"/>
    <w:rsid w:val="007E762E"/>
    <w:rsid w:val="007F276A"/>
    <w:rsid w:val="00804CD3"/>
    <w:rsid w:val="00843F9B"/>
    <w:rsid w:val="00844B0D"/>
    <w:rsid w:val="008A7280"/>
    <w:rsid w:val="008B30F5"/>
    <w:rsid w:val="00941157"/>
    <w:rsid w:val="00950AAC"/>
    <w:rsid w:val="00972B2E"/>
    <w:rsid w:val="00991C2B"/>
    <w:rsid w:val="009A5BE1"/>
    <w:rsid w:val="00A521E9"/>
    <w:rsid w:val="00A805F0"/>
    <w:rsid w:val="00A87FD8"/>
    <w:rsid w:val="00AA7A07"/>
    <w:rsid w:val="00AB3FD2"/>
    <w:rsid w:val="00AB528E"/>
    <w:rsid w:val="00AF408E"/>
    <w:rsid w:val="00B4019B"/>
    <w:rsid w:val="00B50364"/>
    <w:rsid w:val="00B77074"/>
    <w:rsid w:val="00B80AD9"/>
    <w:rsid w:val="00BA208A"/>
    <w:rsid w:val="00BB7F70"/>
    <w:rsid w:val="00BE3ABF"/>
    <w:rsid w:val="00C46167"/>
    <w:rsid w:val="00C60EA6"/>
    <w:rsid w:val="00C75B9C"/>
    <w:rsid w:val="00CA546F"/>
    <w:rsid w:val="00CB0D82"/>
    <w:rsid w:val="00CB6F62"/>
    <w:rsid w:val="00CD05C9"/>
    <w:rsid w:val="00CE311B"/>
    <w:rsid w:val="00CF25C8"/>
    <w:rsid w:val="00D127AF"/>
    <w:rsid w:val="00D277BE"/>
    <w:rsid w:val="00D34D46"/>
    <w:rsid w:val="00D35C2F"/>
    <w:rsid w:val="00D569D7"/>
    <w:rsid w:val="00D63092"/>
    <w:rsid w:val="00D75F0E"/>
    <w:rsid w:val="00DA45E7"/>
    <w:rsid w:val="00DB6A42"/>
    <w:rsid w:val="00DB6FDD"/>
    <w:rsid w:val="00DC187C"/>
    <w:rsid w:val="00E04FDB"/>
    <w:rsid w:val="00E50198"/>
    <w:rsid w:val="00E561EF"/>
    <w:rsid w:val="00E62757"/>
    <w:rsid w:val="00E92972"/>
    <w:rsid w:val="00E97B68"/>
    <w:rsid w:val="00EB301B"/>
    <w:rsid w:val="00EC5CD9"/>
    <w:rsid w:val="00EF4F87"/>
    <w:rsid w:val="00F156DF"/>
    <w:rsid w:val="00F20FAA"/>
    <w:rsid w:val="00F33057"/>
    <w:rsid w:val="00F604FD"/>
    <w:rsid w:val="00F632EA"/>
    <w:rsid w:val="00F73984"/>
    <w:rsid w:val="00F86326"/>
    <w:rsid w:val="00F9376E"/>
    <w:rsid w:val="00FE7129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7A696"/>
  <w14:defaultImageDpi w14:val="32767"/>
  <w15:docId w15:val="{CDE75061-6C8A-4B07-9DA8-3F6C55AD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7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0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074"/>
  </w:style>
  <w:style w:type="paragraph" w:styleId="Footer">
    <w:name w:val="footer"/>
    <w:basedOn w:val="Normal"/>
    <w:link w:val="FooterChar"/>
    <w:uiPriority w:val="99"/>
    <w:unhideWhenUsed/>
    <w:rsid w:val="00B770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074"/>
  </w:style>
  <w:style w:type="character" w:styleId="PageNumber">
    <w:name w:val="page number"/>
    <w:basedOn w:val="DefaultParagraphFont"/>
    <w:uiPriority w:val="99"/>
    <w:semiHidden/>
    <w:unhideWhenUsed/>
    <w:rsid w:val="00E561EF"/>
  </w:style>
  <w:style w:type="paragraph" w:styleId="BalloonText">
    <w:name w:val="Balloon Text"/>
    <w:basedOn w:val="Normal"/>
    <w:link w:val="BalloonTextChar"/>
    <w:uiPriority w:val="99"/>
    <w:semiHidden/>
    <w:unhideWhenUsed/>
    <w:rsid w:val="00196B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B7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A72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2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2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28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28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E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6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cooper@rmit.edu.a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malshika.dias@rmit.edu.a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akub.karagoz@rmit.edu.au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385</Words>
  <Characters>2018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Mcintyre</dc:creator>
  <cp:lastModifiedBy>malshika</cp:lastModifiedBy>
  <cp:revision>6</cp:revision>
  <cp:lastPrinted>2018-03-01T23:28:00Z</cp:lastPrinted>
  <dcterms:created xsi:type="dcterms:W3CDTF">2021-07-16T05:34:00Z</dcterms:created>
  <dcterms:modified xsi:type="dcterms:W3CDTF">2023-02-26T11:14:00Z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1,3,4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2021-07-16T05:34:09Z</vt:lpwstr>
  </property>
  <property fmtid="{D5CDD505-2E9C-101B-9397-08002B2CF9AE}" pid="7" name="MSIP_Label_8c3d088b-6243-4963-a2e2-8b321ab7f8fc_Method">
    <vt:lpwstr>Privileged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555ce68c-e7be-4cd1-80df-1cac14e9a5ec</vt:lpwstr>
  </property>
  <property fmtid="{D5CDD505-2E9C-101B-9397-08002B2CF9AE}" pid="11" name="MSIP_Label_8c3d088b-6243-4963-a2e2-8b321ab7f8fc_ContentBits">
    <vt:lpwstr>1</vt:lpwstr>
  </property>
</Properties>
</file>