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186" w:type="pct"/>
        <w:jc w:val="center"/>
        <w:tblLook w:val="0000" w:firstRow="0" w:lastRow="0" w:firstColumn="0" w:lastColumn="0" w:noHBand="0" w:noVBand="0"/>
      </w:tblPr>
      <w:tblGrid>
        <w:gridCol w:w="889"/>
        <w:gridCol w:w="3025"/>
        <w:gridCol w:w="7168"/>
      </w:tblGrid>
      <w:tr w:rsidR="00B8718B" w:rsidRPr="0096248C" w:rsidTr="00B35945">
        <w:trPr>
          <w:trHeight w:val="288"/>
          <w:jc w:val="center"/>
        </w:trPr>
        <w:tc>
          <w:tcPr>
            <w:tcW w:w="401" w:type="pct"/>
          </w:tcPr>
          <w:p w:rsidR="00B8718B" w:rsidRPr="0096248C" w:rsidRDefault="00B8718B" w:rsidP="0096248C">
            <w:pPr>
              <w:ind w:left="-18"/>
              <w:rPr>
                <w:b/>
              </w:rPr>
            </w:pPr>
            <w:r w:rsidRPr="0096248C">
              <w:rPr>
                <w:b/>
              </w:rPr>
              <w:t>1.0</w:t>
            </w:r>
          </w:p>
        </w:tc>
        <w:tc>
          <w:tcPr>
            <w:tcW w:w="1365" w:type="pct"/>
          </w:tcPr>
          <w:p w:rsidR="00B8718B" w:rsidRPr="0096248C" w:rsidRDefault="00B8718B" w:rsidP="0096248C">
            <w:pPr>
              <w:tabs>
                <w:tab w:val="left" w:pos="3024"/>
              </w:tabs>
              <w:jc w:val="both"/>
              <w:rPr>
                <w:b/>
              </w:rPr>
            </w:pPr>
            <w:r w:rsidRPr="0096248C">
              <w:rPr>
                <w:b/>
              </w:rPr>
              <w:t xml:space="preserve">OBJECTIVE </w:t>
            </w:r>
            <w:r w:rsidR="00031FC7">
              <w:rPr>
                <w:b/>
              </w:rPr>
              <w:t xml:space="preserve">                     </w:t>
            </w:r>
            <w:r w:rsidR="00943E76" w:rsidRPr="0096248C">
              <w:rPr>
                <w:b/>
              </w:rPr>
              <w:t>:</w:t>
            </w:r>
          </w:p>
        </w:tc>
        <w:tc>
          <w:tcPr>
            <w:tcW w:w="3234" w:type="pct"/>
          </w:tcPr>
          <w:p w:rsidR="00B8718B" w:rsidRPr="0096248C" w:rsidRDefault="00943E76" w:rsidP="0096248C">
            <w:pPr>
              <w:ind w:firstLine="12"/>
              <w:jc w:val="both"/>
            </w:pPr>
            <w:r w:rsidRPr="0096248C">
              <w:t>To lay down a procedure of systematic approach for management review. This includes review of operational</w:t>
            </w:r>
            <w:r w:rsidR="00D53BA4" w:rsidRPr="0096248C">
              <w:t xml:space="preserve"> procedures</w:t>
            </w:r>
            <w:r w:rsidRPr="0096248C">
              <w:t xml:space="preserve"> and quality system.</w:t>
            </w:r>
          </w:p>
        </w:tc>
      </w:tr>
      <w:tr w:rsidR="00810CA9" w:rsidRPr="0096248C" w:rsidTr="00B35945">
        <w:trPr>
          <w:trHeight w:val="288"/>
          <w:jc w:val="center"/>
        </w:trPr>
        <w:tc>
          <w:tcPr>
            <w:tcW w:w="401" w:type="pct"/>
          </w:tcPr>
          <w:p w:rsidR="00810CA9" w:rsidRPr="0096248C" w:rsidRDefault="00810CA9" w:rsidP="0096248C">
            <w:pPr>
              <w:ind w:left="-18"/>
              <w:rPr>
                <w:b/>
              </w:rPr>
            </w:pPr>
          </w:p>
        </w:tc>
        <w:tc>
          <w:tcPr>
            <w:tcW w:w="1365" w:type="pct"/>
          </w:tcPr>
          <w:p w:rsidR="00810CA9" w:rsidRPr="0096248C" w:rsidRDefault="00810CA9" w:rsidP="0096248C">
            <w:pPr>
              <w:tabs>
                <w:tab w:val="left" w:pos="3024"/>
              </w:tabs>
              <w:jc w:val="both"/>
              <w:rPr>
                <w:b/>
              </w:rPr>
            </w:pPr>
          </w:p>
        </w:tc>
        <w:tc>
          <w:tcPr>
            <w:tcW w:w="3234" w:type="pct"/>
          </w:tcPr>
          <w:p w:rsidR="00810CA9" w:rsidRPr="0096248C" w:rsidRDefault="00810CA9" w:rsidP="0096248C">
            <w:pPr>
              <w:ind w:left="162" w:hanging="162"/>
              <w:jc w:val="both"/>
            </w:pPr>
          </w:p>
        </w:tc>
      </w:tr>
      <w:tr w:rsidR="00B8718B" w:rsidRPr="0096248C" w:rsidTr="00B35945">
        <w:trPr>
          <w:trHeight w:val="288"/>
          <w:jc w:val="center"/>
        </w:trPr>
        <w:tc>
          <w:tcPr>
            <w:tcW w:w="401" w:type="pct"/>
          </w:tcPr>
          <w:p w:rsidR="00B8718B" w:rsidRPr="0096248C" w:rsidRDefault="00B8718B" w:rsidP="0096248C">
            <w:pPr>
              <w:ind w:left="-18"/>
              <w:rPr>
                <w:b/>
              </w:rPr>
            </w:pPr>
            <w:r w:rsidRPr="0096248C">
              <w:rPr>
                <w:b/>
              </w:rPr>
              <w:t>2.0</w:t>
            </w:r>
          </w:p>
        </w:tc>
        <w:tc>
          <w:tcPr>
            <w:tcW w:w="1365" w:type="pct"/>
          </w:tcPr>
          <w:p w:rsidR="00B8718B" w:rsidRPr="0096248C" w:rsidRDefault="00B8718B" w:rsidP="0096248C">
            <w:pPr>
              <w:pStyle w:val="Heading2"/>
              <w:tabs>
                <w:tab w:val="left" w:pos="3024"/>
              </w:tabs>
              <w:jc w:val="both"/>
              <w:rPr>
                <w:b/>
                <w:sz w:val="24"/>
              </w:rPr>
            </w:pPr>
            <w:r w:rsidRPr="0096248C">
              <w:rPr>
                <w:b/>
                <w:sz w:val="24"/>
              </w:rPr>
              <w:t>RESPONSIBILITY</w:t>
            </w:r>
            <w:r w:rsidR="00031FC7">
              <w:rPr>
                <w:b/>
                <w:sz w:val="24"/>
              </w:rPr>
              <w:t xml:space="preserve">           </w:t>
            </w:r>
            <w:r w:rsidR="00943E76" w:rsidRPr="0096248C">
              <w:rPr>
                <w:b/>
                <w:sz w:val="24"/>
              </w:rPr>
              <w:t>:</w:t>
            </w:r>
          </w:p>
        </w:tc>
        <w:tc>
          <w:tcPr>
            <w:tcW w:w="3234" w:type="pct"/>
          </w:tcPr>
          <w:p w:rsidR="00B8718B" w:rsidRPr="0096248C" w:rsidRDefault="006D79AF" w:rsidP="0096248C">
            <w:pPr>
              <w:tabs>
                <w:tab w:val="left" w:pos="2625"/>
              </w:tabs>
              <w:ind w:left="72" w:hanging="72"/>
              <w:jc w:val="both"/>
            </w:pPr>
            <w:r w:rsidRPr="0096248C">
              <w:t>All Department</w:t>
            </w:r>
            <w:r w:rsidR="007959A9" w:rsidRPr="0096248C">
              <w:t>s</w:t>
            </w:r>
            <w:r w:rsidRPr="0096248C">
              <w:t xml:space="preserve"> Head</w:t>
            </w:r>
            <w:r w:rsidR="00176801" w:rsidRPr="0096248C">
              <w:tab/>
            </w:r>
          </w:p>
        </w:tc>
      </w:tr>
      <w:tr w:rsidR="00810CA9" w:rsidRPr="0096248C" w:rsidTr="00B35945">
        <w:trPr>
          <w:trHeight w:val="288"/>
          <w:jc w:val="center"/>
        </w:trPr>
        <w:tc>
          <w:tcPr>
            <w:tcW w:w="401" w:type="pct"/>
          </w:tcPr>
          <w:p w:rsidR="00810CA9" w:rsidRPr="0096248C" w:rsidRDefault="00810CA9" w:rsidP="0096248C">
            <w:pPr>
              <w:ind w:left="-18"/>
              <w:rPr>
                <w:b/>
              </w:rPr>
            </w:pPr>
          </w:p>
        </w:tc>
        <w:tc>
          <w:tcPr>
            <w:tcW w:w="1365" w:type="pct"/>
          </w:tcPr>
          <w:p w:rsidR="00810CA9" w:rsidRPr="0096248C" w:rsidRDefault="00810CA9" w:rsidP="0096248C">
            <w:pPr>
              <w:pStyle w:val="Heading2"/>
              <w:tabs>
                <w:tab w:val="left" w:pos="3024"/>
              </w:tabs>
              <w:jc w:val="both"/>
              <w:rPr>
                <w:b/>
                <w:sz w:val="24"/>
              </w:rPr>
            </w:pPr>
          </w:p>
        </w:tc>
        <w:tc>
          <w:tcPr>
            <w:tcW w:w="3234" w:type="pct"/>
          </w:tcPr>
          <w:p w:rsidR="00810CA9" w:rsidRPr="0096248C" w:rsidRDefault="00810CA9" w:rsidP="0096248C">
            <w:pPr>
              <w:ind w:left="72" w:hanging="72"/>
              <w:jc w:val="both"/>
            </w:pPr>
          </w:p>
        </w:tc>
      </w:tr>
      <w:tr w:rsidR="00B8718B" w:rsidRPr="0096248C" w:rsidTr="00B35945">
        <w:trPr>
          <w:trHeight w:val="288"/>
          <w:jc w:val="center"/>
        </w:trPr>
        <w:tc>
          <w:tcPr>
            <w:tcW w:w="401" w:type="pct"/>
          </w:tcPr>
          <w:p w:rsidR="00B8718B" w:rsidRPr="0096248C" w:rsidRDefault="00B8718B" w:rsidP="0096248C">
            <w:pPr>
              <w:ind w:left="-18"/>
              <w:rPr>
                <w:b/>
              </w:rPr>
            </w:pPr>
            <w:r w:rsidRPr="0096248C">
              <w:rPr>
                <w:b/>
              </w:rPr>
              <w:t>3.0</w:t>
            </w:r>
          </w:p>
        </w:tc>
        <w:tc>
          <w:tcPr>
            <w:tcW w:w="1365" w:type="pct"/>
          </w:tcPr>
          <w:p w:rsidR="00B8718B" w:rsidRPr="0096248C" w:rsidRDefault="00B8718B" w:rsidP="0096248C">
            <w:pPr>
              <w:tabs>
                <w:tab w:val="left" w:pos="3024"/>
              </w:tabs>
              <w:jc w:val="both"/>
              <w:rPr>
                <w:b/>
              </w:rPr>
            </w:pPr>
            <w:r w:rsidRPr="0096248C">
              <w:rPr>
                <w:b/>
              </w:rPr>
              <w:t>ACCOUNTABILITY</w:t>
            </w:r>
            <w:r w:rsidR="00031FC7">
              <w:rPr>
                <w:b/>
              </w:rPr>
              <w:t xml:space="preserve">        </w:t>
            </w:r>
            <w:r w:rsidR="00943E76" w:rsidRPr="0096248C">
              <w:rPr>
                <w:b/>
              </w:rPr>
              <w:t>:</w:t>
            </w:r>
          </w:p>
        </w:tc>
        <w:tc>
          <w:tcPr>
            <w:tcW w:w="3234" w:type="pct"/>
          </w:tcPr>
          <w:p w:rsidR="00B8718B" w:rsidRPr="0096248C" w:rsidRDefault="00485976" w:rsidP="0096248C">
            <w:pPr>
              <w:pStyle w:val="BodyTextIndent"/>
              <w:spacing w:after="0"/>
              <w:ind w:left="0"/>
              <w:jc w:val="both"/>
            </w:pPr>
            <w:r w:rsidRPr="0096248C">
              <w:t>QA Head</w:t>
            </w:r>
          </w:p>
        </w:tc>
      </w:tr>
      <w:tr w:rsidR="005C085E" w:rsidRPr="0096248C" w:rsidTr="00B35945">
        <w:trPr>
          <w:trHeight w:val="288"/>
          <w:jc w:val="center"/>
        </w:trPr>
        <w:tc>
          <w:tcPr>
            <w:tcW w:w="401" w:type="pct"/>
          </w:tcPr>
          <w:p w:rsidR="005C085E" w:rsidRPr="0096248C" w:rsidRDefault="005C085E" w:rsidP="0096248C">
            <w:pPr>
              <w:ind w:left="-18"/>
              <w:rPr>
                <w:b/>
              </w:rPr>
            </w:pPr>
          </w:p>
        </w:tc>
        <w:tc>
          <w:tcPr>
            <w:tcW w:w="1365" w:type="pct"/>
          </w:tcPr>
          <w:p w:rsidR="005C085E" w:rsidRPr="0096248C" w:rsidRDefault="005C085E" w:rsidP="0096248C">
            <w:pPr>
              <w:tabs>
                <w:tab w:val="left" w:pos="3024"/>
              </w:tabs>
              <w:jc w:val="both"/>
              <w:rPr>
                <w:b/>
              </w:rPr>
            </w:pPr>
          </w:p>
        </w:tc>
        <w:tc>
          <w:tcPr>
            <w:tcW w:w="3234" w:type="pct"/>
          </w:tcPr>
          <w:p w:rsidR="005C085E" w:rsidRPr="0096248C" w:rsidRDefault="005C085E" w:rsidP="0096248C">
            <w:pPr>
              <w:pStyle w:val="BodyTextIndent"/>
              <w:spacing w:after="0"/>
              <w:ind w:left="0"/>
              <w:jc w:val="both"/>
            </w:pPr>
          </w:p>
        </w:tc>
      </w:tr>
      <w:tr w:rsidR="00B8718B" w:rsidRPr="0096248C" w:rsidTr="00B35945">
        <w:trPr>
          <w:trHeight w:val="288"/>
          <w:jc w:val="center"/>
        </w:trPr>
        <w:tc>
          <w:tcPr>
            <w:tcW w:w="401" w:type="pct"/>
          </w:tcPr>
          <w:p w:rsidR="00B8718B" w:rsidRPr="0096248C" w:rsidRDefault="00B8718B" w:rsidP="0096248C">
            <w:pPr>
              <w:ind w:left="-18"/>
              <w:rPr>
                <w:b/>
              </w:rPr>
            </w:pPr>
            <w:r w:rsidRPr="0096248C">
              <w:rPr>
                <w:b/>
              </w:rPr>
              <w:t>4.0</w:t>
            </w:r>
          </w:p>
        </w:tc>
        <w:tc>
          <w:tcPr>
            <w:tcW w:w="1365" w:type="pct"/>
          </w:tcPr>
          <w:p w:rsidR="00B8718B" w:rsidRPr="0096248C" w:rsidRDefault="00B8718B" w:rsidP="0096248C">
            <w:pPr>
              <w:tabs>
                <w:tab w:val="left" w:pos="3024"/>
              </w:tabs>
              <w:jc w:val="both"/>
              <w:rPr>
                <w:b/>
              </w:rPr>
            </w:pPr>
            <w:r w:rsidRPr="0096248C">
              <w:rPr>
                <w:b/>
              </w:rPr>
              <w:t>PROCEDURE</w:t>
            </w:r>
            <w:r w:rsidR="00031FC7">
              <w:rPr>
                <w:b/>
              </w:rPr>
              <w:t xml:space="preserve">                    </w:t>
            </w:r>
            <w:r w:rsidR="00943E76" w:rsidRPr="0096248C">
              <w:rPr>
                <w:b/>
              </w:rPr>
              <w:t>:</w:t>
            </w:r>
          </w:p>
        </w:tc>
        <w:tc>
          <w:tcPr>
            <w:tcW w:w="3234" w:type="pct"/>
          </w:tcPr>
          <w:p w:rsidR="00B8718B" w:rsidRPr="0096248C" w:rsidRDefault="00B8718B" w:rsidP="0096248C">
            <w:pPr>
              <w:jc w:val="both"/>
            </w:pPr>
          </w:p>
        </w:tc>
      </w:tr>
      <w:tr w:rsidR="00392A6F" w:rsidRPr="0096248C" w:rsidTr="00B35945">
        <w:trPr>
          <w:trHeight w:val="288"/>
          <w:jc w:val="center"/>
        </w:trPr>
        <w:tc>
          <w:tcPr>
            <w:tcW w:w="401" w:type="pct"/>
          </w:tcPr>
          <w:p w:rsidR="00392A6F" w:rsidRPr="0096248C" w:rsidRDefault="00392A6F" w:rsidP="0096248C">
            <w:pPr>
              <w:ind w:left="-18"/>
            </w:pPr>
          </w:p>
        </w:tc>
        <w:tc>
          <w:tcPr>
            <w:tcW w:w="1365" w:type="pct"/>
          </w:tcPr>
          <w:p w:rsidR="00392A6F" w:rsidRPr="0096248C" w:rsidRDefault="00392A6F" w:rsidP="0096248C">
            <w:pPr>
              <w:jc w:val="both"/>
              <w:rPr>
                <w:b/>
              </w:rPr>
            </w:pPr>
          </w:p>
        </w:tc>
        <w:tc>
          <w:tcPr>
            <w:tcW w:w="3234" w:type="pct"/>
          </w:tcPr>
          <w:p w:rsidR="00392A6F" w:rsidRPr="0096248C" w:rsidRDefault="00392A6F" w:rsidP="0096248C">
            <w:pPr>
              <w:jc w:val="both"/>
            </w:pPr>
          </w:p>
        </w:tc>
      </w:tr>
      <w:tr w:rsidR="00B8718B" w:rsidRPr="0096248C" w:rsidTr="00B35945">
        <w:trPr>
          <w:trHeight w:val="288"/>
          <w:jc w:val="center"/>
        </w:trPr>
        <w:tc>
          <w:tcPr>
            <w:tcW w:w="401" w:type="pct"/>
          </w:tcPr>
          <w:p w:rsidR="00B8718B" w:rsidRPr="0096248C" w:rsidRDefault="00F07008" w:rsidP="0096248C">
            <w:r w:rsidRPr="0096248C">
              <w:t>4.1</w:t>
            </w:r>
          </w:p>
        </w:tc>
        <w:tc>
          <w:tcPr>
            <w:tcW w:w="4599" w:type="pct"/>
            <w:gridSpan w:val="2"/>
          </w:tcPr>
          <w:p w:rsidR="00B8718B" w:rsidRPr="0096248C" w:rsidRDefault="007B1BCF" w:rsidP="0096248C">
            <w:pPr>
              <w:pStyle w:val="BodyText"/>
              <w:tabs>
                <w:tab w:val="left" w:pos="6210"/>
              </w:tabs>
              <w:spacing w:after="0"/>
              <w:jc w:val="both"/>
            </w:pPr>
            <w:r w:rsidRPr="0096248C">
              <w:t>The purpose of the management review is to assess the adequacy,</w:t>
            </w:r>
            <w:r w:rsidR="00F50EE5" w:rsidRPr="0096248C">
              <w:t xml:space="preserve"> effectiveness and continuing suitability of the quality system in meeting regulatory</w:t>
            </w:r>
            <w:r w:rsidRPr="0096248C">
              <w:t xml:space="preserve"> requirement</w:t>
            </w:r>
            <w:r w:rsidR="00F50EE5" w:rsidRPr="0096248C">
              <w:t>, the quality policy and quality objective.</w:t>
            </w:r>
            <w:r w:rsidR="0090144C" w:rsidRPr="0096248C">
              <w:tab/>
            </w:r>
          </w:p>
        </w:tc>
      </w:tr>
      <w:tr w:rsidR="00392A6F" w:rsidRPr="0096248C" w:rsidTr="00B35945">
        <w:trPr>
          <w:trHeight w:val="288"/>
          <w:jc w:val="center"/>
        </w:trPr>
        <w:tc>
          <w:tcPr>
            <w:tcW w:w="401" w:type="pct"/>
          </w:tcPr>
          <w:p w:rsidR="00392A6F" w:rsidRPr="0096248C" w:rsidRDefault="00392A6F" w:rsidP="0096248C">
            <w:pPr>
              <w:jc w:val="center"/>
            </w:pPr>
          </w:p>
        </w:tc>
        <w:tc>
          <w:tcPr>
            <w:tcW w:w="4599" w:type="pct"/>
            <w:gridSpan w:val="2"/>
          </w:tcPr>
          <w:p w:rsidR="00392A6F" w:rsidRPr="0096248C" w:rsidRDefault="00392A6F" w:rsidP="0096248C">
            <w:pPr>
              <w:pStyle w:val="BodyText"/>
              <w:spacing w:after="0"/>
              <w:jc w:val="both"/>
            </w:pPr>
          </w:p>
        </w:tc>
      </w:tr>
      <w:tr w:rsidR="00B8718B" w:rsidRPr="0096248C" w:rsidTr="00B35945">
        <w:trPr>
          <w:trHeight w:val="288"/>
          <w:jc w:val="center"/>
        </w:trPr>
        <w:tc>
          <w:tcPr>
            <w:tcW w:w="401" w:type="pct"/>
          </w:tcPr>
          <w:p w:rsidR="00B8718B" w:rsidRPr="0096248C" w:rsidRDefault="00D06D77" w:rsidP="0096248C">
            <w:r w:rsidRPr="0096248C">
              <w:t>4.2</w:t>
            </w:r>
          </w:p>
        </w:tc>
        <w:tc>
          <w:tcPr>
            <w:tcW w:w="4599" w:type="pct"/>
            <w:gridSpan w:val="2"/>
          </w:tcPr>
          <w:p w:rsidR="00B8718B" w:rsidRPr="0096248C" w:rsidRDefault="00D06D77" w:rsidP="0096248C">
            <w:pPr>
              <w:pStyle w:val="BodyText"/>
              <w:spacing w:after="0"/>
              <w:jc w:val="both"/>
            </w:pPr>
            <w:r w:rsidRPr="0096248C">
              <w:t xml:space="preserve">The review includes </w:t>
            </w:r>
            <w:r w:rsidR="007455A2" w:rsidRPr="0096248C">
              <w:t>assessment of</w:t>
            </w:r>
            <w:r w:rsidRPr="0096248C">
              <w:t xml:space="preserve"> opportunities for improvement and the need for changes to the quality management system, including quality policy and quality objectives.</w:t>
            </w:r>
          </w:p>
        </w:tc>
      </w:tr>
      <w:tr w:rsidR="00392A6F" w:rsidRPr="0096248C" w:rsidTr="00B35945">
        <w:trPr>
          <w:trHeight w:val="288"/>
          <w:jc w:val="center"/>
        </w:trPr>
        <w:tc>
          <w:tcPr>
            <w:tcW w:w="401" w:type="pct"/>
          </w:tcPr>
          <w:p w:rsidR="00392A6F" w:rsidRPr="0096248C" w:rsidRDefault="00392A6F" w:rsidP="0096248C"/>
        </w:tc>
        <w:tc>
          <w:tcPr>
            <w:tcW w:w="4599" w:type="pct"/>
            <w:gridSpan w:val="2"/>
          </w:tcPr>
          <w:p w:rsidR="00392A6F" w:rsidRPr="0096248C" w:rsidRDefault="00E21DBB" w:rsidP="0096248C">
            <w:pPr>
              <w:pStyle w:val="BodyText"/>
              <w:tabs>
                <w:tab w:val="left" w:pos="1560"/>
                <w:tab w:val="left" w:pos="2445"/>
                <w:tab w:val="left" w:pos="7185"/>
              </w:tabs>
              <w:spacing w:after="0"/>
              <w:jc w:val="both"/>
            </w:pPr>
            <w:r w:rsidRPr="0096248C">
              <w:tab/>
            </w:r>
            <w:r w:rsidR="007455A2" w:rsidRPr="0096248C">
              <w:tab/>
            </w:r>
            <w:r w:rsidR="007455A2" w:rsidRPr="0096248C">
              <w:tab/>
            </w:r>
          </w:p>
        </w:tc>
      </w:tr>
      <w:tr w:rsidR="00B8718B" w:rsidRPr="0096248C" w:rsidTr="00B35945">
        <w:trPr>
          <w:trHeight w:val="288"/>
          <w:jc w:val="center"/>
        </w:trPr>
        <w:tc>
          <w:tcPr>
            <w:tcW w:w="401" w:type="pct"/>
          </w:tcPr>
          <w:p w:rsidR="00B8718B" w:rsidRPr="0096248C" w:rsidRDefault="00DD4062" w:rsidP="0096248C">
            <w:r w:rsidRPr="0096248C">
              <w:t>4.3</w:t>
            </w:r>
          </w:p>
        </w:tc>
        <w:tc>
          <w:tcPr>
            <w:tcW w:w="4599" w:type="pct"/>
            <w:gridSpan w:val="2"/>
          </w:tcPr>
          <w:p w:rsidR="00B8718B" w:rsidRPr="0096248C" w:rsidRDefault="000D66F9" w:rsidP="0096248C">
            <w:pPr>
              <w:pStyle w:val="BodyText"/>
              <w:spacing w:after="0"/>
              <w:jc w:val="both"/>
            </w:pPr>
            <w:r w:rsidRPr="0096248C">
              <w:t>During management review, various aspects of the quality system are assessed at planned intervals. More frequent reviews are made if determined necessary by operational conditions or systematic quality process failure.</w:t>
            </w:r>
          </w:p>
        </w:tc>
      </w:tr>
      <w:tr w:rsidR="00D675DF" w:rsidRPr="0096248C" w:rsidTr="00B35945">
        <w:trPr>
          <w:trHeight w:val="288"/>
          <w:jc w:val="center"/>
        </w:trPr>
        <w:tc>
          <w:tcPr>
            <w:tcW w:w="401" w:type="pct"/>
          </w:tcPr>
          <w:p w:rsidR="00D675DF" w:rsidRPr="0096248C" w:rsidRDefault="00D675DF" w:rsidP="0096248C"/>
        </w:tc>
        <w:tc>
          <w:tcPr>
            <w:tcW w:w="4599" w:type="pct"/>
            <w:gridSpan w:val="2"/>
          </w:tcPr>
          <w:p w:rsidR="00D675DF" w:rsidRPr="0096248C" w:rsidRDefault="00D675DF" w:rsidP="0096248C">
            <w:pPr>
              <w:pStyle w:val="BodyText"/>
              <w:spacing w:after="0"/>
              <w:jc w:val="both"/>
            </w:pPr>
          </w:p>
        </w:tc>
      </w:tr>
      <w:tr w:rsidR="00B8718B" w:rsidRPr="0096248C" w:rsidTr="00B35945">
        <w:trPr>
          <w:trHeight w:val="288"/>
          <w:jc w:val="center"/>
        </w:trPr>
        <w:tc>
          <w:tcPr>
            <w:tcW w:w="401" w:type="pct"/>
          </w:tcPr>
          <w:p w:rsidR="00B8718B" w:rsidRPr="0096248C" w:rsidRDefault="00BE399D" w:rsidP="0096248C">
            <w:r w:rsidRPr="0096248C">
              <w:t>4.4</w:t>
            </w:r>
          </w:p>
        </w:tc>
        <w:tc>
          <w:tcPr>
            <w:tcW w:w="4599" w:type="pct"/>
            <w:gridSpan w:val="2"/>
          </w:tcPr>
          <w:p w:rsidR="00B8718B" w:rsidRPr="0096248C" w:rsidRDefault="00BE399D" w:rsidP="0096248C">
            <w:pPr>
              <w:pStyle w:val="BodyText"/>
              <w:spacing w:after="0"/>
              <w:jc w:val="both"/>
            </w:pPr>
            <w:r w:rsidRPr="0096248C">
              <w:t>QA Head / Designee shall prepare schedule of management review meeting as per annexure-I</w:t>
            </w:r>
            <w:r w:rsidR="00E475D9" w:rsidRPr="0096248C">
              <w:t xml:space="preserve"> (Schedule of Management Review Meeting)</w:t>
            </w:r>
            <w:r w:rsidRPr="0096248C">
              <w:t xml:space="preserve"> for the particular year.</w:t>
            </w:r>
          </w:p>
        </w:tc>
      </w:tr>
      <w:tr w:rsidR="00012C81" w:rsidRPr="0096248C" w:rsidTr="00B35945">
        <w:trPr>
          <w:trHeight w:val="288"/>
          <w:jc w:val="center"/>
        </w:trPr>
        <w:tc>
          <w:tcPr>
            <w:tcW w:w="401" w:type="pct"/>
          </w:tcPr>
          <w:p w:rsidR="00012C81" w:rsidRPr="0096248C" w:rsidRDefault="00012C81" w:rsidP="0096248C"/>
        </w:tc>
        <w:tc>
          <w:tcPr>
            <w:tcW w:w="4599" w:type="pct"/>
            <w:gridSpan w:val="2"/>
          </w:tcPr>
          <w:p w:rsidR="00012C81" w:rsidRPr="0096248C" w:rsidRDefault="00012C81" w:rsidP="0096248C">
            <w:pPr>
              <w:pStyle w:val="BodyText"/>
              <w:spacing w:after="0"/>
              <w:jc w:val="both"/>
            </w:pPr>
          </w:p>
        </w:tc>
      </w:tr>
      <w:tr w:rsidR="00B8718B" w:rsidRPr="0096248C" w:rsidTr="00B35945">
        <w:trPr>
          <w:trHeight w:val="288"/>
          <w:jc w:val="center"/>
        </w:trPr>
        <w:tc>
          <w:tcPr>
            <w:tcW w:w="401" w:type="pct"/>
          </w:tcPr>
          <w:p w:rsidR="00B8718B" w:rsidRPr="0096248C" w:rsidRDefault="00F46BAA" w:rsidP="0096248C">
            <w:r w:rsidRPr="0096248C">
              <w:t>4.5</w:t>
            </w:r>
          </w:p>
        </w:tc>
        <w:tc>
          <w:tcPr>
            <w:tcW w:w="4599" w:type="pct"/>
            <w:gridSpan w:val="2"/>
          </w:tcPr>
          <w:p w:rsidR="00B8718B" w:rsidRPr="0096248C" w:rsidRDefault="00BB7ACB" w:rsidP="0096248C">
            <w:pPr>
              <w:pStyle w:val="BodyText"/>
              <w:spacing w:after="0"/>
              <w:jc w:val="both"/>
            </w:pPr>
            <w:r w:rsidRPr="0096248C">
              <w:t>Schedule of Management Review Meeting shall be circulated to the management and other attendees of the meeting as per annexure-II</w:t>
            </w:r>
            <w:r w:rsidR="00604562" w:rsidRPr="0096248C">
              <w:t xml:space="preserve"> (Distribution of Schedule for Management Review Meeting)</w:t>
            </w:r>
            <w:r w:rsidRPr="0096248C">
              <w:t>.</w:t>
            </w:r>
          </w:p>
        </w:tc>
      </w:tr>
      <w:tr w:rsidR="00012C81" w:rsidRPr="0096248C" w:rsidTr="00B35945">
        <w:trPr>
          <w:trHeight w:val="288"/>
          <w:jc w:val="center"/>
        </w:trPr>
        <w:tc>
          <w:tcPr>
            <w:tcW w:w="401" w:type="pct"/>
          </w:tcPr>
          <w:p w:rsidR="00012C81" w:rsidRPr="0096248C" w:rsidRDefault="00012C81" w:rsidP="0096248C">
            <w:pPr>
              <w:jc w:val="center"/>
            </w:pPr>
          </w:p>
        </w:tc>
        <w:tc>
          <w:tcPr>
            <w:tcW w:w="4599" w:type="pct"/>
            <w:gridSpan w:val="2"/>
          </w:tcPr>
          <w:p w:rsidR="00012C81" w:rsidRPr="0096248C" w:rsidRDefault="00012C81" w:rsidP="0096248C">
            <w:pPr>
              <w:pStyle w:val="BodyText"/>
              <w:spacing w:after="0"/>
              <w:jc w:val="both"/>
            </w:pPr>
          </w:p>
        </w:tc>
      </w:tr>
      <w:tr w:rsidR="00B8718B" w:rsidRPr="0096248C" w:rsidTr="00B35945">
        <w:trPr>
          <w:trHeight w:val="288"/>
          <w:jc w:val="center"/>
        </w:trPr>
        <w:tc>
          <w:tcPr>
            <w:tcW w:w="401" w:type="pct"/>
          </w:tcPr>
          <w:p w:rsidR="00B8718B" w:rsidRPr="0096248C" w:rsidRDefault="00C80983" w:rsidP="0096248C">
            <w:r w:rsidRPr="0096248C">
              <w:t>4.6</w:t>
            </w:r>
          </w:p>
        </w:tc>
        <w:tc>
          <w:tcPr>
            <w:tcW w:w="4599" w:type="pct"/>
            <w:gridSpan w:val="2"/>
          </w:tcPr>
          <w:p w:rsidR="00B8718B" w:rsidRPr="0096248C" w:rsidRDefault="001C24EC" w:rsidP="0096248C">
            <w:pPr>
              <w:pStyle w:val="BodyText"/>
              <w:spacing w:after="0"/>
              <w:jc w:val="both"/>
            </w:pPr>
            <w:r w:rsidRPr="0096248C">
              <w:t xml:space="preserve">Management review meeting shall be conducted at least </w:t>
            </w:r>
            <w:r w:rsidR="009E3C93" w:rsidRPr="0096248C">
              <w:t>twice</w:t>
            </w:r>
            <w:r w:rsidRPr="0096248C">
              <w:t xml:space="preserve"> in every year. </w:t>
            </w:r>
            <w:r w:rsidR="00D523E4" w:rsidRPr="0096248C">
              <w:t xml:space="preserve">However, in case of the emergency situation, review meeting can be scheduled </w:t>
            </w:r>
            <w:r w:rsidR="003450E1" w:rsidRPr="0096248C">
              <w:t>as and when necessary to review the quality issues</w:t>
            </w:r>
            <w:r w:rsidR="00D523E4" w:rsidRPr="0096248C">
              <w:t>.</w:t>
            </w:r>
          </w:p>
        </w:tc>
      </w:tr>
      <w:tr w:rsidR="00012C81" w:rsidRPr="0096248C" w:rsidTr="00B35945">
        <w:trPr>
          <w:trHeight w:val="288"/>
          <w:jc w:val="center"/>
        </w:trPr>
        <w:tc>
          <w:tcPr>
            <w:tcW w:w="401" w:type="pct"/>
          </w:tcPr>
          <w:p w:rsidR="00012C81" w:rsidRPr="0096248C" w:rsidRDefault="00012C81" w:rsidP="0096248C"/>
        </w:tc>
        <w:tc>
          <w:tcPr>
            <w:tcW w:w="4599" w:type="pct"/>
            <w:gridSpan w:val="2"/>
          </w:tcPr>
          <w:p w:rsidR="00012C81" w:rsidRPr="0096248C" w:rsidRDefault="00012C81" w:rsidP="0096248C">
            <w:pPr>
              <w:pStyle w:val="BodyText"/>
              <w:spacing w:after="0"/>
              <w:jc w:val="both"/>
            </w:pPr>
          </w:p>
        </w:tc>
      </w:tr>
      <w:tr w:rsidR="00C80983" w:rsidRPr="0096248C" w:rsidTr="00B35945">
        <w:trPr>
          <w:trHeight w:val="288"/>
          <w:jc w:val="center"/>
        </w:trPr>
        <w:tc>
          <w:tcPr>
            <w:tcW w:w="401" w:type="pct"/>
          </w:tcPr>
          <w:p w:rsidR="00C80983" w:rsidRPr="0096248C" w:rsidRDefault="00AD3089" w:rsidP="0096248C">
            <w:r w:rsidRPr="0096248C">
              <w:t>4.7</w:t>
            </w:r>
          </w:p>
        </w:tc>
        <w:tc>
          <w:tcPr>
            <w:tcW w:w="4599" w:type="pct"/>
            <w:gridSpan w:val="2"/>
          </w:tcPr>
          <w:p w:rsidR="00C80983" w:rsidRPr="0096248C" w:rsidRDefault="00AD3089" w:rsidP="0096248C">
            <w:pPr>
              <w:pStyle w:val="BodyText"/>
              <w:spacing w:after="0"/>
              <w:jc w:val="both"/>
            </w:pPr>
            <w:r w:rsidRPr="0096248C">
              <w:t>The agenda</w:t>
            </w:r>
            <w:r w:rsidR="00D12F8B" w:rsidRPr="0096248C">
              <w:t xml:space="preserve"> / input</w:t>
            </w:r>
            <w:r w:rsidRPr="0096248C">
              <w:t xml:space="preserve"> </w:t>
            </w:r>
            <w:r w:rsidR="00D12F8B" w:rsidRPr="0096248C">
              <w:t>to</w:t>
            </w:r>
            <w:r w:rsidRPr="0096248C">
              <w:t xml:space="preserve"> management review shall include, but not limited to, the following:-</w:t>
            </w:r>
          </w:p>
        </w:tc>
      </w:tr>
      <w:tr w:rsidR="00C80983" w:rsidRPr="0096248C" w:rsidTr="00B35945">
        <w:trPr>
          <w:trHeight w:val="288"/>
          <w:jc w:val="center"/>
        </w:trPr>
        <w:tc>
          <w:tcPr>
            <w:tcW w:w="401" w:type="pct"/>
          </w:tcPr>
          <w:p w:rsidR="00C80983" w:rsidRPr="0096248C" w:rsidRDefault="00C80983" w:rsidP="0096248C"/>
        </w:tc>
        <w:tc>
          <w:tcPr>
            <w:tcW w:w="4599" w:type="pct"/>
            <w:gridSpan w:val="2"/>
          </w:tcPr>
          <w:p w:rsidR="00C80983" w:rsidRPr="0096248C" w:rsidRDefault="00C80983" w:rsidP="0096248C">
            <w:pPr>
              <w:pStyle w:val="BodyText"/>
              <w:spacing w:after="0"/>
              <w:jc w:val="both"/>
            </w:pPr>
          </w:p>
        </w:tc>
      </w:tr>
      <w:tr w:rsidR="002152F5" w:rsidRPr="0096248C" w:rsidTr="00B35945">
        <w:trPr>
          <w:trHeight w:val="288"/>
          <w:jc w:val="center"/>
        </w:trPr>
        <w:tc>
          <w:tcPr>
            <w:tcW w:w="401" w:type="pct"/>
            <w:vAlign w:val="center"/>
          </w:tcPr>
          <w:p w:rsidR="002152F5" w:rsidRPr="0096248C" w:rsidRDefault="002152F5" w:rsidP="0096248C"/>
        </w:tc>
        <w:tc>
          <w:tcPr>
            <w:tcW w:w="4599" w:type="pct"/>
            <w:gridSpan w:val="2"/>
          </w:tcPr>
          <w:p w:rsidR="002152F5" w:rsidRPr="0096248C" w:rsidRDefault="00954F0F" w:rsidP="0096248C">
            <w:pPr>
              <w:pStyle w:val="ListParagraph"/>
              <w:numPr>
                <w:ilvl w:val="0"/>
                <w:numId w:val="66"/>
              </w:numPr>
              <w:jc w:val="both"/>
            </w:pPr>
            <w:r w:rsidRPr="0096248C">
              <w:t>Feedback</w:t>
            </w:r>
          </w:p>
        </w:tc>
      </w:tr>
      <w:tr w:rsidR="00954F0F" w:rsidRPr="0096248C" w:rsidTr="00B35945">
        <w:trPr>
          <w:trHeight w:val="288"/>
          <w:jc w:val="center"/>
        </w:trPr>
        <w:tc>
          <w:tcPr>
            <w:tcW w:w="401" w:type="pct"/>
            <w:vAlign w:val="center"/>
          </w:tcPr>
          <w:p w:rsidR="00954F0F" w:rsidRPr="0096248C" w:rsidRDefault="00954F0F" w:rsidP="0096248C"/>
        </w:tc>
        <w:tc>
          <w:tcPr>
            <w:tcW w:w="4599" w:type="pct"/>
            <w:gridSpan w:val="2"/>
          </w:tcPr>
          <w:p w:rsidR="00954F0F" w:rsidRPr="0096248C" w:rsidRDefault="00954F0F" w:rsidP="0096248C">
            <w:pPr>
              <w:pStyle w:val="ListParagraph"/>
              <w:numPr>
                <w:ilvl w:val="0"/>
                <w:numId w:val="66"/>
              </w:numPr>
              <w:jc w:val="both"/>
            </w:pPr>
            <w:r w:rsidRPr="0096248C">
              <w:t>Complaint handling</w:t>
            </w:r>
          </w:p>
        </w:tc>
      </w:tr>
      <w:tr w:rsidR="00954F0F" w:rsidRPr="0096248C" w:rsidTr="00B35945">
        <w:trPr>
          <w:trHeight w:val="288"/>
          <w:jc w:val="center"/>
        </w:trPr>
        <w:tc>
          <w:tcPr>
            <w:tcW w:w="401" w:type="pct"/>
            <w:vAlign w:val="center"/>
          </w:tcPr>
          <w:p w:rsidR="00954F0F" w:rsidRPr="0096248C" w:rsidRDefault="00954F0F" w:rsidP="0096248C"/>
        </w:tc>
        <w:tc>
          <w:tcPr>
            <w:tcW w:w="4599" w:type="pct"/>
            <w:gridSpan w:val="2"/>
          </w:tcPr>
          <w:p w:rsidR="00954F0F" w:rsidRPr="0096248C" w:rsidRDefault="00954F0F" w:rsidP="0096248C">
            <w:pPr>
              <w:pStyle w:val="ListParagraph"/>
              <w:numPr>
                <w:ilvl w:val="0"/>
                <w:numId w:val="66"/>
              </w:numPr>
              <w:jc w:val="both"/>
            </w:pPr>
            <w:r w:rsidRPr="0096248C">
              <w:t>Reporting to regulatory authorities</w:t>
            </w:r>
          </w:p>
        </w:tc>
      </w:tr>
      <w:tr w:rsidR="00954F0F" w:rsidRPr="0096248C" w:rsidTr="00B35945">
        <w:trPr>
          <w:trHeight w:val="288"/>
          <w:jc w:val="center"/>
        </w:trPr>
        <w:tc>
          <w:tcPr>
            <w:tcW w:w="401" w:type="pct"/>
            <w:vAlign w:val="center"/>
          </w:tcPr>
          <w:p w:rsidR="00954F0F" w:rsidRPr="0096248C" w:rsidRDefault="00954F0F" w:rsidP="0096248C"/>
        </w:tc>
        <w:tc>
          <w:tcPr>
            <w:tcW w:w="4599" w:type="pct"/>
            <w:gridSpan w:val="2"/>
          </w:tcPr>
          <w:p w:rsidR="00954F0F" w:rsidRPr="0096248C" w:rsidRDefault="00954F0F" w:rsidP="0096248C">
            <w:pPr>
              <w:pStyle w:val="ListParagraph"/>
              <w:numPr>
                <w:ilvl w:val="0"/>
                <w:numId w:val="66"/>
              </w:numPr>
              <w:jc w:val="both"/>
            </w:pPr>
            <w:r w:rsidRPr="0096248C">
              <w:t>Results of Audit</w:t>
            </w:r>
            <w:r w:rsidR="000A1766" w:rsidRPr="0096248C">
              <w:t xml:space="preserve">s </w:t>
            </w:r>
            <w:r w:rsidRPr="0096248C">
              <w:t xml:space="preserve">(Internal / External) </w:t>
            </w:r>
          </w:p>
        </w:tc>
      </w:tr>
      <w:tr w:rsidR="00954F0F" w:rsidRPr="0096248C" w:rsidTr="00B35945">
        <w:trPr>
          <w:trHeight w:val="288"/>
          <w:jc w:val="center"/>
        </w:trPr>
        <w:tc>
          <w:tcPr>
            <w:tcW w:w="401" w:type="pct"/>
            <w:vAlign w:val="center"/>
          </w:tcPr>
          <w:p w:rsidR="00954F0F" w:rsidRPr="0096248C" w:rsidRDefault="00954F0F" w:rsidP="0096248C"/>
        </w:tc>
        <w:tc>
          <w:tcPr>
            <w:tcW w:w="4599" w:type="pct"/>
            <w:gridSpan w:val="2"/>
          </w:tcPr>
          <w:p w:rsidR="00954F0F" w:rsidRPr="0096248C" w:rsidRDefault="00B74CCC" w:rsidP="0096248C">
            <w:pPr>
              <w:pStyle w:val="ListParagraph"/>
              <w:numPr>
                <w:ilvl w:val="0"/>
                <w:numId w:val="66"/>
              </w:numPr>
              <w:jc w:val="both"/>
            </w:pPr>
            <w:r w:rsidRPr="0096248C">
              <w:t>Monitoring and measurement of processes</w:t>
            </w:r>
          </w:p>
        </w:tc>
      </w:tr>
      <w:tr w:rsidR="00954F0F" w:rsidRPr="0096248C" w:rsidTr="00B35945">
        <w:trPr>
          <w:trHeight w:val="288"/>
          <w:jc w:val="center"/>
        </w:trPr>
        <w:tc>
          <w:tcPr>
            <w:tcW w:w="401" w:type="pct"/>
            <w:vAlign w:val="center"/>
          </w:tcPr>
          <w:p w:rsidR="00954F0F" w:rsidRPr="0096248C" w:rsidRDefault="00954F0F" w:rsidP="0096248C"/>
        </w:tc>
        <w:tc>
          <w:tcPr>
            <w:tcW w:w="4599" w:type="pct"/>
            <w:gridSpan w:val="2"/>
          </w:tcPr>
          <w:p w:rsidR="00954F0F" w:rsidRPr="0096248C" w:rsidRDefault="00B74CCC" w:rsidP="0096248C">
            <w:pPr>
              <w:pStyle w:val="ListParagraph"/>
              <w:numPr>
                <w:ilvl w:val="0"/>
                <w:numId w:val="66"/>
              </w:numPr>
              <w:jc w:val="both"/>
            </w:pPr>
            <w:r w:rsidRPr="0096248C">
              <w:t>Monitoring and measurement of product</w:t>
            </w:r>
          </w:p>
        </w:tc>
      </w:tr>
      <w:tr w:rsidR="00E017F2" w:rsidRPr="0096248C" w:rsidTr="00B35945">
        <w:trPr>
          <w:trHeight w:val="288"/>
          <w:jc w:val="center"/>
        </w:trPr>
        <w:tc>
          <w:tcPr>
            <w:tcW w:w="401" w:type="pct"/>
            <w:vAlign w:val="center"/>
          </w:tcPr>
          <w:p w:rsidR="00E017F2" w:rsidRPr="0096248C" w:rsidRDefault="00E017F2" w:rsidP="0096248C"/>
        </w:tc>
        <w:tc>
          <w:tcPr>
            <w:tcW w:w="4599" w:type="pct"/>
            <w:gridSpan w:val="2"/>
          </w:tcPr>
          <w:p w:rsidR="00E017F2" w:rsidRPr="0096248C" w:rsidRDefault="0015588F" w:rsidP="0096248C">
            <w:pPr>
              <w:pStyle w:val="ListParagraph"/>
              <w:numPr>
                <w:ilvl w:val="0"/>
                <w:numId w:val="66"/>
              </w:numPr>
              <w:jc w:val="both"/>
            </w:pPr>
            <w:r w:rsidRPr="0096248C">
              <w:t>Status of corrective and preventive action</w:t>
            </w:r>
          </w:p>
        </w:tc>
      </w:tr>
      <w:tr w:rsidR="00B74CCC" w:rsidRPr="0096248C" w:rsidTr="00B35945">
        <w:trPr>
          <w:trHeight w:val="288"/>
          <w:jc w:val="center"/>
        </w:trPr>
        <w:tc>
          <w:tcPr>
            <w:tcW w:w="401" w:type="pct"/>
            <w:vAlign w:val="center"/>
          </w:tcPr>
          <w:p w:rsidR="00B74CCC" w:rsidRPr="0096248C" w:rsidRDefault="00B74CCC" w:rsidP="0096248C"/>
        </w:tc>
        <w:tc>
          <w:tcPr>
            <w:tcW w:w="4599" w:type="pct"/>
            <w:gridSpan w:val="2"/>
          </w:tcPr>
          <w:p w:rsidR="00B74CCC" w:rsidRPr="0096248C" w:rsidRDefault="0015588F" w:rsidP="0096248C">
            <w:pPr>
              <w:pStyle w:val="ListParagraph"/>
              <w:numPr>
                <w:ilvl w:val="0"/>
                <w:numId w:val="66"/>
              </w:numPr>
              <w:jc w:val="both"/>
            </w:pPr>
            <w:r w:rsidRPr="0096248C">
              <w:t>Follow up actions from the previous management review meeting</w:t>
            </w:r>
          </w:p>
        </w:tc>
      </w:tr>
      <w:tr w:rsidR="00B74CCC" w:rsidRPr="0096248C" w:rsidTr="00B35945">
        <w:trPr>
          <w:trHeight w:val="288"/>
          <w:jc w:val="center"/>
        </w:trPr>
        <w:tc>
          <w:tcPr>
            <w:tcW w:w="401" w:type="pct"/>
            <w:vAlign w:val="center"/>
          </w:tcPr>
          <w:p w:rsidR="00B74CCC" w:rsidRPr="0096248C" w:rsidRDefault="00B74CCC" w:rsidP="0096248C"/>
        </w:tc>
        <w:tc>
          <w:tcPr>
            <w:tcW w:w="4599" w:type="pct"/>
            <w:gridSpan w:val="2"/>
          </w:tcPr>
          <w:p w:rsidR="00B74CCC" w:rsidRPr="0096248C" w:rsidRDefault="0015588F" w:rsidP="0096248C">
            <w:pPr>
              <w:pStyle w:val="ListParagraph"/>
              <w:numPr>
                <w:ilvl w:val="0"/>
                <w:numId w:val="66"/>
              </w:numPr>
              <w:jc w:val="both"/>
            </w:pPr>
            <w:r w:rsidRPr="0096248C">
              <w:t>Changes that could affect the quality management system</w:t>
            </w:r>
            <w:r w:rsidR="00173C6A" w:rsidRPr="0096248C">
              <w:t xml:space="preserve"> (review of QMS documentation, Quality policy and Quality objectives)</w:t>
            </w:r>
          </w:p>
        </w:tc>
      </w:tr>
      <w:tr w:rsidR="00E017F2" w:rsidRPr="0096248C" w:rsidTr="00B35945">
        <w:trPr>
          <w:trHeight w:val="288"/>
          <w:jc w:val="center"/>
        </w:trPr>
        <w:tc>
          <w:tcPr>
            <w:tcW w:w="401" w:type="pct"/>
            <w:vAlign w:val="center"/>
          </w:tcPr>
          <w:p w:rsidR="00E017F2" w:rsidRPr="0096248C" w:rsidRDefault="00E017F2" w:rsidP="0096248C"/>
        </w:tc>
        <w:tc>
          <w:tcPr>
            <w:tcW w:w="4599" w:type="pct"/>
            <w:gridSpan w:val="2"/>
          </w:tcPr>
          <w:p w:rsidR="00E017F2" w:rsidRPr="0096248C" w:rsidRDefault="0015588F" w:rsidP="0096248C">
            <w:pPr>
              <w:pStyle w:val="ListParagraph"/>
              <w:numPr>
                <w:ilvl w:val="0"/>
                <w:numId w:val="66"/>
              </w:numPr>
              <w:jc w:val="both"/>
            </w:pPr>
            <w:r w:rsidRPr="0096248C">
              <w:t>Recommendations for the improvements including resource requirement and training matters</w:t>
            </w:r>
          </w:p>
        </w:tc>
      </w:tr>
      <w:tr w:rsidR="00E017F2" w:rsidRPr="0096248C" w:rsidTr="00B35945">
        <w:trPr>
          <w:trHeight w:val="288"/>
          <w:jc w:val="center"/>
        </w:trPr>
        <w:tc>
          <w:tcPr>
            <w:tcW w:w="401" w:type="pct"/>
            <w:vAlign w:val="center"/>
          </w:tcPr>
          <w:p w:rsidR="00E017F2" w:rsidRPr="0096248C" w:rsidRDefault="00E017F2" w:rsidP="0096248C"/>
        </w:tc>
        <w:tc>
          <w:tcPr>
            <w:tcW w:w="4599" w:type="pct"/>
            <w:gridSpan w:val="2"/>
          </w:tcPr>
          <w:p w:rsidR="00E017F2" w:rsidRPr="0096248C" w:rsidRDefault="0015588F" w:rsidP="0096248C">
            <w:pPr>
              <w:pStyle w:val="ListParagraph"/>
              <w:numPr>
                <w:ilvl w:val="0"/>
                <w:numId w:val="66"/>
              </w:numPr>
              <w:jc w:val="both"/>
            </w:pPr>
            <w:r w:rsidRPr="0096248C">
              <w:t>Applicable New or revised regulatory requirements</w:t>
            </w:r>
          </w:p>
        </w:tc>
      </w:tr>
      <w:tr w:rsidR="00E017F2" w:rsidRPr="0096248C" w:rsidTr="00B35945">
        <w:trPr>
          <w:trHeight w:val="288"/>
          <w:jc w:val="center"/>
        </w:trPr>
        <w:tc>
          <w:tcPr>
            <w:tcW w:w="401" w:type="pct"/>
            <w:vAlign w:val="center"/>
          </w:tcPr>
          <w:p w:rsidR="00E017F2" w:rsidRPr="0096248C" w:rsidRDefault="00E017F2" w:rsidP="0096248C"/>
        </w:tc>
        <w:tc>
          <w:tcPr>
            <w:tcW w:w="4599" w:type="pct"/>
            <w:gridSpan w:val="2"/>
          </w:tcPr>
          <w:p w:rsidR="00E017F2" w:rsidRPr="0096248C" w:rsidRDefault="00173C6A" w:rsidP="0096248C">
            <w:pPr>
              <w:pStyle w:val="ListParagraph"/>
              <w:numPr>
                <w:ilvl w:val="0"/>
                <w:numId w:val="66"/>
              </w:numPr>
              <w:jc w:val="both"/>
            </w:pPr>
            <w:r w:rsidRPr="0096248C">
              <w:t>Incidents, deviations, change control, OOS reported during the period</w:t>
            </w:r>
          </w:p>
        </w:tc>
      </w:tr>
      <w:tr w:rsidR="00E017F2" w:rsidRPr="0096248C" w:rsidTr="00B35945">
        <w:trPr>
          <w:trHeight w:val="288"/>
          <w:jc w:val="center"/>
        </w:trPr>
        <w:tc>
          <w:tcPr>
            <w:tcW w:w="401" w:type="pct"/>
            <w:vAlign w:val="center"/>
          </w:tcPr>
          <w:p w:rsidR="00E017F2" w:rsidRPr="0096248C" w:rsidRDefault="00E017F2" w:rsidP="0096248C"/>
        </w:tc>
        <w:tc>
          <w:tcPr>
            <w:tcW w:w="4599" w:type="pct"/>
            <w:gridSpan w:val="2"/>
          </w:tcPr>
          <w:p w:rsidR="00E017F2" w:rsidRPr="0096248C" w:rsidRDefault="00173C6A" w:rsidP="0096248C">
            <w:pPr>
              <w:pStyle w:val="ListParagraph"/>
              <w:numPr>
                <w:ilvl w:val="0"/>
                <w:numId w:val="66"/>
              </w:numPr>
              <w:jc w:val="both"/>
            </w:pPr>
            <w:r w:rsidRPr="0096248C">
              <w:t>Facility / Resources related such as requirements of machines and manpower</w:t>
            </w:r>
          </w:p>
        </w:tc>
      </w:tr>
      <w:tr w:rsidR="000A1766" w:rsidRPr="0096248C" w:rsidTr="00B35945">
        <w:trPr>
          <w:trHeight w:val="288"/>
          <w:jc w:val="center"/>
        </w:trPr>
        <w:tc>
          <w:tcPr>
            <w:tcW w:w="401" w:type="pct"/>
            <w:vAlign w:val="center"/>
          </w:tcPr>
          <w:p w:rsidR="000A1766" w:rsidRPr="0096248C" w:rsidRDefault="000A1766" w:rsidP="0096248C"/>
        </w:tc>
        <w:tc>
          <w:tcPr>
            <w:tcW w:w="4599" w:type="pct"/>
            <w:gridSpan w:val="2"/>
          </w:tcPr>
          <w:p w:rsidR="000A1766" w:rsidRPr="0096248C" w:rsidRDefault="000A1766" w:rsidP="0096248C">
            <w:pPr>
              <w:pStyle w:val="ListParagraph"/>
              <w:numPr>
                <w:ilvl w:val="0"/>
                <w:numId w:val="66"/>
              </w:numPr>
              <w:jc w:val="both"/>
            </w:pPr>
            <w:r w:rsidRPr="0096248C">
              <w:t>Discussion regarding future development &amp; planning</w:t>
            </w:r>
          </w:p>
        </w:tc>
      </w:tr>
      <w:tr w:rsidR="001F3F25" w:rsidRPr="0096248C" w:rsidTr="00B35945">
        <w:trPr>
          <w:trHeight w:val="288"/>
          <w:jc w:val="center"/>
        </w:trPr>
        <w:tc>
          <w:tcPr>
            <w:tcW w:w="401" w:type="pct"/>
            <w:vAlign w:val="center"/>
          </w:tcPr>
          <w:p w:rsidR="001F3F25" w:rsidRPr="0096248C" w:rsidRDefault="001F3F25" w:rsidP="0096248C"/>
        </w:tc>
        <w:tc>
          <w:tcPr>
            <w:tcW w:w="4599" w:type="pct"/>
            <w:gridSpan w:val="2"/>
          </w:tcPr>
          <w:p w:rsidR="001F3F25" w:rsidRPr="0096248C" w:rsidRDefault="001F3F25" w:rsidP="0096248C">
            <w:pPr>
              <w:pStyle w:val="ListParagraph"/>
              <w:numPr>
                <w:ilvl w:val="0"/>
                <w:numId w:val="66"/>
              </w:numPr>
              <w:jc w:val="both"/>
            </w:pPr>
            <w:r w:rsidRPr="0096248C">
              <w:t>PMS activity</w:t>
            </w:r>
          </w:p>
        </w:tc>
      </w:tr>
      <w:tr w:rsidR="00E017F2" w:rsidRPr="0096248C" w:rsidTr="00B35945">
        <w:trPr>
          <w:trHeight w:val="288"/>
          <w:jc w:val="center"/>
        </w:trPr>
        <w:tc>
          <w:tcPr>
            <w:tcW w:w="401" w:type="pct"/>
            <w:vAlign w:val="center"/>
          </w:tcPr>
          <w:p w:rsidR="00E017F2" w:rsidRPr="0096248C" w:rsidRDefault="00E017F2" w:rsidP="0096248C"/>
        </w:tc>
        <w:tc>
          <w:tcPr>
            <w:tcW w:w="4599" w:type="pct"/>
            <w:gridSpan w:val="2"/>
          </w:tcPr>
          <w:p w:rsidR="00E017F2" w:rsidRPr="0096248C" w:rsidRDefault="00173C6A" w:rsidP="0096248C">
            <w:pPr>
              <w:pStyle w:val="ListParagraph"/>
              <w:numPr>
                <w:ilvl w:val="0"/>
                <w:numId w:val="66"/>
              </w:numPr>
              <w:jc w:val="both"/>
            </w:pPr>
            <w:r w:rsidRPr="0096248C">
              <w:t>Any other need / requirements</w:t>
            </w:r>
          </w:p>
        </w:tc>
      </w:tr>
      <w:tr w:rsidR="008A6470" w:rsidRPr="0096248C" w:rsidTr="00B35945">
        <w:trPr>
          <w:trHeight w:val="288"/>
          <w:jc w:val="center"/>
        </w:trPr>
        <w:tc>
          <w:tcPr>
            <w:tcW w:w="401" w:type="pct"/>
          </w:tcPr>
          <w:p w:rsidR="008A6470" w:rsidRPr="0096248C" w:rsidRDefault="008A6470" w:rsidP="0096248C">
            <w:pPr>
              <w:jc w:val="center"/>
            </w:pPr>
          </w:p>
        </w:tc>
        <w:tc>
          <w:tcPr>
            <w:tcW w:w="4599" w:type="pct"/>
            <w:gridSpan w:val="2"/>
          </w:tcPr>
          <w:p w:rsidR="008A6470" w:rsidRPr="0096248C" w:rsidRDefault="008A6470" w:rsidP="0096248C">
            <w:pPr>
              <w:tabs>
                <w:tab w:val="left" w:pos="272"/>
              </w:tabs>
              <w:jc w:val="both"/>
            </w:pPr>
          </w:p>
        </w:tc>
      </w:tr>
      <w:tr w:rsidR="008A6470" w:rsidRPr="0096248C" w:rsidTr="00B35945">
        <w:trPr>
          <w:trHeight w:val="288"/>
          <w:jc w:val="center"/>
        </w:trPr>
        <w:tc>
          <w:tcPr>
            <w:tcW w:w="401" w:type="pct"/>
          </w:tcPr>
          <w:p w:rsidR="008A6470" w:rsidRPr="0096248C" w:rsidRDefault="00FF1CC3" w:rsidP="0096248C">
            <w:r w:rsidRPr="0096248C">
              <w:t>4.8</w:t>
            </w:r>
          </w:p>
        </w:tc>
        <w:tc>
          <w:tcPr>
            <w:tcW w:w="4599" w:type="pct"/>
            <w:gridSpan w:val="2"/>
          </w:tcPr>
          <w:p w:rsidR="00576F2F" w:rsidRPr="0096248C" w:rsidRDefault="00FF1CC3" w:rsidP="0096248C">
            <w:pPr>
              <w:pStyle w:val="BodyText"/>
              <w:spacing w:after="0"/>
              <w:jc w:val="both"/>
            </w:pPr>
            <w:r w:rsidRPr="0096248C">
              <w:t>The management review meeting shall be attended by the following personnel (but may not be limited to):-</w:t>
            </w:r>
          </w:p>
        </w:tc>
      </w:tr>
      <w:tr w:rsidR="002651D0" w:rsidRPr="0096248C" w:rsidTr="00B35945">
        <w:trPr>
          <w:trHeight w:val="288"/>
          <w:jc w:val="center"/>
        </w:trPr>
        <w:tc>
          <w:tcPr>
            <w:tcW w:w="401" w:type="pct"/>
          </w:tcPr>
          <w:p w:rsidR="002651D0" w:rsidRPr="0096248C" w:rsidRDefault="002651D0" w:rsidP="0096248C"/>
        </w:tc>
        <w:tc>
          <w:tcPr>
            <w:tcW w:w="4599" w:type="pct"/>
            <w:gridSpan w:val="2"/>
          </w:tcPr>
          <w:p w:rsidR="002651D0" w:rsidRPr="0096248C" w:rsidRDefault="002651D0" w:rsidP="0096248C">
            <w:pPr>
              <w:pStyle w:val="BodyText"/>
              <w:spacing w:after="0"/>
              <w:jc w:val="both"/>
            </w:pP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B5767D" w:rsidP="0096248C">
            <w:pPr>
              <w:tabs>
                <w:tab w:val="left" w:pos="339"/>
              </w:tabs>
              <w:jc w:val="both"/>
            </w:pPr>
            <w:r w:rsidRPr="0096248C">
              <w:t>a)  Management personnel</w:t>
            </w:r>
          </w:p>
        </w:tc>
      </w:tr>
      <w:tr w:rsidR="00B5767D" w:rsidRPr="0096248C" w:rsidTr="00B35945">
        <w:trPr>
          <w:trHeight w:val="288"/>
          <w:jc w:val="center"/>
        </w:trPr>
        <w:tc>
          <w:tcPr>
            <w:tcW w:w="401" w:type="pct"/>
          </w:tcPr>
          <w:p w:rsidR="00B5767D" w:rsidRPr="0096248C" w:rsidRDefault="00B5767D" w:rsidP="0096248C"/>
        </w:tc>
        <w:tc>
          <w:tcPr>
            <w:tcW w:w="4599" w:type="pct"/>
            <w:gridSpan w:val="2"/>
          </w:tcPr>
          <w:p w:rsidR="00B5767D" w:rsidRPr="0096248C" w:rsidRDefault="00B5767D" w:rsidP="0096248C">
            <w:pPr>
              <w:jc w:val="both"/>
            </w:pPr>
            <w:r w:rsidRPr="0096248C">
              <w:t>b)  QA Head</w:t>
            </w: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B5767D" w:rsidP="0096248C">
            <w:pPr>
              <w:jc w:val="both"/>
            </w:pPr>
            <w:r w:rsidRPr="0096248C">
              <w:t>c)  QC Head</w:t>
            </w: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234224" w:rsidP="0096248C">
            <w:pPr>
              <w:pStyle w:val="BodyText"/>
              <w:spacing w:after="0"/>
              <w:jc w:val="both"/>
            </w:pPr>
            <w:r w:rsidRPr="0096248C">
              <w:t>d)  Production Head</w:t>
            </w: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BB6A58" w:rsidP="0096248C">
            <w:pPr>
              <w:pStyle w:val="BodyText"/>
              <w:spacing w:after="0"/>
              <w:jc w:val="both"/>
            </w:pPr>
            <w:r w:rsidRPr="0096248C">
              <w:t xml:space="preserve">e)  </w:t>
            </w:r>
            <w:r w:rsidR="00234224" w:rsidRPr="0096248C">
              <w:t>Store Head</w:t>
            </w: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BB6A58" w:rsidP="0096248C">
            <w:pPr>
              <w:pStyle w:val="BodyText"/>
              <w:spacing w:after="0"/>
              <w:jc w:val="both"/>
            </w:pPr>
            <w:r w:rsidRPr="0096248C">
              <w:t xml:space="preserve">f)  </w:t>
            </w:r>
            <w:r w:rsidR="00234224" w:rsidRPr="0096248C">
              <w:t>Engineering and Maintenance Head</w:t>
            </w: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234224" w:rsidP="0096248C">
            <w:pPr>
              <w:pStyle w:val="BodyText"/>
              <w:spacing w:after="0"/>
              <w:jc w:val="both"/>
            </w:pPr>
            <w:r w:rsidRPr="0096248C">
              <w:t xml:space="preserve">g)  </w:t>
            </w:r>
            <w:r w:rsidR="00AE03F4" w:rsidRPr="0096248C">
              <w:t xml:space="preserve">Personnel </w:t>
            </w:r>
            <w:r w:rsidR="00244DDC" w:rsidRPr="0096248C">
              <w:t xml:space="preserve">&amp; Administration </w:t>
            </w:r>
            <w:r w:rsidR="00AE03F4" w:rsidRPr="0096248C">
              <w:t>Head</w:t>
            </w:r>
            <w:r w:rsidRPr="0096248C">
              <w:t xml:space="preserve"> </w:t>
            </w:r>
          </w:p>
        </w:tc>
      </w:tr>
      <w:tr w:rsidR="00927257" w:rsidRPr="0096248C" w:rsidTr="00B35945">
        <w:trPr>
          <w:trHeight w:val="288"/>
          <w:jc w:val="center"/>
        </w:trPr>
        <w:tc>
          <w:tcPr>
            <w:tcW w:w="401" w:type="pct"/>
          </w:tcPr>
          <w:p w:rsidR="00927257" w:rsidRPr="0096248C" w:rsidRDefault="00927257" w:rsidP="0096248C">
            <w:pPr>
              <w:jc w:val="center"/>
            </w:pPr>
          </w:p>
        </w:tc>
        <w:tc>
          <w:tcPr>
            <w:tcW w:w="4599" w:type="pct"/>
            <w:gridSpan w:val="2"/>
          </w:tcPr>
          <w:p w:rsidR="00927257" w:rsidRPr="0096248C" w:rsidRDefault="002569E1" w:rsidP="0096248C">
            <w:pPr>
              <w:pStyle w:val="BodyText"/>
              <w:spacing w:after="0"/>
              <w:jc w:val="both"/>
            </w:pPr>
            <w:r w:rsidRPr="0096248C">
              <w:t>h</w:t>
            </w:r>
            <w:r w:rsidR="00927257" w:rsidRPr="0096248C">
              <w:t xml:space="preserve">) </w:t>
            </w:r>
            <w:r w:rsidRPr="0096248C">
              <w:t xml:space="preserve"> </w:t>
            </w:r>
            <w:r w:rsidR="00927257" w:rsidRPr="0096248C">
              <w:t>Invitee if any</w:t>
            </w:r>
          </w:p>
        </w:tc>
      </w:tr>
      <w:tr w:rsidR="00B5767D" w:rsidRPr="0096248C" w:rsidTr="00B35945">
        <w:trPr>
          <w:trHeight w:val="288"/>
          <w:jc w:val="center"/>
        </w:trPr>
        <w:tc>
          <w:tcPr>
            <w:tcW w:w="401" w:type="pct"/>
          </w:tcPr>
          <w:p w:rsidR="00B5767D" w:rsidRPr="0096248C" w:rsidRDefault="00B5767D" w:rsidP="0096248C">
            <w:pPr>
              <w:jc w:val="center"/>
            </w:pPr>
          </w:p>
        </w:tc>
        <w:tc>
          <w:tcPr>
            <w:tcW w:w="4599" w:type="pct"/>
            <w:gridSpan w:val="2"/>
          </w:tcPr>
          <w:p w:rsidR="00B5767D" w:rsidRPr="0096248C" w:rsidRDefault="00B5767D" w:rsidP="0096248C">
            <w:pPr>
              <w:pStyle w:val="BodyText"/>
              <w:spacing w:after="0"/>
              <w:jc w:val="both"/>
            </w:pPr>
          </w:p>
        </w:tc>
      </w:tr>
      <w:tr w:rsidR="006A51B0" w:rsidRPr="0096248C" w:rsidTr="00B35945">
        <w:trPr>
          <w:trHeight w:val="288"/>
          <w:jc w:val="center"/>
        </w:trPr>
        <w:tc>
          <w:tcPr>
            <w:tcW w:w="401" w:type="pct"/>
          </w:tcPr>
          <w:p w:rsidR="006A51B0" w:rsidRPr="0096248C" w:rsidRDefault="006A51B0" w:rsidP="0096248C">
            <w:r w:rsidRPr="0096248C">
              <w:t>4.9</w:t>
            </w:r>
          </w:p>
        </w:tc>
        <w:tc>
          <w:tcPr>
            <w:tcW w:w="4599" w:type="pct"/>
            <w:gridSpan w:val="2"/>
          </w:tcPr>
          <w:p w:rsidR="006A51B0" w:rsidRPr="0096248C" w:rsidRDefault="00431771" w:rsidP="0096248C">
            <w:pPr>
              <w:pStyle w:val="BodyText"/>
              <w:spacing w:after="0"/>
              <w:jc w:val="both"/>
            </w:pPr>
            <w:r w:rsidRPr="0096248C">
              <w:t>Previous year’s minutes of meeting also shall be reviewed during quality management review meeting.</w:t>
            </w:r>
          </w:p>
        </w:tc>
      </w:tr>
      <w:tr w:rsidR="006A51B0" w:rsidRPr="0096248C" w:rsidTr="00B35945">
        <w:trPr>
          <w:trHeight w:val="288"/>
          <w:jc w:val="center"/>
        </w:trPr>
        <w:tc>
          <w:tcPr>
            <w:tcW w:w="401" w:type="pct"/>
          </w:tcPr>
          <w:p w:rsidR="006A51B0" w:rsidRPr="0096248C" w:rsidRDefault="006A51B0" w:rsidP="0096248C"/>
        </w:tc>
        <w:tc>
          <w:tcPr>
            <w:tcW w:w="4599" w:type="pct"/>
            <w:gridSpan w:val="2"/>
          </w:tcPr>
          <w:p w:rsidR="006A51B0" w:rsidRPr="0096248C" w:rsidRDefault="006A51B0" w:rsidP="0096248C">
            <w:pPr>
              <w:pStyle w:val="BodyText"/>
              <w:spacing w:after="0"/>
              <w:jc w:val="both"/>
            </w:pPr>
          </w:p>
        </w:tc>
      </w:tr>
      <w:tr w:rsidR="006A51B0" w:rsidRPr="0096248C" w:rsidTr="00B35945">
        <w:trPr>
          <w:trHeight w:val="288"/>
          <w:jc w:val="center"/>
        </w:trPr>
        <w:tc>
          <w:tcPr>
            <w:tcW w:w="401" w:type="pct"/>
          </w:tcPr>
          <w:p w:rsidR="006A51B0" w:rsidRPr="0096248C" w:rsidRDefault="00431771" w:rsidP="0096248C">
            <w:r w:rsidRPr="0096248C">
              <w:t>4.10</w:t>
            </w:r>
          </w:p>
        </w:tc>
        <w:tc>
          <w:tcPr>
            <w:tcW w:w="4599" w:type="pct"/>
            <w:gridSpan w:val="2"/>
          </w:tcPr>
          <w:p w:rsidR="006A51B0" w:rsidRPr="0096248C" w:rsidRDefault="00DB186E" w:rsidP="0096248C">
            <w:pPr>
              <w:pStyle w:val="BodyText"/>
              <w:spacing w:after="0"/>
              <w:jc w:val="both"/>
            </w:pPr>
            <w:r w:rsidRPr="0096248C">
              <w:rPr>
                <w:color w:val="222222"/>
              </w:rPr>
              <w:t>The management review shall include analysis of data</w:t>
            </w:r>
            <w:r w:rsidR="0075632A" w:rsidRPr="0096248C">
              <w:rPr>
                <w:color w:val="222222"/>
              </w:rPr>
              <w:t>, wherever applicable,</w:t>
            </w:r>
            <w:r w:rsidRPr="0096248C">
              <w:rPr>
                <w:color w:val="222222"/>
              </w:rPr>
              <w:t xml:space="preserve"> from trends. This shall be done by monitoring data and information, identifying and resolving problems, and anticipating and preventing problems.</w:t>
            </w:r>
          </w:p>
        </w:tc>
      </w:tr>
      <w:tr w:rsidR="006A51B0" w:rsidRPr="0096248C" w:rsidTr="00B35945">
        <w:trPr>
          <w:trHeight w:val="288"/>
          <w:jc w:val="center"/>
        </w:trPr>
        <w:tc>
          <w:tcPr>
            <w:tcW w:w="401" w:type="pct"/>
          </w:tcPr>
          <w:p w:rsidR="006A51B0" w:rsidRPr="0096248C" w:rsidRDefault="006A51B0" w:rsidP="0096248C">
            <w:pPr>
              <w:jc w:val="center"/>
            </w:pPr>
          </w:p>
        </w:tc>
        <w:tc>
          <w:tcPr>
            <w:tcW w:w="4599" w:type="pct"/>
            <w:gridSpan w:val="2"/>
          </w:tcPr>
          <w:p w:rsidR="006A51B0" w:rsidRPr="0096248C" w:rsidRDefault="006A51B0" w:rsidP="0096248C">
            <w:pPr>
              <w:pStyle w:val="BodyText"/>
              <w:spacing w:after="0"/>
              <w:jc w:val="both"/>
            </w:pPr>
          </w:p>
        </w:tc>
      </w:tr>
      <w:tr w:rsidR="006A51B0" w:rsidRPr="0096248C" w:rsidTr="00B35945">
        <w:trPr>
          <w:trHeight w:val="288"/>
          <w:jc w:val="center"/>
        </w:trPr>
        <w:tc>
          <w:tcPr>
            <w:tcW w:w="401" w:type="pct"/>
          </w:tcPr>
          <w:p w:rsidR="006A51B0" w:rsidRPr="0096248C" w:rsidRDefault="0018312F" w:rsidP="0096248C">
            <w:r w:rsidRPr="0096248C">
              <w:t>4.11</w:t>
            </w:r>
          </w:p>
        </w:tc>
        <w:tc>
          <w:tcPr>
            <w:tcW w:w="4599" w:type="pct"/>
            <w:gridSpan w:val="2"/>
          </w:tcPr>
          <w:p w:rsidR="006A51B0" w:rsidRPr="0096248C" w:rsidRDefault="0018312F" w:rsidP="0096248C">
            <w:pPr>
              <w:pStyle w:val="BodyText"/>
              <w:spacing w:after="0"/>
              <w:jc w:val="both"/>
            </w:pPr>
            <w:r w:rsidRPr="0096248C">
              <w:rPr>
                <w:color w:val="222222"/>
              </w:rPr>
              <w:t xml:space="preserve">The management review shall include observations of internal audit conducted as per </w:t>
            </w:r>
            <w:r w:rsidR="004F2D46" w:rsidRPr="0096248C">
              <w:rPr>
                <w:color w:val="222222"/>
              </w:rPr>
              <w:t>SOP subjected</w:t>
            </w:r>
            <w:r w:rsidR="00B710C4" w:rsidRPr="0096248C">
              <w:rPr>
                <w:color w:val="222222"/>
              </w:rPr>
              <w:t xml:space="preserve"> as “Internal Facility Audit (Self Inspection) (SOP No. QAGE06)</w:t>
            </w:r>
            <w:r w:rsidRPr="0096248C">
              <w:rPr>
                <w:color w:val="222222"/>
              </w:rPr>
              <w:t xml:space="preserve">. Internal audits shall be conducted at planned intervals to evaluate effective implementation and maintenance of the quality system and to determine </w:t>
            </w:r>
            <w:r w:rsidR="006D5185" w:rsidRPr="0096248C">
              <w:rPr>
                <w:color w:val="222222"/>
              </w:rPr>
              <w:t>that</w:t>
            </w:r>
            <w:r w:rsidRPr="0096248C">
              <w:rPr>
                <w:color w:val="222222"/>
              </w:rPr>
              <w:t xml:space="preserve"> processes and products meet established parameters and specifications.</w:t>
            </w:r>
          </w:p>
        </w:tc>
      </w:tr>
      <w:tr w:rsidR="006A51B0" w:rsidRPr="0096248C" w:rsidTr="00B35945">
        <w:trPr>
          <w:trHeight w:val="288"/>
          <w:jc w:val="center"/>
        </w:trPr>
        <w:tc>
          <w:tcPr>
            <w:tcW w:w="401" w:type="pct"/>
          </w:tcPr>
          <w:p w:rsidR="006A51B0" w:rsidRPr="0096248C" w:rsidRDefault="006A51B0" w:rsidP="0096248C"/>
        </w:tc>
        <w:tc>
          <w:tcPr>
            <w:tcW w:w="4599" w:type="pct"/>
            <w:gridSpan w:val="2"/>
          </w:tcPr>
          <w:p w:rsidR="006A51B0" w:rsidRPr="0096248C" w:rsidRDefault="006A51B0" w:rsidP="0096248C">
            <w:pPr>
              <w:pStyle w:val="BodyText"/>
              <w:spacing w:after="0"/>
              <w:jc w:val="both"/>
            </w:pPr>
          </w:p>
        </w:tc>
      </w:tr>
      <w:tr w:rsidR="006A51B0" w:rsidRPr="0096248C" w:rsidTr="00B35945">
        <w:trPr>
          <w:trHeight w:val="288"/>
          <w:jc w:val="center"/>
        </w:trPr>
        <w:tc>
          <w:tcPr>
            <w:tcW w:w="401" w:type="pct"/>
          </w:tcPr>
          <w:p w:rsidR="006A51B0" w:rsidRPr="0096248C" w:rsidRDefault="00055D41" w:rsidP="0096248C">
            <w:r w:rsidRPr="0096248C">
              <w:lastRenderedPageBreak/>
              <w:t>4.12</w:t>
            </w:r>
          </w:p>
        </w:tc>
        <w:tc>
          <w:tcPr>
            <w:tcW w:w="4599" w:type="pct"/>
            <w:gridSpan w:val="2"/>
          </w:tcPr>
          <w:p w:rsidR="006A51B0" w:rsidRPr="0096248C" w:rsidRDefault="00926C2C" w:rsidP="0096248C">
            <w:pPr>
              <w:pStyle w:val="BodyText"/>
              <w:spacing w:after="0"/>
              <w:jc w:val="both"/>
            </w:pPr>
            <w:r w:rsidRPr="0096248C">
              <w:t>The observations and recommendations of the external audit conducted by regulatory authorities, loan license party</w:t>
            </w:r>
            <w:r w:rsidR="009E7098" w:rsidRPr="0096248C">
              <w:t>, overseas countries / parties</w:t>
            </w:r>
            <w:r w:rsidRPr="0096248C">
              <w:t xml:space="preserve"> shall be discussed d</w:t>
            </w:r>
            <w:r w:rsidR="00E521EF" w:rsidRPr="0096248C">
              <w:t>uring management review meeting</w:t>
            </w:r>
            <w:r w:rsidRPr="0096248C">
              <w:t>.</w:t>
            </w:r>
          </w:p>
        </w:tc>
      </w:tr>
      <w:tr w:rsidR="005500B2" w:rsidRPr="0096248C" w:rsidTr="00B35945">
        <w:trPr>
          <w:trHeight w:val="288"/>
          <w:jc w:val="center"/>
        </w:trPr>
        <w:tc>
          <w:tcPr>
            <w:tcW w:w="401" w:type="pct"/>
          </w:tcPr>
          <w:p w:rsidR="005500B2" w:rsidRPr="0096248C" w:rsidRDefault="005500B2" w:rsidP="0096248C"/>
        </w:tc>
        <w:tc>
          <w:tcPr>
            <w:tcW w:w="4599" w:type="pct"/>
            <w:gridSpan w:val="2"/>
          </w:tcPr>
          <w:p w:rsidR="005500B2" w:rsidRPr="0096248C" w:rsidRDefault="005500B2" w:rsidP="0096248C">
            <w:pPr>
              <w:pStyle w:val="BodyText"/>
              <w:spacing w:after="0"/>
              <w:jc w:val="both"/>
            </w:pPr>
          </w:p>
        </w:tc>
      </w:tr>
      <w:tr w:rsidR="005500B2" w:rsidRPr="0096248C" w:rsidTr="00B35945">
        <w:trPr>
          <w:trHeight w:val="288"/>
          <w:jc w:val="center"/>
        </w:trPr>
        <w:tc>
          <w:tcPr>
            <w:tcW w:w="401" w:type="pct"/>
          </w:tcPr>
          <w:p w:rsidR="005500B2" w:rsidRPr="0096248C" w:rsidRDefault="003E5D07" w:rsidP="0096248C">
            <w:r w:rsidRPr="0096248C">
              <w:t>4.13</w:t>
            </w:r>
          </w:p>
        </w:tc>
        <w:tc>
          <w:tcPr>
            <w:tcW w:w="4599" w:type="pct"/>
            <w:gridSpan w:val="2"/>
          </w:tcPr>
          <w:p w:rsidR="00295AE3" w:rsidRPr="0096248C" w:rsidRDefault="00174700" w:rsidP="0096248C">
            <w:pPr>
              <w:pStyle w:val="BodyText"/>
              <w:spacing w:after="0"/>
              <w:jc w:val="both"/>
              <w:rPr>
                <w:color w:val="222222"/>
              </w:rPr>
            </w:pPr>
            <w:r w:rsidRPr="0096248C">
              <w:rPr>
                <w:color w:val="222222"/>
              </w:rPr>
              <w:t xml:space="preserve">The </w:t>
            </w:r>
            <w:r w:rsidR="006441C1" w:rsidRPr="0096248C">
              <w:rPr>
                <w:color w:val="222222"/>
              </w:rPr>
              <w:t>management</w:t>
            </w:r>
            <w:r w:rsidRPr="0096248C">
              <w:rPr>
                <w:color w:val="222222"/>
              </w:rPr>
              <w:t xml:space="preserve"> review shall include corrective actions taken during the year. Corrective action shall be developed and documented. The root cause of the problem shall be investigated, possible actions determined, a selected action shall be taken within a defined timeframe, and the effectiveness of the action taken shall be evaluated.</w:t>
            </w:r>
          </w:p>
        </w:tc>
      </w:tr>
      <w:tr w:rsidR="00D9502B" w:rsidRPr="0096248C" w:rsidTr="00B35945">
        <w:trPr>
          <w:trHeight w:val="288"/>
          <w:jc w:val="center"/>
        </w:trPr>
        <w:tc>
          <w:tcPr>
            <w:tcW w:w="401" w:type="pct"/>
          </w:tcPr>
          <w:p w:rsidR="00D9502B" w:rsidRPr="0096248C" w:rsidRDefault="00D9502B" w:rsidP="0096248C"/>
        </w:tc>
        <w:tc>
          <w:tcPr>
            <w:tcW w:w="4599" w:type="pct"/>
            <w:gridSpan w:val="2"/>
          </w:tcPr>
          <w:p w:rsidR="00D9502B" w:rsidRPr="0096248C" w:rsidRDefault="00D9502B" w:rsidP="0096248C">
            <w:pPr>
              <w:pStyle w:val="BodyText"/>
              <w:spacing w:after="0"/>
              <w:jc w:val="both"/>
              <w:rPr>
                <w:color w:val="222222"/>
              </w:rPr>
            </w:pPr>
          </w:p>
        </w:tc>
      </w:tr>
      <w:tr w:rsidR="003E5D07" w:rsidRPr="0096248C" w:rsidTr="00B35945">
        <w:trPr>
          <w:trHeight w:val="288"/>
          <w:jc w:val="center"/>
        </w:trPr>
        <w:tc>
          <w:tcPr>
            <w:tcW w:w="401" w:type="pct"/>
          </w:tcPr>
          <w:p w:rsidR="003E5D07" w:rsidRPr="0096248C" w:rsidRDefault="00B9224D" w:rsidP="0096248C">
            <w:r w:rsidRPr="0096248C">
              <w:t>4.14</w:t>
            </w:r>
          </w:p>
        </w:tc>
        <w:tc>
          <w:tcPr>
            <w:tcW w:w="4599" w:type="pct"/>
            <w:gridSpan w:val="2"/>
          </w:tcPr>
          <w:p w:rsidR="003E5D07" w:rsidRPr="0096248C" w:rsidRDefault="006441C1" w:rsidP="0096248C">
            <w:pPr>
              <w:pStyle w:val="BodyText"/>
              <w:spacing w:after="0"/>
              <w:jc w:val="both"/>
            </w:pPr>
            <w:r w:rsidRPr="0096248C">
              <w:rPr>
                <w:color w:val="222222"/>
              </w:rPr>
              <w:t xml:space="preserve">The management review shall include preventive action taken during the year. A preventive action procedure shall ensure that potential problems and root causes are identified, possible consequences assessed, and actions considered. The selected preventative action should be evaluated and recorded, and the system shall be monitored for the effectiveness of the action. </w:t>
            </w:r>
          </w:p>
        </w:tc>
      </w:tr>
      <w:tr w:rsidR="005500B2" w:rsidRPr="0096248C" w:rsidTr="00B35945">
        <w:trPr>
          <w:trHeight w:val="288"/>
          <w:jc w:val="center"/>
        </w:trPr>
        <w:tc>
          <w:tcPr>
            <w:tcW w:w="401" w:type="pct"/>
          </w:tcPr>
          <w:p w:rsidR="005500B2" w:rsidRPr="0096248C" w:rsidRDefault="005500B2" w:rsidP="0096248C"/>
        </w:tc>
        <w:tc>
          <w:tcPr>
            <w:tcW w:w="4599" w:type="pct"/>
            <w:gridSpan w:val="2"/>
          </w:tcPr>
          <w:p w:rsidR="005500B2" w:rsidRPr="0096248C" w:rsidRDefault="005500B2" w:rsidP="0096248C">
            <w:pPr>
              <w:pStyle w:val="BodyText"/>
              <w:spacing w:after="0"/>
              <w:jc w:val="both"/>
            </w:pPr>
          </w:p>
        </w:tc>
      </w:tr>
      <w:tr w:rsidR="005500B2" w:rsidRPr="0096248C" w:rsidTr="00B35945">
        <w:trPr>
          <w:trHeight w:val="288"/>
          <w:jc w:val="center"/>
        </w:trPr>
        <w:tc>
          <w:tcPr>
            <w:tcW w:w="401" w:type="pct"/>
          </w:tcPr>
          <w:p w:rsidR="005500B2" w:rsidRPr="0096248C" w:rsidRDefault="00595F8A" w:rsidP="0096248C">
            <w:r w:rsidRPr="0096248C">
              <w:t>4.15</w:t>
            </w:r>
          </w:p>
        </w:tc>
        <w:tc>
          <w:tcPr>
            <w:tcW w:w="4599" w:type="pct"/>
            <w:gridSpan w:val="2"/>
          </w:tcPr>
          <w:p w:rsidR="005500B2" w:rsidRPr="0096248C" w:rsidRDefault="00595F8A" w:rsidP="0096248C">
            <w:pPr>
              <w:pStyle w:val="BodyText"/>
              <w:spacing w:after="0"/>
              <w:jc w:val="both"/>
            </w:pPr>
            <w:r w:rsidRPr="0096248C">
              <w:rPr>
                <w:color w:val="222222"/>
              </w:rPr>
              <w:t>During management review meeting, Team shall evaluate quality management system and</w:t>
            </w:r>
            <w:r w:rsidR="00CA34BE" w:rsidRPr="0096248C">
              <w:rPr>
                <w:color w:val="222222"/>
              </w:rPr>
              <w:t>, if needed,</w:t>
            </w:r>
            <w:r w:rsidRPr="0096248C">
              <w:rPr>
                <w:color w:val="222222"/>
              </w:rPr>
              <w:t xml:space="preserve"> set</w:t>
            </w:r>
            <w:r w:rsidR="00BB46EE" w:rsidRPr="0096248C">
              <w:rPr>
                <w:color w:val="222222"/>
              </w:rPr>
              <w:t>s</w:t>
            </w:r>
            <w:r w:rsidRPr="0096248C">
              <w:rPr>
                <w:color w:val="222222"/>
              </w:rPr>
              <w:t xml:space="preserve"> </w:t>
            </w:r>
            <w:r w:rsidR="00BB46EE" w:rsidRPr="0096248C">
              <w:rPr>
                <w:color w:val="222222"/>
              </w:rPr>
              <w:t>new target</w:t>
            </w:r>
            <w:r w:rsidRPr="0096248C">
              <w:rPr>
                <w:color w:val="222222"/>
              </w:rPr>
              <w:t xml:space="preserve"> for improvement in quality management system in order to promote </w:t>
            </w:r>
            <w:r w:rsidR="0065096C" w:rsidRPr="0096248C">
              <w:rPr>
                <w:color w:val="222222"/>
              </w:rPr>
              <w:t>quality</w:t>
            </w:r>
            <w:r w:rsidRPr="0096248C">
              <w:rPr>
                <w:color w:val="222222"/>
              </w:rPr>
              <w:t>.</w:t>
            </w:r>
          </w:p>
        </w:tc>
      </w:tr>
      <w:tr w:rsidR="005500B2" w:rsidRPr="0096248C" w:rsidTr="00B35945">
        <w:trPr>
          <w:trHeight w:val="288"/>
          <w:jc w:val="center"/>
        </w:trPr>
        <w:tc>
          <w:tcPr>
            <w:tcW w:w="401" w:type="pct"/>
          </w:tcPr>
          <w:p w:rsidR="005500B2" w:rsidRPr="0096248C" w:rsidRDefault="005500B2" w:rsidP="0096248C"/>
        </w:tc>
        <w:tc>
          <w:tcPr>
            <w:tcW w:w="4599" w:type="pct"/>
            <w:gridSpan w:val="2"/>
          </w:tcPr>
          <w:p w:rsidR="005500B2" w:rsidRPr="0096248C" w:rsidRDefault="005500B2" w:rsidP="0096248C">
            <w:pPr>
              <w:pStyle w:val="BodyText"/>
              <w:spacing w:after="0"/>
              <w:jc w:val="both"/>
            </w:pPr>
          </w:p>
        </w:tc>
      </w:tr>
      <w:tr w:rsidR="005500B2" w:rsidRPr="0096248C" w:rsidTr="00B35945">
        <w:trPr>
          <w:trHeight w:val="288"/>
          <w:jc w:val="center"/>
        </w:trPr>
        <w:tc>
          <w:tcPr>
            <w:tcW w:w="401" w:type="pct"/>
          </w:tcPr>
          <w:p w:rsidR="005500B2" w:rsidRPr="0096248C" w:rsidRDefault="004B7317" w:rsidP="0096248C">
            <w:r w:rsidRPr="0096248C">
              <w:t>4.16</w:t>
            </w:r>
          </w:p>
          <w:p w:rsidR="00896045" w:rsidRPr="0096248C" w:rsidRDefault="00896045" w:rsidP="0096248C"/>
        </w:tc>
        <w:tc>
          <w:tcPr>
            <w:tcW w:w="4599" w:type="pct"/>
            <w:gridSpan w:val="2"/>
          </w:tcPr>
          <w:p w:rsidR="00896045" w:rsidRPr="0096248C" w:rsidRDefault="00B87559" w:rsidP="0096248C">
            <w:pPr>
              <w:pStyle w:val="BodyText"/>
              <w:spacing w:after="0"/>
              <w:jc w:val="both"/>
              <w:rPr>
                <w:color w:val="222222"/>
              </w:rPr>
            </w:pPr>
            <w:r w:rsidRPr="0096248C">
              <w:rPr>
                <w:color w:val="222222"/>
              </w:rPr>
              <w:t>Team</w:t>
            </w:r>
            <w:r w:rsidR="004B7317" w:rsidRPr="0096248C">
              <w:rPr>
                <w:color w:val="222222"/>
              </w:rPr>
              <w:t xml:space="preserve"> </w:t>
            </w:r>
            <w:r w:rsidRPr="0096248C">
              <w:rPr>
                <w:color w:val="222222"/>
              </w:rPr>
              <w:t>member</w:t>
            </w:r>
            <w:r w:rsidR="004B7317" w:rsidRPr="0096248C">
              <w:rPr>
                <w:color w:val="222222"/>
              </w:rPr>
              <w:t xml:space="preserve"> shall </w:t>
            </w:r>
            <w:r w:rsidRPr="0096248C">
              <w:rPr>
                <w:color w:val="222222"/>
              </w:rPr>
              <w:t xml:space="preserve">discuss </w:t>
            </w:r>
            <w:r w:rsidR="004B7317" w:rsidRPr="0096248C">
              <w:rPr>
                <w:color w:val="222222"/>
              </w:rPr>
              <w:t>all issues</w:t>
            </w:r>
            <w:r w:rsidRPr="0096248C">
              <w:rPr>
                <w:color w:val="222222"/>
              </w:rPr>
              <w:t xml:space="preserve"> or shall discuss suggestions regarding any issue </w:t>
            </w:r>
            <w:r w:rsidR="004B7317" w:rsidRPr="0096248C">
              <w:rPr>
                <w:color w:val="222222"/>
              </w:rPr>
              <w:t xml:space="preserve">of concern </w:t>
            </w:r>
            <w:r w:rsidRPr="0096248C">
              <w:rPr>
                <w:color w:val="222222"/>
              </w:rPr>
              <w:t>which they are facing during manufacturing, packing, analysis and storage of product.</w:t>
            </w:r>
          </w:p>
        </w:tc>
      </w:tr>
      <w:tr w:rsidR="007742B4" w:rsidRPr="0096248C" w:rsidTr="00B35945">
        <w:trPr>
          <w:trHeight w:val="288"/>
          <w:jc w:val="center"/>
        </w:trPr>
        <w:tc>
          <w:tcPr>
            <w:tcW w:w="401" w:type="pct"/>
          </w:tcPr>
          <w:p w:rsidR="007742B4" w:rsidRPr="0096248C" w:rsidRDefault="007742B4" w:rsidP="0096248C"/>
        </w:tc>
        <w:tc>
          <w:tcPr>
            <w:tcW w:w="4599" w:type="pct"/>
            <w:gridSpan w:val="2"/>
          </w:tcPr>
          <w:p w:rsidR="007742B4" w:rsidRPr="0096248C" w:rsidRDefault="007742B4" w:rsidP="0096248C">
            <w:pPr>
              <w:pStyle w:val="BodyText"/>
              <w:spacing w:after="0"/>
              <w:jc w:val="both"/>
              <w:rPr>
                <w:color w:val="222222"/>
              </w:rPr>
            </w:pPr>
          </w:p>
        </w:tc>
      </w:tr>
      <w:tr w:rsidR="007742B4" w:rsidRPr="0096248C" w:rsidTr="00B35945">
        <w:trPr>
          <w:trHeight w:val="288"/>
          <w:jc w:val="center"/>
        </w:trPr>
        <w:tc>
          <w:tcPr>
            <w:tcW w:w="401" w:type="pct"/>
          </w:tcPr>
          <w:p w:rsidR="007742B4" w:rsidRPr="0096248C" w:rsidRDefault="007742B4" w:rsidP="0096248C">
            <w:r w:rsidRPr="0096248C">
              <w:t>4.17</w:t>
            </w:r>
          </w:p>
        </w:tc>
        <w:tc>
          <w:tcPr>
            <w:tcW w:w="4599" w:type="pct"/>
            <w:gridSpan w:val="2"/>
          </w:tcPr>
          <w:p w:rsidR="007742B4" w:rsidRPr="0096248C" w:rsidRDefault="007742B4" w:rsidP="0096248C">
            <w:pPr>
              <w:pStyle w:val="BodyText"/>
              <w:spacing w:after="0"/>
              <w:jc w:val="both"/>
              <w:rPr>
                <w:color w:val="222222"/>
              </w:rPr>
            </w:pPr>
            <w:r w:rsidRPr="0096248C">
              <w:t>List of all participants for management review meeting shall be prepared as per annexure-III (List of Meeting Attendees).</w:t>
            </w:r>
          </w:p>
        </w:tc>
      </w:tr>
      <w:tr w:rsidR="004B7317" w:rsidRPr="0096248C" w:rsidTr="00B35945">
        <w:trPr>
          <w:trHeight w:val="288"/>
          <w:jc w:val="center"/>
        </w:trPr>
        <w:tc>
          <w:tcPr>
            <w:tcW w:w="401" w:type="pct"/>
          </w:tcPr>
          <w:p w:rsidR="004B7317" w:rsidRPr="0096248C" w:rsidRDefault="004B7317" w:rsidP="0096248C"/>
        </w:tc>
        <w:tc>
          <w:tcPr>
            <w:tcW w:w="4599" w:type="pct"/>
            <w:gridSpan w:val="2"/>
          </w:tcPr>
          <w:p w:rsidR="004B7317" w:rsidRPr="0096248C" w:rsidRDefault="004B7317" w:rsidP="0096248C">
            <w:pPr>
              <w:pStyle w:val="BodyText"/>
              <w:spacing w:after="0"/>
              <w:jc w:val="both"/>
            </w:pPr>
          </w:p>
        </w:tc>
      </w:tr>
      <w:tr w:rsidR="004B7317" w:rsidRPr="0096248C" w:rsidTr="00B35945">
        <w:trPr>
          <w:trHeight w:val="288"/>
          <w:jc w:val="center"/>
        </w:trPr>
        <w:tc>
          <w:tcPr>
            <w:tcW w:w="401" w:type="pct"/>
          </w:tcPr>
          <w:p w:rsidR="004B7317" w:rsidRPr="0096248C" w:rsidRDefault="00CF30FC" w:rsidP="0096248C">
            <w:r w:rsidRPr="0096248C">
              <w:t>4.1</w:t>
            </w:r>
            <w:r w:rsidR="00521BE1" w:rsidRPr="0096248C">
              <w:t>8</w:t>
            </w:r>
          </w:p>
        </w:tc>
        <w:tc>
          <w:tcPr>
            <w:tcW w:w="4599" w:type="pct"/>
            <w:gridSpan w:val="2"/>
          </w:tcPr>
          <w:p w:rsidR="004B7317" w:rsidRPr="0096248C" w:rsidRDefault="00CF30FC" w:rsidP="0096248C">
            <w:pPr>
              <w:pStyle w:val="BodyText"/>
              <w:spacing w:after="0"/>
              <w:jc w:val="both"/>
            </w:pPr>
            <w:r w:rsidRPr="0096248C">
              <w:t xml:space="preserve">After completion of review meeting, </w:t>
            </w:r>
            <w:r w:rsidR="008A6FC5" w:rsidRPr="0096248C">
              <w:rPr>
                <w:color w:val="222222"/>
              </w:rPr>
              <w:t>the output from management review shall be recorded in</w:t>
            </w:r>
            <w:r w:rsidRPr="0096248C">
              <w:rPr>
                <w:color w:val="222222"/>
              </w:rPr>
              <w:t xml:space="preserve"> “</w:t>
            </w:r>
            <w:r w:rsidR="00B634D0" w:rsidRPr="0096248C">
              <w:rPr>
                <w:color w:val="222222"/>
              </w:rPr>
              <w:t xml:space="preserve">Management </w:t>
            </w:r>
            <w:r w:rsidR="005C1039" w:rsidRPr="0096248C">
              <w:rPr>
                <w:color w:val="222222"/>
              </w:rPr>
              <w:t>Review Meeting</w:t>
            </w:r>
            <w:r w:rsidR="00E10897" w:rsidRPr="0096248C">
              <w:rPr>
                <w:color w:val="222222"/>
              </w:rPr>
              <w:t xml:space="preserve">” </w:t>
            </w:r>
            <w:r w:rsidR="008A6FC5" w:rsidRPr="0096248C">
              <w:rPr>
                <w:color w:val="222222"/>
              </w:rPr>
              <w:t xml:space="preserve">Form </w:t>
            </w:r>
            <w:r w:rsidR="00E10897" w:rsidRPr="0096248C">
              <w:rPr>
                <w:color w:val="222222"/>
              </w:rPr>
              <w:t>as per annexure-IV</w:t>
            </w:r>
            <w:r w:rsidRPr="0096248C">
              <w:rPr>
                <w:color w:val="222222"/>
              </w:rPr>
              <w:t xml:space="preserve"> and shall be distributed to all attendees of the review meeting.</w:t>
            </w:r>
            <w:r w:rsidR="00ED7B05" w:rsidRPr="0096248C">
              <w:rPr>
                <w:color w:val="222222"/>
              </w:rPr>
              <w:t xml:space="preserve"> This shall include the input reviewed and any decisions and actions related to :-</w:t>
            </w:r>
          </w:p>
        </w:tc>
      </w:tr>
      <w:tr w:rsidR="004B7317" w:rsidRPr="0096248C" w:rsidTr="00B35945">
        <w:trPr>
          <w:trHeight w:val="288"/>
          <w:jc w:val="center"/>
        </w:trPr>
        <w:tc>
          <w:tcPr>
            <w:tcW w:w="401" w:type="pct"/>
          </w:tcPr>
          <w:p w:rsidR="004B7317" w:rsidRPr="0096248C" w:rsidRDefault="004B7317" w:rsidP="0096248C">
            <w:pPr>
              <w:jc w:val="center"/>
            </w:pPr>
          </w:p>
        </w:tc>
        <w:tc>
          <w:tcPr>
            <w:tcW w:w="4599" w:type="pct"/>
            <w:gridSpan w:val="2"/>
          </w:tcPr>
          <w:p w:rsidR="004B7317" w:rsidRPr="0096248C" w:rsidRDefault="004B7317" w:rsidP="0096248C">
            <w:pPr>
              <w:pStyle w:val="BodyText"/>
              <w:spacing w:after="0"/>
              <w:jc w:val="both"/>
            </w:pPr>
          </w:p>
        </w:tc>
      </w:tr>
      <w:tr w:rsidR="00BC5821" w:rsidRPr="0096248C" w:rsidTr="00B35945">
        <w:trPr>
          <w:trHeight w:val="288"/>
          <w:jc w:val="center"/>
        </w:trPr>
        <w:tc>
          <w:tcPr>
            <w:tcW w:w="401" w:type="pct"/>
          </w:tcPr>
          <w:p w:rsidR="00BC5821" w:rsidRPr="0096248C" w:rsidRDefault="00BC5821" w:rsidP="0096248C">
            <w:pPr>
              <w:jc w:val="center"/>
            </w:pPr>
          </w:p>
        </w:tc>
        <w:tc>
          <w:tcPr>
            <w:tcW w:w="4599" w:type="pct"/>
            <w:gridSpan w:val="2"/>
          </w:tcPr>
          <w:p w:rsidR="00BC5821" w:rsidRPr="0096248C" w:rsidRDefault="00BC5821" w:rsidP="0096248C">
            <w:pPr>
              <w:pStyle w:val="BodyText"/>
              <w:numPr>
                <w:ilvl w:val="0"/>
                <w:numId w:val="67"/>
              </w:numPr>
              <w:spacing w:after="0"/>
              <w:jc w:val="both"/>
            </w:pPr>
            <w:r w:rsidRPr="0096248C">
              <w:t>Agenda</w:t>
            </w:r>
          </w:p>
        </w:tc>
      </w:tr>
      <w:tr w:rsidR="00BC5821" w:rsidRPr="0096248C" w:rsidTr="00B35945">
        <w:trPr>
          <w:trHeight w:val="288"/>
          <w:jc w:val="center"/>
        </w:trPr>
        <w:tc>
          <w:tcPr>
            <w:tcW w:w="401" w:type="pct"/>
          </w:tcPr>
          <w:p w:rsidR="00BC5821" w:rsidRPr="0096248C" w:rsidRDefault="00BC5821" w:rsidP="0096248C">
            <w:pPr>
              <w:jc w:val="center"/>
            </w:pPr>
          </w:p>
        </w:tc>
        <w:tc>
          <w:tcPr>
            <w:tcW w:w="4599" w:type="pct"/>
            <w:gridSpan w:val="2"/>
          </w:tcPr>
          <w:p w:rsidR="00BC5821" w:rsidRPr="0096248C" w:rsidRDefault="00BC5821" w:rsidP="0096248C">
            <w:pPr>
              <w:pStyle w:val="BodyText"/>
              <w:numPr>
                <w:ilvl w:val="0"/>
                <w:numId w:val="67"/>
              </w:numPr>
              <w:spacing w:after="0"/>
              <w:jc w:val="both"/>
            </w:pPr>
            <w:r w:rsidRPr="0096248C">
              <w:t>Attendance Record</w:t>
            </w:r>
          </w:p>
        </w:tc>
      </w:tr>
      <w:tr w:rsidR="00ED7B05" w:rsidRPr="0096248C" w:rsidTr="00B35945">
        <w:trPr>
          <w:trHeight w:val="288"/>
          <w:jc w:val="center"/>
        </w:trPr>
        <w:tc>
          <w:tcPr>
            <w:tcW w:w="401" w:type="pct"/>
          </w:tcPr>
          <w:p w:rsidR="00ED7B05" w:rsidRPr="0096248C" w:rsidRDefault="00ED7B05" w:rsidP="0096248C">
            <w:pPr>
              <w:jc w:val="center"/>
            </w:pPr>
          </w:p>
        </w:tc>
        <w:tc>
          <w:tcPr>
            <w:tcW w:w="4599" w:type="pct"/>
            <w:gridSpan w:val="2"/>
          </w:tcPr>
          <w:p w:rsidR="00ED7B05" w:rsidRPr="0096248C" w:rsidRDefault="00ED7B05" w:rsidP="0096248C">
            <w:pPr>
              <w:pStyle w:val="BodyText"/>
              <w:numPr>
                <w:ilvl w:val="0"/>
                <w:numId w:val="67"/>
              </w:numPr>
              <w:spacing w:after="0"/>
              <w:jc w:val="both"/>
            </w:pPr>
            <w:r w:rsidRPr="0096248C">
              <w:t xml:space="preserve">Improvement needed to maintain the </w:t>
            </w:r>
            <w:r w:rsidR="00DD04B9" w:rsidRPr="0096248C">
              <w:t xml:space="preserve">suitability, adequacy and </w:t>
            </w:r>
            <w:r w:rsidRPr="0096248C">
              <w:t>effectiveness of the quality management system and its processes</w:t>
            </w:r>
          </w:p>
        </w:tc>
      </w:tr>
      <w:tr w:rsidR="00ED7B05" w:rsidRPr="0096248C" w:rsidTr="00B35945">
        <w:trPr>
          <w:trHeight w:val="288"/>
          <w:jc w:val="center"/>
        </w:trPr>
        <w:tc>
          <w:tcPr>
            <w:tcW w:w="401" w:type="pct"/>
          </w:tcPr>
          <w:p w:rsidR="00ED7B05" w:rsidRPr="0096248C" w:rsidRDefault="00ED7B05" w:rsidP="0096248C">
            <w:pPr>
              <w:jc w:val="center"/>
            </w:pPr>
          </w:p>
        </w:tc>
        <w:tc>
          <w:tcPr>
            <w:tcW w:w="4599" w:type="pct"/>
            <w:gridSpan w:val="2"/>
          </w:tcPr>
          <w:p w:rsidR="00ED7B05" w:rsidRPr="0096248C" w:rsidRDefault="00ED7B05" w:rsidP="0096248C">
            <w:pPr>
              <w:pStyle w:val="BodyText"/>
              <w:numPr>
                <w:ilvl w:val="0"/>
                <w:numId w:val="67"/>
              </w:numPr>
              <w:spacing w:after="0"/>
              <w:jc w:val="both"/>
            </w:pPr>
            <w:r w:rsidRPr="0096248C">
              <w:t>Improvement of product related to customer requirements</w:t>
            </w:r>
          </w:p>
        </w:tc>
      </w:tr>
      <w:tr w:rsidR="00DD04B9" w:rsidRPr="0096248C" w:rsidTr="00B35945">
        <w:trPr>
          <w:trHeight w:val="288"/>
          <w:jc w:val="center"/>
        </w:trPr>
        <w:tc>
          <w:tcPr>
            <w:tcW w:w="401" w:type="pct"/>
          </w:tcPr>
          <w:p w:rsidR="00DD04B9" w:rsidRPr="0096248C" w:rsidRDefault="00DD04B9" w:rsidP="0096248C">
            <w:pPr>
              <w:jc w:val="center"/>
            </w:pPr>
          </w:p>
        </w:tc>
        <w:tc>
          <w:tcPr>
            <w:tcW w:w="4599" w:type="pct"/>
            <w:gridSpan w:val="2"/>
          </w:tcPr>
          <w:p w:rsidR="00DD04B9" w:rsidRPr="0096248C" w:rsidRDefault="00DD04B9" w:rsidP="0096248C">
            <w:pPr>
              <w:pStyle w:val="BodyText"/>
              <w:numPr>
                <w:ilvl w:val="0"/>
                <w:numId w:val="67"/>
              </w:numPr>
              <w:spacing w:after="0"/>
              <w:jc w:val="both"/>
            </w:pPr>
            <w:r w:rsidRPr="0096248C">
              <w:t>Changes needed to respond to applicable new or revised regulatory requirements</w:t>
            </w:r>
          </w:p>
        </w:tc>
      </w:tr>
      <w:tr w:rsidR="00ED7B05" w:rsidRPr="0096248C" w:rsidTr="00B35945">
        <w:trPr>
          <w:trHeight w:val="288"/>
          <w:jc w:val="center"/>
        </w:trPr>
        <w:tc>
          <w:tcPr>
            <w:tcW w:w="401" w:type="pct"/>
          </w:tcPr>
          <w:p w:rsidR="00ED7B05" w:rsidRPr="0096248C" w:rsidRDefault="00ED7B05" w:rsidP="0096248C">
            <w:pPr>
              <w:jc w:val="center"/>
            </w:pPr>
          </w:p>
        </w:tc>
        <w:tc>
          <w:tcPr>
            <w:tcW w:w="4599" w:type="pct"/>
            <w:gridSpan w:val="2"/>
          </w:tcPr>
          <w:p w:rsidR="00ED7B05" w:rsidRPr="0096248C" w:rsidRDefault="00DD04B9" w:rsidP="0096248C">
            <w:pPr>
              <w:pStyle w:val="BodyText"/>
              <w:numPr>
                <w:ilvl w:val="0"/>
                <w:numId w:val="67"/>
              </w:numPr>
              <w:spacing w:after="0"/>
              <w:jc w:val="both"/>
            </w:pPr>
            <w:r w:rsidRPr="0096248C">
              <w:t>Resource needs</w:t>
            </w:r>
          </w:p>
        </w:tc>
      </w:tr>
      <w:tr w:rsidR="00ED7B05" w:rsidRPr="0096248C" w:rsidTr="00B35945">
        <w:trPr>
          <w:trHeight w:val="288"/>
          <w:jc w:val="center"/>
        </w:trPr>
        <w:tc>
          <w:tcPr>
            <w:tcW w:w="401" w:type="pct"/>
          </w:tcPr>
          <w:p w:rsidR="00ED7B05" w:rsidRPr="0096248C" w:rsidRDefault="00ED7B05" w:rsidP="0096248C">
            <w:pPr>
              <w:jc w:val="center"/>
            </w:pPr>
          </w:p>
        </w:tc>
        <w:tc>
          <w:tcPr>
            <w:tcW w:w="4599" w:type="pct"/>
            <w:gridSpan w:val="2"/>
          </w:tcPr>
          <w:p w:rsidR="00ED7B05" w:rsidRPr="0096248C" w:rsidRDefault="00ED7B05" w:rsidP="0096248C">
            <w:pPr>
              <w:pStyle w:val="BodyText"/>
              <w:spacing w:after="0"/>
              <w:jc w:val="both"/>
            </w:pPr>
          </w:p>
        </w:tc>
      </w:tr>
      <w:tr w:rsidR="004B7317" w:rsidRPr="0096248C" w:rsidTr="00B35945">
        <w:trPr>
          <w:trHeight w:val="288"/>
          <w:jc w:val="center"/>
        </w:trPr>
        <w:tc>
          <w:tcPr>
            <w:tcW w:w="401" w:type="pct"/>
          </w:tcPr>
          <w:p w:rsidR="004B7317" w:rsidRPr="0096248C" w:rsidRDefault="00BD39F2" w:rsidP="0096248C">
            <w:r w:rsidRPr="0096248C">
              <w:t>4.1</w:t>
            </w:r>
            <w:r w:rsidR="00521BE1" w:rsidRPr="0096248C">
              <w:t>9</w:t>
            </w:r>
          </w:p>
        </w:tc>
        <w:tc>
          <w:tcPr>
            <w:tcW w:w="4599" w:type="pct"/>
            <w:gridSpan w:val="2"/>
          </w:tcPr>
          <w:p w:rsidR="004B7317" w:rsidRPr="0096248C" w:rsidRDefault="00BD39F2" w:rsidP="0096248C">
            <w:pPr>
              <w:pStyle w:val="BodyText"/>
              <w:spacing w:after="0"/>
              <w:jc w:val="both"/>
            </w:pPr>
            <w:r w:rsidRPr="0096248C">
              <w:rPr>
                <w:color w:val="222222"/>
              </w:rPr>
              <w:t xml:space="preserve">Meeting shall be concluded with solutions for all issues raised in meeting. Responsibility of compliance shall be given to concerned </w:t>
            </w:r>
            <w:r w:rsidR="00E61E3A" w:rsidRPr="0096248C">
              <w:rPr>
                <w:color w:val="222222"/>
              </w:rPr>
              <w:t xml:space="preserve">responsible </w:t>
            </w:r>
            <w:r w:rsidRPr="0096248C">
              <w:rPr>
                <w:color w:val="222222"/>
              </w:rPr>
              <w:t xml:space="preserve">persons and </w:t>
            </w:r>
            <w:r w:rsidR="00E61E3A" w:rsidRPr="0096248C">
              <w:rPr>
                <w:color w:val="222222"/>
              </w:rPr>
              <w:t>present status / deadline</w:t>
            </w:r>
            <w:r w:rsidRPr="0096248C">
              <w:rPr>
                <w:color w:val="222222"/>
              </w:rPr>
              <w:t xml:space="preserve"> shall be noted.</w:t>
            </w:r>
          </w:p>
        </w:tc>
      </w:tr>
      <w:tr w:rsidR="004B7317" w:rsidRPr="0096248C" w:rsidTr="00B35945">
        <w:trPr>
          <w:trHeight w:val="288"/>
          <w:jc w:val="center"/>
        </w:trPr>
        <w:tc>
          <w:tcPr>
            <w:tcW w:w="401" w:type="pct"/>
          </w:tcPr>
          <w:p w:rsidR="004B7317" w:rsidRPr="0096248C" w:rsidRDefault="004B7317" w:rsidP="0096248C"/>
        </w:tc>
        <w:tc>
          <w:tcPr>
            <w:tcW w:w="4599" w:type="pct"/>
            <w:gridSpan w:val="2"/>
          </w:tcPr>
          <w:p w:rsidR="001D6DC4" w:rsidRPr="0096248C" w:rsidRDefault="001D6DC4" w:rsidP="0096248C">
            <w:pPr>
              <w:pStyle w:val="BodyText"/>
              <w:spacing w:after="0"/>
              <w:jc w:val="both"/>
            </w:pPr>
          </w:p>
        </w:tc>
      </w:tr>
      <w:tr w:rsidR="00E54A98" w:rsidRPr="0096248C" w:rsidTr="00B35945">
        <w:trPr>
          <w:trHeight w:val="288"/>
          <w:jc w:val="center"/>
        </w:trPr>
        <w:tc>
          <w:tcPr>
            <w:tcW w:w="401" w:type="pct"/>
          </w:tcPr>
          <w:p w:rsidR="00E54A98" w:rsidRPr="0096248C" w:rsidRDefault="00E54A98" w:rsidP="0096248C">
            <w:r w:rsidRPr="0096248C">
              <w:lastRenderedPageBreak/>
              <w:t>4.</w:t>
            </w:r>
            <w:r w:rsidR="00521BE1" w:rsidRPr="0096248C">
              <w:t>20</w:t>
            </w:r>
          </w:p>
        </w:tc>
        <w:tc>
          <w:tcPr>
            <w:tcW w:w="4599" w:type="pct"/>
            <w:gridSpan w:val="2"/>
          </w:tcPr>
          <w:p w:rsidR="00E54A98" w:rsidRPr="0096248C" w:rsidRDefault="00E54A98" w:rsidP="0096248C">
            <w:pPr>
              <w:pStyle w:val="BodyText"/>
              <w:spacing w:after="0"/>
              <w:jc w:val="both"/>
            </w:pPr>
            <w:r w:rsidRPr="0096248C">
              <w:t>Management Responsibility:-</w:t>
            </w:r>
          </w:p>
        </w:tc>
      </w:tr>
      <w:tr w:rsidR="00BC7258" w:rsidRPr="0096248C" w:rsidTr="00B35945">
        <w:trPr>
          <w:trHeight w:val="288"/>
          <w:jc w:val="center"/>
        </w:trPr>
        <w:tc>
          <w:tcPr>
            <w:tcW w:w="401" w:type="pct"/>
          </w:tcPr>
          <w:p w:rsidR="00BC7258" w:rsidRPr="0096248C" w:rsidRDefault="00BC7258" w:rsidP="0096248C"/>
        </w:tc>
        <w:tc>
          <w:tcPr>
            <w:tcW w:w="4599" w:type="pct"/>
            <w:gridSpan w:val="2"/>
          </w:tcPr>
          <w:p w:rsidR="00BC7258" w:rsidRPr="0096248C" w:rsidRDefault="00BC7258" w:rsidP="0096248C">
            <w:pPr>
              <w:pStyle w:val="BodyText"/>
              <w:spacing w:after="0"/>
              <w:jc w:val="both"/>
            </w:pPr>
          </w:p>
        </w:tc>
      </w:tr>
      <w:tr w:rsidR="00BC7258" w:rsidRPr="0096248C" w:rsidTr="00B35945">
        <w:trPr>
          <w:trHeight w:val="288"/>
          <w:jc w:val="center"/>
        </w:trPr>
        <w:tc>
          <w:tcPr>
            <w:tcW w:w="401" w:type="pct"/>
          </w:tcPr>
          <w:p w:rsidR="00BC7258" w:rsidRPr="0096248C" w:rsidRDefault="00521BE1" w:rsidP="0096248C">
            <w:r w:rsidRPr="0096248C">
              <w:t>4.20</w:t>
            </w:r>
            <w:r w:rsidR="002A033E" w:rsidRPr="0096248C">
              <w:t>.1</w:t>
            </w:r>
          </w:p>
        </w:tc>
        <w:tc>
          <w:tcPr>
            <w:tcW w:w="4599" w:type="pct"/>
            <w:gridSpan w:val="2"/>
          </w:tcPr>
          <w:p w:rsidR="00BC7258" w:rsidRPr="0096248C" w:rsidRDefault="00196A08" w:rsidP="0096248C">
            <w:pPr>
              <w:pStyle w:val="BodyText"/>
              <w:spacing w:after="0"/>
              <w:jc w:val="both"/>
            </w:pPr>
            <w:r w:rsidRPr="0096248C">
              <w:t>Management is committed to the development and implementation of the management system and continually improving its effectiveness.</w:t>
            </w:r>
          </w:p>
          <w:p w:rsidR="001D6DC4" w:rsidRPr="0096248C" w:rsidRDefault="001D6DC4" w:rsidP="0096248C">
            <w:pPr>
              <w:pStyle w:val="BodyText"/>
              <w:spacing w:after="0"/>
              <w:jc w:val="both"/>
            </w:pPr>
          </w:p>
        </w:tc>
      </w:tr>
      <w:tr w:rsidR="002B6F19" w:rsidRPr="0096248C" w:rsidTr="00B35945">
        <w:trPr>
          <w:trHeight w:val="288"/>
          <w:jc w:val="center"/>
        </w:trPr>
        <w:tc>
          <w:tcPr>
            <w:tcW w:w="401" w:type="pct"/>
          </w:tcPr>
          <w:p w:rsidR="002B6F19" w:rsidRPr="0096248C" w:rsidRDefault="00521BE1" w:rsidP="0096248C">
            <w:r w:rsidRPr="0096248C">
              <w:t>4.20</w:t>
            </w:r>
            <w:r w:rsidR="002B6F19" w:rsidRPr="0096248C">
              <w:t>.2</w:t>
            </w:r>
          </w:p>
        </w:tc>
        <w:tc>
          <w:tcPr>
            <w:tcW w:w="4599" w:type="pct"/>
            <w:gridSpan w:val="2"/>
          </w:tcPr>
          <w:p w:rsidR="002B6F19" w:rsidRPr="0096248C" w:rsidRDefault="006E723D" w:rsidP="0096248C">
            <w:pPr>
              <w:pStyle w:val="BodyText"/>
              <w:spacing w:after="0"/>
              <w:jc w:val="both"/>
            </w:pPr>
            <w:r w:rsidRPr="0096248C">
              <w:t>The results of the management system are regularly reviewed during management review.</w:t>
            </w:r>
          </w:p>
        </w:tc>
      </w:tr>
      <w:tr w:rsidR="00CC1CE5" w:rsidRPr="0096248C" w:rsidTr="00B35945">
        <w:trPr>
          <w:trHeight w:val="288"/>
          <w:jc w:val="center"/>
        </w:trPr>
        <w:tc>
          <w:tcPr>
            <w:tcW w:w="401" w:type="pct"/>
          </w:tcPr>
          <w:p w:rsidR="00CC1CE5" w:rsidRPr="0096248C" w:rsidRDefault="00CC1CE5" w:rsidP="0096248C"/>
        </w:tc>
        <w:tc>
          <w:tcPr>
            <w:tcW w:w="4599" w:type="pct"/>
            <w:gridSpan w:val="2"/>
          </w:tcPr>
          <w:p w:rsidR="00CC1CE5" w:rsidRPr="0096248C" w:rsidRDefault="00CC1CE5" w:rsidP="0096248C">
            <w:pPr>
              <w:pStyle w:val="BodyText"/>
              <w:spacing w:after="0"/>
              <w:jc w:val="both"/>
            </w:pPr>
          </w:p>
        </w:tc>
      </w:tr>
      <w:tr w:rsidR="00CC1CE5" w:rsidRPr="0096248C" w:rsidTr="00B35945">
        <w:trPr>
          <w:trHeight w:val="288"/>
          <w:jc w:val="center"/>
        </w:trPr>
        <w:tc>
          <w:tcPr>
            <w:tcW w:w="401" w:type="pct"/>
          </w:tcPr>
          <w:p w:rsidR="00CC1CE5" w:rsidRPr="0096248C" w:rsidRDefault="00521BE1" w:rsidP="0096248C">
            <w:r w:rsidRPr="0096248C">
              <w:t>4.20</w:t>
            </w:r>
            <w:r w:rsidR="00CC1CE5" w:rsidRPr="0096248C">
              <w:t>.3</w:t>
            </w:r>
          </w:p>
        </w:tc>
        <w:tc>
          <w:tcPr>
            <w:tcW w:w="4599" w:type="pct"/>
            <w:gridSpan w:val="2"/>
          </w:tcPr>
          <w:p w:rsidR="001F00DF" w:rsidRPr="0096248C" w:rsidRDefault="00D21960" w:rsidP="0096248C">
            <w:pPr>
              <w:pStyle w:val="BodyText"/>
              <w:spacing w:after="0"/>
              <w:jc w:val="both"/>
            </w:pPr>
            <w:r w:rsidRPr="0096248C">
              <w:t xml:space="preserve">To continue for providing leadership and showing commitment to the improvement of the QMS, management </w:t>
            </w:r>
            <w:r w:rsidR="00EF7219" w:rsidRPr="0096248C">
              <w:t>shall</w:t>
            </w:r>
            <w:r w:rsidRPr="0096248C">
              <w:t xml:space="preserve"> do</w:t>
            </w:r>
            <w:r w:rsidR="00EF7219" w:rsidRPr="0096248C">
              <w:t xml:space="preserve"> the</w:t>
            </w:r>
            <w:r w:rsidRPr="0096248C">
              <w:t xml:space="preserve"> following:-</w:t>
            </w:r>
          </w:p>
        </w:tc>
      </w:tr>
      <w:tr w:rsidR="00CC1CE5" w:rsidRPr="0096248C" w:rsidTr="00B35945">
        <w:trPr>
          <w:trHeight w:val="288"/>
          <w:jc w:val="center"/>
        </w:trPr>
        <w:tc>
          <w:tcPr>
            <w:tcW w:w="401" w:type="pct"/>
          </w:tcPr>
          <w:p w:rsidR="00CC1CE5" w:rsidRPr="0096248C" w:rsidRDefault="00CC1CE5" w:rsidP="0096248C"/>
        </w:tc>
        <w:tc>
          <w:tcPr>
            <w:tcW w:w="4599" w:type="pct"/>
            <w:gridSpan w:val="2"/>
          </w:tcPr>
          <w:p w:rsidR="00CC1CE5" w:rsidRPr="0096248C" w:rsidRDefault="00CC1CE5" w:rsidP="0096248C">
            <w:pPr>
              <w:pStyle w:val="BodyText"/>
              <w:spacing w:after="0"/>
              <w:jc w:val="both"/>
            </w:pPr>
          </w:p>
        </w:tc>
      </w:tr>
      <w:tr w:rsidR="001E1F14" w:rsidRPr="0096248C" w:rsidTr="00B35945">
        <w:trPr>
          <w:trHeight w:val="288"/>
          <w:jc w:val="center"/>
        </w:trPr>
        <w:tc>
          <w:tcPr>
            <w:tcW w:w="401" w:type="pct"/>
          </w:tcPr>
          <w:p w:rsidR="001E1F14" w:rsidRPr="0096248C" w:rsidRDefault="001E1F14" w:rsidP="0096248C"/>
        </w:tc>
        <w:tc>
          <w:tcPr>
            <w:tcW w:w="4599" w:type="pct"/>
            <w:gridSpan w:val="2"/>
          </w:tcPr>
          <w:p w:rsidR="001E1F14" w:rsidRPr="0096248C" w:rsidRDefault="001E1F14" w:rsidP="0096248C">
            <w:pPr>
              <w:pStyle w:val="BodyText"/>
              <w:numPr>
                <w:ilvl w:val="0"/>
                <w:numId w:val="65"/>
              </w:numPr>
              <w:spacing w:after="0"/>
              <w:jc w:val="both"/>
            </w:pPr>
            <w:r w:rsidRPr="0096248C">
              <w:t>To communicate statutory and regulatory requirements.</w:t>
            </w:r>
          </w:p>
        </w:tc>
      </w:tr>
      <w:tr w:rsidR="002C2148" w:rsidRPr="0096248C" w:rsidTr="00B35945">
        <w:trPr>
          <w:trHeight w:val="288"/>
          <w:jc w:val="center"/>
        </w:trPr>
        <w:tc>
          <w:tcPr>
            <w:tcW w:w="401" w:type="pct"/>
          </w:tcPr>
          <w:p w:rsidR="002C2148" w:rsidRPr="0096248C" w:rsidRDefault="002C2148" w:rsidP="0096248C"/>
        </w:tc>
        <w:tc>
          <w:tcPr>
            <w:tcW w:w="4599" w:type="pct"/>
            <w:gridSpan w:val="2"/>
          </w:tcPr>
          <w:p w:rsidR="002C2148" w:rsidRPr="0096248C" w:rsidRDefault="002C2148" w:rsidP="0096248C">
            <w:pPr>
              <w:pStyle w:val="BodyText"/>
              <w:numPr>
                <w:ilvl w:val="0"/>
                <w:numId w:val="65"/>
              </w:numPr>
              <w:spacing w:after="0"/>
              <w:jc w:val="both"/>
            </w:pPr>
            <w:r w:rsidRPr="0096248C">
              <w:t>To establish quality objectives.</w:t>
            </w:r>
          </w:p>
        </w:tc>
      </w:tr>
      <w:tr w:rsidR="002C2148" w:rsidRPr="0096248C" w:rsidTr="00B35945">
        <w:trPr>
          <w:trHeight w:val="288"/>
          <w:jc w:val="center"/>
        </w:trPr>
        <w:tc>
          <w:tcPr>
            <w:tcW w:w="401" w:type="pct"/>
          </w:tcPr>
          <w:p w:rsidR="002C2148" w:rsidRPr="0096248C" w:rsidRDefault="002C2148" w:rsidP="0096248C"/>
        </w:tc>
        <w:tc>
          <w:tcPr>
            <w:tcW w:w="4599" w:type="pct"/>
            <w:gridSpan w:val="2"/>
          </w:tcPr>
          <w:p w:rsidR="002C2148" w:rsidRPr="0096248C" w:rsidRDefault="002C2148" w:rsidP="0096248C">
            <w:pPr>
              <w:pStyle w:val="BodyText"/>
              <w:numPr>
                <w:ilvl w:val="0"/>
                <w:numId w:val="65"/>
              </w:numPr>
              <w:spacing w:after="0"/>
              <w:jc w:val="both"/>
            </w:pPr>
            <w:r w:rsidRPr="0096248C">
              <w:t>To establish quality policy.</w:t>
            </w:r>
          </w:p>
        </w:tc>
      </w:tr>
      <w:tr w:rsidR="00A72555" w:rsidRPr="0096248C" w:rsidTr="00B35945">
        <w:trPr>
          <w:trHeight w:val="288"/>
          <w:jc w:val="center"/>
        </w:trPr>
        <w:tc>
          <w:tcPr>
            <w:tcW w:w="401" w:type="pct"/>
          </w:tcPr>
          <w:p w:rsidR="00A72555" w:rsidRPr="0096248C" w:rsidRDefault="00A72555" w:rsidP="0096248C"/>
        </w:tc>
        <w:tc>
          <w:tcPr>
            <w:tcW w:w="4599" w:type="pct"/>
            <w:gridSpan w:val="2"/>
          </w:tcPr>
          <w:p w:rsidR="00A72555" w:rsidRPr="0096248C" w:rsidRDefault="00A72555" w:rsidP="0096248C">
            <w:pPr>
              <w:pStyle w:val="BodyText"/>
              <w:numPr>
                <w:ilvl w:val="0"/>
                <w:numId w:val="65"/>
              </w:numPr>
              <w:spacing w:after="0"/>
              <w:jc w:val="both"/>
            </w:pPr>
            <w:r w:rsidRPr="0096248C">
              <w:t>To ensure the availability of resources.</w:t>
            </w:r>
          </w:p>
        </w:tc>
      </w:tr>
      <w:tr w:rsidR="00A72555" w:rsidRPr="0096248C" w:rsidTr="00B35945">
        <w:trPr>
          <w:trHeight w:val="288"/>
          <w:jc w:val="center"/>
        </w:trPr>
        <w:tc>
          <w:tcPr>
            <w:tcW w:w="401" w:type="pct"/>
          </w:tcPr>
          <w:p w:rsidR="00A72555" w:rsidRPr="0096248C" w:rsidRDefault="00A72555" w:rsidP="0096248C"/>
        </w:tc>
        <w:tc>
          <w:tcPr>
            <w:tcW w:w="4599" w:type="pct"/>
            <w:gridSpan w:val="2"/>
          </w:tcPr>
          <w:p w:rsidR="00A72555" w:rsidRPr="0096248C" w:rsidRDefault="008E1310" w:rsidP="0096248C">
            <w:pPr>
              <w:pStyle w:val="BodyText"/>
              <w:numPr>
                <w:ilvl w:val="0"/>
                <w:numId w:val="65"/>
              </w:numPr>
              <w:spacing w:after="0"/>
              <w:jc w:val="both"/>
            </w:pPr>
            <w:r w:rsidRPr="0096248C">
              <w:t>Management of the whole affairs of the company.</w:t>
            </w:r>
          </w:p>
        </w:tc>
      </w:tr>
      <w:tr w:rsidR="00A72555" w:rsidRPr="0096248C" w:rsidTr="00B35945">
        <w:trPr>
          <w:trHeight w:val="288"/>
          <w:jc w:val="center"/>
        </w:trPr>
        <w:tc>
          <w:tcPr>
            <w:tcW w:w="401" w:type="pct"/>
          </w:tcPr>
          <w:p w:rsidR="00A72555" w:rsidRPr="0096248C" w:rsidRDefault="00A72555" w:rsidP="0096248C"/>
        </w:tc>
        <w:tc>
          <w:tcPr>
            <w:tcW w:w="4599" w:type="pct"/>
            <w:gridSpan w:val="2"/>
          </w:tcPr>
          <w:p w:rsidR="00A72555" w:rsidRPr="0096248C" w:rsidRDefault="00286EB1" w:rsidP="0096248C">
            <w:pPr>
              <w:pStyle w:val="BodyText"/>
              <w:numPr>
                <w:ilvl w:val="0"/>
                <w:numId w:val="65"/>
              </w:numPr>
              <w:spacing w:after="0"/>
              <w:jc w:val="both"/>
            </w:pPr>
            <w:r w:rsidRPr="0096248C">
              <w:t>Assuring quality of products and systems through technical expertise and training.</w:t>
            </w:r>
          </w:p>
        </w:tc>
      </w:tr>
      <w:tr w:rsidR="00A72555" w:rsidRPr="0096248C" w:rsidTr="00B35945">
        <w:trPr>
          <w:trHeight w:val="288"/>
          <w:jc w:val="center"/>
        </w:trPr>
        <w:tc>
          <w:tcPr>
            <w:tcW w:w="401" w:type="pct"/>
          </w:tcPr>
          <w:p w:rsidR="00A72555" w:rsidRPr="0096248C" w:rsidRDefault="00A72555" w:rsidP="0096248C"/>
        </w:tc>
        <w:tc>
          <w:tcPr>
            <w:tcW w:w="4599" w:type="pct"/>
            <w:gridSpan w:val="2"/>
          </w:tcPr>
          <w:p w:rsidR="00A72555" w:rsidRPr="0096248C" w:rsidRDefault="00C34895" w:rsidP="0096248C">
            <w:pPr>
              <w:pStyle w:val="BodyText"/>
              <w:numPr>
                <w:ilvl w:val="0"/>
                <w:numId w:val="65"/>
              </w:numPr>
              <w:spacing w:after="0"/>
              <w:jc w:val="both"/>
            </w:pPr>
            <w:r w:rsidRPr="0096248C">
              <w:t>Responsible for various regulatory certification and compliances.</w:t>
            </w:r>
          </w:p>
        </w:tc>
      </w:tr>
      <w:tr w:rsidR="004D4153" w:rsidRPr="0096248C" w:rsidTr="00B35945">
        <w:trPr>
          <w:trHeight w:val="288"/>
          <w:jc w:val="center"/>
        </w:trPr>
        <w:tc>
          <w:tcPr>
            <w:tcW w:w="401" w:type="pct"/>
          </w:tcPr>
          <w:p w:rsidR="004D4153" w:rsidRPr="0096248C" w:rsidRDefault="004D4153" w:rsidP="0096248C"/>
        </w:tc>
        <w:tc>
          <w:tcPr>
            <w:tcW w:w="4599" w:type="pct"/>
            <w:gridSpan w:val="2"/>
          </w:tcPr>
          <w:p w:rsidR="004D4153" w:rsidRPr="0096248C" w:rsidRDefault="004D4153" w:rsidP="0096248C">
            <w:pPr>
              <w:pStyle w:val="BodyText"/>
              <w:spacing w:after="0"/>
              <w:jc w:val="both"/>
            </w:pPr>
          </w:p>
        </w:tc>
      </w:tr>
      <w:tr w:rsidR="00251902" w:rsidRPr="0096248C" w:rsidTr="00B35945">
        <w:trPr>
          <w:trHeight w:val="288"/>
          <w:jc w:val="center"/>
        </w:trPr>
        <w:tc>
          <w:tcPr>
            <w:tcW w:w="401" w:type="pct"/>
          </w:tcPr>
          <w:p w:rsidR="00251902" w:rsidRPr="004F518A" w:rsidRDefault="00251902" w:rsidP="0072216D">
            <w:pPr>
              <w:tabs>
                <w:tab w:val="left" w:pos="540"/>
                <w:tab w:val="left" w:pos="1440"/>
              </w:tabs>
              <w:rPr>
                <w:b/>
                <w:bCs/>
              </w:rPr>
            </w:pPr>
            <w:r w:rsidRPr="004F518A">
              <w:rPr>
                <w:b/>
                <w:bCs/>
              </w:rPr>
              <w:t>5.0</w:t>
            </w:r>
          </w:p>
        </w:tc>
        <w:tc>
          <w:tcPr>
            <w:tcW w:w="4599" w:type="pct"/>
            <w:gridSpan w:val="2"/>
          </w:tcPr>
          <w:p w:rsidR="00251902" w:rsidRPr="004F518A" w:rsidRDefault="00251902" w:rsidP="0072216D">
            <w:pPr>
              <w:pStyle w:val="Header"/>
              <w:jc w:val="both"/>
              <w:rPr>
                <w:b/>
                <w:bCs/>
              </w:rPr>
            </w:pPr>
            <w:r w:rsidRPr="004F518A">
              <w:rPr>
                <w:b/>
                <w:kern w:val="18"/>
              </w:rPr>
              <w:t>ANNEXURES:-</w:t>
            </w:r>
          </w:p>
        </w:tc>
      </w:tr>
      <w:tr w:rsidR="00251902" w:rsidRPr="0096248C" w:rsidTr="00B35945">
        <w:trPr>
          <w:trHeight w:val="288"/>
          <w:jc w:val="center"/>
        </w:trPr>
        <w:tc>
          <w:tcPr>
            <w:tcW w:w="401" w:type="pct"/>
          </w:tcPr>
          <w:p w:rsidR="00251902" w:rsidRPr="004F518A" w:rsidRDefault="00251902" w:rsidP="0072216D">
            <w:pPr>
              <w:tabs>
                <w:tab w:val="left" w:pos="540"/>
                <w:tab w:val="left" w:pos="1440"/>
              </w:tabs>
            </w:pPr>
          </w:p>
        </w:tc>
        <w:tc>
          <w:tcPr>
            <w:tcW w:w="4599" w:type="pct"/>
            <w:gridSpan w:val="2"/>
          </w:tcPr>
          <w:p w:rsidR="00251902" w:rsidRPr="004F518A" w:rsidRDefault="00251902" w:rsidP="0072216D">
            <w:pPr>
              <w:pStyle w:val="Header"/>
              <w:jc w:val="both"/>
              <w:rPr>
                <w:b/>
                <w:bCs/>
              </w:rPr>
            </w:pPr>
          </w:p>
        </w:tc>
      </w:tr>
      <w:tr w:rsidR="00251902" w:rsidRPr="0096248C" w:rsidTr="00B35945">
        <w:trPr>
          <w:trHeight w:val="288"/>
          <w:jc w:val="center"/>
        </w:trPr>
        <w:tc>
          <w:tcPr>
            <w:tcW w:w="401" w:type="pct"/>
          </w:tcPr>
          <w:p w:rsidR="00251902" w:rsidRPr="004F518A" w:rsidRDefault="00251902" w:rsidP="0072216D">
            <w:pPr>
              <w:tabs>
                <w:tab w:val="left" w:pos="0"/>
                <w:tab w:val="left" w:pos="5220"/>
              </w:tabs>
            </w:pPr>
            <w:r w:rsidRPr="004F518A">
              <w:t>5.1</w:t>
            </w:r>
          </w:p>
        </w:tc>
        <w:tc>
          <w:tcPr>
            <w:tcW w:w="4599" w:type="pct"/>
            <w:gridSpan w:val="2"/>
          </w:tcPr>
          <w:p w:rsidR="00251902" w:rsidRPr="004F518A" w:rsidRDefault="00251902" w:rsidP="00B35AA7">
            <w:pPr>
              <w:pStyle w:val="ListParagraph"/>
              <w:ind w:left="0"/>
              <w:rPr>
                <w:color w:val="000000"/>
              </w:rPr>
            </w:pPr>
            <w:r w:rsidRPr="004F518A">
              <w:rPr>
                <w:bCs/>
                <w:kern w:val="18"/>
              </w:rPr>
              <w:t xml:space="preserve">Annexure-I </w:t>
            </w:r>
            <w:r w:rsidRPr="004F518A">
              <w:rPr>
                <w:bCs/>
                <w:kern w:val="18"/>
              </w:rPr>
              <w:tab/>
              <w:t xml:space="preserve">:  </w:t>
            </w:r>
            <w:r w:rsidR="00B35AA7">
              <w:rPr>
                <w:bCs/>
                <w:kern w:val="18"/>
              </w:rPr>
              <w:t>Schedule of Management Review Meeting</w:t>
            </w:r>
          </w:p>
        </w:tc>
      </w:tr>
      <w:tr w:rsidR="000B5502" w:rsidRPr="0096248C" w:rsidTr="00B35945">
        <w:trPr>
          <w:trHeight w:val="288"/>
          <w:jc w:val="center"/>
        </w:trPr>
        <w:tc>
          <w:tcPr>
            <w:tcW w:w="401" w:type="pct"/>
          </w:tcPr>
          <w:p w:rsidR="000B5502" w:rsidRPr="004F518A" w:rsidRDefault="000B5502" w:rsidP="0072216D">
            <w:pPr>
              <w:tabs>
                <w:tab w:val="left" w:pos="0"/>
                <w:tab w:val="left" w:pos="5220"/>
              </w:tabs>
            </w:pPr>
            <w:r w:rsidRPr="004F518A">
              <w:t>5.</w:t>
            </w:r>
            <w:r>
              <w:t>2</w:t>
            </w:r>
          </w:p>
        </w:tc>
        <w:tc>
          <w:tcPr>
            <w:tcW w:w="4599" w:type="pct"/>
            <w:gridSpan w:val="2"/>
          </w:tcPr>
          <w:p w:rsidR="000B5502" w:rsidRPr="004F518A" w:rsidRDefault="000B5502" w:rsidP="00377D25">
            <w:pPr>
              <w:pStyle w:val="ListParagraph"/>
              <w:ind w:left="0"/>
              <w:rPr>
                <w:color w:val="000000"/>
              </w:rPr>
            </w:pPr>
            <w:r w:rsidRPr="004F518A">
              <w:rPr>
                <w:bCs/>
                <w:kern w:val="18"/>
              </w:rPr>
              <w:t>Annexure-I</w:t>
            </w:r>
            <w:r>
              <w:rPr>
                <w:bCs/>
                <w:kern w:val="18"/>
              </w:rPr>
              <w:t>I</w:t>
            </w:r>
            <w:r w:rsidRPr="004F518A">
              <w:rPr>
                <w:bCs/>
                <w:kern w:val="18"/>
              </w:rPr>
              <w:t xml:space="preserve"> </w:t>
            </w:r>
            <w:r w:rsidRPr="004F518A">
              <w:rPr>
                <w:bCs/>
                <w:kern w:val="18"/>
              </w:rPr>
              <w:tab/>
              <w:t xml:space="preserve">:  </w:t>
            </w:r>
            <w:r w:rsidR="00377D25">
              <w:rPr>
                <w:bCs/>
                <w:kern w:val="18"/>
              </w:rPr>
              <w:t xml:space="preserve">Distribution of Schedule for </w:t>
            </w:r>
            <w:r>
              <w:rPr>
                <w:bCs/>
                <w:kern w:val="18"/>
              </w:rPr>
              <w:t>Management Review Meeting</w:t>
            </w:r>
          </w:p>
        </w:tc>
      </w:tr>
      <w:tr w:rsidR="000B5502" w:rsidRPr="0096248C" w:rsidTr="00B35945">
        <w:trPr>
          <w:trHeight w:val="288"/>
          <w:jc w:val="center"/>
        </w:trPr>
        <w:tc>
          <w:tcPr>
            <w:tcW w:w="401" w:type="pct"/>
          </w:tcPr>
          <w:p w:rsidR="000B5502" w:rsidRPr="004F518A" w:rsidRDefault="000B5502" w:rsidP="0072216D">
            <w:pPr>
              <w:tabs>
                <w:tab w:val="left" w:pos="0"/>
                <w:tab w:val="left" w:pos="5220"/>
              </w:tabs>
            </w:pPr>
            <w:r w:rsidRPr="004F518A">
              <w:t>5.</w:t>
            </w:r>
            <w:r>
              <w:t>3</w:t>
            </w:r>
          </w:p>
        </w:tc>
        <w:tc>
          <w:tcPr>
            <w:tcW w:w="4599" w:type="pct"/>
            <w:gridSpan w:val="2"/>
          </w:tcPr>
          <w:p w:rsidR="000B5502" w:rsidRPr="004F518A" w:rsidRDefault="000B5502" w:rsidP="008851B2">
            <w:pPr>
              <w:pStyle w:val="ListParagraph"/>
              <w:ind w:left="0"/>
              <w:rPr>
                <w:color w:val="000000"/>
              </w:rPr>
            </w:pPr>
            <w:r>
              <w:rPr>
                <w:bCs/>
                <w:kern w:val="18"/>
              </w:rPr>
              <w:t>Annexure-III</w:t>
            </w:r>
            <w:r w:rsidRPr="004F518A">
              <w:rPr>
                <w:bCs/>
                <w:kern w:val="18"/>
              </w:rPr>
              <w:tab/>
              <w:t xml:space="preserve">:  </w:t>
            </w:r>
            <w:r w:rsidR="008851B2">
              <w:rPr>
                <w:bCs/>
                <w:kern w:val="18"/>
              </w:rPr>
              <w:t>List of Meeting Attendees</w:t>
            </w:r>
          </w:p>
        </w:tc>
      </w:tr>
      <w:tr w:rsidR="000B5502" w:rsidRPr="0096248C" w:rsidTr="00B35945">
        <w:trPr>
          <w:trHeight w:val="288"/>
          <w:jc w:val="center"/>
        </w:trPr>
        <w:tc>
          <w:tcPr>
            <w:tcW w:w="401" w:type="pct"/>
          </w:tcPr>
          <w:p w:rsidR="000B5502" w:rsidRPr="004F518A" w:rsidRDefault="000B5502" w:rsidP="0072216D">
            <w:pPr>
              <w:tabs>
                <w:tab w:val="left" w:pos="0"/>
                <w:tab w:val="left" w:pos="5220"/>
              </w:tabs>
            </w:pPr>
            <w:r w:rsidRPr="004F518A">
              <w:t>5.</w:t>
            </w:r>
            <w:r>
              <w:t>4</w:t>
            </w:r>
          </w:p>
        </w:tc>
        <w:tc>
          <w:tcPr>
            <w:tcW w:w="4599" w:type="pct"/>
            <w:gridSpan w:val="2"/>
          </w:tcPr>
          <w:p w:rsidR="000B5502" w:rsidRPr="004F518A" w:rsidRDefault="000B5502" w:rsidP="00D30D91">
            <w:pPr>
              <w:pStyle w:val="ListParagraph"/>
              <w:ind w:left="0"/>
              <w:rPr>
                <w:color w:val="000000"/>
              </w:rPr>
            </w:pPr>
            <w:r w:rsidRPr="004F518A">
              <w:rPr>
                <w:bCs/>
                <w:kern w:val="18"/>
              </w:rPr>
              <w:t>Annexure-I</w:t>
            </w:r>
            <w:r>
              <w:rPr>
                <w:bCs/>
                <w:kern w:val="18"/>
              </w:rPr>
              <w:t>V</w:t>
            </w:r>
            <w:r w:rsidRPr="004F518A">
              <w:rPr>
                <w:bCs/>
                <w:kern w:val="18"/>
              </w:rPr>
              <w:t xml:space="preserve"> </w:t>
            </w:r>
            <w:r w:rsidRPr="004F518A">
              <w:rPr>
                <w:bCs/>
                <w:kern w:val="18"/>
              </w:rPr>
              <w:tab/>
              <w:t xml:space="preserve">:  </w:t>
            </w:r>
            <w:r>
              <w:rPr>
                <w:bCs/>
                <w:kern w:val="18"/>
              </w:rPr>
              <w:t>Management Review Meeting</w:t>
            </w:r>
          </w:p>
        </w:tc>
      </w:tr>
      <w:tr w:rsidR="00251902" w:rsidRPr="0096248C" w:rsidTr="00B35945">
        <w:trPr>
          <w:trHeight w:val="288"/>
          <w:jc w:val="center"/>
        </w:trPr>
        <w:tc>
          <w:tcPr>
            <w:tcW w:w="401" w:type="pct"/>
          </w:tcPr>
          <w:p w:rsidR="00251902" w:rsidRPr="004F518A" w:rsidRDefault="00251902" w:rsidP="0072216D">
            <w:pPr>
              <w:tabs>
                <w:tab w:val="left" w:pos="0"/>
                <w:tab w:val="left" w:pos="5220"/>
              </w:tabs>
            </w:pPr>
          </w:p>
        </w:tc>
        <w:tc>
          <w:tcPr>
            <w:tcW w:w="4599" w:type="pct"/>
            <w:gridSpan w:val="2"/>
          </w:tcPr>
          <w:p w:rsidR="00251902" w:rsidRPr="004F518A" w:rsidRDefault="00251902" w:rsidP="0072216D">
            <w:pPr>
              <w:pStyle w:val="ListParagraph"/>
              <w:ind w:left="0"/>
              <w:rPr>
                <w:bCs/>
                <w:kern w:val="18"/>
              </w:rPr>
            </w:pPr>
          </w:p>
        </w:tc>
      </w:tr>
      <w:tr w:rsidR="00251902" w:rsidRPr="0096248C" w:rsidTr="00B35945">
        <w:trPr>
          <w:trHeight w:val="288"/>
          <w:jc w:val="center"/>
        </w:trPr>
        <w:tc>
          <w:tcPr>
            <w:tcW w:w="401" w:type="pct"/>
          </w:tcPr>
          <w:p w:rsidR="00251902" w:rsidRPr="004F518A" w:rsidRDefault="00251902" w:rsidP="0072216D">
            <w:pPr>
              <w:tabs>
                <w:tab w:val="left" w:pos="540"/>
                <w:tab w:val="left" w:pos="1440"/>
              </w:tabs>
              <w:rPr>
                <w:b/>
                <w:bCs/>
              </w:rPr>
            </w:pPr>
            <w:r w:rsidRPr="004F518A">
              <w:rPr>
                <w:b/>
                <w:bCs/>
              </w:rPr>
              <w:t>6.0</w:t>
            </w:r>
          </w:p>
        </w:tc>
        <w:tc>
          <w:tcPr>
            <w:tcW w:w="4599" w:type="pct"/>
            <w:gridSpan w:val="2"/>
          </w:tcPr>
          <w:p w:rsidR="00251902" w:rsidRPr="004F518A" w:rsidRDefault="00251902" w:rsidP="0072216D">
            <w:pPr>
              <w:pStyle w:val="Header"/>
              <w:jc w:val="both"/>
              <w:rPr>
                <w:b/>
                <w:bCs/>
              </w:rPr>
            </w:pPr>
            <w:r w:rsidRPr="004F518A">
              <w:rPr>
                <w:b/>
                <w:bCs/>
                <w:kern w:val="18"/>
              </w:rPr>
              <w:t>REFERENCES:-</w:t>
            </w: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175328" w:rsidRDefault="00CB0E15" w:rsidP="0072216D">
            <w:pPr>
              <w:tabs>
                <w:tab w:val="left" w:pos="540"/>
                <w:tab w:val="left" w:pos="1440"/>
              </w:tabs>
            </w:pPr>
            <w:r w:rsidRPr="00175328">
              <w:t>6.1</w:t>
            </w:r>
          </w:p>
        </w:tc>
        <w:tc>
          <w:tcPr>
            <w:tcW w:w="4599" w:type="pct"/>
            <w:gridSpan w:val="2"/>
          </w:tcPr>
          <w:p w:rsidR="00DA32B6" w:rsidRPr="00175328" w:rsidRDefault="00175328" w:rsidP="00175328">
            <w:pPr>
              <w:rPr>
                <w:bCs/>
              </w:rPr>
            </w:pPr>
            <w:r w:rsidRPr="008E747F">
              <w:rPr>
                <w:bCs/>
              </w:rPr>
              <w:t>EN ISO 13485:2016 – Medical Devices</w:t>
            </w:r>
            <w:r>
              <w:rPr>
                <w:bCs/>
              </w:rPr>
              <w:t xml:space="preserve"> </w:t>
            </w:r>
            <w:r w:rsidRPr="008E747F">
              <w:rPr>
                <w:bCs/>
              </w:rPr>
              <w:t>- Quality Management Systems</w:t>
            </w: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DA32B6" w:rsidRPr="0096248C" w:rsidTr="00B35945">
        <w:trPr>
          <w:trHeight w:val="288"/>
          <w:jc w:val="center"/>
        </w:trPr>
        <w:tc>
          <w:tcPr>
            <w:tcW w:w="401" w:type="pct"/>
          </w:tcPr>
          <w:p w:rsidR="00DA32B6" w:rsidRPr="004F518A" w:rsidRDefault="00DA32B6" w:rsidP="0072216D">
            <w:pPr>
              <w:tabs>
                <w:tab w:val="left" w:pos="540"/>
                <w:tab w:val="left" w:pos="1440"/>
              </w:tabs>
              <w:rPr>
                <w:b/>
                <w:bCs/>
              </w:rPr>
            </w:pPr>
          </w:p>
        </w:tc>
        <w:tc>
          <w:tcPr>
            <w:tcW w:w="4599" w:type="pct"/>
            <w:gridSpan w:val="2"/>
          </w:tcPr>
          <w:p w:rsidR="00DA32B6" w:rsidRPr="004F518A" w:rsidRDefault="00DA32B6" w:rsidP="0072216D">
            <w:pPr>
              <w:pStyle w:val="Header"/>
              <w:jc w:val="both"/>
              <w:rPr>
                <w:b/>
                <w:bCs/>
                <w:kern w:val="18"/>
              </w:rPr>
            </w:pPr>
          </w:p>
        </w:tc>
      </w:tr>
      <w:tr w:rsidR="00251902" w:rsidRPr="0096248C" w:rsidTr="00B35945">
        <w:trPr>
          <w:trHeight w:val="288"/>
          <w:jc w:val="center"/>
        </w:trPr>
        <w:tc>
          <w:tcPr>
            <w:tcW w:w="401" w:type="pct"/>
          </w:tcPr>
          <w:p w:rsidR="00251902" w:rsidRPr="004F518A" w:rsidRDefault="00251902" w:rsidP="0072216D">
            <w:pPr>
              <w:tabs>
                <w:tab w:val="left" w:pos="540"/>
                <w:tab w:val="left" w:pos="1440"/>
              </w:tabs>
              <w:rPr>
                <w:b/>
                <w:bCs/>
              </w:rPr>
            </w:pPr>
          </w:p>
        </w:tc>
        <w:tc>
          <w:tcPr>
            <w:tcW w:w="4599" w:type="pct"/>
            <w:gridSpan w:val="2"/>
          </w:tcPr>
          <w:p w:rsidR="00251902" w:rsidRPr="004F518A" w:rsidRDefault="00251902" w:rsidP="0072216D">
            <w:pPr>
              <w:pStyle w:val="Header"/>
              <w:jc w:val="both"/>
              <w:rPr>
                <w:b/>
                <w:bCs/>
                <w:kern w:val="18"/>
              </w:rPr>
            </w:pPr>
          </w:p>
        </w:tc>
      </w:tr>
      <w:tr w:rsidR="00251902" w:rsidRPr="0096248C" w:rsidTr="00B35945">
        <w:trPr>
          <w:trHeight w:val="288"/>
          <w:jc w:val="center"/>
        </w:trPr>
        <w:tc>
          <w:tcPr>
            <w:tcW w:w="401" w:type="pct"/>
          </w:tcPr>
          <w:p w:rsidR="00251902" w:rsidRPr="004F518A" w:rsidRDefault="00251902" w:rsidP="0072216D">
            <w:pPr>
              <w:tabs>
                <w:tab w:val="left" w:pos="540"/>
                <w:tab w:val="left" w:pos="1440"/>
              </w:tabs>
              <w:rPr>
                <w:b/>
                <w:bCs/>
              </w:rPr>
            </w:pPr>
            <w:r w:rsidRPr="004F518A">
              <w:rPr>
                <w:b/>
                <w:bCs/>
              </w:rPr>
              <w:lastRenderedPageBreak/>
              <w:t>7.0</w:t>
            </w:r>
          </w:p>
        </w:tc>
        <w:tc>
          <w:tcPr>
            <w:tcW w:w="4599" w:type="pct"/>
            <w:gridSpan w:val="2"/>
          </w:tcPr>
          <w:p w:rsidR="00251902" w:rsidRPr="004F518A" w:rsidRDefault="00251902" w:rsidP="0072216D">
            <w:pPr>
              <w:pStyle w:val="Header"/>
              <w:jc w:val="both"/>
              <w:rPr>
                <w:b/>
                <w:bCs/>
              </w:rPr>
            </w:pPr>
            <w:r w:rsidRPr="004F518A">
              <w:rPr>
                <w:b/>
              </w:rPr>
              <w:t>REVISION HISTORY:-</w:t>
            </w:r>
          </w:p>
        </w:tc>
      </w:tr>
      <w:tr w:rsidR="00251902" w:rsidRPr="0096248C" w:rsidTr="00B35945">
        <w:trPr>
          <w:trHeight w:val="288"/>
          <w:jc w:val="center"/>
        </w:trPr>
        <w:tc>
          <w:tcPr>
            <w:tcW w:w="401" w:type="pct"/>
          </w:tcPr>
          <w:p w:rsidR="00251902" w:rsidRPr="004F518A" w:rsidRDefault="00251902" w:rsidP="0072216D">
            <w:pPr>
              <w:tabs>
                <w:tab w:val="left" w:pos="540"/>
                <w:tab w:val="left" w:pos="1440"/>
              </w:tabs>
              <w:rPr>
                <w:b/>
                <w:bCs/>
              </w:rPr>
            </w:pPr>
          </w:p>
        </w:tc>
        <w:tc>
          <w:tcPr>
            <w:tcW w:w="4599" w:type="pct"/>
            <w:gridSpan w:val="2"/>
          </w:tcPr>
          <w:p w:rsidR="00251902" w:rsidRPr="004F518A" w:rsidRDefault="00251902" w:rsidP="0072216D">
            <w:pPr>
              <w:pStyle w:val="Header"/>
              <w:jc w:val="both"/>
              <w:rPr>
                <w:b/>
              </w:rPr>
            </w:pPr>
          </w:p>
        </w:tc>
      </w:tr>
      <w:tr w:rsidR="00251902" w:rsidRPr="0096248C" w:rsidTr="00B35945">
        <w:trPr>
          <w:trHeight w:val="288"/>
          <w:jc w:val="center"/>
        </w:trPr>
        <w:tc>
          <w:tcPr>
            <w:tcW w:w="5000" w:type="pct"/>
            <w:gridSpan w:val="3"/>
          </w:tcPr>
          <w:tbl>
            <w:tblPr>
              <w:tblW w:w="107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1"/>
              <w:gridCol w:w="1136"/>
              <w:gridCol w:w="1474"/>
              <w:gridCol w:w="1603"/>
              <w:gridCol w:w="1603"/>
              <w:gridCol w:w="4297"/>
            </w:tblGrid>
            <w:tr w:rsidR="00251902" w:rsidRPr="004F518A" w:rsidTr="0072216D">
              <w:trPr>
                <w:trHeight w:val="432"/>
                <w:jc w:val="center"/>
              </w:trPr>
              <w:tc>
                <w:tcPr>
                  <w:tcW w:w="611" w:type="dxa"/>
                  <w:shd w:val="clear" w:color="auto" w:fill="auto"/>
                  <w:vAlign w:val="center"/>
                </w:tcPr>
                <w:p w:rsidR="00251902" w:rsidRPr="004F518A" w:rsidRDefault="00251902" w:rsidP="0072216D">
                  <w:pPr>
                    <w:pStyle w:val="Header"/>
                    <w:jc w:val="center"/>
                    <w:rPr>
                      <w:b/>
                    </w:rPr>
                  </w:pPr>
                  <w:r w:rsidRPr="004F518A">
                    <w:rPr>
                      <w:b/>
                    </w:rPr>
                    <w:t>Sr.</w:t>
                  </w:r>
                </w:p>
                <w:p w:rsidR="00251902" w:rsidRPr="004F518A" w:rsidRDefault="00251902" w:rsidP="0072216D">
                  <w:pPr>
                    <w:pStyle w:val="Header"/>
                    <w:jc w:val="center"/>
                    <w:rPr>
                      <w:b/>
                    </w:rPr>
                  </w:pPr>
                  <w:r w:rsidRPr="004F518A">
                    <w:rPr>
                      <w:b/>
                    </w:rPr>
                    <w:t>No.</w:t>
                  </w:r>
                </w:p>
              </w:tc>
              <w:tc>
                <w:tcPr>
                  <w:tcW w:w="1136" w:type="dxa"/>
                  <w:shd w:val="clear" w:color="auto" w:fill="auto"/>
                  <w:vAlign w:val="center"/>
                </w:tcPr>
                <w:p w:rsidR="00251902" w:rsidRPr="004F518A" w:rsidRDefault="00251902" w:rsidP="0072216D">
                  <w:pPr>
                    <w:pStyle w:val="Header"/>
                    <w:jc w:val="center"/>
                    <w:rPr>
                      <w:b/>
                    </w:rPr>
                  </w:pPr>
                  <w:r w:rsidRPr="004F518A">
                    <w:rPr>
                      <w:b/>
                    </w:rPr>
                    <w:t>Revision No.</w:t>
                  </w:r>
                </w:p>
              </w:tc>
              <w:tc>
                <w:tcPr>
                  <w:tcW w:w="1474" w:type="dxa"/>
                  <w:shd w:val="clear" w:color="auto" w:fill="auto"/>
                  <w:vAlign w:val="center"/>
                </w:tcPr>
                <w:p w:rsidR="00251902" w:rsidRPr="004F518A" w:rsidRDefault="00251902" w:rsidP="0072216D">
                  <w:pPr>
                    <w:pStyle w:val="Header"/>
                    <w:jc w:val="center"/>
                    <w:rPr>
                      <w:b/>
                    </w:rPr>
                  </w:pPr>
                  <w:r w:rsidRPr="004F518A">
                    <w:rPr>
                      <w:b/>
                    </w:rPr>
                    <w:t xml:space="preserve">Date of Revision </w:t>
                  </w:r>
                </w:p>
              </w:tc>
              <w:tc>
                <w:tcPr>
                  <w:tcW w:w="1603" w:type="dxa"/>
                  <w:shd w:val="clear" w:color="auto" w:fill="auto"/>
                  <w:vAlign w:val="center"/>
                </w:tcPr>
                <w:p w:rsidR="00251902" w:rsidRPr="004F518A" w:rsidRDefault="00251902" w:rsidP="0072216D">
                  <w:pPr>
                    <w:pStyle w:val="Header"/>
                    <w:jc w:val="center"/>
                    <w:rPr>
                      <w:b/>
                    </w:rPr>
                  </w:pPr>
                  <w:r w:rsidRPr="004F518A">
                    <w:rPr>
                      <w:b/>
                    </w:rPr>
                    <w:t>SOP No.</w:t>
                  </w:r>
                </w:p>
              </w:tc>
              <w:tc>
                <w:tcPr>
                  <w:tcW w:w="1603" w:type="dxa"/>
                  <w:shd w:val="clear" w:color="auto" w:fill="auto"/>
                  <w:vAlign w:val="center"/>
                </w:tcPr>
                <w:p w:rsidR="00251902" w:rsidRPr="004F518A" w:rsidRDefault="00251902" w:rsidP="0072216D">
                  <w:pPr>
                    <w:pStyle w:val="Header"/>
                    <w:jc w:val="center"/>
                    <w:rPr>
                      <w:b/>
                    </w:rPr>
                  </w:pPr>
                  <w:r w:rsidRPr="004F518A">
                    <w:rPr>
                      <w:b/>
                    </w:rPr>
                    <w:t>Supersedes No.</w:t>
                  </w:r>
                </w:p>
              </w:tc>
              <w:tc>
                <w:tcPr>
                  <w:tcW w:w="4297" w:type="dxa"/>
                  <w:shd w:val="clear" w:color="auto" w:fill="auto"/>
                  <w:vAlign w:val="center"/>
                </w:tcPr>
                <w:p w:rsidR="00251902" w:rsidRPr="004F518A" w:rsidRDefault="00251902" w:rsidP="0072216D">
                  <w:pPr>
                    <w:pStyle w:val="Header"/>
                    <w:jc w:val="center"/>
                    <w:rPr>
                      <w:b/>
                    </w:rPr>
                  </w:pPr>
                  <w:r w:rsidRPr="004F518A">
                    <w:rPr>
                      <w:b/>
                    </w:rPr>
                    <w:t>Reason for Revision</w:t>
                  </w:r>
                </w:p>
              </w:tc>
            </w:tr>
            <w:tr w:rsidR="00251902" w:rsidRPr="004F518A" w:rsidTr="0072216D">
              <w:trPr>
                <w:trHeight w:val="432"/>
                <w:jc w:val="center"/>
              </w:trPr>
              <w:tc>
                <w:tcPr>
                  <w:tcW w:w="611" w:type="dxa"/>
                  <w:shd w:val="clear" w:color="auto" w:fill="auto"/>
                  <w:vAlign w:val="center"/>
                </w:tcPr>
                <w:p w:rsidR="00251902" w:rsidRPr="004F518A" w:rsidRDefault="00251902" w:rsidP="00251902">
                  <w:pPr>
                    <w:pStyle w:val="Header"/>
                    <w:numPr>
                      <w:ilvl w:val="0"/>
                      <w:numId w:val="69"/>
                    </w:numPr>
                    <w:tabs>
                      <w:tab w:val="clear" w:pos="4320"/>
                      <w:tab w:val="clear" w:pos="8640"/>
                      <w:tab w:val="left" w:pos="5"/>
                      <w:tab w:val="left" w:pos="95"/>
                      <w:tab w:val="center" w:pos="4680"/>
                      <w:tab w:val="right" w:pos="9360"/>
                    </w:tabs>
                    <w:jc w:val="center"/>
                  </w:pPr>
                </w:p>
              </w:tc>
              <w:tc>
                <w:tcPr>
                  <w:tcW w:w="1136" w:type="dxa"/>
                  <w:shd w:val="clear" w:color="auto" w:fill="auto"/>
                  <w:vAlign w:val="center"/>
                </w:tcPr>
                <w:p w:rsidR="00251902" w:rsidRPr="004F518A" w:rsidRDefault="00251902" w:rsidP="0072216D">
                  <w:pPr>
                    <w:pStyle w:val="Header"/>
                    <w:jc w:val="center"/>
                  </w:pPr>
                  <w:r w:rsidRPr="004F518A">
                    <w:t>0</w:t>
                  </w:r>
                  <w:r w:rsidR="00963375">
                    <w:t>3</w:t>
                  </w:r>
                </w:p>
              </w:tc>
              <w:tc>
                <w:tcPr>
                  <w:tcW w:w="1474" w:type="dxa"/>
                  <w:shd w:val="clear" w:color="auto" w:fill="auto"/>
                  <w:vAlign w:val="center"/>
                </w:tcPr>
                <w:p w:rsidR="00251902" w:rsidRPr="004F518A" w:rsidRDefault="005951BA" w:rsidP="0072216D">
                  <w:pPr>
                    <w:pStyle w:val="Header"/>
                    <w:jc w:val="center"/>
                  </w:pPr>
                  <w:r>
                    <w:t>10/11/2022</w:t>
                  </w:r>
                </w:p>
              </w:tc>
              <w:tc>
                <w:tcPr>
                  <w:tcW w:w="1603" w:type="dxa"/>
                  <w:shd w:val="clear" w:color="auto" w:fill="auto"/>
                  <w:vAlign w:val="center"/>
                </w:tcPr>
                <w:p w:rsidR="00251902" w:rsidRPr="004F518A" w:rsidRDefault="00963375" w:rsidP="0072216D">
                  <w:pPr>
                    <w:pStyle w:val="Header"/>
                    <w:jc w:val="center"/>
                  </w:pPr>
                  <w:r>
                    <w:t>QAGE115</w:t>
                  </w:r>
                  <w:r w:rsidR="00251902" w:rsidRPr="004F518A">
                    <w:t>-0</w:t>
                  </w:r>
                  <w:r>
                    <w:t>3</w:t>
                  </w:r>
                </w:p>
              </w:tc>
              <w:tc>
                <w:tcPr>
                  <w:tcW w:w="1603" w:type="dxa"/>
                  <w:shd w:val="clear" w:color="auto" w:fill="auto"/>
                  <w:vAlign w:val="center"/>
                </w:tcPr>
                <w:p w:rsidR="00251902" w:rsidRPr="004F518A" w:rsidRDefault="00963375" w:rsidP="0072216D">
                  <w:pPr>
                    <w:pStyle w:val="Header"/>
                    <w:jc w:val="center"/>
                  </w:pPr>
                  <w:r>
                    <w:t>QAGE115</w:t>
                  </w:r>
                  <w:r w:rsidR="00251902" w:rsidRPr="004F518A">
                    <w:t>-</w:t>
                  </w:r>
                  <w:r>
                    <w:t>2</w:t>
                  </w:r>
                </w:p>
              </w:tc>
              <w:tc>
                <w:tcPr>
                  <w:tcW w:w="4297" w:type="dxa"/>
                  <w:shd w:val="clear" w:color="auto" w:fill="auto"/>
                  <w:vAlign w:val="center"/>
                </w:tcPr>
                <w:p w:rsidR="00251902" w:rsidRPr="004F518A" w:rsidRDefault="00251902" w:rsidP="00251902">
                  <w:pPr>
                    <w:numPr>
                      <w:ilvl w:val="0"/>
                      <w:numId w:val="68"/>
                    </w:numPr>
                    <w:tabs>
                      <w:tab w:val="left" w:pos="37"/>
                    </w:tabs>
                    <w:ind w:left="274" w:hanging="270"/>
                    <w:jc w:val="both"/>
                  </w:pPr>
                  <w:r w:rsidRPr="004F518A">
                    <w:t>Change in Firm Name from “Indiana Ophthalmics” to “Indiana Ophthalmics LLP”.</w:t>
                  </w:r>
                </w:p>
                <w:p w:rsidR="00251902" w:rsidRPr="004F518A" w:rsidRDefault="00251902" w:rsidP="00251902">
                  <w:pPr>
                    <w:numPr>
                      <w:ilvl w:val="0"/>
                      <w:numId w:val="68"/>
                    </w:numPr>
                    <w:tabs>
                      <w:tab w:val="left" w:pos="37"/>
                    </w:tabs>
                    <w:ind w:left="274" w:hanging="270"/>
                    <w:jc w:val="both"/>
                  </w:pPr>
                  <w:r w:rsidRPr="004F518A">
                    <w:t>Addition of Annexures, References and Revision History as Section 5.0, 6.0 and 7.0 respectively in the SOP.</w:t>
                  </w:r>
                </w:p>
              </w:tc>
            </w:tr>
          </w:tbl>
          <w:p w:rsidR="00251902" w:rsidRPr="0096248C" w:rsidRDefault="00251902" w:rsidP="0096248C">
            <w:pPr>
              <w:pStyle w:val="BodyText"/>
              <w:spacing w:after="0"/>
              <w:jc w:val="both"/>
            </w:pPr>
          </w:p>
        </w:tc>
      </w:tr>
      <w:tr w:rsidR="00251902" w:rsidRPr="0096248C" w:rsidTr="00B35945">
        <w:trPr>
          <w:trHeight w:val="288"/>
          <w:jc w:val="center"/>
        </w:trPr>
        <w:tc>
          <w:tcPr>
            <w:tcW w:w="401" w:type="pct"/>
          </w:tcPr>
          <w:p w:rsidR="00251902" w:rsidRPr="0096248C" w:rsidRDefault="00251902" w:rsidP="0096248C"/>
        </w:tc>
        <w:tc>
          <w:tcPr>
            <w:tcW w:w="4599" w:type="pct"/>
            <w:gridSpan w:val="2"/>
          </w:tcPr>
          <w:p w:rsidR="00251902" w:rsidRPr="0096248C" w:rsidRDefault="00251902" w:rsidP="0096248C">
            <w:pPr>
              <w:pStyle w:val="BodyText"/>
              <w:spacing w:after="0"/>
              <w:jc w:val="both"/>
            </w:pPr>
          </w:p>
        </w:tc>
      </w:tr>
    </w:tbl>
    <w:p w:rsidR="00035795" w:rsidRPr="00295AE3" w:rsidRDefault="00035795" w:rsidP="00295AE3">
      <w:bookmarkStart w:id="0" w:name="_GoBack"/>
      <w:bookmarkEnd w:id="0"/>
    </w:p>
    <w:sectPr w:rsidR="00035795" w:rsidRPr="00295AE3" w:rsidSect="006639F8">
      <w:headerReference w:type="default" r:id="rId9"/>
      <w:pgSz w:w="11909" w:h="16834" w:code="9"/>
      <w:pgMar w:top="720" w:right="720" w:bottom="144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37C87" w:rsidRDefault="00F37C87">
      <w:r>
        <w:separator/>
      </w:r>
    </w:p>
  </w:endnote>
  <w:endnote w:type="continuationSeparator" w:id="0">
    <w:p w:rsidR="00F37C87" w:rsidRDefault="00F37C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Shruti">
    <w:panose1 w:val="020B0502040204020203"/>
    <w:charset w:val="00"/>
    <w:family w:val="swiss"/>
    <w:pitch w:val="variable"/>
    <w:sig w:usb0="0004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37C87" w:rsidRDefault="00F37C87">
      <w:r>
        <w:separator/>
      </w:r>
    </w:p>
  </w:footnote>
  <w:footnote w:type="continuationSeparator" w:id="0">
    <w:p w:rsidR="00F37C87" w:rsidRDefault="00F37C8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77D43" w:rsidRDefault="007B7D56" w:rsidP="00156EC1">
    <w:pPr>
      <w:pStyle w:val="Header"/>
      <w:ind w:left="-360"/>
    </w:pPr>
    <w:r>
      <w:rPr>
        <w:noProof/>
        <w:lang w:bidi="gu-IN"/>
      </w:rPr>
      <w:drawing>
        <wp:anchor distT="0" distB="0" distL="114300" distR="114300" simplePos="0" relativeHeight="251658240" behindDoc="0" locked="0" layoutInCell="1" allowOverlap="1" wp14:anchorId="7F27A6D3" wp14:editId="2F37DE9F">
          <wp:simplePos x="0" y="0"/>
          <wp:positionH relativeFrom="column">
            <wp:posOffset>6417945</wp:posOffset>
          </wp:positionH>
          <wp:positionV relativeFrom="paragraph">
            <wp:posOffset>-121920</wp:posOffset>
          </wp:positionV>
          <wp:extent cx="419100" cy="419100"/>
          <wp:effectExtent l="0" t="0" r="0" b="0"/>
          <wp:wrapNone/>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156EC1">
      <w:t xml:space="preserve"> </w:t>
    </w:r>
    <w:r w:rsidR="00577D43">
      <w:t xml:space="preserve">STANDARD OPERATING PROCEDURE      </w:t>
    </w:r>
    <w:r w:rsidR="00577D43">
      <w:tab/>
    </w:r>
  </w:p>
  <w:p w:rsidR="00A92435" w:rsidRDefault="007B7D56">
    <w:pPr>
      <w:pStyle w:val="Header"/>
    </w:pPr>
    <w:r>
      <w:rPr>
        <w:noProof/>
        <w:lang w:bidi="gu-IN"/>
      </w:rPr>
      <w:drawing>
        <wp:anchor distT="0" distB="0" distL="114300" distR="114300" simplePos="0" relativeHeight="251657216" behindDoc="0" locked="0" layoutInCell="1" allowOverlap="1" wp14:anchorId="0D644ECF" wp14:editId="5C3014E5">
          <wp:simplePos x="0" y="0"/>
          <wp:positionH relativeFrom="column">
            <wp:posOffset>7543800</wp:posOffset>
          </wp:positionH>
          <wp:positionV relativeFrom="paragraph">
            <wp:posOffset>-175260</wp:posOffset>
          </wp:positionV>
          <wp:extent cx="419100" cy="419100"/>
          <wp:effectExtent l="0" t="0" r="0" b="0"/>
          <wp:wrapNone/>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9100" cy="419100"/>
                  </a:xfrm>
                  <a:prstGeom prst="rect">
                    <a:avLst/>
                  </a:prstGeom>
                  <a:noFill/>
                  <a:ln>
                    <a:noFill/>
                  </a:ln>
                </pic:spPr>
              </pic:pic>
            </a:graphicData>
          </a:graphic>
          <wp14:sizeRelH relativeFrom="page">
            <wp14:pctWidth>0</wp14:pctWidth>
          </wp14:sizeRelH>
          <wp14:sizeRelV relativeFrom="page">
            <wp14:pctHeight>0</wp14:pctHeight>
          </wp14:sizeRelV>
        </wp:anchor>
      </w:drawing>
    </w:r>
    <w:r w:rsidR="00577D43">
      <w:t xml:space="preserve">  </w:t>
    </w:r>
  </w:p>
  <w:tbl>
    <w:tblPr>
      <w:tblW w:w="518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25"/>
      <w:gridCol w:w="1923"/>
      <w:gridCol w:w="296"/>
      <w:gridCol w:w="672"/>
      <w:gridCol w:w="2865"/>
      <w:gridCol w:w="1697"/>
      <w:gridCol w:w="1594"/>
    </w:tblGrid>
    <w:tr w:rsidR="003E27F2" w:rsidRPr="0010529F" w:rsidTr="0072216D">
      <w:trPr>
        <w:cantSplit/>
        <w:trHeight w:val="288"/>
        <w:jc w:val="center"/>
      </w:trPr>
      <w:tc>
        <w:tcPr>
          <w:tcW w:w="914" w:type="pct"/>
          <w:vMerge w:val="restart"/>
          <w:tcBorders>
            <w:top w:val="single" w:sz="4" w:space="0" w:color="auto"/>
            <w:left w:val="single" w:sz="4" w:space="0" w:color="auto"/>
            <w:bottom w:val="nil"/>
          </w:tcBorders>
        </w:tcPr>
        <w:p w:rsidR="003E27F2" w:rsidRPr="0010529F" w:rsidRDefault="003E27F2" w:rsidP="0072216D">
          <w:pPr>
            <w:jc w:val="center"/>
            <w:rPr>
              <w:b/>
            </w:rPr>
          </w:pPr>
        </w:p>
        <w:p w:rsidR="003E27F2" w:rsidRPr="0010529F" w:rsidRDefault="003E27F2" w:rsidP="0072216D">
          <w:pPr>
            <w:ind w:left="-18"/>
            <w:jc w:val="center"/>
            <w:rPr>
              <w:b/>
            </w:rPr>
          </w:pPr>
          <w:r w:rsidRPr="0010529F">
            <w:rPr>
              <w:b/>
            </w:rPr>
            <w:t>INDIANA</w:t>
          </w:r>
        </w:p>
        <w:p w:rsidR="003E27F2" w:rsidRPr="0010529F" w:rsidRDefault="003E27F2" w:rsidP="0072216D">
          <w:pPr>
            <w:pStyle w:val="Heading1"/>
            <w:jc w:val="center"/>
            <w:rPr>
              <w:sz w:val="24"/>
            </w:rPr>
          </w:pPr>
          <w:r w:rsidRPr="0010529F">
            <w:rPr>
              <w:sz w:val="24"/>
            </w:rPr>
            <w:t>OPHTHALMICS</w:t>
          </w:r>
        </w:p>
        <w:p w:rsidR="003E27F2" w:rsidRPr="0010529F" w:rsidRDefault="003E27F2" w:rsidP="0072216D">
          <w:pPr>
            <w:jc w:val="center"/>
          </w:pPr>
          <w:r w:rsidRPr="0010529F">
            <w:rPr>
              <w:b/>
            </w:rPr>
            <w:t>LLP</w:t>
          </w:r>
        </w:p>
      </w:tc>
      <w:tc>
        <w:tcPr>
          <w:tcW w:w="868" w:type="pct"/>
          <w:tcBorders>
            <w:top w:val="single" w:sz="4" w:space="0" w:color="auto"/>
            <w:bottom w:val="single" w:sz="4" w:space="0" w:color="auto"/>
            <w:right w:val="nil"/>
          </w:tcBorders>
          <w:vAlign w:val="center"/>
        </w:tcPr>
        <w:p w:rsidR="003E27F2" w:rsidRPr="0010529F" w:rsidRDefault="003E27F2" w:rsidP="0072216D">
          <w:pPr>
            <w:tabs>
              <w:tab w:val="left" w:pos="1896"/>
            </w:tabs>
            <w:rPr>
              <w:b/>
            </w:rPr>
          </w:pPr>
          <w:r w:rsidRPr="0010529F">
            <w:rPr>
              <w:b/>
            </w:rPr>
            <w:t>DEPARTMENT</w:t>
          </w:r>
        </w:p>
      </w:tc>
      <w:tc>
        <w:tcPr>
          <w:tcW w:w="134" w:type="pct"/>
          <w:tcBorders>
            <w:top w:val="single" w:sz="4" w:space="0" w:color="auto"/>
            <w:left w:val="nil"/>
            <w:bottom w:val="single" w:sz="4" w:space="0" w:color="auto"/>
            <w:right w:val="nil"/>
          </w:tcBorders>
          <w:vAlign w:val="center"/>
        </w:tcPr>
        <w:p w:rsidR="003E27F2" w:rsidRPr="0010529F" w:rsidRDefault="003E27F2" w:rsidP="0072216D">
          <w:pPr>
            <w:tabs>
              <w:tab w:val="left" w:pos="1896"/>
            </w:tabs>
            <w:rPr>
              <w:b/>
              <w:bCs/>
            </w:rPr>
          </w:pPr>
          <w:r w:rsidRPr="0010529F">
            <w:rPr>
              <w:b/>
              <w:bCs/>
            </w:rPr>
            <w:t>:</w:t>
          </w:r>
        </w:p>
      </w:tc>
      <w:tc>
        <w:tcPr>
          <w:tcW w:w="1598" w:type="pct"/>
          <w:gridSpan w:val="2"/>
          <w:tcBorders>
            <w:top w:val="single" w:sz="4" w:space="0" w:color="auto"/>
            <w:left w:val="nil"/>
            <w:bottom w:val="single" w:sz="4" w:space="0" w:color="auto"/>
          </w:tcBorders>
          <w:vAlign w:val="center"/>
        </w:tcPr>
        <w:p w:rsidR="003E27F2" w:rsidRPr="0010529F" w:rsidRDefault="003E27F2" w:rsidP="0072216D">
          <w:pPr>
            <w:tabs>
              <w:tab w:val="left" w:pos="1896"/>
            </w:tabs>
            <w:rPr>
              <w:b/>
            </w:rPr>
          </w:pPr>
          <w:r w:rsidRPr="0010529F">
            <w:t>QUALITY ASSURANCE</w:t>
          </w:r>
        </w:p>
      </w:tc>
      <w:tc>
        <w:tcPr>
          <w:tcW w:w="766" w:type="pct"/>
          <w:tcBorders>
            <w:top w:val="single" w:sz="4" w:space="0" w:color="auto"/>
            <w:bottom w:val="nil"/>
            <w:right w:val="nil"/>
          </w:tcBorders>
          <w:vAlign w:val="center"/>
        </w:tcPr>
        <w:p w:rsidR="003E27F2" w:rsidRPr="0010529F" w:rsidRDefault="003E27F2" w:rsidP="0072216D">
          <w:r w:rsidRPr="0010529F">
            <w:t>SOP NO.</w:t>
          </w:r>
        </w:p>
      </w:tc>
      <w:tc>
        <w:tcPr>
          <w:tcW w:w="719" w:type="pct"/>
          <w:tcBorders>
            <w:top w:val="single" w:sz="4" w:space="0" w:color="auto"/>
            <w:bottom w:val="nil"/>
            <w:right w:val="single" w:sz="4" w:space="0" w:color="auto"/>
          </w:tcBorders>
          <w:vAlign w:val="center"/>
        </w:tcPr>
        <w:p w:rsidR="003E27F2" w:rsidRPr="0010529F" w:rsidRDefault="00FB2088" w:rsidP="0072216D">
          <w:pPr>
            <w:jc w:val="center"/>
          </w:pPr>
          <w:r>
            <w:t>QAGE115-03</w:t>
          </w:r>
        </w:p>
      </w:tc>
    </w:tr>
    <w:tr w:rsidR="003E27F2" w:rsidRPr="0010529F" w:rsidTr="0072216D">
      <w:trPr>
        <w:cantSplit/>
        <w:trHeight w:val="288"/>
        <w:jc w:val="center"/>
      </w:trPr>
      <w:tc>
        <w:tcPr>
          <w:tcW w:w="914" w:type="pct"/>
          <w:vMerge/>
          <w:tcBorders>
            <w:top w:val="nil"/>
            <w:left w:val="single" w:sz="4" w:space="0" w:color="auto"/>
            <w:bottom w:val="nil"/>
            <w:right w:val="nil"/>
          </w:tcBorders>
        </w:tcPr>
        <w:p w:rsidR="003E27F2" w:rsidRPr="0010529F" w:rsidRDefault="003E27F2" w:rsidP="0072216D">
          <w:pPr>
            <w:ind w:left="-18"/>
            <w:jc w:val="both"/>
          </w:pPr>
        </w:p>
      </w:tc>
      <w:tc>
        <w:tcPr>
          <w:tcW w:w="868" w:type="pct"/>
          <w:tcBorders>
            <w:top w:val="single" w:sz="4" w:space="0" w:color="auto"/>
            <w:left w:val="single" w:sz="4" w:space="0" w:color="auto"/>
            <w:bottom w:val="single" w:sz="4" w:space="0" w:color="auto"/>
            <w:right w:val="nil"/>
          </w:tcBorders>
          <w:vAlign w:val="center"/>
        </w:tcPr>
        <w:p w:rsidR="003E27F2" w:rsidRPr="0010529F" w:rsidRDefault="003E27F2" w:rsidP="0072216D">
          <w:pPr>
            <w:pStyle w:val="Heading3"/>
            <w:tabs>
              <w:tab w:val="left" w:pos="1866"/>
              <w:tab w:val="left" w:pos="2046"/>
            </w:tabs>
            <w:jc w:val="left"/>
            <w:rPr>
              <w:sz w:val="24"/>
              <w:szCs w:val="24"/>
            </w:rPr>
          </w:pPr>
          <w:r w:rsidRPr="0010529F">
            <w:rPr>
              <w:sz w:val="24"/>
              <w:szCs w:val="24"/>
            </w:rPr>
            <w:t>AREA</w:t>
          </w:r>
        </w:p>
      </w:tc>
      <w:tc>
        <w:tcPr>
          <w:tcW w:w="134" w:type="pct"/>
          <w:tcBorders>
            <w:top w:val="single" w:sz="4" w:space="0" w:color="auto"/>
            <w:left w:val="nil"/>
            <w:bottom w:val="single" w:sz="4" w:space="0" w:color="auto"/>
            <w:right w:val="nil"/>
          </w:tcBorders>
          <w:vAlign w:val="center"/>
        </w:tcPr>
        <w:p w:rsidR="003E27F2" w:rsidRPr="0010529F" w:rsidRDefault="003E27F2" w:rsidP="0072216D">
          <w:pPr>
            <w:pStyle w:val="Heading3"/>
            <w:tabs>
              <w:tab w:val="left" w:pos="1866"/>
              <w:tab w:val="left" w:pos="2046"/>
            </w:tabs>
            <w:jc w:val="left"/>
            <w:rPr>
              <w:bCs/>
              <w:sz w:val="24"/>
              <w:szCs w:val="24"/>
            </w:rPr>
          </w:pPr>
          <w:r w:rsidRPr="0010529F">
            <w:rPr>
              <w:bCs/>
              <w:sz w:val="24"/>
              <w:szCs w:val="24"/>
            </w:rPr>
            <w:t>:</w:t>
          </w:r>
        </w:p>
      </w:tc>
      <w:tc>
        <w:tcPr>
          <w:tcW w:w="1598" w:type="pct"/>
          <w:gridSpan w:val="2"/>
          <w:tcBorders>
            <w:top w:val="single" w:sz="4" w:space="0" w:color="auto"/>
            <w:left w:val="nil"/>
            <w:bottom w:val="single" w:sz="4" w:space="0" w:color="auto"/>
            <w:right w:val="single" w:sz="4" w:space="0" w:color="auto"/>
          </w:tcBorders>
          <w:vAlign w:val="center"/>
        </w:tcPr>
        <w:p w:rsidR="003E27F2" w:rsidRPr="0010529F" w:rsidRDefault="003E27F2" w:rsidP="0072216D">
          <w:pPr>
            <w:pStyle w:val="Heading3"/>
            <w:tabs>
              <w:tab w:val="left" w:pos="1866"/>
              <w:tab w:val="left" w:pos="2046"/>
            </w:tabs>
            <w:jc w:val="left"/>
            <w:rPr>
              <w:sz w:val="24"/>
              <w:szCs w:val="24"/>
            </w:rPr>
          </w:pPr>
          <w:r w:rsidRPr="0010529F">
            <w:rPr>
              <w:b w:val="0"/>
              <w:bCs/>
              <w:sz w:val="24"/>
              <w:szCs w:val="24"/>
            </w:rPr>
            <w:t>GENERAL</w:t>
          </w:r>
        </w:p>
      </w:tc>
      <w:tc>
        <w:tcPr>
          <w:tcW w:w="766" w:type="pct"/>
          <w:tcBorders>
            <w:left w:val="nil"/>
            <w:right w:val="single" w:sz="4" w:space="0" w:color="auto"/>
          </w:tcBorders>
          <w:vAlign w:val="center"/>
        </w:tcPr>
        <w:p w:rsidR="003E27F2" w:rsidRPr="0010529F" w:rsidRDefault="003E27F2" w:rsidP="0072216D">
          <w:r w:rsidRPr="0010529F">
            <w:t>PAGE NO.</w:t>
          </w:r>
        </w:p>
      </w:tc>
      <w:tc>
        <w:tcPr>
          <w:tcW w:w="719" w:type="pct"/>
          <w:tcBorders>
            <w:left w:val="single" w:sz="4" w:space="0" w:color="auto"/>
            <w:right w:val="single" w:sz="4" w:space="0" w:color="auto"/>
          </w:tcBorders>
          <w:vAlign w:val="center"/>
        </w:tcPr>
        <w:p w:rsidR="003E27F2" w:rsidRPr="0010529F" w:rsidRDefault="003E27F2" w:rsidP="0072216D">
          <w:pPr>
            <w:jc w:val="center"/>
          </w:pPr>
          <w:r w:rsidRPr="0010529F">
            <w:rPr>
              <w:rFonts w:eastAsia="Arial Unicode MS"/>
              <w:color w:val="000000"/>
            </w:rPr>
            <w:t>0</w:t>
          </w:r>
          <w:r w:rsidRPr="0010529F">
            <w:rPr>
              <w:rFonts w:eastAsia="Arial Unicode MS"/>
              <w:color w:val="000000"/>
            </w:rPr>
            <w:fldChar w:fldCharType="begin"/>
          </w:r>
          <w:r w:rsidRPr="0010529F">
            <w:rPr>
              <w:rFonts w:eastAsia="Arial Unicode MS"/>
              <w:color w:val="000000"/>
            </w:rPr>
            <w:instrText xml:space="preserve"> PAGE </w:instrText>
          </w:r>
          <w:r w:rsidRPr="0010529F">
            <w:rPr>
              <w:rFonts w:eastAsia="Arial Unicode MS"/>
              <w:color w:val="000000"/>
            </w:rPr>
            <w:fldChar w:fldCharType="separate"/>
          </w:r>
          <w:r w:rsidR="005951BA">
            <w:rPr>
              <w:rFonts w:eastAsia="Arial Unicode MS"/>
              <w:noProof/>
              <w:color w:val="000000"/>
            </w:rPr>
            <w:t>5</w:t>
          </w:r>
          <w:r w:rsidRPr="0010529F">
            <w:rPr>
              <w:rFonts w:eastAsia="Arial Unicode MS"/>
              <w:color w:val="000000"/>
            </w:rPr>
            <w:fldChar w:fldCharType="end"/>
          </w:r>
          <w:r w:rsidRPr="0010529F">
            <w:rPr>
              <w:rFonts w:eastAsia="Arial Unicode MS"/>
              <w:color w:val="000000"/>
            </w:rPr>
            <w:t xml:space="preserve"> OF 0</w:t>
          </w:r>
          <w:r w:rsidRPr="0010529F">
            <w:rPr>
              <w:rFonts w:eastAsia="Arial Unicode MS"/>
              <w:color w:val="000000"/>
            </w:rPr>
            <w:fldChar w:fldCharType="begin"/>
          </w:r>
          <w:r w:rsidRPr="0010529F">
            <w:rPr>
              <w:rFonts w:eastAsia="Arial Unicode MS"/>
              <w:color w:val="000000"/>
            </w:rPr>
            <w:instrText xml:space="preserve"> NUMPAGES </w:instrText>
          </w:r>
          <w:r w:rsidRPr="0010529F">
            <w:rPr>
              <w:rFonts w:eastAsia="Arial Unicode MS"/>
              <w:color w:val="000000"/>
            </w:rPr>
            <w:fldChar w:fldCharType="separate"/>
          </w:r>
          <w:r w:rsidR="005951BA">
            <w:rPr>
              <w:rFonts w:eastAsia="Arial Unicode MS"/>
              <w:noProof/>
              <w:color w:val="000000"/>
            </w:rPr>
            <w:t>5</w:t>
          </w:r>
          <w:r w:rsidRPr="0010529F">
            <w:rPr>
              <w:rFonts w:eastAsia="Arial Unicode MS"/>
              <w:color w:val="000000"/>
            </w:rPr>
            <w:fldChar w:fldCharType="end"/>
          </w:r>
        </w:p>
      </w:tc>
    </w:tr>
    <w:tr w:rsidR="003E27F2" w:rsidRPr="0010529F" w:rsidTr="0072216D">
      <w:trPr>
        <w:cantSplit/>
        <w:trHeight w:val="288"/>
        <w:jc w:val="center"/>
      </w:trPr>
      <w:tc>
        <w:tcPr>
          <w:tcW w:w="914" w:type="pct"/>
          <w:vMerge/>
          <w:tcBorders>
            <w:top w:val="nil"/>
            <w:left w:val="single" w:sz="4" w:space="0" w:color="auto"/>
            <w:bottom w:val="nil"/>
            <w:right w:val="nil"/>
          </w:tcBorders>
        </w:tcPr>
        <w:p w:rsidR="003E27F2" w:rsidRPr="0010529F" w:rsidRDefault="003E27F2" w:rsidP="0072216D">
          <w:pPr>
            <w:ind w:left="-18"/>
            <w:jc w:val="both"/>
          </w:pPr>
        </w:p>
      </w:tc>
      <w:tc>
        <w:tcPr>
          <w:tcW w:w="2600" w:type="pct"/>
          <w:gridSpan w:val="4"/>
          <w:vMerge w:val="restart"/>
          <w:tcBorders>
            <w:top w:val="single" w:sz="4" w:space="0" w:color="auto"/>
            <w:left w:val="single" w:sz="4" w:space="0" w:color="auto"/>
            <w:right w:val="single" w:sz="4" w:space="0" w:color="auto"/>
          </w:tcBorders>
        </w:tcPr>
        <w:p w:rsidR="003E27F2" w:rsidRPr="0010529F" w:rsidRDefault="003E27F2" w:rsidP="003E27F2">
          <w:pPr>
            <w:jc w:val="both"/>
            <w:rPr>
              <w:b/>
            </w:rPr>
          </w:pPr>
          <w:r w:rsidRPr="0010529F">
            <w:rPr>
              <w:b/>
            </w:rPr>
            <w:t xml:space="preserve">SUBJECT  :  </w:t>
          </w:r>
          <w:r>
            <w:rPr>
              <w:b/>
            </w:rPr>
            <w:t>MANAGEMENT REVIEW</w:t>
          </w:r>
        </w:p>
      </w:tc>
      <w:tc>
        <w:tcPr>
          <w:tcW w:w="766" w:type="pct"/>
          <w:tcBorders>
            <w:left w:val="single" w:sz="4" w:space="0" w:color="auto"/>
            <w:right w:val="single" w:sz="4" w:space="0" w:color="auto"/>
          </w:tcBorders>
          <w:vAlign w:val="center"/>
        </w:tcPr>
        <w:p w:rsidR="003E27F2" w:rsidRPr="0010529F" w:rsidRDefault="003E27F2" w:rsidP="0072216D">
          <w:r w:rsidRPr="0010529F">
            <w:t>EFF. DATE</w:t>
          </w:r>
        </w:p>
      </w:tc>
      <w:tc>
        <w:tcPr>
          <w:tcW w:w="719" w:type="pct"/>
          <w:tcBorders>
            <w:left w:val="single" w:sz="4" w:space="0" w:color="auto"/>
            <w:right w:val="single" w:sz="4" w:space="0" w:color="auto"/>
          </w:tcBorders>
          <w:vAlign w:val="center"/>
        </w:tcPr>
        <w:p w:rsidR="003E27F2" w:rsidRPr="0010529F" w:rsidRDefault="005951BA" w:rsidP="0072216D">
          <w:pPr>
            <w:jc w:val="center"/>
          </w:pPr>
          <w:r>
            <w:t>10/11/2022</w:t>
          </w:r>
        </w:p>
      </w:tc>
    </w:tr>
    <w:tr w:rsidR="003E27F2" w:rsidRPr="0010529F" w:rsidTr="0072216D">
      <w:trPr>
        <w:cantSplit/>
        <w:trHeight w:val="288"/>
        <w:jc w:val="center"/>
      </w:trPr>
      <w:tc>
        <w:tcPr>
          <w:tcW w:w="914" w:type="pct"/>
          <w:vMerge/>
          <w:tcBorders>
            <w:top w:val="nil"/>
            <w:left w:val="single" w:sz="4" w:space="0" w:color="auto"/>
            <w:bottom w:val="nil"/>
            <w:right w:val="nil"/>
          </w:tcBorders>
        </w:tcPr>
        <w:p w:rsidR="003E27F2" w:rsidRPr="0010529F" w:rsidRDefault="003E27F2" w:rsidP="0072216D">
          <w:pPr>
            <w:ind w:left="-18"/>
            <w:jc w:val="both"/>
          </w:pPr>
        </w:p>
      </w:tc>
      <w:tc>
        <w:tcPr>
          <w:tcW w:w="2600" w:type="pct"/>
          <w:gridSpan w:val="4"/>
          <w:vMerge/>
          <w:tcBorders>
            <w:left w:val="single" w:sz="4" w:space="0" w:color="auto"/>
            <w:right w:val="single" w:sz="4" w:space="0" w:color="auto"/>
          </w:tcBorders>
        </w:tcPr>
        <w:p w:rsidR="003E27F2" w:rsidRPr="0010529F" w:rsidRDefault="003E27F2" w:rsidP="0072216D">
          <w:pPr>
            <w:ind w:right="-108"/>
            <w:rPr>
              <w:b/>
            </w:rPr>
          </w:pPr>
        </w:p>
      </w:tc>
      <w:tc>
        <w:tcPr>
          <w:tcW w:w="766" w:type="pct"/>
          <w:tcBorders>
            <w:left w:val="single" w:sz="4" w:space="0" w:color="auto"/>
            <w:right w:val="single" w:sz="4" w:space="0" w:color="auto"/>
          </w:tcBorders>
          <w:vAlign w:val="center"/>
        </w:tcPr>
        <w:p w:rsidR="003E27F2" w:rsidRPr="0010529F" w:rsidRDefault="003E27F2" w:rsidP="0072216D">
          <w:r w:rsidRPr="0010529F">
            <w:t>REVIEW DT.</w:t>
          </w:r>
        </w:p>
      </w:tc>
      <w:tc>
        <w:tcPr>
          <w:tcW w:w="719" w:type="pct"/>
          <w:tcBorders>
            <w:left w:val="single" w:sz="4" w:space="0" w:color="auto"/>
            <w:right w:val="single" w:sz="4" w:space="0" w:color="auto"/>
          </w:tcBorders>
          <w:vAlign w:val="center"/>
        </w:tcPr>
        <w:p w:rsidR="003E27F2" w:rsidRPr="0010529F" w:rsidRDefault="005951BA" w:rsidP="0072216D">
          <w:pPr>
            <w:jc w:val="center"/>
          </w:pPr>
          <w:r>
            <w:t>09/11/2024</w:t>
          </w:r>
        </w:p>
      </w:tc>
    </w:tr>
    <w:tr w:rsidR="003E27F2" w:rsidRPr="0010529F" w:rsidTr="0072216D">
      <w:trPr>
        <w:cantSplit/>
        <w:trHeight w:val="288"/>
        <w:jc w:val="center"/>
      </w:trPr>
      <w:tc>
        <w:tcPr>
          <w:tcW w:w="914" w:type="pct"/>
          <w:vMerge/>
          <w:tcBorders>
            <w:top w:val="nil"/>
            <w:left w:val="single" w:sz="4" w:space="0" w:color="auto"/>
            <w:bottom w:val="nil"/>
            <w:right w:val="nil"/>
          </w:tcBorders>
        </w:tcPr>
        <w:p w:rsidR="003E27F2" w:rsidRPr="0010529F" w:rsidRDefault="003E27F2" w:rsidP="0072216D">
          <w:pPr>
            <w:ind w:left="-18"/>
            <w:jc w:val="both"/>
          </w:pPr>
        </w:p>
      </w:tc>
      <w:tc>
        <w:tcPr>
          <w:tcW w:w="2600" w:type="pct"/>
          <w:gridSpan w:val="4"/>
          <w:vMerge/>
          <w:tcBorders>
            <w:left w:val="single" w:sz="4" w:space="0" w:color="auto"/>
            <w:bottom w:val="nil"/>
            <w:right w:val="single" w:sz="4" w:space="0" w:color="auto"/>
          </w:tcBorders>
        </w:tcPr>
        <w:p w:rsidR="003E27F2" w:rsidRPr="0010529F" w:rsidRDefault="003E27F2" w:rsidP="0072216D">
          <w:pPr>
            <w:ind w:right="-108"/>
            <w:rPr>
              <w:b/>
            </w:rPr>
          </w:pPr>
        </w:p>
      </w:tc>
      <w:tc>
        <w:tcPr>
          <w:tcW w:w="766" w:type="pct"/>
          <w:tcBorders>
            <w:left w:val="single" w:sz="4" w:space="0" w:color="auto"/>
            <w:right w:val="single" w:sz="4" w:space="0" w:color="auto"/>
          </w:tcBorders>
          <w:vAlign w:val="center"/>
        </w:tcPr>
        <w:p w:rsidR="003E27F2" w:rsidRPr="0010529F" w:rsidRDefault="003E27F2" w:rsidP="0072216D">
          <w:r w:rsidRPr="0010529F">
            <w:t>SUPERSEDES</w:t>
          </w:r>
        </w:p>
      </w:tc>
      <w:tc>
        <w:tcPr>
          <w:tcW w:w="719" w:type="pct"/>
          <w:tcBorders>
            <w:left w:val="single" w:sz="4" w:space="0" w:color="auto"/>
            <w:right w:val="single" w:sz="4" w:space="0" w:color="auto"/>
          </w:tcBorders>
          <w:vAlign w:val="center"/>
        </w:tcPr>
        <w:p w:rsidR="003E27F2" w:rsidRPr="0010529F" w:rsidRDefault="00FB2088" w:rsidP="0072216D">
          <w:pPr>
            <w:jc w:val="center"/>
          </w:pPr>
          <w:r>
            <w:t>QAGE115-2</w:t>
          </w:r>
        </w:p>
      </w:tc>
    </w:tr>
    <w:tr w:rsidR="003E27F2" w:rsidRPr="0010529F" w:rsidTr="0072216D">
      <w:trPr>
        <w:cantSplit/>
        <w:trHeight w:val="432"/>
        <w:jc w:val="center"/>
      </w:trPr>
      <w:tc>
        <w:tcPr>
          <w:tcW w:w="914" w:type="pct"/>
          <w:vMerge/>
          <w:tcBorders>
            <w:top w:val="nil"/>
            <w:left w:val="single" w:sz="4" w:space="0" w:color="auto"/>
            <w:bottom w:val="nil"/>
          </w:tcBorders>
        </w:tcPr>
        <w:p w:rsidR="003E27F2" w:rsidRPr="0010529F" w:rsidRDefault="003E27F2" w:rsidP="0072216D">
          <w:pPr>
            <w:ind w:left="-18"/>
            <w:jc w:val="both"/>
          </w:pPr>
        </w:p>
      </w:tc>
      <w:tc>
        <w:tcPr>
          <w:tcW w:w="1306" w:type="pct"/>
          <w:gridSpan w:val="3"/>
          <w:tcBorders>
            <w:top w:val="single" w:sz="4" w:space="0" w:color="auto"/>
            <w:bottom w:val="nil"/>
          </w:tcBorders>
          <w:vAlign w:val="center"/>
        </w:tcPr>
        <w:p w:rsidR="003E27F2" w:rsidRPr="0010529F" w:rsidRDefault="003E27F2" w:rsidP="0072216D">
          <w:pPr>
            <w:jc w:val="center"/>
          </w:pPr>
          <w:r w:rsidRPr="0010529F">
            <w:t>PREPARED BY</w:t>
          </w:r>
        </w:p>
      </w:tc>
      <w:tc>
        <w:tcPr>
          <w:tcW w:w="1293" w:type="pct"/>
          <w:tcBorders>
            <w:top w:val="single" w:sz="4" w:space="0" w:color="auto"/>
            <w:bottom w:val="nil"/>
          </w:tcBorders>
          <w:vAlign w:val="center"/>
        </w:tcPr>
        <w:p w:rsidR="003E27F2" w:rsidRPr="0010529F" w:rsidRDefault="003E27F2" w:rsidP="0072216D">
          <w:pPr>
            <w:jc w:val="center"/>
          </w:pPr>
          <w:r w:rsidRPr="0010529F">
            <w:t>CHECKED BY</w:t>
          </w:r>
        </w:p>
      </w:tc>
      <w:tc>
        <w:tcPr>
          <w:tcW w:w="1486" w:type="pct"/>
          <w:gridSpan w:val="2"/>
          <w:tcBorders>
            <w:top w:val="single" w:sz="4" w:space="0" w:color="auto"/>
            <w:bottom w:val="nil"/>
            <w:right w:val="single" w:sz="4" w:space="0" w:color="auto"/>
          </w:tcBorders>
          <w:vAlign w:val="center"/>
        </w:tcPr>
        <w:p w:rsidR="003E27F2" w:rsidRPr="0010529F" w:rsidRDefault="003E27F2" w:rsidP="0072216D">
          <w:pPr>
            <w:jc w:val="center"/>
          </w:pPr>
          <w:r w:rsidRPr="0010529F">
            <w:t>APPROVED BY</w:t>
          </w:r>
        </w:p>
      </w:tc>
    </w:tr>
    <w:tr w:rsidR="003E27F2" w:rsidRPr="0010529F" w:rsidTr="0072216D">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3E27F2" w:rsidRPr="0010529F" w:rsidRDefault="003E27F2" w:rsidP="0072216D">
          <w:pPr>
            <w:ind w:left="-18"/>
          </w:pPr>
          <w:r w:rsidRPr="0010529F">
            <w:t>SIGNATURE</w:t>
          </w:r>
        </w:p>
      </w:tc>
      <w:tc>
        <w:tcPr>
          <w:tcW w:w="1306" w:type="pct"/>
          <w:gridSpan w:val="3"/>
          <w:tcBorders>
            <w:top w:val="single" w:sz="4" w:space="0" w:color="auto"/>
            <w:left w:val="single" w:sz="4" w:space="0" w:color="auto"/>
            <w:bottom w:val="single" w:sz="4" w:space="0" w:color="auto"/>
          </w:tcBorders>
          <w:vAlign w:val="center"/>
        </w:tcPr>
        <w:p w:rsidR="003E27F2" w:rsidRPr="0010529F" w:rsidRDefault="003E27F2" w:rsidP="0072216D">
          <w:pPr>
            <w:jc w:val="center"/>
          </w:pPr>
        </w:p>
      </w:tc>
      <w:tc>
        <w:tcPr>
          <w:tcW w:w="1293" w:type="pct"/>
          <w:tcBorders>
            <w:top w:val="single" w:sz="4" w:space="0" w:color="auto"/>
            <w:bottom w:val="single" w:sz="4" w:space="0" w:color="auto"/>
          </w:tcBorders>
          <w:vAlign w:val="center"/>
        </w:tcPr>
        <w:p w:rsidR="003E27F2" w:rsidRPr="0010529F" w:rsidRDefault="003E27F2" w:rsidP="0072216D">
          <w:pPr>
            <w:jc w:val="center"/>
          </w:pPr>
        </w:p>
      </w:tc>
      <w:tc>
        <w:tcPr>
          <w:tcW w:w="1486" w:type="pct"/>
          <w:gridSpan w:val="2"/>
          <w:tcBorders>
            <w:top w:val="single" w:sz="4" w:space="0" w:color="auto"/>
            <w:bottom w:val="single" w:sz="4" w:space="0" w:color="auto"/>
            <w:right w:val="single" w:sz="4" w:space="0" w:color="auto"/>
          </w:tcBorders>
          <w:vAlign w:val="center"/>
        </w:tcPr>
        <w:p w:rsidR="003E27F2" w:rsidRPr="0010529F" w:rsidRDefault="003E27F2" w:rsidP="0072216D">
          <w:pPr>
            <w:jc w:val="center"/>
          </w:pPr>
        </w:p>
      </w:tc>
    </w:tr>
    <w:tr w:rsidR="003E27F2" w:rsidRPr="0010529F" w:rsidTr="0072216D">
      <w:trPr>
        <w:cantSplit/>
        <w:trHeight w:val="432"/>
        <w:jc w:val="center"/>
      </w:trPr>
      <w:tc>
        <w:tcPr>
          <w:tcW w:w="914" w:type="pct"/>
          <w:tcBorders>
            <w:top w:val="single" w:sz="4" w:space="0" w:color="auto"/>
            <w:left w:val="single" w:sz="4" w:space="0" w:color="auto"/>
            <w:bottom w:val="nil"/>
            <w:right w:val="nil"/>
          </w:tcBorders>
          <w:vAlign w:val="center"/>
        </w:tcPr>
        <w:p w:rsidR="003E27F2" w:rsidRPr="0010529F" w:rsidRDefault="003E27F2" w:rsidP="0072216D">
          <w:pPr>
            <w:ind w:left="-18"/>
          </w:pPr>
          <w:r w:rsidRPr="0010529F">
            <w:t>NAME</w:t>
          </w:r>
        </w:p>
      </w:tc>
      <w:tc>
        <w:tcPr>
          <w:tcW w:w="1306" w:type="pct"/>
          <w:gridSpan w:val="3"/>
          <w:tcBorders>
            <w:top w:val="single" w:sz="4" w:space="0" w:color="auto"/>
            <w:left w:val="single" w:sz="4" w:space="0" w:color="auto"/>
            <w:bottom w:val="nil"/>
          </w:tcBorders>
          <w:vAlign w:val="center"/>
        </w:tcPr>
        <w:p w:rsidR="003E27F2" w:rsidRPr="0010529F" w:rsidRDefault="003E27F2" w:rsidP="0072216D">
          <w:pPr>
            <w:jc w:val="center"/>
          </w:pPr>
        </w:p>
      </w:tc>
      <w:tc>
        <w:tcPr>
          <w:tcW w:w="1293" w:type="pct"/>
          <w:tcBorders>
            <w:top w:val="single" w:sz="4" w:space="0" w:color="auto"/>
            <w:bottom w:val="nil"/>
          </w:tcBorders>
          <w:vAlign w:val="center"/>
        </w:tcPr>
        <w:p w:rsidR="003E27F2" w:rsidRPr="0010529F" w:rsidRDefault="003E27F2" w:rsidP="0072216D">
          <w:pPr>
            <w:jc w:val="center"/>
          </w:pPr>
        </w:p>
      </w:tc>
      <w:tc>
        <w:tcPr>
          <w:tcW w:w="1486" w:type="pct"/>
          <w:gridSpan w:val="2"/>
          <w:tcBorders>
            <w:top w:val="single" w:sz="4" w:space="0" w:color="auto"/>
            <w:bottom w:val="nil"/>
            <w:right w:val="single" w:sz="4" w:space="0" w:color="auto"/>
          </w:tcBorders>
          <w:vAlign w:val="center"/>
        </w:tcPr>
        <w:p w:rsidR="003E27F2" w:rsidRPr="0010529F" w:rsidRDefault="003E27F2" w:rsidP="0072216D">
          <w:pPr>
            <w:jc w:val="center"/>
          </w:pPr>
        </w:p>
      </w:tc>
    </w:tr>
    <w:tr w:rsidR="003E27F2" w:rsidRPr="0010529F" w:rsidTr="0072216D">
      <w:trPr>
        <w:cantSplit/>
        <w:trHeight w:val="432"/>
        <w:jc w:val="center"/>
      </w:trPr>
      <w:tc>
        <w:tcPr>
          <w:tcW w:w="914" w:type="pct"/>
          <w:tcBorders>
            <w:top w:val="single" w:sz="4" w:space="0" w:color="auto"/>
            <w:left w:val="single" w:sz="4" w:space="0" w:color="auto"/>
            <w:bottom w:val="single" w:sz="4" w:space="0" w:color="auto"/>
            <w:right w:val="nil"/>
          </w:tcBorders>
          <w:vAlign w:val="center"/>
        </w:tcPr>
        <w:p w:rsidR="003E27F2" w:rsidRPr="0010529F" w:rsidRDefault="003E27F2" w:rsidP="0072216D">
          <w:pPr>
            <w:ind w:left="-18"/>
          </w:pPr>
          <w:r w:rsidRPr="0010529F">
            <w:t>DATE</w:t>
          </w:r>
        </w:p>
      </w:tc>
      <w:tc>
        <w:tcPr>
          <w:tcW w:w="1306" w:type="pct"/>
          <w:gridSpan w:val="3"/>
          <w:tcBorders>
            <w:top w:val="single" w:sz="4" w:space="0" w:color="auto"/>
            <w:left w:val="single" w:sz="4" w:space="0" w:color="auto"/>
            <w:bottom w:val="single" w:sz="4" w:space="0" w:color="auto"/>
          </w:tcBorders>
          <w:vAlign w:val="center"/>
        </w:tcPr>
        <w:p w:rsidR="003E27F2" w:rsidRPr="0010529F" w:rsidRDefault="003E27F2" w:rsidP="0072216D">
          <w:pPr>
            <w:jc w:val="center"/>
          </w:pPr>
        </w:p>
      </w:tc>
      <w:tc>
        <w:tcPr>
          <w:tcW w:w="1293" w:type="pct"/>
          <w:tcBorders>
            <w:top w:val="single" w:sz="4" w:space="0" w:color="auto"/>
            <w:bottom w:val="single" w:sz="4" w:space="0" w:color="auto"/>
          </w:tcBorders>
          <w:vAlign w:val="center"/>
        </w:tcPr>
        <w:p w:rsidR="003E27F2" w:rsidRPr="0010529F" w:rsidRDefault="003E27F2" w:rsidP="0072216D">
          <w:pPr>
            <w:jc w:val="center"/>
          </w:pPr>
        </w:p>
      </w:tc>
      <w:tc>
        <w:tcPr>
          <w:tcW w:w="1486" w:type="pct"/>
          <w:gridSpan w:val="2"/>
          <w:tcBorders>
            <w:top w:val="single" w:sz="4" w:space="0" w:color="auto"/>
            <w:bottom w:val="single" w:sz="4" w:space="0" w:color="auto"/>
            <w:right w:val="single" w:sz="4" w:space="0" w:color="auto"/>
          </w:tcBorders>
          <w:vAlign w:val="center"/>
        </w:tcPr>
        <w:p w:rsidR="003E27F2" w:rsidRPr="0010529F" w:rsidRDefault="003E27F2" w:rsidP="0072216D">
          <w:pPr>
            <w:jc w:val="center"/>
          </w:pPr>
        </w:p>
      </w:tc>
    </w:tr>
  </w:tbl>
  <w:p w:rsidR="00577D43" w:rsidRPr="0096248C" w:rsidRDefault="00304A63">
    <w:pPr>
      <w:pStyle w:val="Header"/>
      <w:rPr>
        <w:szCs w:val="44"/>
      </w:rPr>
    </w:pPr>
    <w:r w:rsidRPr="0096248C">
      <w:rPr>
        <w:szCs w:val="44"/>
      </w:rPr>
      <w:t xml:space="preserve"> </w:t>
    </w:r>
    <w:r w:rsidR="00755E57" w:rsidRPr="0096248C">
      <w:rPr>
        <w:szCs w:val="44"/>
      </w:rPr>
      <w:t xml:space="preserve">                  </w:t>
    </w:r>
    <w:r w:rsidR="00577D43" w:rsidRPr="0096248C">
      <w:rPr>
        <w:szCs w:val="44"/>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0B1ECF"/>
    <w:multiLevelType w:val="multilevel"/>
    <w:tmpl w:val="2BD0377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
    <w:nsid w:val="01EA28CE"/>
    <w:multiLevelType w:val="multilevel"/>
    <w:tmpl w:val="2A1E23FA"/>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
    <w:nsid w:val="07F85ACC"/>
    <w:multiLevelType w:val="hybridMultilevel"/>
    <w:tmpl w:val="0470A272"/>
    <w:lvl w:ilvl="0" w:tplc="DDEE85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9077DD"/>
    <w:multiLevelType w:val="multilevel"/>
    <w:tmpl w:val="FEBCFC6C"/>
    <w:lvl w:ilvl="0">
      <w:start w:val="4"/>
      <w:numFmt w:val="decimal"/>
      <w:lvlText w:val="%1.0"/>
      <w:lvlJc w:val="left"/>
      <w:pPr>
        <w:tabs>
          <w:tab w:val="num" w:pos="360"/>
        </w:tabs>
        <w:ind w:left="360" w:hanging="360"/>
      </w:pPr>
      <w:rPr>
        <w:rFonts w:hint="default"/>
        <w:b w:val="0"/>
      </w:rPr>
    </w:lvl>
    <w:lvl w:ilvl="1">
      <w:start w:val="1"/>
      <w:numFmt w:val="decimal"/>
      <w:lvlText w:val="%1.%2"/>
      <w:lvlJc w:val="left"/>
      <w:pPr>
        <w:tabs>
          <w:tab w:val="num" w:pos="1080"/>
        </w:tabs>
        <w:ind w:left="1080" w:hanging="360"/>
      </w:pPr>
      <w:rPr>
        <w:rFonts w:hint="default"/>
      </w:rPr>
    </w:lvl>
    <w:lvl w:ilvl="2">
      <w:start w:val="1"/>
      <w:numFmt w:val="upperLetter"/>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nsid w:val="0AA810AC"/>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
    <w:nsid w:val="0B631666"/>
    <w:multiLevelType w:val="hybridMultilevel"/>
    <w:tmpl w:val="99805CE8"/>
    <w:lvl w:ilvl="0" w:tplc="DDEE85C0">
      <w:start w:val="1"/>
      <w:numFmt w:val="lowerLetter"/>
      <w:lvlText w:val="%1)"/>
      <w:lvlJc w:val="left"/>
      <w:pPr>
        <w:tabs>
          <w:tab w:val="num" w:pos="1080"/>
        </w:tabs>
        <w:ind w:left="1080" w:hanging="360"/>
      </w:pPr>
      <w:rPr>
        <w:rFonts w:hint="default"/>
      </w:rPr>
    </w:lvl>
    <w:lvl w:ilvl="1" w:tplc="B6AC7520">
      <w:start w:val="1"/>
      <w:numFmt w:val="bullet"/>
      <w:lvlText w:val=""/>
      <w:lvlJc w:val="left"/>
      <w:pPr>
        <w:tabs>
          <w:tab w:val="num" w:pos="1800"/>
        </w:tabs>
        <w:ind w:left="1800" w:hanging="360"/>
      </w:pPr>
      <w:rPr>
        <w:rFonts w:ascii="Symbol" w:hAnsi="Symbol" w:hint="default"/>
        <w:color w:val="000000"/>
      </w:r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nsid w:val="10F6655D"/>
    <w:multiLevelType w:val="hybridMultilevel"/>
    <w:tmpl w:val="17300E4C"/>
    <w:lvl w:ilvl="0" w:tplc="DD046DA6">
      <w:start w:val="1"/>
      <w:numFmt w:val="lowerRoman"/>
      <w:lvlText w:val="%1)"/>
      <w:lvlJc w:val="left"/>
      <w:pPr>
        <w:tabs>
          <w:tab w:val="num" w:pos="1320"/>
        </w:tabs>
        <w:ind w:left="1320" w:hanging="72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7">
    <w:nsid w:val="11FD49E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8">
    <w:nsid w:val="15742E0C"/>
    <w:multiLevelType w:val="hybridMultilevel"/>
    <w:tmpl w:val="85F4465C"/>
    <w:lvl w:ilvl="0" w:tplc="DDEE85C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61379CB"/>
    <w:multiLevelType w:val="multilevel"/>
    <w:tmpl w:val="41AAACAC"/>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0">
    <w:nsid w:val="17747CB6"/>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1">
    <w:nsid w:val="193126F9"/>
    <w:multiLevelType w:val="multilevel"/>
    <w:tmpl w:val="B4AA6AA6"/>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196E372F"/>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3">
    <w:nsid w:val="1A432D89"/>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4">
    <w:nsid w:val="1DF61F36"/>
    <w:multiLevelType w:val="multilevel"/>
    <w:tmpl w:val="743CC4AE"/>
    <w:lvl w:ilvl="0">
      <w:start w:val="4"/>
      <w:numFmt w:val="decimal"/>
      <w:lvlText w:val="%1"/>
      <w:lvlJc w:val="left"/>
      <w:pPr>
        <w:tabs>
          <w:tab w:val="num" w:pos="720"/>
        </w:tabs>
        <w:ind w:left="720" w:hanging="720"/>
      </w:pPr>
      <w:rPr>
        <w:rFonts w:hint="default"/>
      </w:rPr>
    </w:lvl>
    <w:lvl w:ilvl="1">
      <w:start w:val="4"/>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nsid w:val="1E167A94"/>
    <w:multiLevelType w:val="hybridMultilevel"/>
    <w:tmpl w:val="97A8A61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1FC463B5"/>
    <w:multiLevelType w:val="hybridMultilevel"/>
    <w:tmpl w:val="A0C06E7A"/>
    <w:lvl w:ilvl="0" w:tplc="04090001">
      <w:start w:val="1"/>
      <w:numFmt w:val="bullet"/>
      <w:lvlText w:val=""/>
      <w:lvlJc w:val="left"/>
      <w:pPr>
        <w:tabs>
          <w:tab w:val="num" w:pos="810"/>
        </w:tabs>
        <w:ind w:left="810" w:hanging="360"/>
      </w:pPr>
      <w:rPr>
        <w:rFonts w:ascii="Symbol" w:hAnsi="Symbol" w:hint="default"/>
      </w:rPr>
    </w:lvl>
    <w:lvl w:ilvl="1" w:tplc="04090003" w:tentative="1">
      <w:start w:val="1"/>
      <w:numFmt w:val="bullet"/>
      <w:lvlText w:val="o"/>
      <w:lvlJc w:val="left"/>
      <w:pPr>
        <w:tabs>
          <w:tab w:val="num" w:pos="1500"/>
        </w:tabs>
        <w:ind w:left="1500" w:hanging="360"/>
      </w:pPr>
      <w:rPr>
        <w:rFonts w:ascii="Courier New" w:hAnsi="Courier New" w:cs="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cs="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cs="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17">
    <w:nsid w:val="21B567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8">
    <w:nsid w:val="24917D9D"/>
    <w:multiLevelType w:val="hybridMultilevel"/>
    <w:tmpl w:val="8CCA9CB4"/>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9">
    <w:nsid w:val="25BC59AD"/>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0">
    <w:nsid w:val="26CD3BE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1">
    <w:nsid w:val="29F015EF"/>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2">
    <w:nsid w:val="2BDC44C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3">
    <w:nsid w:val="2F644835"/>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4">
    <w:nsid w:val="306C5E5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5">
    <w:nsid w:val="324C5507"/>
    <w:multiLevelType w:val="multilevel"/>
    <w:tmpl w:val="4FAAB1C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6">
    <w:nsid w:val="33631E4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7">
    <w:nsid w:val="33A57FC7"/>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8">
    <w:nsid w:val="359836AA"/>
    <w:multiLevelType w:val="multilevel"/>
    <w:tmpl w:val="8CDC7670"/>
    <w:lvl w:ilvl="0">
      <w:start w:val="4"/>
      <w:numFmt w:val="decimal"/>
      <w:lvlText w:val="%1"/>
      <w:lvlJc w:val="left"/>
      <w:pPr>
        <w:tabs>
          <w:tab w:val="num" w:pos="780"/>
        </w:tabs>
        <w:ind w:left="780" w:hanging="780"/>
      </w:pPr>
      <w:rPr>
        <w:rFonts w:hint="default"/>
      </w:rPr>
    </w:lvl>
    <w:lvl w:ilvl="1">
      <w:start w:val="1"/>
      <w:numFmt w:val="decimal"/>
      <w:lvlText w:val="%1.%2"/>
      <w:lvlJc w:val="left"/>
      <w:pPr>
        <w:tabs>
          <w:tab w:val="num" w:pos="780"/>
        </w:tabs>
        <w:ind w:left="780" w:hanging="780"/>
      </w:pPr>
      <w:rPr>
        <w:rFonts w:hint="default"/>
      </w:rPr>
    </w:lvl>
    <w:lvl w:ilvl="2">
      <w:start w:val="1"/>
      <w:numFmt w:val="upperRoman"/>
      <w:lvlText w:val="%1.%2.%3"/>
      <w:lvlJc w:val="left"/>
      <w:pPr>
        <w:tabs>
          <w:tab w:val="num" w:pos="1080"/>
        </w:tabs>
        <w:ind w:left="1080" w:hanging="1080"/>
      </w:pPr>
      <w:rPr>
        <w:rFonts w:hint="default"/>
      </w:rPr>
    </w:lvl>
    <w:lvl w:ilvl="3">
      <w:start w:val="1"/>
      <w:numFmt w:val="decimal"/>
      <w:lvlText w:val="%1.%2.%3.%4"/>
      <w:lvlJc w:val="left"/>
      <w:pPr>
        <w:tabs>
          <w:tab w:val="num" w:pos="780"/>
        </w:tabs>
        <w:ind w:left="780" w:hanging="7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29">
    <w:nsid w:val="361F06E7"/>
    <w:multiLevelType w:val="multilevel"/>
    <w:tmpl w:val="193EBA2C"/>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2"/>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0">
    <w:nsid w:val="36692A84"/>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1">
    <w:nsid w:val="36C32796"/>
    <w:multiLevelType w:val="multilevel"/>
    <w:tmpl w:val="DA7C58D4"/>
    <w:lvl w:ilvl="0">
      <w:start w:val="4"/>
      <w:numFmt w:val="decimal"/>
      <w:lvlText w:val="%1"/>
      <w:lvlJc w:val="left"/>
      <w:pPr>
        <w:tabs>
          <w:tab w:val="num" w:pos="720"/>
        </w:tabs>
        <w:ind w:left="720" w:hanging="72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2">
    <w:nsid w:val="38362A47"/>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3">
    <w:nsid w:val="38A1459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4">
    <w:nsid w:val="3AAF12F2"/>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5">
    <w:nsid w:val="3F7776D3"/>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6">
    <w:nsid w:val="400709DC"/>
    <w:multiLevelType w:val="multilevel"/>
    <w:tmpl w:val="BAAC003A"/>
    <w:lvl w:ilvl="0">
      <w:start w:val="4"/>
      <w:numFmt w:val="decimal"/>
      <w:lvlText w:val="%1"/>
      <w:lvlJc w:val="left"/>
      <w:pPr>
        <w:tabs>
          <w:tab w:val="num" w:pos="480"/>
        </w:tabs>
        <w:ind w:left="480" w:hanging="480"/>
      </w:pPr>
      <w:rPr>
        <w:rFonts w:hint="default"/>
      </w:rPr>
    </w:lvl>
    <w:lvl w:ilvl="1">
      <w:start w:val="1"/>
      <w:numFmt w:val="decimal"/>
      <w:lvlText w:val="%1.%2"/>
      <w:lvlJc w:val="left"/>
      <w:pPr>
        <w:tabs>
          <w:tab w:val="num" w:pos="480"/>
        </w:tabs>
        <w:ind w:left="480" w:hanging="48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7">
    <w:nsid w:val="40DF7F53"/>
    <w:multiLevelType w:val="multilevel"/>
    <w:tmpl w:val="2E6A242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8">
    <w:nsid w:val="45FB044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39">
    <w:nsid w:val="47CB73E1"/>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0">
    <w:nsid w:val="491613C9"/>
    <w:multiLevelType w:val="multilevel"/>
    <w:tmpl w:val="8C76FD8A"/>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1">
    <w:nsid w:val="4E415125"/>
    <w:multiLevelType w:val="multilevel"/>
    <w:tmpl w:val="80C47D70"/>
    <w:lvl w:ilvl="0">
      <w:start w:val="4"/>
      <w:numFmt w:val="decimal"/>
      <w:lvlText w:val="%1"/>
      <w:lvlJc w:val="left"/>
      <w:pPr>
        <w:tabs>
          <w:tab w:val="num" w:pos="720"/>
        </w:tabs>
        <w:ind w:left="720" w:hanging="720"/>
      </w:pPr>
      <w:rPr>
        <w:rFonts w:hint="default"/>
      </w:rPr>
    </w:lvl>
    <w:lvl w:ilvl="1">
      <w:start w:val="8"/>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42">
    <w:nsid w:val="4E641A70"/>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nsid w:val="50A1078B"/>
    <w:multiLevelType w:val="multilevel"/>
    <w:tmpl w:val="29CA935E"/>
    <w:lvl w:ilvl="0">
      <w:start w:val="4"/>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4">
    <w:nsid w:val="50BA2D1C"/>
    <w:multiLevelType w:val="hybridMultilevel"/>
    <w:tmpl w:val="C83891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45">
    <w:nsid w:val="529D192A"/>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6">
    <w:nsid w:val="531D55B2"/>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7">
    <w:nsid w:val="55980048"/>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8">
    <w:nsid w:val="55BD7EE3"/>
    <w:multiLevelType w:val="hybridMultilevel"/>
    <w:tmpl w:val="39AE3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5A4D058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0">
    <w:nsid w:val="5AEE2B36"/>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1">
    <w:nsid w:val="5CA74F1F"/>
    <w:multiLevelType w:val="multilevel"/>
    <w:tmpl w:val="77E63362"/>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1170"/>
        </w:tabs>
        <w:ind w:left="117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2">
    <w:nsid w:val="5DF26A77"/>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3">
    <w:nsid w:val="5ED15376"/>
    <w:multiLevelType w:val="multilevel"/>
    <w:tmpl w:val="3446C99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4">
    <w:nsid w:val="5FD661BC"/>
    <w:multiLevelType w:val="multilevel"/>
    <w:tmpl w:val="42C4E136"/>
    <w:lvl w:ilvl="0">
      <w:start w:val="4"/>
      <w:numFmt w:val="decimal"/>
      <w:lvlText w:val="%1.0"/>
      <w:lvlJc w:val="left"/>
      <w:pPr>
        <w:tabs>
          <w:tab w:val="num" w:pos="600"/>
        </w:tabs>
        <w:ind w:left="600" w:hanging="600"/>
      </w:pPr>
      <w:rPr>
        <w:rFonts w:hint="default"/>
        <w:b w:val="0"/>
      </w:rPr>
    </w:lvl>
    <w:lvl w:ilvl="1">
      <w:start w:val="1"/>
      <w:numFmt w:val="decimal"/>
      <w:lvlText w:val="%1.%2"/>
      <w:lvlJc w:val="left"/>
      <w:pPr>
        <w:tabs>
          <w:tab w:val="num" w:pos="1320"/>
        </w:tabs>
        <w:ind w:left="1320" w:hanging="600"/>
      </w:pPr>
      <w:rPr>
        <w:rFonts w:hint="default"/>
        <w:b/>
      </w:rPr>
    </w:lvl>
    <w:lvl w:ilvl="2">
      <w:start w:val="1"/>
      <w:numFmt w:val="decimal"/>
      <w:lvlText w:val="%1.%2.%3"/>
      <w:lvlJc w:val="left"/>
      <w:pPr>
        <w:tabs>
          <w:tab w:val="num" w:pos="2160"/>
        </w:tabs>
        <w:ind w:left="2160" w:hanging="720"/>
      </w:pPr>
      <w:rPr>
        <w:rFonts w:hint="default"/>
        <w:b w:val="0"/>
      </w:rPr>
    </w:lvl>
    <w:lvl w:ilvl="3">
      <w:start w:val="1"/>
      <w:numFmt w:val="decimal"/>
      <w:lvlText w:val="%1.%2.%3.%4"/>
      <w:lvlJc w:val="left"/>
      <w:pPr>
        <w:tabs>
          <w:tab w:val="num" w:pos="2880"/>
        </w:tabs>
        <w:ind w:left="2880" w:hanging="720"/>
      </w:pPr>
      <w:rPr>
        <w:rFonts w:hint="default"/>
        <w:b w:val="0"/>
      </w:rPr>
    </w:lvl>
    <w:lvl w:ilvl="4">
      <w:start w:val="1"/>
      <w:numFmt w:val="decimal"/>
      <w:lvlText w:val="%1.%2.%3.%4.%5"/>
      <w:lvlJc w:val="left"/>
      <w:pPr>
        <w:tabs>
          <w:tab w:val="num" w:pos="3960"/>
        </w:tabs>
        <w:ind w:left="3960" w:hanging="1080"/>
      </w:pPr>
      <w:rPr>
        <w:rFonts w:hint="default"/>
        <w:b w:val="0"/>
      </w:rPr>
    </w:lvl>
    <w:lvl w:ilvl="5">
      <w:start w:val="1"/>
      <w:numFmt w:val="decimal"/>
      <w:lvlText w:val="%1.%2.%3.%4.%5.%6"/>
      <w:lvlJc w:val="left"/>
      <w:pPr>
        <w:tabs>
          <w:tab w:val="num" w:pos="4680"/>
        </w:tabs>
        <w:ind w:left="4680" w:hanging="1080"/>
      </w:pPr>
      <w:rPr>
        <w:rFonts w:hint="default"/>
        <w:b w:val="0"/>
      </w:rPr>
    </w:lvl>
    <w:lvl w:ilvl="6">
      <w:start w:val="1"/>
      <w:numFmt w:val="decimal"/>
      <w:lvlText w:val="%1.%2.%3.%4.%5.%6.%7"/>
      <w:lvlJc w:val="left"/>
      <w:pPr>
        <w:tabs>
          <w:tab w:val="num" w:pos="5760"/>
        </w:tabs>
        <w:ind w:left="5760" w:hanging="1440"/>
      </w:pPr>
      <w:rPr>
        <w:rFonts w:hint="default"/>
        <w:b w:val="0"/>
      </w:rPr>
    </w:lvl>
    <w:lvl w:ilvl="7">
      <w:start w:val="1"/>
      <w:numFmt w:val="decimal"/>
      <w:lvlText w:val="%1.%2.%3.%4.%5.%6.%7.%8"/>
      <w:lvlJc w:val="left"/>
      <w:pPr>
        <w:tabs>
          <w:tab w:val="num" w:pos="6480"/>
        </w:tabs>
        <w:ind w:left="6480" w:hanging="1440"/>
      </w:pPr>
      <w:rPr>
        <w:rFonts w:hint="default"/>
        <w:b w:val="0"/>
      </w:rPr>
    </w:lvl>
    <w:lvl w:ilvl="8">
      <w:start w:val="1"/>
      <w:numFmt w:val="decimal"/>
      <w:lvlText w:val="%1.%2.%3.%4.%5.%6.%7.%8.%9"/>
      <w:lvlJc w:val="left"/>
      <w:pPr>
        <w:tabs>
          <w:tab w:val="num" w:pos="7560"/>
        </w:tabs>
        <w:ind w:left="7560" w:hanging="1800"/>
      </w:pPr>
      <w:rPr>
        <w:rFonts w:hint="default"/>
        <w:b w:val="0"/>
      </w:rPr>
    </w:lvl>
  </w:abstractNum>
  <w:abstractNum w:abstractNumId="55">
    <w:nsid w:val="602F26D1"/>
    <w:multiLevelType w:val="multilevel"/>
    <w:tmpl w:val="80BADDE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b w:val="0"/>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6">
    <w:nsid w:val="62121C10"/>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7">
    <w:nsid w:val="639A5AAB"/>
    <w:multiLevelType w:val="multilevel"/>
    <w:tmpl w:val="30241D5C"/>
    <w:lvl w:ilvl="0">
      <w:start w:val="4"/>
      <w:numFmt w:val="decimal"/>
      <w:lvlText w:val="%1"/>
      <w:lvlJc w:val="left"/>
      <w:pPr>
        <w:tabs>
          <w:tab w:val="num" w:pos="540"/>
        </w:tabs>
        <w:ind w:left="540" w:hanging="540"/>
      </w:pPr>
      <w:rPr>
        <w:rFonts w:hint="default"/>
      </w:rPr>
    </w:lvl>
    <w:lvl w:ilvl="1">
      <w:start w:val="1"/>
      <w:numFmt w:val="decimal"/>
      <w:lvlText w:val="%1.%2"/>
      <w:lvlJc w:val="left"/>
      <w:pPr>
        <w:tabs>
          <w:tab w:val="num" w:pos="540"/>
        </w:tabs>
        <w:ind w:left="540" w:hanging="54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8">
    <w:nsid w:val="652207F6"/>
    <w:multiLevelType w:val="multilevel"/>
    <w:tmpl w:val="8EB060C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59">
    <w:nsid w:val="65703619"/>
    <w:multiLevelType w:val="multilevel"/>
    <w:tmpl w:val="9B9E808E"/>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0">
    <w:nsid w:val="67EA5B21"/>
    <w:multiLevelType w:val="multilevel"/>
    <w:tmpl w:val="BA584C08"/>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1">
    <w:nsid w:val="683D438E"/>
    <w:multiLevelType w:val="hybridMultilevel"/>
    <w:tmpl w:val="A4E203F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2">
    <w:nsid w:val="68C6478F"/>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3">
    <w:nsid w:val="69B0431E"/>
    <w:multiLevelType w:val="multilevel"/>
    <w:tmpl w:val="973A0A0E"/>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4">
    <w:nsid w:val="6A214577"/>
    <w:multiLevelType w:val="multilevel"/>
    <w:tmpl w:val="CB6C8AC6"/>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5">
    <w:nsid w:val="6C9C6AEE"/>
    <w:multiLevelType w:val="hybridMultilevel"/>
    <w:tmpl w:val="52AE53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70D018BE"/>
    <w:multiLevelType w:val="multilevel"/>
    <w:tmpl w:val="01F67444"/>
    <w:lvl w:ilvl="0">
      <w:start w:val="4"/>
      <w:numFmt w:val="decimal"/>
      <w:lvlText w:val="%1"/>
      <w:lvlJc w:val="left"/>
      <w:pPr>
        <w:tabs>
          <w:tab w:val="num" w:pos="720"/>
        </w:tabs>
        <w:ind w:left="720" w:hanging="720"/>
      </w:pPr>
      <w:rPr>
        <w:rFonts w:hint="default"/>
      </w:rPr>
    </w:lvl>
    <w:lvl w:ilvl="1">
      <w:start w:val="1"/>
      <w:numFmt w:val="decimal"/>
      <w:lvlText w:val="%1.%2"/>
      <w:lvlJc w:val="left"/>
      <w:pPr>
        <w:tabs>
          <w:tab w:val="num" w:pos="720"/>
        </w:tabs>
        <w:ind w:left="720" w:hanging="720"/>
      </w:pPr>
      <w:rPr>
        <w:rFonts w:hint="default"/>
        <w:b w:val="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7">
    <w:nsid w:val="72601AB1"/>
    <w:multiLevelType w:val="hybridMultilevel"/>
    <w:tmpl w:val="5344B9F4"/>
    <w:lvl w:ilvl="0" w:tplc="0409000F">
      <w:start w:val="1"/>
      <w:numFmt w:val="decimal"/>
      <w:lvlText w:val="%1."/>
      <w:lvlJc w:val="left"/>
      <w:pPr>
        <w:tabs>
          <w:tab w:val="num" w:pos="1665"/>
        </w:tabs>
        <w:ind w:left="1665" w:hanging="360"/>
      </w:pPr>
    </w:lvl>
    <w:lvl w:ilvl="1" w:tplc="04090019" w:tentative="1">
      <w:start w:val="1"/>
      <w:numFmt w:val="lowerLetter"/>
      <w:lvlText w:val="%2."/>
      <w:lvlJc w:val="left"/>
      <w:pPr>
        <w:tabs>
          <w:tab w:val="num" w:pos="2385"/>
        </w:tabs>
        <w:ind w:left="2385" w:hanging="360"/>
      </w:pPr>
    </w:lvl>
    <w:lvl w:ilvl="2" w:tplc="0409001B" w:tentative="1">
      <w:start w:val="1"/>
      <w:numFmt w:val="lowerRoman"/>
      <w:lvlText w:val="%3."/>
      <w:lvlJc w:val="right"/>
      <w:pPr>
        <w:tabs>
          <w:tab w:val="num" w:pos="3105"/>
        </w:tabs>
        <w:ind w:left="3105" w:hanging="180"/>
      </w:pPr>
    </w:lvl>
    <w:lvl w:ilvl="3" w:tplc="0409000F" w:tentative="1">
      <w:start w:val="1"/>
      <w:numFmt w:val="decimal"/>
      <w:lvlText w:val="%4."/>
      <w:lvlJc w:val="left"/>
      <w:pPr>
        <w:tabs>
          <w:tab w:val="num" w:pos="3825"/>
        </w:tabs>
        <w:ind w:left="3825" w:hanging="360"/>
      </w:pPr>
    </w:lvl>
    <w:lvl w:ilvl="4" w:tplc="04090019" w:tentative="1">
      <w:start w:val="1"/>
      <w:numFmt w:val="lowerLetter"/>
      <w:lvlText w:val="%5."/>
      <w:lvlJc w:val="left"/>
      <w:pPr>
        <w:tabs>
          <w:tab w:val="num" w:pos="4545"/>
        </w:tabs>
        <w:ind w:left="4545" w:hanging="360"/>
      </w:pPr>
    </w:lvl>
    <w:lvl w:ilvl="5" w:tplc="0409001B" w:tentative="1">
      <w:start w:val="1"/>
      <w:numFmt w:val="lowerRoman"/>
      <w:lvlText w:val="%6."/>
      <w:lvlJc w:val="right"/>
      <w:pPr>
        <w:tabs>
          <w:tab w:val="num" w:pos="5265"/>
        </w:tabs>
        <w:ind w:left="5265" w:hanging="180"/>
      </w:pPr>
    </w:lvl>
    <w:lvl w:ilvl="6" w:tplc="0409000F" w:tentative="1">
      <w:start w:val="1"/>
      <w:numFmt w:val="decimal"/>
      <w:lvlText w:val="%7."/>
      <w:lvlJc w:val="left"/>
      <w:pPr>
        <w:tabs>
          <w:tab w:val="num" w:pos="5985"/>
        </w:tabs>
        <w:ind w:left="5985" w:hanging="360"/>
      </w:pPr>
    </w:lvl>
    <w:lvl w:ilvl="7" w:tplc="04090019" w:tentative="1">
      <w:start w:val="1"/>
      <w:numFmt w:val="lowerLetter"/>
      <w:lvlText w:val="%8."/>
      <w:lvlJc w:val="left"/>
      <w:pPr>
        <w:tabs>
          <w:tab w:val="num" w:pos="6705"/>
        </w:tabs>
        <w:ind w:left="6705" w:hanging="360"/>
      </w:pPr>
    </w:lvl>
    <w:lvl w:ilvl="8" w:tplc="0409001B" w:tentative="1">
      <w:start w:val="1"/>
      <w:numFmt w:val="lowerRoman"/>
      <w:lvlText w:val="%9."/>
      <w:lvlJc w:val="right"/>
      <w:pPr>
        <w:tabs>
          <w:tab w:val="num" w:pos="7425"/>
        </w:tabs>
        <w:ind w:left="7425" w:hanging="180"/>
      </w:pPr>
    </w:lvl>
  </w:abstractNum>
  <w:abstractNum w:abstractNumId="68">
    <w:nsid w:val="73107058"/>
    <w:multiLevelType w:val="multilevel"/>
    <w:tmpl w:val="7CB6DC26"/>
    <w:lvl w:ilvl="0">
      <w:start w:val="4"/>
      <w:numFmt w:val="decimal"/>
      <w:lvlText w:val="%1"/>
      <w:lvlJc w:val="left"/>
      <w:pPr>
        <w:tabs>
          <w:tab w:val="num" w:pos="600"/>
        </w:tabs>
        <w:ind w:left="600" w:hanging="600"/>
      </w:pPr>
      <w:rPr>
        <w:rFonts w:hint="default"/>
      </w:rPr>
    </w:lvl>
    <w:lvl w:ilvl="1">
      <w:start w:val="1"/>
      <w:numFmt w:val="decimal"/>
      <w:lvlText w:val="%1.%2"/>
      <w:lvlJc w:val="left"/>
      <w:pPr>
        <w:tabs>
          <w:tab w:val="num" w:pos="600"/>
        </w:tabs>
        <w:ind w:left="600" w:hanging="60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69">
    <w:nsid w:val="79F91550"/>
    <w:multiLevelType w:val="hybridMultilevel"/>
    <w:tmpl w:val="C49E6498"/>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37"/>
  </w:num>
  <w:num w:numId="2">
    <w:abstractNumId w:val="55"/>
  </w:num>
  <w:num w:numId="3">
    <w:abstractNumId w:val="66"/>
  </w:num>
  <w:num w:numId="4">
    <w:abstractNumId w:val="61"/>
  </w:num>
  <w:num w:numId="5">
    <w:abstractNumId w:val="5"/>
  </w:num>
  <w:num w:numId="6">
    <w:abstractNumId w:val="16"/>
  </w:num>
  <w:num w:numId="7">
    <w:abstractNumId w:val="14"/>
  </w:num>
  <w:num w:numId="8">
    <w:abstractNumId w:val="41"/>
  </w:num>
  <w:num w:numId="9">
    <w:abstractNumId w:val="67"/>
  </w:num>
  <w:num w:numId="10">
    <w:abstractNumId w:val="28"/>
  </w:num>
  <w:num w:numId="11">
    <w:abstractNumId w:val="68"/>
  </w:num>
  <w:num w:numId="12">
    <w:abstractNumId w:val="54"/>
  </w:num>
  <w:num w:numId="13">
    <w:abstractNumId w:val="31"/>
  </w:num>
  <w:num w:numId="14">
    <w:abstractNumId w:val="3"/>
  </w:num>
  <w:num w:numId="15">
    <w:abstractNumId w:val="53"/>
  </w:num>
  <w:num w:numId="16">
    <w:abstractNumId w:val="9"/>
  </w:num>
  <w:num w:numId="17">
    <w:abstractNumId w:val="21"/>
  </w:num>
  <w:num w:numId="18">
    <w:abstractNumId w:val="39"/>
  </w:num>
  <w:num w:numId="19">
    <w:abstractNumId w:val="38"/>
  </w:num>
  <w:num w:numId="20">
    <w:abstractNumId w:val="23"/>
  </w:num>
  <w:num w:numId="21">
    <w:abstractNumId w:val="63"/>
  </w:num>
  <w:num w:numId="22">
    <w:abstractNumId w:val="24"/>
  </w:num>
  <w:num w:numId="23">
    <w:abstractNumId w:val="6"/>
  </w:num>
  <w:num w:numId="24">
    <w:abstractNumId w:val="62"/>
  </w:num>
  <w:num w:numId="25">
    <w:abstractNumId w:val="20"/>
  </w:num>
  <w:num w:numId="26">
    <w:abstractNumId w:val="26"/>
  </w:num>
  <w:num w:numId="27">
    <w:abstractNumId w:val="50"/>
  </w:num>
  <w:num w:numId="28">
    <w:abstractNumId w:val="17"/>
  </w:num>
  <w:num w:numId="29">
    <w:abstractNumId w:val="52"/>
  </w:num>
  <w:num w:numId="30">
    <w:abstractNumId w:val="33"/>
  </w:num>
  <w:num w:numId="31">
    <w:abstractNumId w:val="35"/>
  </w:num>
  <w:num w:numId="32">
    <w:abstractNumId w:val="22"/>
  </w:num>
  <w:num w:numId="33">
    <w:abstractNumId w:val="56"/>
  </w:num>
  <w:num w:numId="34">
    <w:abstractNumId w:val="4"/>
  </w:num>
  <w:num w:numId="35">
    <w:abstractNumId w:val="57"/>
  </w:num>
  <w:num w:numId="36">
    <w:abstractNumId w:val="49"/>
  </w:num>
  <w:num w:numId="37">
    <w:abstractNumId w:val="0"/>
  </w:num>
  <w:num w:numId="38">
    <w:abstractNumId w:val="58"/>
  </w:num>
  <w:num w:numId="39">
    <w:abstractNumId w:val="7"/>
  </w:num>
  <w:num w:numId="40">
    <w:abstractNumId w:val="34"/>
  </w:num>
  <w:num w:numId="41">
    <w:abstractNumId w:val="69"/>
  </w:num>
  <w:num w:numId="42">
    <w:abstractNumId w:val="45"/>
  </w:num>
  <w:num w:numId="43">
    <w:abstractNumId w:val="15"/>
  </w:num>
  <w:num w:numId="44">
    <w:abstractNumId w:val="42"/>
  </w:num>
  <w:num w:numId="45">
    <w:abstractNumId w:val="64"/>
  </w:num>
  <w:num w:numId="46">
    <w:abstractNumId w:val="51"/>
  </w:num>
  <w:num w:numId="47">
    <w:abstractNumId w:val="40"/>
  </w:num>
  <w:num w:numId="48">
    <w:abstractNumId w:val="36"/>
  </w:num>
  <w:num w:numId="49">
    <w:abstractNumId w:val="1"/>
  </w:num>
  <w:num w:numId="50">
    <w:abstractNumId w:val="25"/>
  </w:num>
  <w:num w:numId="51">
    <w:abstractNumId w:val="19"/>
  </w:num>
  <w:num w:numId="52">
    <w:abstractNumId w:val="46"/>
  </w:num>
  <w:num w:numId="53">
    <w:abstractNumId w:val="59"/>
  </w:num>
  <w:num w:numId="54">
    <w:abstractNumId w:val="13"/>
  </w:num>
  <w:num w:numId="55">
    <w:abstractNumId w:val="10"/>
  </w:num>
  <w:num w:numId="56">
    <w:abstractNumId w:val="12"/>
  </w:num>
  <w:num w:numId="57">
    <w:abstractNumId w:val="27"/>
  </w:num>
  <w:num w:numId="58">
    <w:abstractNumId w:val="60"/>
  </w:num>
  <w:num w:numId="59">
    <w:abstractNumId w:val="29"/>
  </w:num>
  <w:num w:numId="60">
    <w:abstractNumId w:val="32"/>
  </w:num>
  <w:num w:numId="61">
    <w:abstractNumId w:val="43"/>
  </w:num>
  <w:num w:numId="62">
    <w:abstractNumId w:val="11"/>
  </w:num>
  <w:num w:numId="63">
    <w:abstractNumId w:val="30"/>
  </w:num>
  <w:num w:numId="64">
    <w:abstractNumId w:val="47"/>
  </w:num>
  <w:num w:numId="65">
    <w:abstractNumId w:val="48"/>
  </w:num>
  <w:num w:numId="66">
    <w:abstractNumId w:val="8"/>
  </w:num>
  <w:num w:numId="67">
    <w:abstractNumId w:val="2"/>
  </w:num>
  <w:num w:numId="68">
    <w:abstractNumId w:val="18"/>
  </w:num>
  <w:num w:numId="69">
    <w:abstractNumId w:val="44"/>
  </w:num>
  <w:num w:numId="70">
    <w:abstractNumId w:val="65"/>
  </w:num>
  <w:numIdMacAtCleanup w:val="6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F0D62"/>
    <w:rsid w:val="00000346"/>
    <w:rsid w:val="000013A5"/>
    <w:rsid w:val="00001D7D"/>
    <w:rsid w:val="00002DCB"/>
    <w:rsid w:val="00004279"/>
    <w:rsid w:val="00005DAE"/>
    <w:rsid w:val="000062EC"/>
    <w:rsid w:val="000065AC"/>
    <w:rsid w:val="00006986"/>
    <w:rsid w:val="00007231"/>
    <w:rsid w:val="000073F2"/>
    <w:rsid w:val="00007B7A"/>
    <w:rsid w:val="00007E97"/>
    <w:rsid w:val="0001180C"/>
    <w:rsid w:val="00012A31"/>
    <w:rsid w:val="00012C81"/>
    <w:rsid w:val="00012FBB"/>
    <w:rsid w:val="000130A5"/>
    <w:rsid w:val="0001680E"/>
    <w:rsid w:val="00016840"/>
    <w:rsid w:val="00017A28"/>
    <w:rsid w:val="00023531"/>
    <w:rsid w:val="00023CC3"/>
    <w:rsid w:val="00027207"/>
    <w:rsid w:val="00031DAB"/>
    <w:rsid w:val="00031DD1"/>
    <w:rsid w:val="00031FC7"/>
    <w:rsid w:val="00035094"/>
    <w:rsid w:val="00035795"/>
    <w:rsid w:val="0004119F"/>
    <w:rsid w:val="0004143C"/>
    <w:rsid w:val="000463AB"/>
    <w:rsid w:val="000525CF"/>
    <w:rsid w:val="0005277E"/>
    <w:rsid w:val="0005351D"/>
    <w:rsid w:val="00055D41"/>
    <w:rsid w:val="00057502"/>
    <w:rsid w:val="00060A39"/>
    <w:rsid w:val="000633C7"/>
    <w:rsid w:val="000634ED"/>
    <w:rsid w:val="00063B2B"/>
    <w:rsid w:val="000643A6"/>
    <w:rsid w:val="000670D0"/>
    <w:rsid w:val="0007228D"/>
    <w:rsid w:val="0007725F"/>
    <w:rsid w:val="00080BC5"/>
    <w:rsid w:val="00081C88"/>
    <w:rsid w:val="00084758"/>
    <w:rsid w:val="0008586A"/>
    <w:rsid w:val="00085B1B"/>
    <w:rsid w:val="00085D41"/>
    <w:rsid w:val="000865B4"/>
    <w:rsid w:val="00086C6A"/>
    <w:rsid w:val="00087DEB"/>
    <w:rsid w:val="00091227"/>
    <w:rsid w:val="00091772"/>
    <w:rsid w:val="00091FA5"/>
    <w:rsid w:val="0009420E"/>
    <w:rsid w:val="00095B5E"/>
    <w:rsid w:val="00095C1C"/>
    <w:rsid w:val="000A1766"/>
    <w:rsid w:val="000A18B5"/>
    <w:rsid w:val="000A43EF"/>
    <w:rsid w:val="000A642F"/>
    <w:rsid w:val="000A6CB9"/>
    <w:rsid w:val="000A776F"/>
    <w:rsid w:val="000B106E"/>
    <w:rsid w:val="000B1D92"/>
    <w:rsid w:val="000B316C"/>
    <w:rsid w:val="000B5502"/>
    <w:rsid w:val="000B6D59"/>
    <w:rsid w:val="000C099D"/>
    <w:rsid w:val="000C2C4D"/>
    <w:rsid w:val="000C2E3C"/>
    <w:rsid w:val="000C3912"/>
    <w:rsid w:val="000C4FBA"/>
    <w:rsid w:val="000C56E2"/>
    <w:rsid w:val="000C67E2"/>
    <w:rsid w:val="000D035E"/>
    <w:rsid w:val="000D0AC9"/>
    <w:rsid w:val="000D2A09"/>
    <w:rsid w:val="000D3135"/>
    <w:rsid w:val="000D3AAD"/>
    <w:rsid w:val="000D492D"/>
    <w:rsid w:val="000D66F9"/>
    <w:rsid w:val="000D78CA"/>
    <w:rsid w:val="000E0D1B"/>
    <w:rsid w:val="000E14A1"/>
    <w:rsid w:val="000E1C1D"/>
    <w:rsid w:val="000E3C28"/>
    <w:rsid w:val="000E4CC0"/>
    <w:rsid w:val="000E5CC1"/>
    <w:rsid w:val="000F0947"/>
    <w:rsid w:val="000F0EAD"/>
    <w:rsid w:val="000F5B00"/>
    <w:rsid w:val="000F72B6"/>
    <w:rsid w:val="000F78B2"/>
    <w:rsid w:val="00103DB9"/>
    <w:rsid w:val="001050CA"/>
    <w:rsid w:val="001076EF"/>
    <w:rsid w:val="00107C21"/>
    <w:rsid w:val="00112A41"/>
    <w:rsid w:val="00113349"/>
    <w:rsid w:val="00114B63"/>
    <w:rsid w:val="0011542E"/>
    <w:rsid w:val="00115D88"/>
    <w:rsid w:val="00121471"/>
    <w:rsid w:val="00121844"/>
    <w:rsid w:val="0012224D"/>
    <w:rsid w:val="00122769"/>
    <w:rsid w:val="00127360"/>
    <w:rsid w:val="00127D82"/>
    <w:rsid w:val="00130103"/>
    <w:rsid w:val="001302CC"/>
    <w:rsid w:val="0013133A"/>
    <w:rsid w:val="00134AFB"/>
    <w:rsid w:val="00134BED"/>
    <w:rsid w:val="00136BF9"/>
    <w:rsid w:val="00136E3C"/>
    <w:rsid w:val="00137B6D"/>
    <w:rsid w:val="0014034F"/>
    <w:rsid w:val="0014035A"/>
    <w:rsid w:val="0014088E"/>
    <w:rsid w:val="001421C0"/>
    <w:rsid w:val="001428D2"/>
    <w:rsid w:val="00144657"/>
    <w:rsid w:val="00144910"/>
    <w:rsid w:val="00144954"/>
    <w:rsid w:val="00146203"/>
    <w:rsid w:val="001518C0"/>
    <w:rsid w:val="00151AE5"/>
    <w:rsid w:val="00151CA2"/>
    <w:rsid w:val="001529D2"/>
    <w:rsid w:val="0015321C"/>
    <w:rsid w:val="001533C6"/>
    <w:rsid w:val="0015588F"/>
    <w:rsid w:val="0015607C"/>
    <w:rsid w:val="00156EC1"/>
    <w:rsid w:val="00160C73"/>
    <w:rsid w:val="00160CF7"/>
    <w:rsid w:val="001620C8"/>
    <w:rsid w:val="001634F8"/>
    <w:rsid w:val="00163749"/>
    <w:rsid w:val="00163F50"/>
    <w:rsid w:val="001646BE"/>
    <w:rsid w:val="00165EF3"/>
    <w:rsid w:val="00171AEA"/>
    <w:rsid w:val="001727B9"/>
    <w:rsid w:val="0017336A"/>
    <w:rsid w:val="00173C6A"/>
    <w:rsid w:val="00174700"/>
    <w:rsid w:val="00175328"/>
    <w:rsid w:val="00175BE7"/>
    <w:rsid w:val="00176801"/>
    <w:rsid w:val="00176F50"/>
    <w:rsid w:val="001823A4"/>
    <w:rsid w:val="0018312F"/>
    <w:rsid w:val="00185373"/>
    <w:rsid w:val="00187C62"/>
    <w:rsid w:val="00187CF6"/>
    <w:rsid w:val="00187F49"/>
    <w:rsid w:val="001901A4"/>
    <w:rsid w:val="00190F2E"/>
    <w:rsid w:val="00192946"/>
    <w:rsid w:val="00192B9E"/>
    <w:rsid w:val="00195C6C"/>
    <w:rsid w:val="001960EB"/>
    <w:rsid w:val="00196534"/>
    <w:rsid w:val="00196A08"/>
    <w:rsid w:val="001973CC"/>
    <w:rsid w:val="001978D5"/>
    <w:rsid w:val="001A057A"/>
    <w:rsid w:val="001A254F"/>
    <w:rsid w:val="001A2F13"/>
    <w:rsid w:val="001A5DA2"/>
    <w:rsid w:val="001B00EA"/>
    <w:rsid w:val="001B2C37"/>
    <w:rsid w:val="001B2CE3"/>
    <w:rsid w:val="001B3645"/>
    <w:rsid w:val="001B3B2C"/>
    <w:rsid w:val="001B44E4"/>
    <w:rsid w:val="001B4961"/>
    <w:rsid w:val="001B4BFB"/>
    <w:rsid w:val="001B58A3"/>
    <w:rsid w:val="001B6B1B"/>
    <w:rsid w:val="001B6DE7"/>
    <w:rsid w:val="001C24EC"/>
    <w:rsid w:val="001C4A50"/>
    <w:rsid w:val="001C4C1B"/>
    <w:rsid w:val="001C4FC1"/>
    <w:rsid w:val="001C75E4"/>
    <w:rsid w:val="001D0C29"/>
    <w:rsid w:val="001D1A11"/>
    <w:rsid w:val="001D4917"/>
    <w:rsid w:val="001D6355"/>
    <w:rsid w:val="001D6CD4"/>
    <w:rsid w:val="001D6DC4"/>
    <w:rsid w:val="001D7A87"/>
    <w:rsid w:val="001E04B1"/>
    <w:rsid w:val="001E1403"/>
    <w:rsid w:val="001E1F14"/>
    <w:rsid w:val="001E3080"/>
    <w:rsid w:val="001E49B9"/>
    <w:rsid w:val="001E5C22"/>
    <w:rsid w:val="001E661F"/>
    <w:rsid w:val="001E681B"/>
    <w:rsid w:val="001E6AE5"/>
    <w:rsid w:val="001F00DF"/>
    <w:rsid w:val="001F0B35"/>
    <w:rsid w:val="001F0F24"/>
    <w:rsid w:val="001F1AAA"/>
    <w:rsid w:val="001F24AA"/>
    <w:rsid w:val="001F2B61"/>
    <w:rsid w:val="001F3F25"/>
    <w:rsid w:val="001F4057"/>
    <w:rsid w:val="00200AFD"/>
    <w:rsid w:val="002011E8"/>
    <w:rsid w:val="0020156C"/>
    <w:rsid w:val="0020315C"/>
    <w:rsid w:val="002031BD"/>
    <w:rsid w:val="00203414"/>
    <w:rsid w:val="002036A4"/>
    <w:rsid w:val="00210FBD"/>
    <w:rsid w:val="00211BE7"/>
    <w:rsid w:val="00213BCF"/>
    <w:rsid w:val="0021492B"/>
    <w:rsid w:val="00214A09"/>
    <w:rsid w:val="002152F5"/>
    <w:rsid w:val="00215A91"/>
    <w:rsid w:val="0021647C"/>
    <w:rsid w:val="00216E8F"/>
    <w:rsid w:val="00220160"/>
    <w:rsid w:val="0022043E"/>
    <w:rsid w:val="00220667"/>
    <w:rsid w:val="00221C09"/>
    <w:rsid w:val="00222E7C"/>
    <w:rsid w:val="002234AC"/>
    <w:rsid w:val="0022369A"/>
    <w:rsid w:val="00225BB6"/>
    <w:rsid w:val="00230481"/>
    <w:rsid w:val="00230D59"/>
    <w:rsid w:val="0023191A"/>
    <w:rsid w:val="002335F5"/>
    <w:rsid w:val="002337C1"/>
    <w:rsid w:val="00234097"/>
    <w:rsid w:val="00234224"/>
    <w:rsid w:val="00234311"/>
    <w:rsid w:val="00234BF2"/>
    <w:rsid w:val="00236786"/>
    <w:rsid w:val="0023760C"/>
    <w:rsid w:val="00237D94"/>
    <w:rsid w:val="00240222"/>
    <w:rsid w:val="002404B7"/>
    <w:rsid w:val="00241947"/>
    <w:rsid w:val="00241B8E"/>
    <w:rsid w:val="00241D3C"/>
    <w:rsid w:val="002429AC"/>
    <w:rsid w:val="00244DDC"/>
    <w:rsid w:val="002450D6"/>
    <w:rsid w:val="002453A0"/>
    <w:rsid w:val="0024783D"/>
    <w:rsid w:val="0025004C"/>
    <w:rsid w:val="00251902"/>
    <w:rsid w:val="002569E1"/>
    <w:rsid w:val="00261A1D"/>
    <w:rsid w:val="00262A2F"/>
    <w:rsid w:val="002651D0"/>
    <w:rsid w:val="0027045F"/>
    <w:rsid w:val="00270B5E"/>
    <w:rsid w:val="00271B11"/>
    <w:rsid w:val="00274919"/>
    <w:rsid w:val="00274AB6"/>
    <w:rsid w:val="00276F7D"/>
    <w:rsid w:val="00281280"/>
    <w:rsid w:val="0028183F"/>
    <w:rsid w:val="00281C45"/>
    <w:rsid w:val="00283719"/>
    <w:rsid w:val="00283ED3"/>
    <w:rsid w:val="00284AA9"/>
    <w:rsid w:val="00284AB3"/>
    <w:rsid w:val="00286599"/>
    <w:rsid w:val="00286EB1"/>
    <w:rsid w:val="00293237"/>
    <w:rsid w:val="00293E9B"/>
    <w:rsid w:val="00295AE3"/>
    <w:rsid w:val="002961E1"/>
    <w:rsid w:val="00296351"/>
    <w:rsid w:val="002A033E"/>
    <w:rsid w:val="002A03A6"/>
    <w:rsid w:val="002A04C2"/>
    <w:rsid w:val="002A24E4"/>
    <w:rsid w:val="002A6B62"/>
    <w:rsid w:val="002A72BF"/>
    <w:rsid w:val="002B3063"/>
    <w:rsid w:val="002B4952"/>
    <w:rsid w:val="002B673A"/>
    <w:rsid w:val="002B6DB9"/>
    <w:rsid w:val="002B6F19"/>
    <w:rsid w:val="002C2148"/>
    <w:rsid w:val="002C2629"/>
    <w:rsid w:val="002C380F"/>
    <w:rsid w:val="002C51EE"/>
    <w:rsid w:val="002C5674"/>
    <w:rsid w:val="002C5F0A"/>
    <w:rsid w:val="002C6196"/>
    <w:rsid w:val="002C68B1"/>
    <w:rsid w:val="002D10FA"/>
    <w:rsid w:val="002D2526"/>
    <w:rsid w:val="002D3A4D"/>
    <w:rsid w:val="002D3E78"/>
    <w:rsid w:val="002D4D14"/>
    <w:rsid w:val="002D5DA7"/>
    <w:rsid w:val="002E103F"/>
    <w:rsid w:val="002E15AE"/>
    <w:rsid w:val="002E1B58"/>
    <w:rsid w:val="002E55F2"/>
    <w:rsid w:val="002E5B86"/>
    <w:rsid w:val="002E5F8B"/>
    <w:rsid w:val="002E74DF"/>
    <w:rsid w:val="002F120C"/>
    <w:rsid w:val="002F1EC1"/>
    <w:rsid w:val="002F2D56"/>
    <w:rsid w:val="002F3301"/>
    <w:rsid w:val="002F335A"/>
    <w:rsid w:val="002F4E5D"/>
    <w:rsid w:val="002F5C0C"/>
    <w:rsid w:val="002F6332"/>
    <w:rsid w:val="002F6AAF"/>
    <w:rsid w:val="00304911"/>
    <w:rsid w:val="00304A63"/>
    <w:rsid w:val="00305782"/>
    <w:rsid w:val="00305BD1"/>
    <w:rsid w:val="003104FB"/>
    <w:rsid w:val="00311037"/>
    <w:rsid w:val="0031194C"/>
    <w:rsid w:val="00311E1E"/>
    <w:rsid w:val="00311F10"/>
    <w:rsid w:val="003131A8"/>
    <w:rsid w:val="00313C4A"/>
    <w:rsid w:val="0031484E"/>
    <w:rsid w:val="00314CBD"/>
    <w:rsid w:val="003152FF"/>
    <w:rsid w:val="00316203"/>
    <w:rsid w:val="00316A13"/>
    <w:rsid w:val="00317695"/>
    <w:rsid w:val="00317D70"/>
    <w:rsid w:val="00320FEA"/>
    <w:rsid w:val="00321174"/>
    <w:rsid w:val="003212BB"/>
    <w:rsid w:val="003212BD"/>
    <w:rsid w:val="00321317"/>
    <w:rsid w:val="00322120"/>
    <w:rsid w:val="0032391C"/>
    <w:rsid w:val="00324549"/>
    <w:rsid w:val="00324AB5"/>
    <w:rsid w:val="00330801"/>
    <w:rsid w:val="00330B0C"/>
    <w:rsid w:val="00331785"/>
    <w:rsid w:val="00333FAA"/>
    <w:rsid w:val="00335E94"/>
    <w:rsid w:val="00336A35"/>
    <w:rsid w:val="00337259"/>
    <w:rsid w:val="003376B4"/>
    <w:rsid w:val="00341596"/>
    <w:rsid w:val="003419A3"/>
    <w:rsid w:val="0034364C"/>
    <w:rsid w:val="00344F9E"/>
    <w:rsid w:val="003450E1"/>
    <w:rsid w:val="003453EA"/>
    <w:rsid w:val="0034549D"/>
    <w:rsid w:val="00346853"/>
    <w:rsid w:val="00346F0E"/>
    <w:rsid w:val="0034782A"/>
    <w:rsid w:val="00347A8C"/>
    <w:rsid w:val="00347B30"/>
    <w:rsid w:val="003505D4"/>
    <w:rsid w:val="0035085F"/>
    <w:rsid w:val="0035417B"/>
    <w:rsid w:val="00354795"/>
    <w:rsid w:val="00356AED"/>
    <w:rsid w:val="0036143D"/>
    <w:rsid w:val="00361B4F"/>
    <w:rsid w:val="00363097"/>
    <w:rsid w:val="00364A7E"/>
    <w:rsid w:val="00367B3D"/>
    <w:rsid w:val="003707B8"/>
    <w:rsid w:val="003713D7"/>
    <w:rsid w:val="003758A1"/>
    <w:rsid w:val="00375AF4"/>
    <w:rsid w:val="00375DAA"/>
    <w:rsid w:val="00375E79"/>
    <w:rsid w:val="003760A9"/>
    <w:rsid w:val="003761AC"/>
    <w:rsid w:val="00377D25"/>
    <w:rsid w:val="0038032B"/>
    <w:rsid w:val="0038034B"/>
    <w:rsid w:val="003805B8"/>
    <w:rsid w:val="00386E7C"/>
    <w:rsid w:val="00390EC0"/>
    <w:rsid w:val="00391363"/>
    <w:rsid w:val="00392A6F"/>
    <w:rsid w:val="0039347B"/>
    <w:rsid w:val="00394DB1"/>
    <w:rsid w:val="00395321"/>
    <w:rsid w:val="003953F8"/>
    <w:rsid w:val="00395C26"/>
    <w:rsid w:val="00396406"/>
    <w:rsid w:val="0039786C"/>
    <w:rsid w:val="003A0B03"/>
    <w:rsid w:val="003A109F"/>
    <w:rsid w:val="003A1517"/>
    <w:rsid w:val="003A3330"/>
    <w:rsid w:val="003A4CB7"/>
    <w:rsid w:val="003A6D9E"/>
    <w:rsid w:val="003B18D4"/>
    <w:rsid w:val="003B2931"/>
    <w:rsid w:val="003B5FCC"/>
    <w:rsid w:val="003B64CB"/>
    <w:rsid w:val="003B7AB9"/>
    <w:rsid w:val="003C1E26"/>
    <w:rsid w:val="003C2727"/>
    <w:rsid w:val="003C3413"/>
    <w:rsid w:val="003C5BCC"/>
    <w:rsid w:val="003C6CA0"/>
    <w:rsid w:val="003D0DBB"/>
    <w:rsid w:val="003D1081"/>
    <w:rsid w:val="003D4BB6"/>
    <w:rsid w:val="003D54BE"/>
    <w:rsid w:val="003D5CC9"/>
    <w:rsid w:val="003D71B4"/>
    <w:rsid w:val="003D7355"/>
    <w:rsid w:val="003E012B"/>
    <w:rsid w:val="003E15D2"/>
    <w:rsid w:val="003E27F2"/>
    <w:rsid w:val="003E3F63"/>
    <w:rsid w:val="003E4018"/>
    <w:rsid w:val="003E5C0E"/>
    <w:rsid w:val="003E5D07"/>
    <w:rsid w:val="003E63A6"/>
    <w:rsid w:val="003E6A45"/>
    <w:rsid w:val="003E70EA"/>
    <w:rsid w:val="003E7B4C"/>
    <w:rsid w:val="003F1C2D"/>
    <w:rsid w:val="003F218E"/>
    <w:rsid w:val="003F264D"/>
    <w:rsid w:val="003F561A"/>
    <w:rsid w:val="003F5C06"/>
    <w:rsid w:val="003F5FE4"/>
    <w:rsid w:val="003F62E8"/>
    <w:rsid w:val="00401F3E"/>
    <w:rsid w:val="00402AF6"/>
    <w:rsid w:val="00404BF5"/>
    <w:rsid w:val="00405EAB"/>
    <w:rsid w:val="004074F3"/>
    <w:rsid w:val="00411359"/>
    <w:rsid w:val="004137A7"/>
    <w:rsid w:val="00414DA3"/>
    <w:rsid w:val="0041526E"/>
    <w:rsid w:val="00417210"/>
    <w:rsid w:val="0042005E"/>
    <w:rsid w:val="0042093F"/>
    <w:rsid w:val="00421373"/>
    <w:rsid w:val="004219B1"/>
    <w:rsid w:val="00421BA7"/>
    <w:rsid w:val="004231E4"/>
    <w:rsid w:val="004278A0"/>
    <w:rsid w:val="004307E3"/>
    <w:rsid w:val="00430EA4"/>
    <w:rsid w:val="004316F9"/>
    <w:rsid w:val="00431771"/>
    <w:rsid w:val="0043280E"/>
    <w:rsid w:val="00434931"/>
    <w:rsid w:val="00434B89"/>
    <w:rsid w:val="004351D9"/>
    <w:rsid w:val="0043696D"/>
    <w:rsid w:val="00441119"/>
    <w:rsid w:val="004415B1"/>
    <w:rsid w:val="00442C29"/>
    <w:rsid w:val="00443076"/>
    <w:rsid w:val="004446E7"/>
    <w:rsid w:val="00446751"/>
    <w:rsid w:val="00447677"/>
    <w:rsid w:val="00451100"/>
    <w:rsid w:val="004513FC"/>
    <w:rsid w:val="00452446"/>
    <w:rsid w:val="00454407"/>
    <w:rsid w:val="00455C3C"/>
    <w:rsid w:val="00455F61"/>
    <w:rsid w:val="004567D9"/>
    <w:rsid w:val="0046121D"/>
    <w:rsid w:val="00463535"/>
    <w:rsid w:val="004667D1"/>
    <w:rsid w:val="00471FAD"/>
    <w:rsid w:val="00472FCC"/>
    <w:rsid w:val="004734DA"/>
    <w:rsid w:val="00477EE8"/>
    <w:rsid w:val="004802D2"/>
    <w:rsid w:val="00481AE3"/>
    <w:rsid w:val="004830A1"/>
    <w:rsid w:val="00483C68"/>
    <w:rsid w:val="004850AD"/>
    <w:rsid w:val="00485976"/>
    <w:rsid w:val="00491B4A"/>
    <w:rsid w:val="00494A00"/>
    <w:rsid w:val="00494F54"/>
    <w:rsid w:val="004952A5"/>
    <w:rsid w:val="00497124"/>
    <w:rsid w:val="004A0DF5"/>
    <w:rsid w:val="004A1EAD"/>
    <w:rsid w:val="004A4396"/>
    <w:rsid w:val="004A5245"/>
    <w:rsid w:val="004A52AC"/>
    <w:rsid w:val="004A57E9"/>
    <w:rsid w:val="004B0126"/>
    <w:rsid w:val="004B2FD3"/>
    <w:rsid w:val="004B34FE"/>
    <w:rsid w:val="004B487C"/>
    <w:rsid w:val="004B4AA8"/>
    <w:rsid w:val="004B4AC4"/>
    <w:rsid w:val="004B7317"/>
    <w:rsid w:val="004B7A96"/>
    <w:rsid w:val="004B7B58"/>
    <w:rsid w:val="004C103C"/>
    <w:rsid w:val="004C1C5C"/>
    <w:rsid w:val="004D1761"/>
    <w:rsid w:val="004D2BBF"/>
    <w:rsid w:val="004D32E8"/>
    <w:rsid w:val="004D4153"/>
    <w:rsid w:val="004D475A"/>
    <w:rsid w:val="004D5927"/>
    <w:rsid w:val="004D615E"/>
    <w:rsid w:val="004D62F7"/>
    <w:rsid w:val="004E48E4"/>
    <w:rsid w:val="004E5760"/>
    <w:rsid w:val="004E5B52"/>
    <w:rsid w:val="004E61A9"/>
    <w:rsid w:val="004F0055"/>
    <w:rsid w:val="004F0089"/>
    <w:rsid w:val="004F17DE"/>
    <w:rsid w:val="004F1DA2"/>
    <w:rsid w:val="004F26EF"/>
    <w:rsid w:val="004F2D46"/>
    <w:rsid w:val="004F3BF5"/>
    <w:rsid w:val="004F5A6A"/>
    <w:rsid w:val="004F5C63"/>
    <w:rsid w:val="004F66C2"/>
    <w:rsid w:val="004F671E"/>
    <w:rsid w:val="004F736A"/>
    <w:rsid w:val="004F7679"/>
    <w:rsid w:val="004F7C10"/>
    <w:rsid w:val="0050123E"/>
    <w:rsid w:val="00501806"/>
    <w:rsid w:val="005039D4"/>
    <w:rsid w:val="00503BBC"/>
    <w:rsid w:val="005061F9"/>
    <w:rsid w:val="00506662"/>
    <w:rsid w:val="00510BBA"/>
    <w:rsid w:val="00513CA4"/>
    <w:rsid w:val="00513F8E"/>
    <w:rsid w:val="0051561E"/>
    <w:rsid w:val="005164F8"/>
    <w:rsid w:val="00516852"/>
    <w:rsid w:val="005203A5"/>
    <w:rsid w:val="005217B7"/>
    <w:rsid w:val="00521BE1"/>
    <w:rsid w:val="00522E2E"/>
    <w:rsid w:val="0052331B"/>
    <w:rsid w:val="00525314"/>
    <w:rsid w:val="0052563C"/>
    <w:rsid w:val="00525D71"/>
    <w:rsid w:val="0052600F"/>
    <w:rsid w:val="0052781B"/>
    <w:rsid w:val="00531D7F"/>
    <w:rsid w:val="00532C1D"/>
    <w:rsid w:val="00534A71"/>
    <w:rsid w:val="00535932"/>
    <w:rsid w:val="00541844"/>
    <w:rsid w:val="005474BD"/>
    <w:rsid w:val="005500B2"/>
    <w:rsid w:val="00550929"/>
    <w:rsid w:val="00550A58"/>
    <w:rsid w:val="00550D3D"/>
    <w:rsid w:val="00551AC9"/>
    <w:rsid w:val="00552830"/>
    <w:rsid w:val="00552905"/>
    <w:rsid w:val="00552A31"/>
    <w:rsid w:val="00554254"/>
    <w:rsid w:val="005545D0"/>
    <w:rsid w:val="0055473C"/>
    <w:rsid w:val="00555A92"/>
    <w:rsid w:val="00561B91"/>
    <w:rsid w:val="0056358C"/>
    <w:rsid w:val="00563BD2"/>
    <w:rsid w:val="00564D98"/>
    <w:rsid w:val="00565775"/>
    <w:rsid w:val="00565B27"/>
    <w:rsid w:val="00566748"/>
    <w:rsid w:val="005724F9"/>
    <w:rsid w:val="00573602"/>
    <w:rsid w:val="00575588"/>
    <w:rsid w:val="00575D19"/>
    <w:rsid w:val="00575F5D"/>
    <w:rsid w:val="00576F2F"/>
    <w:rsid w:val="00577D43"/>
    <w:rsid w:val="00580023"/>
    <w:rsid w:val="005817D0"/>
    <w:rsid w:val="00581A46"/>
    <w:rsid w:val="00581B07"/>
    <w:rsid w:val="005820A4"/>
    <w:rsid w:val="00582B73"/>
    <w:rsid w:val="0058338E"/>
    <w:rsid w:val="00583BE4"/>
    <w:rsid w:val="00584A3F"/>
    <w:rsid w:val="00592157"/>
    <w:rsid w:val="00592F32"/>
    <w:rsid w:val="005931C8"/>
    <w:rsid w:val="005951BA"/>
    <w:rsid w:val="0059527D"/>
    <w:rsid w:val="00595F8A"/>
    <w:rsid w:val="00596C43"/>
    <w:rsid w:val="00596F9A"/>
    <w:rsid w:val="005A1347"/>
    <w:rsid w:val="005A3051"/>
    <w:rsid w:val="005A3937"/>
    <w:rsid w:val="005A429B"/>
    <w:rsid w:val="005A5637"/>
    <w:rsid w:val="005A76D8"/>
    <w:rsid w:val="005B3A76"/>
    <w:rsid w:val="005B511A"/>
    <w:rsid w:val="005B7484"/>
    <w:rsid w:val="005B7932"/>
    <w:rsid w:val="005C085E"/>
    <w:rsid w:val="005C1039"/>
    <w:rsid w:val="005C216C"/>
    <w:rsid w:val="005C2D23"/>
    <w:rsid w:val="005C7949"/>
    <w:rsid w:val="005D06DC"/>
    <w:rsid w:val="005D48A5"/>
    <w:rsid w:val="005D4E22"/>
    <w:rsid w:val="005E0776"/>
    <w:rsid w:val="005E1FB0"/>
    <w:rsid w:val="005E46FB"/>
    <w:rsid w:val="005F12D2"/>
    <w:rsid w:val="005F1D46"/>
    <w:rsid w:val="005F2C69"/>
    <w:rsid w:val="005F37A8"/>
    <w:rsid w:val="005F3BD1"/>
    <w:rsid w:val="005F4B1D"/>
    <w:rsid w:val="005F54DF"/>
    <w:rsid w:val="005F5C77"/>
    <w:rsid w:val="005F653B"/>
    <w:rsid w:val="005F725E"/>
    <w:rsid w:val="005F75B8"/>
    <w:rsid w:val="005F778F"/>
    <w:rsid w:val="005F7FE2"/>
    <w:rsid w:val="006016A2"/>
    <w:rsid w:val="00601995"/>
    <w:rsid w:val="00602372"/>
    <w:rsid w:val="00602C37"/>
    <w:rsid w:val="0060368F"/>
    <w:rsid w:val="00604003"/>
    <w:rsid w:val="00604562"/>
    <w:rsid w:val="00604DFB"/>
    <w:rsid w:val="0060611D"/>
    <w:rsid w:val="00607767"/>
    <w:rsid w:val="006104CE"/>
    <w:rsid w:val="00611566"/>
    <w:rsid w:val="00611679"/>
    <w:rsid w:val="00611AD9"/>
    <w:rsid w:val="00614A87"/>
    <w:rsid w:val="00615E76"/>
    <w:rsid w:val="0062191C"/>
    <w:rsid w:val="006224D3"/>
    <w:rsid w:val="006227F5"/>
    <w:rsid w:val="00622B3B"/>
    <w:rsid w:val="006232CD"/>
    <w:rsid w:val="00624029"/>
    <w:rsid w:val="0062548A"/>
    <w:rsid w:val="00626D53"/>
    <w:rsid w:val="00626EB1"/>
    <w:rsid w:val="00627251"/>
    <w:rsid w:val="006277F0"/>
    <w:rsid w:val="00631023"/>
    <w:rsid w:val="006311D1"/>
    <w:rsid w:val="00631BEF"/>
    <w:rsid w:val="00633B44"/>
    <w:rsid w:val="00635A87"/>
    <w:rsid w:val="0064067B"/>
    <w:rsid w:val="006440BF"/>
    <w:rsid w:val="006441C1"/>
    <w:rsid w:val="00644C57"/>
    <w:rsid w:val="00646F23"/>
    <w:rsid w:val="006474F4"/>
    <w:rsid w:val="0064773D"/>
    <w:rsid w:val="0065096C"/>
    <w:rsid w:val="00652A6D"/>
    <w:rsid w:val="0065384F"/>
    <w:rsid w:val="00654A4A"/>
    <w:rsid w:val="00655298"/>
    <w:rsid w:val="00660CC8"/>
    <w:rsid w:val="006611A4"/>
    <w:rsid w:val="00661514"/>
    <w:rsid w:val="0066219A"/>
    <w:rsid w:val="0066228D"/>
    <w:rsid w:val="00662FA9"/>
    <w:rsid w:val="006633FC"/>
    <w:rsid w:val="006639F8"/>
    <w:rsid w:val="006654C6"/>
    <w:rsid w:val="00665578"/>
    <w:rsid w:val="00677A35"/>
    <w:rsid w:val="00677E02"/>
    <w:rsid w:val="0068018E"/>
    <w:rsid w:val="00680ACB"/>
    <w:rsid w:val="00681888"/>
    <w:rsid w:val="00681D38"/>
    <w:rsid w:val="00682754"/>
    <w:rsid w:val="00683B6E"/>
    <w:rsid w:val="00684E89"/>
    <w:rsid w:val="006858A2"/>
    <w:rsid w:val="00687055"/>
    <w:rsid w:val="006912A8"/>
    <w:rsid w:val="00691807"/>
    <w:rsid w:val="00691877"/>
    <w:rsid w:val="006942DF"/>
    <w:rsid w:val="0069607D"/>
    <w:rsid w:val="00697143"/>
    <w:rsid w:val="00697192"/>
    <w:rsid w:val="006A0F9E"/>
    <w:rsid w:val="006A120A"/>
    <w:rsid w:val="006A153C"/>
    <w:rsid w:val="006A4AC2"/>
    <w:rsid w:val="006A51B0"/>
    <w:rsid w:val="006A51E9"/>
    <w:rsid w:val="006A5255"/>
    <w:rsid w:val="006A5ED3"/>
    <w:rsid w:val="006A676C"/>
    <w:rsid w:val="006B578C"/>
    <w:rsid w:val="006B5A99"/>
    <w:rsid w:val="006B5B93"/>
    <w:rsid w:val="006B61B2"/>
    <w:rsid w:val="006B7091"/>
    <w:rsid w:val="006B71A8"/>
    <w:rsid w:val="006C0F12"/>
    <w:rsid w:val="006C1D06"/>
    <w:rsid w:val="006C3C23"/>
    <w:rsid w:val="006C4D45"/>
    <w:rsid w:val="006C4E7E"/>
    <w:rsid w:val="006C6A24"/>
    <w:rsid w:val="006C7E04"/>
    <w:rsid w:val="006D0888"/>
    <w:rsid w:val="006D2320"/>
    <w:rsid w:val="006D3447"/>
    <w:rsid w:val="006D423D"/>
    <w:rsid w:val="006D5185"/>
    <w:rsid w:val="006D55EB"/>
    <w:rsid w:val="006D6EA6"/>
    <w:rsid w:val="006D79AF"/>
    <w:rsid w:val="006E723D"/>
    <w:rsid w:val="006E764E"/>
    <w:rsid w:val="006F0FAF"/>
    <w:rsid w:val="006F1BA0"/>
    <w:rsid w:val="006F244A"/>
    <w:rsid w:val="006F2E31"/>
    <w:rsid w:val="006F360E"/>
    <w:rsid w:val="006F4024"/>
    <w:rsid w:val="006F418A"/>
    <w:rsid w:val="006F7DAC"/>
    <w:rsid w:val="0070098D"/>
    <w:rsid w:val="00701556"/>
    <w:rsid w:val="00701699"/>
    <w:rsid w:val="0070252A"/>
    <w:rsid w:val="00702547"/>
    <w:rsid w:val="007033A2"/>
    <w:rsid w:val="0070358F"/>
    <w:rsid w:val="00704340"/>
    <w:rsid w:val="00705145"/>
    <w:rsid w:val="00705AAF"/>
    <w:rsid w:val="0071025D"/>
    <w:rsid w:val="00711302"/>
    <w:rsid w:val="00712A71"/>
    <w:rsid w:val="007131BA"/>
    <w:rsid w:val="00713560"/>
    <w:rsid w:val="00714B50"/>
    <w:rsid w:val="007157B6"/>
    <w:rsid w:val="00715F99"/>
    <w:rsid w:val="00716196"/>
    <w:rsid w:val="00717117"/>
    <w:rsid w:val="00721614"/>
    <w:rsid w:val="00721762"/>
    <w:rsid w:val="00721A82"/>
    <w:rsid w:val="00721EBE"/>
    <w:rsid w:val="00722450"/>
    <w:rsid w:val="00722EC7"/>
    <w:rsid w:val="007242FF"/>
    <w:rsid w:val="00724905"/>
    <w:rsid w:val="00725428"/>
    <w:rsid w:val="00727204"/>
    <w:rsid w:val="007275AB"/>
    <w:rsid w:val="007279E3"/>
    <w:rsid w:val="007311E9"/>
    <w:rsid w:val="00732713"/>
    <w:rsid w:val="0073470E"/>
    <w:rsid w:val="00737108"/>
    <w:rsid w:val="00737FBF"/>
    <w:rsid w:val="00741186"/>
    <w:rsid w:val="00741E09"/>
    <w:rsid w:val="007424BA"/>
    <w:rsid w:val="00744E0C"/>
    <w:rsid w:val="007455A2"/>
    <w:rsid w:val="0074576E"/>
    <w:rsid w:val="0074662B"/>
    <w:rsid w:val="007470D7"/>
    <w:rsid w:val="00747B8D"/>
    <w:rsid w:val="007508D0"/>
    <w:rsid w:val="00753B67"/>
    <w:rsid w:val="00753BB0"/>
    <w:rsid w:val="00755E57"/>
    <w:rsid w:val="00755EA5"/>
    <w:rsid w:val="0075632A"/>
    <w:rsid w:val="007564C1"/>
    <w:rsid w:val="00757312"/>
    <w:rsid w:val="00760103"/>
    <w:rsid w:val="007636ED"/>
    <w:rsid w:val="0076648E"/>
    <w:rsid w:val="00767B3F"/>
    <w:rsid w:val="00770EA5"/>
    <w:rsid w:val="007742B4"/>
    <w:rsid w:val="00775AFE"/>
    <w:rsid w:val="007808C4"/>
    <w:rsid w:val="007812D6"/>
    <w:rsid w:val="0078406C"/>
    <w:rsid w:val="007842D1"/>
    <w:rsid w:val="00785EB7"/>
    <w:rsid w:val="0079098C"/>
    <w:rsid w:val="00790A62"/>
    <w:rsid w:val="00790BBD"/>
    <w:rsid w:val="00790D75"/>
    <w:rsid w:val="00793448"/>
    <w:rsid w:val="00793789"/>
    <w:rsid w:val="007959A9"/>
    <w:rsid w:val="00796F8C"/>
    <w:rsid w:val="007A0C4F"/>
    <w:rsid w:val="007A1BE0"/>
    <w:rsid w:val="007A2571"/>
    <w:rsid w:val="007A505E"/>
    <w:rsid w:val="007A6B22"/>
    <w:rsid w:val="007A766F"/>
    <w:rsid w:val="007B0287"/>
    <w:rsid w:val="007B1BCF"/>
    <w:rsid w:val="007B27E5"/>
    <w:rsid w:val="007B2A1C"/>
    <w:rsid w:val="007B31D5"/>
    <w:rsid w:val="007B3D8F"/>
    <w:rsid w:val="007B3F6A"/>
    <w:rsid w:val="007B45C0"/>
    <w:rsid w:val="007B4D17"/>
    <w:rsid w:val="007B5085"/>
    <w:rsid w:val="007B66AE"/>
    <w:rsid w:val="007B6F2F"/>
    <w:rsid w:val="007B79F1"/>
    <w:rsid w:val="007B7D56"/>
    <w:rsid w:val="007B7F23"/>
    <w:rsid w:val="007C2467"/>
    <w:rsid w:val="007C37F1"/>
    <w:rsid w:val="007C4071"/>
    <w:rsid w:val="007C4936"/>
    <w:rsid w:val="007D0075"/>
    <w:rsid w:val="007D0951"/>
    <w:rsid w:val="007D0B49"/>
    <w:rsid w:val="007D0C6A"/>
    <w:rsid w:val="007D0EDA"/>
    <w:rsid w:val="007D4439"/>
    <w:rsid w:val="007D58C0"/>
    <w:rsid w:val="007D63A7"/>
    <w:rsid w:val="007D6D43"/>
    <w:rsid w:val="007D7F57"/>
    <w:rsid w:val="007E0025"/>
    <w:rsid w:val="007E00B3"/>
    <w:rsid w:val="007E17F0"/>
    <w:rsid w:val="007E4BBF"/>
    <w:rsid w:val="007E66A0"/>
    <w:rsid w:val="007E6B55"/>
    <w:rsid w:val="007E6E60"/>
    <w:rsid w:val="007F0611"/>
    <w:rsid w:val="007F0B9E"/>
    <w:rsid w:val="007F0CEA"/>
    <w:rsid w:val="007F0D62"/>
    <w:rsid w:val="007F170B"/>
    <w:rsid w:val="007F1FDF"/>
    <w:rsid w:val="007F24C1"/>
    <w:rsid w:val="007F2B10"/>
    <w:rsid w:val="007F30BA"/>
    <w:rsid w:val="007F386E"/>
    <w:rsid w:val="007F3A59"/>
    <w:rsid w:val="007F3F33"/>
    <w:rsid w:val="007F5B3D"/>
    <w:rsid w:val="008004C5"/>
    <w:rsid w:val="00800C6C"/>
    <w:rsid w:val="00802D79"/>
    <w:rsid w:val="0080450A"/>
    <w:rsid w:val="00804EC4"/>
    <w:rsid w:val="00806ECA"/>
    <w:rsid w:val="0080742A"/>
    <w:rsid w:val="0081034D"/>
    <w:rsid w:val="00810CA9"/>
    <w:rsid w:val="00811141"/>
    <w:rsid w:val="00814D74"/>
    <w:rsid w:val="00814F0A"/>
    <w:rsid w:val="00816003"/>
    <w:rsid w:val="00816305"/>
    <w:rsid w:val="0081670C"/>
    <w:rsid w:val="00816A90"/>
    <w:rsid w:val="00817435"/>
    <w:rsid w:val="008223FA"/>
    <w:rsid w:val="00830E6D"/>
    <w:rsid w:val="00830F8A"/>
    <w:rsid w:val="008339D8"/>
    <w:rsid w:val="008372EE"/>
    <w:rsid w:val="00837BF5"/>
    <w:rsid w:val="00840417"/>
    <w:rsid w:val="008407DF"/>
    <w:rsid w:val="00840ECC"/>
    <w:rsid w:val="00842BA6"/>
    <w:rsid w:val="00844DCE"/>
    <w:rsid w:val="008460E4"/>
    <w:rsid w:val="00851E2D"/>
    <w:rsid w:val="0085503E"/>
    <w:rsid w:val="00855561"/>
    <w:rsid w:val="008558E0"/>
    <w:rsid w:val="00857722"/>
    <w:rsid w:val="008577FC"/>
    <w:rsid w:val="00861708"/>
    <w:rsid w:val="00866836"/>
    <w:rsid w:val="0086760D"/>
    <w:rsid w:val="00872B9C"/>
    <w:rsid w:val="00876136"/>
    <w:rsid w:val="00882C6D"/>
    <w:rsid w:val="00884154"/>
    <w:rsid w:val="008851B2"/>
    <w:rsid w:val="008854BC"/>
    <w:rsid w:val="008863DE"/>
    <w:rsid w:val="00891F70"/>
    <w:rsid w:val="00894074"/>
    <w:rsid w:val="00894179"/>
    <w:rsid w:val="00894699"/>
    <w:rsid w:val="00894D74"/>
    <w:rsid w:val="00896045"/>
    <w:rsid w:val="00896059"/>
    <w:rsid w:val="008962B7"/>
    <w:rsid w:val="00896332"/>
    <w:rsid w:val="008A04DB"/>
    <w:rsid w:val="008A19B4"/>
    <w:rsid w:val="008A2260"/>
    <w:rsid w:val="008A544C"/>
    <w:rsid w:val="008A640C"/>
    <w:rsid w:val="008A6470"/>
    <w:rsid w:val="008A6FC5"/>
    <w:rsid w:val="008A7A48"/>
    <w:rsid w:val="008A7BF9"/>
    <w:rsid w:val="008B1318"/>
    <w:rsid w:val="008B1E35"/>
    <w:rsid w:val="008B291A"/>
    <w:rsid w:val="008B4429"/>
    <w:rsid w:val="008B6C95"/>
    <w:rsid w:val="008B7443"/>
    <w:rsid w:val="008C2535"/>
    <w:rsid w:val="008C2E35"/>
    <w:rsid w:val="008C5A86"/>
    <w:rsid w:val="008D1888"/>
    <w:rsid w:val="008D19C5"/>
    <w:rsid w:val="008D1B03"/>
    <w:rsid w:val="008D2AB6"/>
    <w:rsid w:val="008D3174"/>
    <w:rsid w:val="008D3294"/>
    <w:rsid w:val="008D3BA1"/>
    <w:rsid w:val="008D4B9C"/>
    <w:rsid w:val="008D5288"/>
    <w:rsid w:val="008E0CA9"/>
    <w:rsid w:val="008E1310"/>
    <w:rsid w:val="008E1A6D"/>
    <w:rsid w:val="008E1AFC"/>
    <w:rsid w:val="008E392A"/>
    <w:rsid w:val="008E3B29"/>
    <w:rsid w:val="008E3F1C"/>
    <w:rsid w:val="008E434F"/>
    <w:rsid w:val="008E6BEA"/>
    <w:rsid w:val="008E7BAC"/>
    <w:rsid w:val="008F03F2"/>
    <w:rsid w:val="008F2071"/>
    <w:rsid w:val="008F20B8"/>
    <w:rsid w:val="008F3D2A"/>
    <w:rsid w:val="008F4398"/>
    <w:rsid w:val="008F4598"/>
    <w:rsid w:val="008F766D"/>
    <w:rsid w:val="009002DD"/>
    <w:rsid w:val="009004A8"/>
    <w:rsid w:val="0090144C"/>
    <w:rsid w:val="00902749"/>
    <w:rsid w:val="00902F46"/>
    <w:rsid w:val="0090566D"/>
    <w:rsid w:val="00906152"/>
    <w:rsid w:val="00906F2C"/>
    <w:rsid w:val="00906FDC"/>
    <w:rsid w:val="0090792F"/>
    <w:rsid w:val="00912DCD"/>
    <w:rsid w:val="00916109"/>
    <w:rsid w:val="00916200"/>
    <w:rsid w:val="009175F8"/>
    <w:rsid w:val="00920805"/>
    <w:rsid w:val="00921C62"/>
    <w:rsid w:val="009228C1"/>
    <w:rsid w:val="00924022"/>
    <w:rsid w:val="009246EF"/>
    <w:rsid w:val="00924941"/>
    <w:rsid w:val="009256FC"/>
    <w:rsid w:val="00926C2C"/>
    <w:rsid w:val="00927257"/>
    <w:rsid w:val="009273B1"/>
    <w:rsid w:val="00930F13"/>
    <w:rsid w:val="00931D7C"/>
    <w:rsid w:val="00932484"/>
    <w:rsid w:val="00932A83"/>
    <w:rsid w:val="009338F6"/>
    <w:rsid w:val="0093479D"/>
    <w:rsid w:val="009355C0"/>
    <w:rsid w:val="00935743"/>
    <w:rsid w:val="009362F0"/>
    <w:rsid w:val="00936B46"/>
    <w:rsid w:val="00937F58"/>
    <w:rsid w:val="0094002C"/>
    <w:rsid w:val="00940666"/>
    <w:rsid w:val="00942746"/>
    <w:rsid w:val="00943E76"/>
    <w:rsid w:val="009441B6"/>
    <w:rsid w:val="00944A7D"/>
    <w:rsid w:val="00946D6E"/>
    <w:rsid w:val="009470C9"/>
    <w:rsid w:val="009478E0"/>
    <w:rsid w:val="00947E02"/>
    <w:rsid w:val="009549A4"/>
    <w:rsid w:val="00954B59"/>
    <w:rsid w:val="00954F0F"/>
    <w:rsid w:val="00955E78"/>
    <w:rsid w:val="00957F63"/>
    <w:rsid w:val="0096248C"/>
    <w:rsid w:val="0096329C"/>
    <w:rsid w:val="00963375"/>
    <w:rsid w:val="00963A6F"/>
    <w:rsid w:val="00963E47"/>
    <w:rsid w:val="00965C1A"/>
    <w:rsid w:val="00965F67"/>
    <w:rsid w:val="00966CE7"/>
    <w:rsid w:val="00966D00"/>
    <w:rsid w:val="00970D02"/>
    <w:rsid w:val="00971C7C"/>
    <w:rsid w:val="00973976"/>
    <w:rsid w:val="00973A7E"/>
    <w:rsid w:val="00975B6B"/>
    <w:rsid w:val="0098078C"/>
    <w:rsid w:val="00981074"/>
    <w:rsid w:val="00981B11"/>
    <w:rsid w:val="009828D5"/>
    <w:rsid w:val="00983729"/>
    <w:rsid w:val="0098434D"/>
    <w:rsid w:val="009848E0"/>
    <w:rsid w:val="009853E2"/>
    <w:rsid w:val="00985797"/>
    <w:rsid w:val="00986C37"/>
    <w:rsid w:val="0098715D"/>
    <w:rsid w:val="0099088D"/>
    <w:rsid w:val="00991D7D"/>
    <w:rsid w:val="00995012"/>
    <w:rsid w:val="00996507"/>
    <w:rsid w:val="009A0346"/>
    <w:rsid w:val="009A111D"/>
    <w:rsid w:val="009A27E2"/>
    <w:rsid w:val="009A58C5"/>
    <w:rsid w:val="009A6EF7"/>
    <w:rsid w:val="009A6FE9"/>
    <w:rsid w:val="009A7314"/>
    <w:rsid w:val="009B0998"/>
    <w:rsid w:val="009B3CB6"/>
    <w:rsid w:val="009B4954"/>
    <w:rsid w:val="009B6B30"/>
    <w:rsid w:val="009B71EB"/>
    <w:rsid w:val="009C0CB0"/>
    <w:rsid w:val="009C15BD"/>
    <w:rsid w:val="009C2C61"/>
    <w:rsid w:val="009C4936"/>
    <w:rsid w:val="009C4B4B"/>
    <w:rsid w:val="009C4DF5"/>
    <w:rsid w:val="009C4F1B"/>
    <w:rsid w:val="009C5656"/>
    <w:rsid w:val="009C769F"/>
    <w:rsid w:val="009C7F29"/>
    <w:rsid w:val="009D019C"/>
    <w:rsid w:val="009D0243"/>
    <w:rsid w:val="009D2458"/>
    <w:rsid w:val="009D30E8"/>
    <w:rsid w:val="009D36C6"/>
    <w:rsid w:val="009D3BF8"/>
    <w:rsid w:val="009D7C5B"/>
    <w:rsid w:val="009E01CE"/>
    <w:rsid w:val="009E0625"/>
    <w:rsid w:val="009E1C55"/>
    <w:rsid w:val="009E3C93"/>
    <w:rsid w:val="009E6E83"/>
    <w:rsid w:val="009E7098"/>
    <w:rsid w:val="009F03D9"/>
    <w:rsid w:val="009F17DA"/>
    <w:rsid w:val="009F3BE6"/>
    <w:rsid w:val="009F4F11"/>
    <w:rsid w:val="009F5E4D"/>
    <w:rsid w:val="00A00300"/>
    <w:rsid w:val="00A00F01"/>
    <w:rsid w:val="00A023F3"/>
    <w:rsid w:val="00A034F7"/>
    <w:rsid w:val="00A0508A"/>
    <w:rsid w:val="00A06720"/>
    <w:rsid w:val="00A06F4C"/>
    <w:rsid w:val="00A07668"/>
    <w:rsid w:val="00A10698"/>
    <w:rsid w:val="00A12686"/>
    <w:rsid w:val="00A13DFD"/>
    <w:rsid w:val="00A140EE"/>
    <w:rsid w:val="00A1449E"/>
    <w:rsid w:val="00A14ABB"/>
    <w:rsid w:val="00A1549B"/>
    <w:rsid w:val="00A15EEB"/>
    <w:rsid w:val="00A15EF9"/>
    <w:rsid w:val="00A16E0B"/>
    <w:rsid w:val="00A16ECA"/>
    <w:rsid w:val="00A240A8"/>
    <w:rsid w:val="00A24310"/>
    <w:rsid w:val="00A27193"/>
    <w:rsid w:val="00A300E4"/>
    <w:rsid w:val="00A3537B"/>
    <w:rsid w:val="00A3599B"/>
    <w:rsid w:val="00A35E07"/>
    <w:rsid w:val="00A36BD0"/>
    <w:rsid w:val="00A36E25"/>
    <w:rsid w:val="00A405F6"/>
    <w:rsid w:val="00A418AD"/>
    <w:rsid w:val="00A421DF"/>
    <w:rsid w:val="00A43285"/>
    <w:rsid w:val="00A44F92"/>
    <w:rsid w:val="00A45611"/>
    <w:rsid w:val="00A468F0"/>
    <w:rsid w:val="00A4796C"/>
    <w:rsid w:val="00A5012A"/>
    <w:rsid w:val="00A51E5C"/>
    <w:rsid w:val="00A5514E"/>
    <w:rsid w:val="00A56CAA"/>
    <w:rsid w:val="00A57E62"/>
    <w:rsid w:val="00A57FA3"/>
    <w:rsid w:val="00A602C3"/>
    <w:rsid w:val="00A60CE2"/>
    <w:rsid w:val="00A611B6"/>
    <w:rsid w:val="00A63CF4"/>
    <w:rsid w:val="00A6431D"/>
    <w:rsid w:val="00A6759B"/>
    <w:rsid w:val="00A70C4F"/>
    <w:rsid w:val="00A72555"/>
    <w:rsid w:val="00A7408D"/>
    <w:rsid w:val="00A74488"/>
    <w:rsid w:val="00A7556D"/>
    <w:rsid w:val="00A76DDB"/>
    <w:rsid w:val="00A80D90"/>
    <w:rsid w:val="00A8182B"/>
    <w:rsid w:val="00A82647"/>
    <w:rsid w:val="00A83090"/>
    <w:rsid w:val="00A83A73"/>
    <w:rsid w:val="00A83B55"/>
    <w:rsid w:val="00A85719"/>
    <w:rsid w:val="00A859F3"/>
    <w:rsid w:val="00A8631B"/>
    <w:rsid w:val="00A91E18"/>
    <w:rsid w:val="00A92435"/>
    <w:rsid w:val="00A92FE2"/>
    <w:rsid w:val="00A93868"/>
    <w:rsid w:val="00A95965"/>
    <w:rsid w:val="00A96A66"/>
    <w:rsid w:val="00A9758B"/>
    <w:rsid w:val="00AA0668"/>
    <w:rsid w:val="00AA0866"/>
    <w:rsid w:val="00AA61F8"/>
    <w:rsid w:val="00AB3A7C"/>
    <w:rsid w:val="00AB505F"/>
    <w:rsid w:val="00AB55A9"/>
    <w:rsid w:val="00AB6762"/>
    <w:rsid w:val="00AB7F01"/>
    <w:rsid w:val="00AC0937"/>
    <w:rsid w:val="00AC1A08"/>
    <w:rsid w:val="00AC2827"/>
    <w:rsid w:val="00AC41E4"/>
    <w:rsid w:val="00AC5464"/>
    <w:rsid w:val="00AC5B1D"/>
    <w:rsid w:val="00AC7AEC"/>
    <w:rsid w:val="00AC7CC1"/>
    <w:rsid w:val="00AD0516"/>
    <w:rsid w:val="00AD118B"/>
    <w:rsid w:val="00AD1786"/>
    <w:rsid w:val="00AD3089"/>
    <w:rsid w:val="00AD408C"/>
    <w:rsid w:val="00AD411E"/>
    <w:rsid w:val="00AD464F"/>
    <w:rsid w:val="00AD5011"/>
    <w:rsid w:val="00AD5BBE"/>
    <w:rsid w:val="00AD5E15"/>
    <w:rsid w:val="00AD66CD"/>
    <w:rsid w:val="00AD676D"/>
    <w:rsid w:val="00AD6D9F"/>
    <w:rsid w:val="00AE03F4"/>
    <w:rsid w:val="00AE1CD1"/>
    <w:rsid w:val="00AE22B1"/>
    <w:rsid w:val="00AE29C0"/>
    <w:rsid w:val="00AE29F1"/>
    <w:rsid w:val="00AE4387"/>
    <w:rsid w:val="00AE53E4"/>
    <w:rsid w:val="00AE5B72"/>
    <w:rsid w:val="00AE60FD"/>
    <w:rsid w:val="00AE66C6"/>
    <w:rsid w:val="00AE6774"/>
    <w:rsid w:val="00AE68CE"/>
    <w:rsid w:val="00AF2113"/>
    <w:rsid w:val="00AF2666"/>
    <w:rsid w:val="00AF27A4"/>
    <w:rsid w:val="00AF308C"/>
    <w:rsid w:val="00AF3D48"/>
    <w:rsid w:val="00AF5BC7"/>
    <w:rsid w:val="00AF6486"/>
    <w:rsid w:val="00B00074"/>
    <w:rsid w:val="00B01420"/>
    <w:rsid w:val="00B038BA"/>
    <w:rsid w:val="00B06D79"/>
    <w:rsid w:val="00B071B5"/>
    <w:rsid w:val="00B106EC"/>
    <w:rsid w:val="00B10FCE"/>
    <w:rsid w:val="00B11BD0"/>
    <w:rsid w:val="00B12167"/>
    <w:rsid w:val="00B13F00"/>
    <w:rsid w:val="00B153E5"/>
    <w:rsid w:val="00B17B67"/>
    <w:rsid w:val="00B210AA"/>
    <w:rsid w:val="00B21CA0"/>
    <w:rsid w:val="00B22263"/>
    <w:rsid w:val="00B22268"/>
    <w:rsid w:val="00B23F19"/>
    <w:rsid w:val="00B25CC3"/>
    <w:rsid w:val="00B26D6F"/>
    <w:rsid w:val="00B27CD9"/>
    <w:rsid w:val="00B3012F"/>
    <w:rsid w:val="00B31B52"/>
    <w:rsid w:val="00B31ED3"/>
    <w:rsid w:val="00B323D4"/>
    <w:rsid w:val="00B35941"/>
    <w:rsid w:val="00B35945"/>
    <w:rsid w:val="00B35AA7"/>
    <w:rsid w:val="00B40395"/>
    <w:rsid w:val="00B410FA"/>
    <w:rsid w:val="00B42265"/>
    <w:rsid w:val="00B4541B"/>
    <w:rsid w:val="00B46E9E"/>
    <w:rsid w:val="00B47106"/>
    <w:rsid w:val="00B47758"/>
    <w:rsid w:val="00B52436"/>
    <w:rsid w:val="00B54EC4"/>
    <w:rsid w:val="00B55528"/>
    <w:rsid w:val="00B56A8A"/>
    <w:rsid w:val="00B5767D"/>
    <w:rsid w:val="00B57CF6"/>
    <w:rsid w:val="00B57EEA"/>
    <w:rsid w:val="00B61049"/>
    <w:rsid w:val="00B61B00"/>
    <w:rsid w:val="00B628DD"/>
    <w:rsid w:val="00B62C4A"/>
    <w:rsid w:val="00B634D0"/>
    <w:rsid w:val="00B63DC3"/>
    <w:rsid w:val="00B65615"/>
    <w:rsid w:val="00B667B3"/>
    <w:rsid w:val="00B66D00"/>
    <w:rsid w:val="00B67499"/>
    <w:rsid w:val="00B678D1"/>
    <w:rsid w:val="00B67C85"/>
    <w:rsid w:val="00B710C4"/>
    <w:rsid w:val="00B73B67"/>
    <w:rsid w:val="00B74194"/>
    <w:rsid w:val="00B7452E"/>
    <w:rsid w:val="00B74CCC"/>
    <w:rsid w:val="00B75E52"/>
    <w:rsid w:val="00B821EB"/>
    <w:rsid w:val="00B82EE7"/>
    <w:rsid w:val="00B83528"/>
    <w:rsid w:val="00B8465B"/>
    <w:rsid w:val="00B84D1C"/>
    <w:rsid w:val="00B86222"/>
    <w:rsid w:val="00B8718B"/>
    <w:rsid w:val="00B87559"/>
    <w:rsid w:val="00B9224D"/>
    <w:rsid w:val="00B92BA6"/>
    <w:rsid w:val="00B93CA1"/>
    <w:rsid w:val="00B94213"/>
    <w:rsid w:val="00B95497"/>
    <w:rsid w:val="00BA150A"/>
    <w:rsid w:val="00BA1674"/>
    <w:rsid w:val="00BA2717"/>
    <w:rsid w:val="00BA40FD"/>
    <w:rsid w:val="00BA4351"/>
    <w:rsid w:val="00BA5785"/>
    <w:rsid w:val="00BA62AD"/>
    <w:rsid w:val="00BA6D65"/>
    <w:rsid w:val="00BB1A2D"/>
    <w:rsid w:val="00BB1B53"/>
    <w:rsid w:val="00BB3789"/>
    <w:rsid w:val="00BB46EE"/>
    <w:rsid w:val="00BB4C06"/>
    <w:rsid w:val="00BB5A7E"/>
    <w:rsid w:val="00BB6A58"/>
    <w:rsid w:val="00BB7646"/>
    <w:rsid w:val="00BB7ACB"/>
    <w:rsid w:val="00BC133E"/>
    <w:rsid w:val="00BC3854"/>
    <w:rsid w:val="00BC4A01"/>
    <w:rsid w:val="00BC56E6"/>
    <w:rsid w:val="00BC5821"/>
    <w:rsid w:val="00BC5F7C"/>
    <w:rsid w:val="00BC7258"/>
    <w:rsid w:val="00BC7A06"/>
    <w:rsid w:val="00BD39F2"/>
    <w:rsid w:val="00BD5B91"/>
    <w:rsid w:val="00BD5C20"/>
    <w:rsid w:val="00BD6773"/>
    <w:rsid w:val="00BE107F"/>
    <w:rsid w:val="00BE1C86"/>
    <w:rsid w:val="00BE250E"/>
    <w:rsid w:val="00BE2ADD"/>
    <w:rsid w:val="00BE2F4F"/>
    <w:rsid w:val="00BE399D"/>
    <w:rsid w:val="00BE3CCA"/>
    <w:rsid w:val="00BE41B4"/>
    <w:rsid w:val="00BE517F"/>
    <w:rsid w:val="00BE54B1"/>
    <w:rsid w:val="00BE5F26"/>
    <w:rsid w:val="00BF01C9"/>
    <w:rsid w:val="00BF01F5"/>
    <w:rsid w:val="00BF2385"/>
    <w:rsid w:val="00BF4B9C"/>
    <w:rsid w:val="00BF5DF4"/>
    <w:rsid w:val="00BF6AEC"/>
    <w:rsid w:val="00BF6C01"/>
    <w:rsid w:val="00BF73D5"/>
    <w:rsid w:val="00C01D57"/>
    <w:rsid w:val="00C07413"/>
    <w:rsid w:val="00C10223"/>
    <w:rsid w:val="00C11E55"/>
    <w:rsid w:val="00C12C10"/>
    <w:rsid w:val="00C16736"/>
    <w:rsid w:val="00C222B3"/>
    <w:rsid w:val="00C238C9"/>
    <w:rsid w:val="00C23CF6"/>
    <w:rsid w:val="00C25325"/>
    <w:rsid w:val="00C25A6B"/>
    <w:rsid w:val="00C26066"/>
    <w:rsid w:val="00C26B75"/>
    <w:rsid w:val="00C27981"/>
    <w:rsid w:val="00C27BFB"/>
    <w:rsid w:val="00C30F83"/>
    <w:rsid w:val="00C31A5B"/>
    <w:rsid w:val="00C34895"/>
    <w:rsid w:val="00C34A66"/>
    <w:rsid w:val="00C3521D"/>
    <w:rsid w:val="00C36E0F"/>
    <w:rsid w:val="00C41BA0"/>
    <w:rsid w:val="00C425A2"/>
    <w:rsid w:val="00C44A4E"/>
    <w:rsid w:val="00C45A8F"/>
    <w:rsid w:val="00C4729A"/>
    <w:rsid w:val="00C504EB"/>
    <w:rsid w:val="00C53BE9"/>
    <w:rsid w:val="00C55168"/>
    <w:rsid w:val="00C55FAB"/>
    <w:rsid w:val="00C561C5"/>
    <w:rsid w:val="00C6016C"/>
    <w:rsid w:val="00C60C7B"/>
    <w:rsid w:val="00C60F32"/>
    <w:rsid w:val="00C61221"/>
    <w:rsid w:val="00C61D8C"/>
    <w:rsid w:val="00C64868"/>
    <w:rsid w:val="00C651BB"/>
    <w:rsid w:val="00C66A47"/>
    <w:rsid w:val="00C67D89"/>
    <w:rsid w:val="00C708D3"/>
    <w:rsid w:val="00C72289"/>
    <w:rsid w:val="00C737ED"/>
    <w:rsid w:val="00C75AB1"/>
    <w:rsid w:val="00C7615B"/>
    <w:rsid w:val="00C77BDF"/>
    <w:rsid w:val="00C800D8"/>
    <w:rsid w:val="00C80983"/>
    <w:rsid w:val="00C82FB8"/>
    <w:rsid w:val="00C85C45"/>
    <w:rsid w:val="00C86609"/>
    <w:rsid w:val="00C93975"/>
    <w:rsid w:val="00C93A63"/>
    <w:rsid w:val="00C95439"/>
    <w:rsid w:val="00CA26FE"/>
    <w:rsid w:val="00CA34BE"/>
    <w:rsid w:val="00CA3D72"/>
    <w:rsid w:val="00CA3EE6"/>
    <w:rsid w:val="00CA694B"/>
    <w:rsid w:val="00CB0E15"/>
    <w:rsid w:val="00CB1372"/>
    <w:rsid w:val="00CB1AA5"/>
    <w:rsid w:val="00CB1B6D"/>
    <w:rsid w:val="00CB2C4E"/>
    <w:rsid w:val="00CB3B47"/>
    <w:rsid w:val="00CB716C"/>
    <w:rsid w:val="00CC0336"/>
    <w:rsid w:val="00CC06A6"/>
    <w:rsid w:val="00CC1947"/>
    <w:rsid w:val="00CC1CE5"/>
    <w:rsid w:val="00CC217A"/>
    <w:rsid w:val="00CC220D"/>
    <w:rsid w:val="00CC3AB1"/>
    <w:rsid w:val="00CC41FB"/>
    <w:rsid w:val="00CC5065"/>
    <w:rsid w:val="00CC6F8D"/>
    <w:rsid w:val="00CC7354"/>
    <w:rsid w:val="00CC7F92"/>
    <w:rsid w:val="00CD0953"/>
    <w:rsid w:val="00CD0F9F"/>
    <w:rsid w:val="00CD14FC"/>
    <w:rsid w:val="00CD1E57"/>
    <w:rsid w:val="00CD21A5"/>
    <w:rsid w:val="00CD24D2"/>
    <w:rsid w:val="00CD289C"/>
    <w:rsid w:val="00CD2D44"/>
    <w:rsid w:val="00CD31B0"/>
    <w:rsid w:val="00CD3AEB"/>
    <w:rsid w:val="00CD55CF"/>
    <w:rsid w:val="00CD573D"/>
    <w:rsid w:val="00CD6639"/>
    <w:rsid w:val="00CD6C99"/>
    <w:rsid w:val="00CD71C1"/>
    <w:rsid w:val="00CD72A8"/>
    <w:rsid w:val="00CE0AC7"/>
    <w:rsid w:val="00CE1C8A"/>
    <w:rsid w:val="00CE23E0"/>
    <w:rsid w:val="00CE59B2"/>
    <w:rsid w:val="00CE5D96"/>
    <w:rsid w:val="00CE6268"/>
    <w:rsid w:val="00CE697A"/>
    <w:rsid w:val="00CE75C1"/>
    <w:rsid w:val="00CE7FF4"/>
    <w:rsid w:val="00CF11CE"/>
    <w:rsid w:val="00CF22F8"/>
    <w:rsid w:val="00CF27A0"/>
    <w:rsid w:val="00CF30FC"/>
    <w:rsid w:val="00CF38FF"/>
    <w:rsid w:val="00CF45CE"/>
    <w:rsid w:val="00CF4A9F"/>
    <w:rsid w:val="00CF6EA6"/>
    <w:rsid w:val="00CF78F3"/>
    <w:rsid w:val="00D00D9A"/>
    <w:rsid w:val="00D00F09"/>
    <w:rsid w:val="00D01C54"/>
    <w:rsid w:val="00D0314D"/>
    <w:rsid w:val="00D05E5F"/>
    <w:rsid w:val="00D065E2"/>
    <w:rsid w:val="00D06D77"/>
    <w:rsid w:val="00D11C50"/>
    <w:rsid w:val="00D12690"/>
    <w:rsid w:val="00D12F8B"/>
    <w:rsid w:val="00D1412C"/>
    <w:rsid w:val="00D141D5"/>
    <w:rsid w:val="00D15941"/>
    <w:rsid w:val="00D20344"/>
    <w:rsid w:val="00D21960"/>
    <w:rsid w:val="00D2213B"/>
    <w:rsid w:val="00D30D91"/>
    <w:rsid w:val="00D31A9F"/>
    <w:rsid w:val="00D42C82"/>
    <w:rsid w:val="00D43CB1"/>
    <w:rsid w:val="00D44E71"/>
    <w:rsid w:val="00D450AE"/>
    <w:rsid w:val="00D46CB6"/>
    <w:rsid w:val="00D47416"/>
    <w:rsid w:val="00D47F97"/>
    <w:rsid w:val="00D503AA"/>
    <w:rsid w:val="00D51757"/>
    <w:rsid w:val="00D51903"/>
    <w:rsid w:val="00D523E4"/>
    <w:rsid w:val="00D525DA"/>
    <w:rsid w:val="00D52FB2"/>
    <w:rsid w:val="00D53BA4"/>
    <w:rsid w:val="00D54F0B"/>
    <w:rsid w:val="00D5643B"/>
    <w:rsid w:val="00D565CE"/>
    <w:rsid w:val="00D61DEE"/>
    <w:rsid w:val="00D623D6"/>
    <w:rsid w:val="00D62A7C"/>
    <w:rsid w:val="00D67279"/>
    <w:rsid w:val="00D675DF"/>
    <w:rsid w:val="00D715E8"/>
    <w:rsid w:val="00D7194A"/>
    <w:rsid w:val="00D73C06"/>
    <w:rsid w:val="00D75A10"/>
    <w:rsid w:val="00D77AF0"/>
    <w:rsid w:val="00D77DD8"/>
    <w:rsid w:val="00D80743"/>
    <w:rsid w:val="00D83FCD"/>
    <w:rsid w:val="00D87042"/>
    <w:rsid w:val="00D909E4"/>
    <w:rsid w:val="00D911DE"/>
    <w:rsid w:val="00D9446F"/>
    <w:rsid w:val="00D9502B"/>
    <w:rsid w:val="00D95DE2"/>
    <w:rsid w:val="00D9623A"/>
    <w:rsid w:val="00D96673"/>
    <w:rsid w:val="00D96FC2"/>
    <w:rsid w:val="00D96FD1"/>
    <w:rsid w:val="00DA2FEB"/>
    <w:rsid w:val="00DA32B6"/>
    <w:rsid w:val="00DA58E7"/>
    <w:rsid w:val="00DB10D8"/>
    <w:rsid w:val="00DB1161"/>
    <w:rsid w:val="00DB186E"/>
    <w:rsid w:val="00DB3730"/>
    <w:rsid w:val="00DB4325"/>
    <w:rsid w:val="00DC1B33"/>
    <w:rsid w:val="00DC3988"/>
    <w:rsid w:val="00DC527D"/>
    <w:rsid w:val="00DC55B1"/>
    <w:rsid w:val="00DC5903"/>
    <w:rsid w:val="00DC6A1C"/>
    <w:rsid w:val="00DC7155"/>
    <w:rsid w:val="00DC7DE6"/>
    <w:rsid w:val="00DD04B9"/>
    <w:rsid w:val="00DD4062"/>
    <w:rsid w:val="00DD4731"/>
    <w:rsid w:val="00DD5078"/>
    <w:rsid w:val="00DD5276"/>
    <w:rsid w:val="00DD60F7"/>
    <w:rsid w:val="00DE12FF"/>
    <w:rsid w:val="00DE26E2"/>
    <w:rsid w:val="00DE362D"/>
    <w:rsid w:val="00DF0289"/>
    <w:rsid w:val="00DF05A9"/>
    <w:rsid w:val="00DF2200"/>
    <w:rsid w:val="00DF2A3A"/>
    <w:rsid w:val="00DF371F"/>
    <w:rsid w:val="00DF4B46"/>
    <w:rsid w:val="00DF56B4"/>
    <w:rsid w:val="00DF7C18"/>
    <w:rsid w:val="00E017F2"/>
    <w:rsid w:val="00E031F7"/>
    <w:rsid w:val="00E03806"/>
    <w:rsid w:val="00E04674"/>
    <w:rsid w:val="00E04F41"/>
    <w:rsid w:val="00E0680F"/>
    <w:rsid w:val="00E068A8"/>
    <w:rsid w:val="00E06B20"/>
    <w:rsid w:val="00E10897"/>
    <w:rsid w:val="00E12F60"/>
    <w:rsid w:val="00E12FEB"/>
    <w:rsid w:val="00E13C4B"/>
    <w:rsid w:val="00E1591E"/>
    <w:rsid w:val="00E16442"/>
    <w:rsid w:val="00E1781D"/>
    <w:rsid w:val="00E17A20"/>
    <w:rsid w:val="00E206D9"/>
    <w:rsid w:val="00E21DBB"/>
    <w:rsid w:val="00E26F26"/>
    <w:rsid w:val="00E26FD2"/>
    <w:rsid w:val="00E30BFC"/>
    <w:rsid w:val="00E31470"/>
    <w:rsid w:val="00E315CA"/>
    <w:rsid w:val="00E341D6"/>
    <w:rsid w:val="00E34F26"/>
    <w:rsid w:val="00E35414"/>
    <w:rsid w:val="00E3564F"/>
    <w:rsid w:val="00E368B9"/>
    <w:rsid w:val="00E40909"/>
    <w:rsid w:val="00E412AC"/>
    <w:rsid w:val="00E419F7"/>
    <w:rsid w:val="00E42B71"/>
    <w:rsid w:val="00E42C16"/>
    <w:rsid w:val="00E43224"/>
    <w:rsid w:val="00E461F7"/>
    <w:rsid w:val="00E475D9"/>
    <w:rsid w:val="00E50EEE"/>
    <w:rsid w:val="00E521EF"/>
    <w:rsid w:val="00E52A07"/>
    <w:rsid w:val="00E52D45"/>
    <w:rsid w:val="00E54296"/>
    <w:rsid w:val="00E54344"/>
    <w:rsid w:val="00E5441C"/>
    <w:rsid w:val="00E54A98"/>
    <w:rsid w:val="00E54C93"/>
    <w:rsid w:val="00E54EFF"/>
    <w:rsid w:val="00E571E5"/>
    <w:rsid w:val="00E57D9F"/>
    <w:rsid w:val="00E57E66"/>
    <w:rsid w:val="00E60778"/>
    <w:rsid w:val="00E60B0F"/>
    <w:rsid w:val="00E60F11"/>
    <w:rsid w:val="00E61E3A"/>
    <w:rsid w:val="00E621F9"/>
    <w:rsid w:val="00E62CC8"/>
    <w:rsid w:val="00E70998"/>
    <w:rsid w:val="00E70EFB"/>
    <w:rsid w:val="00E73BEC"/>
    <w:rsid w:val="00E7501F"/>
    <w:rsid w:val="00E7522E"/>
    <w:rsid w:val="00E752A8"/>
    <w:rsid w:val="00E7608E"/>
    <w:rsid w:val="00E77D6C"/>
    <w:rsid w:val="00E80DB0"/>
    <w:rsid w:val="00E8279B"/>
    <w:rsid w:val="00E8528A"/>
    <w:rsid w:val="00E86887"/>
    <w:rsid w:val="00E872CB"/>
    <w:rsid w:val="00E875D2"/>
    <w:rsid w:val="00E87E4D"/>
    <w:rsid w:val="00E9176B"/>
    <w:rsid w:val="00E91F80"/>
    <w:rsid w:val="00E91FF3"/>
    <w:rsid w:val="00E929E1"/>
    <w:rsid w:val="00E95D9F"/>
    <w:rsid w:val="00E9766F"/>
    <w:rsid w:val="00E9773A"/>
    <w:rsid w:val="00E97AE3"/>
    <w:rsid w:val="00E97AEB"/>
    <w:rsid w:val="00EA0B9E"/>
    <w:rsid w:val="00EA1D38"/>
    <w:rsid w:val="00EA3594"/>
    <w:rsid w:val="00EA4532"/>
    <w:rsid w:val="00EA539C"/>
    <w:rsid w:val="00EA54DB"/>
    <w:rsid w:val="00EA7B86"/>
    <w:rsid w:val="00EA7D01"/>
    <w:rsid w:val="00EB036A"/>
    <w:rsid w:val="00EB2228"/>
    <w:rsid w:val="00EB2F63"/>
    <w:rsid w:val="00EB4D15"/>
    <w:rsid w:val="00EB5957"/>
    <w:rsid w:val="00EB5F09"/>
    <w:rsid w:val="00EB7D26"/>
    <w:rsid w:val="00EC0DF3"/>
    <w:rsid w:val="00EC0F0D"/>
    <w:rsid w:val="00EC1822"/>
    <w:rsid w:val="00EC267B"/>
    <w:rsid w:val="00EC3707"/>
    <w:rsid w:val="00EC563E"/>
    <w:rsid w:val="00EC6B39"/>
    <w:rsid w:val="00EC7923"/>
    <w:rsid w:val="00ED04DE"/>
    <w:rsid w:val="00ED06B2"/>
    <w:rsid w:val="00ED1ED8"/>
    <w:rsid w:val="00ED261E"/>
    <w:rsid w:val="00ED4269"/>
    <w:rsid w:val="00ED6645"/>
    <w:rsid w:val="00ED6AE7"/>
    <w:rsid w:val="00ED6B4C"/>
    <w:rsid w:val="00ED7B05"/>
    <w:rsid w:val="00EE24F0"/>
    <w:rsid w:val="00EE458D"/>
    <w:rsid w:val="00EE4B93"/>
    <w:rsid w:val="00EE55B2"/>
    <w:rsid w:val="00EF35B6"/>
    <w:rsid w:val="00EF516D"/>
    <w:rsid w:val="00EF5218"/>
    <w:rsid w:val="00EF7219"/>
    <w:rsid w:val="00EF7AEA"/>
    <w:rsid w:val="00F00095"/>
    <w:rsid w:val="00F02415"/>
    <w:rsid w:val="00F0275E"/>
    <w:rsid w:val="00F0307D"/>
    <w:rsid w:val="00F06882"/>
    <w:rsid w:val="00F07008"/>
    <w:rsid w:val="00F1033F"/>
    <w:rsid w:val="00F10852"/>
    <w:rsid w:val="00F114E6"/>
    <w:rsid w:val="00F12BF1"/>
    <w:rsid w:val="00F12E9C"/>
    <w:rsid w:val="00F13228"/>
    <w:rsid w:val="00F1377F"/>
    <w:rsid w:val="00F164FF"/>
    <w:rsid w:val="00F208FE"/>
    <w:rsid w:val="00F212BB"/>
    <w:rsid w:val="00F23F92"/>
    <w:rsid w:val="00F24901"/>
    <w:rsid w:val="00F24AA3"/>
    <w:rsid w:val="00F25A56"/>
    <w:rsid w:val="00F275EF"/>
    <w:rsid w:val="00F30545"/>
    <w:rsid w:val="00F308A0"/>
    <w:rsid w:val="00F31A38"/>
    <w:rsid w:val="00F31AC1"/>
    <w:rsid w:val="00F31B32"/>
    <w:rsid w:val="00F33551"/>
    <w:rsid w:val="00F35B05"/>
    <w:rsid w:val="00F35F0C"/>
    <w:rsid w:val="00F368AE"/>
    <w:rsid w:val="00F36F59"/>
    <w:rsid w:val="00F3778C"/>
    <w:rsid w:val="00F37C87"/>
    <w:rsid w:val="00F37D96"/>
    <w:rsid w:val="00F432B8"/>
    <w:rsid w:val="00F43A5F"/>
    <w:rsid w:val="00F457B0"/>
    <w:rsid w:val="00F4593C"/>
    <w:rsid w:val="00F45E18"/>
    <w:rsid w:val="00F460AF"/>
    <w:rsid w:val="00F46BAA"/>
    <w:rsid w:val="00F47F01"/>
    <w:rsid w:val="00F5054E"/>
    <w:rsid w:val="00F50EE5"/>
    <w:rsid w:val="00F515F5"/>
    <w:rsid w:val="00F51FE9"/>
    <w:rsid w:val="00F53169"/>
    <w:rsid w:val="00F56033"/>
    <w:rsid w:val="00F56EF5"/>
    <w:rsid w:val="00F57237"/>
    <w:rsid w:val="00F6108B"/>
    <w:rsid w:val="00F6116A"/>
    <w:rsid w:val="00F61887"/>
    <w:rsid w:val="00F636B5"/>
    <w:rsid w:val="00F638F4"/>
    <w:rsid w:val="00F63E55"/>
    <w:rsid w:val="00F711F8"/>
    <w:rsid w:val="00F7281A"/>
    <w:rsid w:val="00F743C3"/>
    <w:rsid w:val="00F74AEA"/>
    <w:rsid w:val="00F74FFD"/>
    <w:rsid w:val="00F75C99"/>
    <w:rsid w:val="00F75E5D"/>
    <w:rsid w:val="00F75FCB"/>
    <w:rsid w:val="00F76079"/>
    <w:rsid w:val="00F80927"/>
    <w:rsid w:val="00F81BDD"/>
    <w:rsid w:val="00F81FD7"/>
    <w:rsid w:val="00F8273E"/>
    <w:rsid w:val="00F8280F"/>
    <w:rsid w:val="00F84E65"/>
    <w:rsid w:val="00F85819"/>
    <w:rsid w:val="00F86BD1"/>
    <w:rsid w:val="00F871F0"/>
    <w:rsid w:val="00F90E00"/>
    <w:rsid w:val="00F91B09"/>
    <w:rsid w:val="00F92534"/>
    <w:rsid w:val="00F94067"/>
    <w:rsid w:val="00F95EAD"/>
    <w:rsid w:val="00F9676B"/>
    <w:rsid w:val="00FA0ADA"/>
    <w:rsid w:val="00FA0E8C"/>
    <w:rsid w:val="00FA1433"/>
    <w:rsid w:val="00FA2111"/>
    <w:rsid w:val="00FA2DAE"/>
    <w:rsid w:val="00FA3D7E"/>
    <w:rsid w:val="00FA449B"/>
    <w:rsid w:val="00FB1628"/>
    <w:rsid w:val="00FB1F66"/>
    <w:rsid w:val="00FB2088"/>
    <w:rsid w:val="00FB2B27"/>
    <w:rsid w:val="00FB3482"/>
    <w:rsid w:val="00FB5932"/>
    <w:rsid w:val="00FB7A6D"/>
    <w:rsid w:val="00FB7C4E"/>
    <w:rsid w:val="00FC069E"/>
    <w:rsid w:val="00FC0EB6"/>
    <w:rsid w:val="00FC11F0"/>
    <w:rsid w:val="00FC26EE"/>
    <w:rsid w:val="00FC2F70"/>
    <w:rsid w:val="00FC4D26"/>
    <w:rsid w:val="00FC59B9"/>
    <w:rsid w:val="00FC66E9"/>
    <w:rsid w:val="00FC7CF3"/>
    <w:rsid w:val="00FC7F5B"/>
    <w:rsid w:val="00FD03ED"/>
    <w:rsid w:val="00FD25CA"/>
    <w:rsid w:val="00FD2DB8"/>
    <w:rsid w:val="00FD3E70"/>
    <w:rsid w:val="00FD5224"/>
    <w:rsid w:val="00FD5A24"/>
    <w:rsid w:val="00FD6EF8"/>
    <w:rsid w:val="00FE027E"/>
    <w:rsid w:val="00FE099C"/>
    <w:rsid w:val="00FE0F1D"/>
    <w:rsid w:val="00FE150D"/>
    <w:rsid w:val="00FE3C47"/>
    <w:rsid w:val="00FE543A"/>
    <w:rsid w:val="00FF1CC3"/>
    <w:rsid w:val="00FF1CD4"/>
    <w:rsid w:val="00FF1CD9"/>
    <w:rsid w:val="00FF2275"/>
    <w:rsid w:val="00FF2809"/>
    <w:rsid w:val="00FF2A4C"/>
    <w:rsid w:val="00FF3BAA"/>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ReferenceLine">
    <w:name w:val="Reference Line"/>
    <w:basedOn w:val="BodyText"/>
    <w:rsid w:val="00B8718B"/>
    <w:pPr>
      <w:spacing w:after="0"/>
      <w:jc w:val="both"/>
    </w:pPr>
    <w:rPr>
      <w:sz w:val="22"/>
      <w:szCs w:val="20"/>
    </w:rPr>
  </w:style>
  <w:style w:type="paragraph" w:styleId="BalloonText">
    <w:name w:val="Balloon Text"/>
    <w:basedOn w:val="Normal"/>
    <w:link w:val="BalloonTextChar"/>
    <w:uiPriority w:val="99"/>
    <w:semiHidden/>
    <w:unhideWhenUsed/>
    <w:rsid w:val="00CD21A5"/>
    <w:rPr>
      <w:rFonts w:ascii="Tahoma" w:hAnsi="Tahoma" w:cs="Tahoma"/>
      <w:sz w:val="16"/>
      <w:szCs w:val="16"/>
    </w:rPr>
  </w:style>
  <w:style w:type="character" w:customStyle="1" w:styleId="BalloonTextChar">
    <w:name w:val="Balloon Text Char"/>
    <w:link w:val="BalloonText"/>
    <w:uiPriority w:val="99"/>
    <w:semiHidden/>
    <w:rsid w:val="00CD21A5"/>
    <w:rPr>
      <w:rFonts w:ascii="Tahoma" w:hAnsi="Tahoma" w:cs="Tahoma"/>
      <w:sz w:val="16"/>
      <w:szCs w:val="16"/>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5190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0"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Inden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75D2"/>
    <w:rPr>
      <w:sz w:val="24"/>
      <w:szCs w:val="24"/>
    </w:rPr>
  </w:style>
  <w:style w:type="paragraph" w:styleId="Heading1">
    <w:name w:val="heading 1"/>
    <w:basedOn w:val="Normal"/>
    <w:next w:val="Normal"/>
    <w:qFormat/>
    <w:rsid w:val="009175F8"/>
    <w:pPr>
      <w:keepNext/>
      <w:ind w:left="-18"/>
      <w:jc w:val="both"/>
      <w:outlineLvl w:val="0"/>
    </w:pPr>
    <w:rPr>
      <w:b/>
      <w:sz w:val="22"/>
    </w:rPr>
  </w:style>
  <w:style w:type="paragraph" w:styleId="Heading2">
    <w:name w:val="heading 2"/>
    <w:basedOn w:val="Normal"/>
    <w:next w:val="Normal"/>
    <w:qFormat/>
    <w:rsid w:val="009175F8"/>
    <w:pPr>
      <w:keepNext/>
      <w:jc w:val="center"/>
      <w:outlineLvl w:val="1"/>
    </w:pPr>
    <w:rPr>
      <w:sz w:val="28"/>
    </w:rPr>
  </w:style>
  <w:style w:type="paragraph" w:styleId="Heading3">
    <w:name w:val="heading 3"/>
    <w:basedOn w:val="Normal"/>
    <w:next w:val="Normal"/>
    <w:qFormat/>
    <w:rsid w:val="009175F8"/>
    <w:pPr>
      <w:keepNext/>
      <w:jc w:val="both"/>
      <w:outlineLvl w:val="2"/>
    </w:pPr>
    <w:rPr>
      <w:b/>
      <w:sz w:val="22"/>
      <w:szCs w:val="20"/>
    </w:rPr>
  </w:style>
  <w:style w:type="paragraph" w:styleId="Heading4">
    <w:name w:val="heading 4"/>
    <w:basedOn w:val="Normal"/>
    <w:next w:val="Normal"/>
    <w:qFormat/>
    <w:rsid w:val="00330B0C"/>
    <w:pPr>
      <w:keepNext/>
      <w:spacing w:before="240" w:after="60"/>
      <w:outlineLvl w:val="3"/>
    </w:pPr>
    <w:rPr>
      <w:b/>
      <w:bCs/>
      <w:sz w:val="28"/>
      <w:szCs w:val="28"/>
    </w:rPr>
  </w:style>
  <w:style w:type="paragraph" w:styleId="Heading5">
    <w:name w:val="heading 5"/>
    <w:basedOn w:val="Normal"/>
    <w:next w:val="Normal"/>
    <w:qFormat/>
    <w:rsid w:val="009175F8"/>
    <w:pPr>
      <w:keepNext/>
      <w:outlineLvl w:val="4"/>
    </w:pPr>
    <w:rPr>
      <w:b/>
    </w:rPr>
  </w:style>
  <w:style w:type="paragraph" w:styleId="Heading6">
    <w:name w:val="heading 6"/>
    <w:basedOn w:val="Normal"/>
    <w:next w:val="Normal"/>
    <w:qFormat/>
    <w:rsid w:val="00441119"/>
    <w:pPr>
      <w:spacing w:before="240" w:after="60"/>
      <w:outlineLvl w:val="5"/>
    </w:pPr>
    <w:rPr>
      <w:b/>
      <w:bCs/>
      <w:sz w:val="22"/>
      <w:szCs w:val="22"/>
    </w:rPr>
  </w:style>
  <w:style w:type="paragraph" w:styleId="Heading7">
    <w:name w:val="heading 7"/>
    <w:basedOn w:val="Normal"/>
    <w:next w:val="Normal"/>
    <w:qFormat/>
    <w:rsid w:val="00E1781D"/>
    <w:pPr>
      <w:spacing w:before="240" w:after="60"/>
      <w:outlineLvl w:val="6"/>
    </w:pPr>
  </w:style>
  <w:style w:type="paragraph" w:styleId="Heading8">
    <w:name w:val="heading 8"/>
    <w:basedOn w:val="Normal"/>
    <w:next w:val="Normal"/>
    <w:qFormat/>
    <w:rsid w:val="00396406"/>
    <w:pPr>
      <w:spacing w:before="240" w:after="60"/>
      <w:outlineLvl w:val="7"/>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
    <w:basedOn w:val="Normal"/>
    <w:link w:val="HeaderChar"/>
    <w:rsid w:val="009175F8"/>
    <w:pPr>
      <w:tabs>
        <w:tab w:val="center" w:pos="4320"/>
        <w:tab w:val="right" w:pos="8640"/>
      </w:tabs>
    </w:pPr>
  </w:style>
  <w:style w:type="paragraph" w:styleId="Footer">
    <w:name w:val="footer"/>
    <w:basedOn w:val="Normal"/>
    <w:rsid w:val="009175F8"/>
    <w:pPr>
      <w:tabs>
        <w:tab w:val="center" w:pos="4320"/>
        <w:tab w:val="right" w:pos="8640"/>
      </w:tabs>
    </w:pPr>
  </w:style>
  <w:style w:type="paragraph" w:styleId="BodyTextIndent3">
    <w:name w:val="Body Text Indent 3"/>
    <w:basedOn w:val="Normal"/>
    <w:rsid w:val="00BC5F7C"/>
    <w:pPr>
      <w:ind w:left="162" w:hanging="162"/>
      <w:jc w:val="both"/>
    </w:pPr>
    <w:rPr>
      <w:sz w:val="22"/>
    </w:rPr>
  </w:style>
  <w:style w:type="paragraph" w:styleId="BodyText">
    <w:name w:val="Body Text"/>
    <w:basedOn w:val="Normal"/>
    <w:rsid w:val="00455F61"/>
    <w:pPr>
      <w:spacing w:after="120"/>
    </w:pPr>
  </w:style>
  <w:style w:type="paragraph" w:styleId="BodyTextIndent2">
    <w:name w:val="Body Text Indent 2"/>
    <w:basedOn w:val="Normal"/>
    <w:rsid w:val="009D2458"/>
    <w:pPr>
      <w:spacing w:after="120" w:line="480" w:lineRule="auto"/>
      <w:ind w:left="360"/>
    </w:pPr>
  </w:style>
  <w:style w:type="paragraph" w:styleId="BodyTextIndent">
    <w:name w:val="Body Text Indent"/>
    <w:basedOn w:val="Normal"/>
    <w:rsid w:val="009D2458"/>
    <w:pPr>
      <w:spacing w:after="120"/>
      <w:ind w:left="360"/>
    </w:pPr>
  </w:style>
  <w:style w:type="paragraph" w:styleId="BlockText">
    <w:name w:val="Block Text"/>
    <w:basedOn w:val="Normal"/>
    <w:rsid w:val="009D2458"/>
    <w:pPr>
      <w:ind w:left="-18" w:right="432"/>
      <w:jc w:val="both"/>
    </w:pPr>
    <w:rPr>
      <w:sz w:val="22"/>
      <w:szCs w:val="20"/>
    </w:rPr>
  </w:style>
  <w:style w:type="paragraph" w:styleId="ListParagraph">
    <w:name w:val="List Paragraph"/>
    <w:basedOn w:val="Normal"/>
    <w:uiPriority w:val="34"/>
    <w:qFormat/>
    <w:rsid w:val="001B2C37"/>
    <w:pPr>
      <w:ind w:left="720"/>
    </w:pPr>
  </w:style>
  <w:style w:type="table" w:styleId="TableGrid">
    <w:name w:val="Table Grid"/>
    <w:basedOn w:val="TableNormal"/>
    <w:uiPriority w:val="59"/>
    <w:rsid w:val="00602372"/>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ReferenceLine">
    <w:name w:val="Reference Line"/>
    <w:basedOn w:val="BodyText"/>
    <w:rsid w:val="00B8718B"/>
    <w:pPr>
      <w:spacing w:after="0"/>
      <w:jc w:val="both"/>
    </w:pPr>
    <w:rPr>
      <w:sz w:val="22"/>
      <w:szCs w:val="20"/>
    </w:rPr>
  </w:style>
  <w:style w:type="paragraph" w:styleId="BalloonText">
    <w:name w:val="Balloon Text"/>
    <w:basedOn w:val="Normal"/>
    <w:link w:val="BalloonTextChar"/>
    <w:uiPriority w:val="99"/>
    <w:semiHidden/>
    <w:unhideWhenUsed/>
    <w:rsid w:val="00CD21A5"/>
    <w:rPr>
      <w:rFonts w:ascii="Tahoma" w:hAnsi="Tahoma" w:cs="Tahoma"/>
      <w:sz w:val="16"/>
      <w:szCs w:val="16"/>
    </w:rPr>
  </w:style>
  <w:style w:type="character" w:customStyle="1" w:styleId="BalloonTextChar">
    <w:name w:val="Balloon Text Char"/>
    <w:link w:val="BalloonText"/>
    <w:uiPriority w:val="99"/>
    <w:semiHidden/>
    <w:rsid w:val="00CD21A5"/>
    <w:rPr>
      <w:rFonts w:ascii="Tahoma" w:hAnsi="Tahoma" w:cs="Tahoma"/>
      <w:sz w:val="16"/>
      <w:szCs w:val="16"/>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basedOn w:val="DefaultParagraphFont"/>
    <w:link w:val="Header"/>
    <w:rsid w:val="0025190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698761">
      <w:bodyDiv w:val="1"/>
      <w:marLeft w:val="0"/>
      <w:marRight w:val="0"/>
      <w:marTop w:val="0"/>
      <w:marBottom w:val="0"/>
      <w:divBdr>
        <w:top w:val="none" w:sz="0" w:space="0" w:color="auto"/>
        <w:left w:val="none" w:sz="0" w:space="0" w:color="auto"/>
        <w:bottom w:val="none" w:sz="0" w:space="0" w:color="auto"/>
        <w:right w:val="none" w:sz="0" w:space="0" w:color="auto"/>
      </w:divBdr>
    </w:div>
    <w:div w:id="218175213">
      <w:bodyDiv w:val="1"/>
      <w:marLeft w:val="0"/>
      <w:marRight w:val="0"/>
      <w:marTop w:val="0"/>
      <w:marBottom w:val="0"/>
      <w:divBdr>
        <w:top w:val="none" w:sz="0" w:space="0" w:color="auto"/>
        <w:left w:val="none" w:sz="0" w:space="0" w:color="auto"/>
        <w:bottom w:val="none" w:sz="0" w:space="0" w:color="auto"/>
        <w:right w:val="none" w:sz="0" w:space="0" w:color="auto"/>
      </w:divBdr>
    </w:div>
    <w:div w:id="1748259080">
      <w:bodyDiv w:val="1"/>
      <w:marLeft w:val="0"/>
      <w:marRight w:val="0"/>
      <w:marTop w:val="0"/>
      <w:marBottom w:val="0"/>
      <w:divBdr>
        <w:top w:val="none" w:sz="0" w:space="0" w:color="auto"/>
        <w:left w:val="none" w:sz="0" w:space="0" w:color="auto"/>
        <w:bottom w:val="none" w:sz="0" w:space="0" w:color="auto"/>
        <w:right w:val="none" w:sz="0" w:space="0" w:color="auto"/>
      </w:divBdr>
    </w:div>
    <w:div w:id="196195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4108FEE-8899-4E09-9E35-7A11F02776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5</Pages>
  <Words>1080</Words>
  <Characters>6161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Rajubhai</dc:creator>
  <cp:lastModifiedBy>Rahul</cp:lastModifiedBy>
  <cp:revision>172</cp:revision>
  <cp:lastPrinted>2022-08-26T11:21:00Z</cp:lastPrinted>
  <dcterms:created xsi:type="dcterms:W3CDTF">2020-07-26T11:43:00Z</dcterms:created>
  <dcterms:modified xsi:type="dcterms:W3CDTF">2025-12-29T06:28:00Z</dcterms:modified>
</cp:coreProperties>
</file>