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2" w:type="pct"/>
        <w:jc w:val="center"/>
        <w:tblLook w:val="0000" w:firstRow="0" w:lastRow="0" w:firstColumn="0" w:lastColumn="0" w:noHBand="0" w:noVBand="0"/>
      </w:tblPr>
      <w:tblGrid>
        <w:gridCol w:w="996"/>
        <w:gridCol w:w="2926"/>
        <w:gridCol w:w="7152"/>
      </w:tblGrid>
      <w:tr w:rsidR="004B0A72" w:rsidRPr="001A4A6D" w:rsidTr="003A394C">
        <w:trPr>
          <w:cantSplit/>
          <w:trHeight w:val="288"/>
          <w:jc w:val="center"/>
        </w:trPr>
        <w:tc>
          <w:tcPr>
            <w:tcW w:w="450" w:type="pct"/>
          </w:tcPr>
          <w:p w:rsidR="004B0A72" w:rsidRPr="001A4A6D" w:rsidRDefault="004B0A72" w:rsidP="001A4A6D">
            <w:pPr>
              <w:ind w:left="-18"/>
              <w:rPr>
                <w:b/>
                <w:bCs/>
              </w:rPr>
            </w:pPr>
            <w:r w:rsidRPr="001A4A6D">
              <w:rPr>
                <w:b/>
                <w:bCs/>
              </w:rPr>
              <w:t>1.0</w:t>
            </w:r>
          </w:p>
        </w:tc>
        <w:tc>
          <w:tcPr>
            <w:tcW w:w="1321" w:type="pct"/>
          </w:tcPr>
          <w:p w:rsidR="004B0A72" w:rsidRPr="001A4A6D" w:rsidRDefault="004B0A72" w:rsidP="001A4A6D">
            <w:pPr>
              <w:pStyle w:val="Heading3"/>
              <w:ind w:right="-86"/>
              <w:rPr>
                <w:sz w:val="24"/>
                <w:szCs w:val="24"/>
              </w:rPr>
            </w:pPr>
            <w:r w:rsidRPr="001A4A6D">
              <w:rPr>
                <w:sz w:val="24"/>
                <w:szCs w:val="24"/>
              </w:rPr>
              <w:t xml:space="preserve">OBJECTIVE </w:t>
            </w:r>
            <w:r w:rsidR="003D666E">
              <w:rPr>
                <w:sz w:val="24"/>
                <w:szCs w:val="24"/>
              </w:rPr>
              <w:t xml:space="preserve">                     </w:t>
            </w:r>
            <w:r w:rsidR="00DC17CD" w:rsidRPr="001A4A6D">
              <w:rPr>
                <w:sz w:val="24"/>
                <w:szCs w:val="24"/>
              </w:rPr>
              <w:t>:</w:t>
            </w:r>
          </w:p>
        </w:tc>
        <w:tc>
          <w:tcPr>
            <w:tcW w:w="3229" w:type="pct"/>
          </w:tcPr>
          <w:p w:rsidR="004B0A72" w:rsidRPr="001A4A6D" w:rsidRDefault="0070799F" w:rsidP="001A4A6D">
            <w:pPr>
              <w:jc w:val="both"/>
              <w:rPr>
                <w:noProof/>
                <w:lang w:val="en-GB"/>
              </w:rPr>
            </w:pPr>
            <w:r w:rsidRPr="001A4A6D">
              <w:t xml:space="preserve">To </w:t>
            </w:r>
            <w:r w:rsidR="005A7BE7" w:rsidRPr="001A4A6D">
              <w:t>lay down the procedure for Transport V</w:t>
            </w:r>
            <w:r w:rsidR="00A627AC" w:rsidRPr="001A4A6D">
              <w:t>alidation.</w:t>
            </w:r>
            <w:r w:rsidRPr="001A4A6D">
              <w:t xml:space="preserve"> </w:t>
            </w:r>
          </w:p>
        </w:tc>
      </w:tr>
      <w:tr w:rsidR="00CC119C" w:rsidRPr="001A4A6D" w:rsidTr="003A394C">
        <w:trPr>
          <w:cantSplit/>
          <w:trHeight w:val="288"/>
          <w:jc w:val="center"/>
        </w:trPr>
        <w:tc>
          <w:tcPr>
            <w:tcW w:w="450" w:type="pct"/>
          </w:tcPr>
          <w:p w:rsidR="00CC119C" w:rsidRPr="001A4A6D" w:rsidRDefault="00CC119C" w:rsidP="001A4A6D">
            <w:pPr>
              <w:ind w:left="-18"/>
            </w:pPr>
          </w:p>
        </w:tc>
        <w:tc>
          <w:tcPr>
            <w:tcW w:w="1321" w:type="pct"/>
          </w:tcPr>
          <w:p w:rsidR="00CC119C" w:rsidRPr="001A4A6D" w:rsidRDefault="00CC119C" w:rsidP="001A4A6D">
            <w:pPr>
              <w:pStyle w:val="Heading3"/>
              <w:ind w:right="-86"/>
              <w:rPr>
                <w:b w:val="0"/>
                <w:bCs/>
                <w:sz w:val="24"/>
                <w:szCs w:val="24"/>
              </w:rPr>
            </w:pPr>
          </w:p>
        </w:tc>
        <w:tc>
          <w:tcPr>
            <w:tcW w:w="3229" w:type="pct"/>
          </w:tcPr>
          <w:p w:rsidR="00CC119C" w:rsidRPr="001A4A6D" w:rsidRDefault="00CC119C" w:rsidP="001A4A6D">
            <w:pPr>
              <w:ind w:left="162" w:hanging="162"/>
              <w:jc w:val="both"/>
            </w:pPr>
          </w:p>
        </w:tc>
      </w:tr>
      <w:tr w:rsidR="000614BF" w:rsidRPr="001A4A6D" w:rsidTr="003A394C">
        <w:trPr>
          <w:cantSplit/>
          <w:trHeight w:val="288"/>
          <w:jc w:val="center"/>
        </w:trPr>
        <w:tc>
          <w:tcPr>
            <w:tcW w:w="450" w:type="pct"/>
          </w:tcPr>
          <w:p w:rsidR="000614BF" w:rsidRPr="001A4A6D" w:rsidRDefault="000614BF" w:rsidP="00A0727C">
            <w:pPr>
              <w:ind w:left="-18"/>
              <w:rPr>
                <w:b/>
                <w:bCs/>
              </w:rPr>
            </w:pPr>
            <w:r>
              <w:rPr>
                <w:b/>
                <w:bCs/>
              </w:rPr>
              <w:t>2</w:t>
            </w:r>
            <w:r w:rsidRPr="001A4A6D">
              <w:rPr>
                <w:b/>
                <w:bCs/>
              </w:rPr>
              <w:t>.0</w:t>
            </w:r>
          </w:p>
        </w:tc>
        <w:tc>
          <w:tcPr>
            <w:tcW w:w="1321" w:type="pct"/>
          </w:tcPr>
          <w:p w:rsidR="000614BF" w:rsidRPr="001A4A6D" w:rsidRDefault="000614BF" w:rsidP="000614BF">
            <w:pPr>
              <w:pStyle w:val="Heading3"/>
              <w:ind w:right="-179"/>
              <w:rPr>
                <w:sz w:val="24"/>
                <w:szCs w:val="24"/>
              </w:rPr>
            </w:pPr>
            <w:r>
              <w:rPr>
                <w:sz w:val="24"/>
                <w:szCs w:val="24"/>
              </w:rPr>
              <w:t xml:space="preserve">SCOPE         </w:t>
            </w:r>
            <w:r w:rsidRPr="001A4A6D">
              <w:rPr>
                <w:sz w:val="24"/>
                <w:szCs w:val="24"/>
              </w:rPr>
              <w:t xml:space="preserve"> </w:t>
            </w:r>
            <w:r>
              <w:rPr>
                <w:sz w:val="24"/>
                <w:szCs w:val="24"/>
              </w:rPr>
              <w:t xml:space="preserve">                      </w:t>
            </w:r>
            <w:r w:rsidRPr="001A4A6D">
              <w:rPr>
                <w:sz w:val="24"/>
                <w:szCs w:val="24"/>
              </w:rPr>
              <w:t>:</w:t>
            </w:r>
          </w:p>
        </w:tc>
        <w:tc>
          <w:tcPr>
            <w:tcW w:w="3229" w:type="pct"/>
          </w:tcPr>
          <w:p w:rsidR="000614BF" w:rsidRPr="001A4A6D" w:rsidRDefault="00AF7E66" w:rsidP="007C4877">
            <w:pPr>
              <w:jc w:val="both"/>
            </w:pPr>
            <w:r>
              <w:t xml:space="preserve">This procedure is applicable for products </w:t>
            </w:r>
            <w:r w:rsidR="002D4ECB">
              <w:t>manufactured at Indiana Ophthalmics LLP and dispatched to various locations.</w:t>
            </w:r>
          </w:p>
        </w:tc>
      </w:tr>
      <w:tr w:rsidR="000614BF" w:rsidRPr="001A4A6D" w:rsidTr="003A394C">
        <w:trPr>
          <w:cantSplit/>
          <w:trHeight w:val="288"/>
          <w:jc w:val="center"/>
        </w:trPr>
        <w:tc>
          <w:tcPr>
            <w:tcW w:w="450" w:type="pct"/>
          </w:tcPr>
          <w:p w:rsidR="000614BF" w:rsidRPr="001A4A6D" w:rsidRDefault="000614BF" w:rsidP="001A4A6D">
            <w:pPr>
              <w:ind w:left="-18"/>
            </w:pPr>
          </w:p>
        </w:tc>
        <w:tc>
          <w:tcPr>
            <w:tcW w:w="1321" w:type="pct"/>
          </w:tcPr>
          <w:p w:rsidR="000614BF" w:rsidRPr="001A4A6D" w:rsidRDefault="000614BF" w:rsidP="001A4A6D">
            <w:pPr>
              <w:pStyle w:val="Heading3"/>
              <w:ind w:right="-86"/>
              <w:rPr>
                <w:b w:val="0"/>
                <w:bCs/>
                <w:sz w:val="24"/>
                <w:szCs w:val="24"/>
              </w:rPr>
            </w:pPr>
          </w:p>
        </w:tc>
        <w:tc>
          <w:tcPr>
            <w:tcW w:w="3229" w:type="pct"/>
          </w:tcPr>
          <w:p w:rsidR="000614BF" w:rsidRPr="001A4A6D" w:rsidRDefault="000614BF" w:rsidP="001A4A6D">
            <w:pPr>
              <w:ind w:left="162" w:hanging="162"/>
              <w:jc w:val="both"/>
            </w:pPr>
          </w:p>
        </w:tc>
      </w:tr>
      <w:tr w:rsidR="004B0A72" w:rsidRPr="001A4A6D" w:rsidTr="003A394C">
        <w:trPr>
          <w:cantSplit/>
          <w:trHeight w:val="288"/>
          <w:jc w:val="center"/>
        </w:trPr>
        <w:tc>
          <w:tcPr>
            <w:tcW w:w="450" w:type="pct"/>
          </w:tcPr>
          <w:p w:rsidR="004B0A72" w:rsidRPr="001A4A6D" w:rsidRDefault="00EB0481" w:rsidP="001A4A6D">
            <w:pPr>
              <w:ind w:left="-18"/>
              <w:rPr>
                <w:b/>
                <w:bCs/>
              </w:rPr>
            </w:pPr>
            <w:r>
              <w:rPr>
                <w:b/>
                <w:bCs/>
              </w:rPr>
              <w:t>3</w:t>
            </w:r>
            <w:r w:rsidR="004B0A72" w:rsidRPr="001A4A6D">
              <w:rPr>
                <w:b/>
                <w:bCs/>
              </w:rPr>
              <w:t>.0</w:t>
            </w:r>
          </w:p>
        </w:tc>
        <w:tc>
          <w:tcPr>
            <w:tcW w:w="1321" w:type="pct"/>
          </w:tcPr>
          <w:p w:rsidR="004B0A72" w:rsidRPr="001A4A6D" w:rsidRDefault="004B0A72" w:rsidP="001A4A6D">
            <w:pPr>
              <w:pStyle w:val="Heading2"/>
              <w:ind w:right="-86"/>
              <w:jc w:val="both"/>
              <w:rPr>
                <w:b/>
                <w:sz w:val="24"/>
              </w:rPr>
            </w:pPr>
            <w:r w:rsidRPr="001A4A6D">
              <w:rPr>
                <w:b/>
                <w:sz w:val="24"/>
              </w:rPr>
              <w:t>RESPONSIBILITY</w:t>
            </w:r>
            <w:r w:rsidR="003D666E">
              <w:rPr>
                <w:b/>
                <w:sz w:val="24"/>
              </w:rPr>
              <w:t xml:space="preserve">           </w:t>
            </w:r>
            <w:r w:rsidR="00DC17CD" w:rsidRPr="001A4A6D">
              <w:rPr>
                <w:b/>
                <w:sz w:val="24"/>
              </w:rPr>
              <w:t>:</w:t>
            </w:r>
          </w:p>
        </w:tc>
        <w:tc>
          <w:tcPr>
            <w:tcW w:w="3229" w:type="pct"/>
          </w:tcPr>
          <w:p w:rsidR="004B0A72" w:rsidRPr="001A4A6D" w:rsidRDefault="00996D8F" w:rsidP="001A4A6D">
            <w:pPr>
              <w:jc w:val="both"/>
            </w:pPr>
            <w:r>
              <w:t>Store Assistant, Store Officer,</w:t>
            </w:r>
            <w:r w:rsidR="00180A5C" w:rsidRPr="001A4A6D">
              <w:t xml:space="preserve"> </w:t>
            </w:r>
            <w:r w:rsidR="001C1B7B" w:rsidRPr="001A4A6D">
              <w:t>Store Head</w:t>
            </w:r>
            <w:r>
              <w:t>, QA Executive, IPQA Officer,</w:t>
            </w:r>
            <w:r w:rsidR="005E6B3B" w:rsidRPr="001A4A6D">
              <w:t xml:space="preserve"> </w:t>
            </w:r>
            <w:r w:rsidR="001C1B7B" w:rsidRPr="001A4A6D">
              <w:t>QA Head</w:t>
            </w:r>
            <w:r>
              <w:t>,</w:t>
            </w:r>
            <w:r w:rsidR="00AA7AE8" w:rsidRPr="001A4A6D">
              <w:t xml:space="preserve"> </w:t>
            </w:r>
            <w:r w:rsidR="004E6FD5" w:rsidRPr="001A4A6D">
              <w:t>Dispatch in-charge</w:t>
            </w:r>
          </w:p>
        </w:tc>
      </w:tr>
      <w:tr w:rsidR="00CC119C" w:rsidRPr="001A4A6D" w:rsidTr="003A394C">
        <w:trPr>
          <w:cantSplit/>
          <w:trHeight w:val="288"/>
          <w:jc w:val="center"/>
        </w:trPr>
        <w:tc>
          <w:tcPr>
            <w:tcW w:w="450" w:type="pct"/>
          </w:tcPr>
          <w:p w:rsidR="00CC119C" w:rsidRPr="001A4A6D" w:rsidRDefault="00CC119C" w:rsidP="001A4A6D">
            <w:pPr>
              <w:ind w:left="-18"/>
              <w:rPr>
                <w:b/>
                <w:bCs/>
              </w:rPr>
            </w:pPr>
          </w:p>
        </w:tc>
        <w:tc>
          <w:tcPr>
            <w:tcW w:w="1321" w:type="pct"/>
          </w:tcPr>
          <w:p w:rsidR="00CC119C" w:rsidRPr="001A4A6D" w:rsidRDefault="00CC119C" w:rsidP="001A4A6D">
            <w:pPr>
              <w:pStyle w:val="Heading2"/>
              <w:ind w:right="-86"/>
              <w:jc w:val="both"/>
              <w:rPr>
                <w:b/>
                <w:sz w:val="24"/>
              </w:rPr>
            </w:pPr>
          </w:p>
        </w:tc>
        <w:tc>
          <w:tcPr>
            <w:tcW w:w="3229" w:type="pct"/>
          </w:tcPr>
          <w:p w:rsidR="00CC119C" w:rsidRPr="001A4A6D" w:rsidRDefault="00CC119C" w:rsidP="001A4A6D">
            <w:pPr>
              <w:ind w:left="72" w:hanging="72"/>
              <w:jc w:val="both"/>
            </w:pPr>
          </w:p>
        </w:tc>
      </w:tr>
      <w:tr w:rsidR="004B0A72" w:rsidRPr="001A4A6D" w:rsidTr="003A394C">
        <w:trPr>
          <w:cantSplit/>
          <w:trHeight w:val="288"/>
          <w:jc w:val="center"/>
        </w:trPr>
        <w:tc>
          <w:tcPr>
            <w:tcW w:w="450" w:type="pct"/>
          </w:tcPr>
          <w:p w:rsidR="004B0A72" w:rsidRPr="001A4A6D" w:rsidRDefault="00EB0481" w:rsidP="001A4A6D">
            <w:pPr>
              <w:ind w:left="-18"/>
              <w:rPr>
                <w:b/>
                <w:bCs/>
              </w:rPr>
            </w:pPr>
            <w:r>
              <w:rPr>
                <w:b/>
                <w:bCs/>
              </w:rPr>
              <w:t>4</w:t>
            </w:r>
            <w:r w:rsidR="004B0A72" w:rsidRPr="001A4A6D">
              <w:rPr>
                <w:b/>
                <w:bCs/>
              </w:rPr>
              <w:t>.0</w:t>
            </w:r>
          </w:p>
        </w:tc>
        <w:tc>
          <w:tcPr>
            <w:tcW w:w="1321" w:type="pct"/>
          </w:tcPr>
          <w:p w:rsidR="004B0A72" w:rsidRPr="001A4A6D" w:rsidRDefault="004B0A72" w:rsidP="001A4A6D">
            <w:pPr>
              <w:ind w:right="-86"/>
              <w:jc w:val="both"/>
              <w:rPr>
                <w:b/>
              </w:rPr>
            </w:pPr>
            <w:r w:rsidRPr="001A4A6D">
              <w:rPr>
                <w:b/>
              </w:rPr>
              <w:t>ACCOUNTABILITY</w:t>
            </w:r>
            <w:r w:rsidR="003D666E">
              <w:rPr>
                <w:b/>
              </w:rPr>
              <w:t xml:space="preserve">        </w:t>
            </w:r>
            <w:r w:rsidR="00DC17CD" w:rsidRPr="001A4A6D">
              <w:rPr>
                <w:b/>
              </w:rPr>
              <w:t>:</w:t>
            </w:r>
          </w:p>
        </w:tc>
        <w:tc>
          <w:tcPr>
            <w:tcW w:w="3229" w:type="pct"/>
          </w:tcPr>
          <w:p w:rsidR="004B0A72" w:rsidRPr="001A4A6D" w:rsidRDefault="00B37D14" w:rsidP="001A4A6D">
            <w:pPr>
              <w:pStyle w:val="BodyTextIndent"/>
              <w:spacing w:after="0"/>
              <w:ind w:left="0"/>
              <w:jc w:val="both"/>
            </w:pPr>
            <w:r w:rsidRPr="001A4A6D">
              <w:t>QA Head</w:t>
            </w:r>
          </w:p>
        </w:tc>
      </w:tr>
      <w:tr w:rsidR="00CC119C" w:rsidRPr="001A4A6D" w:rsidTr="003A394C">
        <w:trPr>
          <w:cantSplit/>
          <w:trHeight w:val="288"/>
          <w:jc w:val="center"/>
        </w:trPr>
        <w:tc>
          <w:tcPr>
            <w:tcW w:w="450" w:type="pct"/>
          </w:tcPr>
          <w:p w:rsidR="00CC119C" w:rsidRPr="001A4A6D" w:rsidRDefault="00CC119C" w:rsidP="001A4A6D">
            <w:pPr>
              <w:ind w:left="-18"/>
              <w:rPr>
                <w:b/>
                <w:bCs/>
              </w:rPr>
            </w:pPr>
          </w:p>
        </w:tc>
        <w:tc>
          <w:tcPr>
            <w:tcW w:w="1321" w:type="pct"/>
          </w:tcPr>
          <w:p w:rsidR="00CC119C" w:rsidRPr="001A4A6D" w:rsidRDefault="00CC119C" w:rsidP="001A4A6D">
            <w:pPr>
              <w:ind w:right="-86"/>
              <w:jc w:val="both"/>
              <w:rPr>
                <w:b/>
              </w:rPr>
            </w:pPr>
          </w:p>
        </w:tc>
        <w:tc>
          <w:tcPr>
            <w:tcW w:w="3229" w:type="pct"/>
          </w:tcPr>
          <w:p w:rsidR="00CC119C" w:rsidRPr="001A4A6D" w:rsidRDefault="00CC119C" w:rsidP="001A4A6D">
            <w:pPr>
              <w:pStyle w:val="BodyTextIndent"/>
              <w:spacing w:after="0"/>
              <w:ind w:left="0"/>
              <w:jc w:val="both"/>
            </w:pPr>
          </w:p>
        </w:tc>
      </w:tr>
      <w:tr w:rsidR="00480431" w:rsidRPr="001A4A6D" w:rsidTr="003A394C">
        <w:trPr>
          <w:cantSplit/>
          <w:trHeight w:val="288"/>
          <w:jc w:val="center"/>
        </w:trPr>
        <w:tc>
          <w:tcPr>
            <w:tcW w:w="450" w:type="pct"/>
          </w:tcPr>
          <w:p w:rsidR="00480431" w:rsidRPr="001A4A6D" w:rsidRDefault="00EB0481" w:rsidP="001A4A6D">
            <w:pPr>
              <w:ind w:left="-18"/>
              <w:rPr>
                <w:b/>
                <w:bCs/>
              </w:rPr>
            </w:pPr>
            <w:r>
              <w:rPr>
                <w:b/>
                <w:bCs/>
              </w:rPr>
              <w:t>5</w:t>
            </w:r>
            <w:r w:rsidR="00480431" w:rsidRPr="001A4A6D">
              <w:rPr>
                <w:b/>
                <w:bCs/>
              </w:rPr>
              <w:t>.0</w:t>
            </w:r>
          </w:p>
        </w:tc>
        <w:tc>
          <w:tcPr>
            <w:tcW w:w="1321" w:type="pct"/>
          </w:tcPr>
          <w:p w:rsidR="00480431" w:rsidRPr="001A4A6D" w:rsidRDefault="00480431" w:rsidP="001A4A6D">
            <w:pPr>
              <w:ind w:right="-86"/>
              <w:jc w:val="both"/>
              <w:rPr>
                <w:b/>
              </w:rPr>
            </w:pPr>
            <w:r w:rsidRPr="001A4A6D">
              <w:rPr>
                <w:b/>
              </w:rPr>
              <w:t>PROCEDURE</w:t>
            </w:r>
            <w:r w:rsidR="003D666E">
              <w:rPr>
                <w:b/>
              </w:rPr>
              <w:t xml:space="preserve">                   </w:t>
            </w:r>
            <w:r w:rsidR="00DC17CD" w:rsidRPr="001A4A6D">
              <w:rPr>
                <w:b/>
              </w:rPr>
              <w:t xml:space="preserve">: </w:t>
            </w:r>
          </w:p>
        </w:tc>
        <w:tc>
          <w:tcPr>
            <w:tcW w:w="3229" w:type="pct"/>
          </w:tcPr>
          <w:p w:rsidR="00480431" w:rsidRPr="001A4A6D" w:rsidRDefault="00480431" w:rsidP="001A4A6D">
            <w:pPr>
              <w:pStyle w:val="BodyTextIndent"/>
              <w:spacing w:after="0"/>
              <w:ind w:firstLine="720"/>
              <w:jc w:val="both"/>
            </w:pPr>
          </w:p>
        </w:tc>
      </w:tr>
      <w:tr w:rsidR="00CC119C" w:rsidRPr="001A4A6D" w:rsidTr="003A394C">
        <w:trPr>
          <w:cantSplit/>
          <w:trHeight w:val="288"/>
          <w:jc w:val="center"/>
        </w:trPr>
        <w:tc>
          <w:tcPr>
            <w:tcW w:w="450" w:type="pct"/>
          </w:tcPr>
          <w:p w:rsidR="00CC119C" w:rsidRPr="001A4A6D" w:rsidRDefault="00CC119C" w:rsidP="001A4A6D">
            <w:pPr>
              <w:ind w:left="-18"/>
            </w:pPr>
          </w:p>
        </w:tc>
        <w:tc>
          <w:tcPr>
            <w:tcW w:w="1321" w:type="pct"/>
          </w:tcPr>
          <w:p w:rsidR="00CC119C" w:rsidRPr="001A4A6D" w:rsidRDefault="00CC119C" w:rsidP="001A4A6D">
            <w:pPr>
              <w:jc w:val="both"/>
              <w:rPr>
                <w:b/>
              </w:rPr>
            </w:pPr>
          </w:p>
        </w:tc>
        <w:tc>
          <w:tcPr>
            <w:tcW w:w="3229" w:type="pct"/>
          </w:tcPr>
          <w:p w:rsidR="00CC119C" w:rsidRPr="001A4A6D" w:rsidRDefault="00CC119C" w:rsidP="001A4A6D">
            <w:pPr>
              <w:pStyle w:val="BodyTextIndent"/>
              <w:spacing w:after="0"/>
              <w:ind w:firstLine="720"/>
              <w:jc w:val="both"/>
            </w:pPr>
          </w:p>
        </w:tc>
      </w:tr>
      <w:tr w:rsidR="000017B1" w:rsidRPr="001A4A6D" w:rsidTr="003A394C">
        <w:trPr>
          <w:cantSplit/>
          <w:trHeight w:val="288"/>
          <w:jc w:val="center"/>
        </w:trPr>
        <w:tc>
          <w:tcPr>
            <w:tcW w:w="450" w:type="pct"/>
          </w:tcPr>
          <w:p w:rsidR="000017B1" w:rsidRPr="001A4A6D" w:rsidRDefault="00EB0481" w:rsidP="001A4A6D">
            <w:r>
              <w:t>5</w:t>
            </w:r>
            <w:r w:rsidR="00C20F67" w:rsidRPr="001A4A6D">
              <w:t>.1</w:t>
            </w:r>
          </w:p>
        </w:tc>
        <w:tc>
          <w:tcPr>
            <w:tcW w:w="4550" w:type="pct"/>
            <w:gridSpan w:val="2"/>
          </w:tcPr>
          <w:p w:rsidR="000017B1" w:rsidRPr="001A4A6D" w:rsidRDefault="00C20F67" w:rsidP="001A4A6D">
            <w:pPr>
              <w:jc w:val="both"/>
            </w:pPr>
            <w:r w:rsidRPr="001A4A6D">
              <w:t xml:space="preserve">One consignment of finished product (i.e., product whose storage condition is between 2 </w:t>
            </w:r>
            <w:r w:rsidRPr="001A4A6D">
              <w:rPr>
                <w:rFonts w:ascii="Cambria Math" w:hAnsi="Cambria Math" w:cs="Cambria Math"/>
              </w:rPr>
              <w:t>⁰</w:t>
            </w:r>
            <w:r w:rsidRPr="001A4A6D">
              <w:t xml:space="preserve">C - 8 </w:t>
            </w:r>
            <w:r w:rsidRPr="001A4A6D">
              <w:rPr>
                <w:rFonts w:ascii="Cambria Math" w:hAnsi="Cambria Math" w:cs="Cambria Math"/>
              </w:rPr>
              <w:t>⁰</w:t>
            </w:r>
            <w:r w:rsidRPr="001A4A6D">
              <w:t xml:space="preserve">C / NMT 25 </w:t>
            </w:r>
            <w:r w:rsidRPr="001A4A6D">
              <w:rPr>
                <w:rFonts w:ascii="Cambria Math" w:hAnsi="Cambria Math" w:cs="Cambria Math"/>
              </w:rPr>
              <w:t>⁰</w:t>
            </w:r>
            <w:r w:rsidRPr="001A4A6D">
              <w:t xml:space="preserve">C / </w:t>
            </w:r>
            <w:r w:rsidR="0048125E" w:rsidRPr="001A4A6D">
              <w:t>below</w:t>
            </w:r>
            <w:r w:rsidRPr="001A4A6D">
              <w:t xml:space="preserve"> 30 </w:t>
            </w:r>
            <w:r w:rsidRPr="001A4A6D">
              <w:rPr>
                <w:rFonts w:ascii="Cambria Math" w:hAnsi="Cambria Math" w:cs="Cambria Math"/>
              </w:rPr>
              <w:t>⁰</w:t>
            </w:r>
            <w:r w:rsidRPr="001A4A6D">
              <w:t xml:space="preserve">C) shall be considered for the Transport Validation </w:t>
            </w:r>
            <w:r w:rsidR="004B30DC" w:rsidRPr="001A4A6D">
              <w:t>S</w:t>
            </w:r>
            <w:r w:rsidRPr="001A4A6D">
              <w:t>tudy.</w:t>
            </w:r>
          </w:p>
        </w:tc>
      </w:tr>
      <w:tr w:rsidR="00197BB5" w:rsidRPr="001A4A6D" w:rsidTr="003A394C">
        <w:trPr>
          <w:cantSplit/>
          <w:trHeight w:val="288"/>
          <w:jc w:val="center"/>
        </w:trPr>
        <w:tc>
          <w:tcPr>
            <w:tcW w:w="450" w:type="pct"/>
          </w:tcPr>
          <w:p w:rsidR="00197BB5" w:rsidRPr="001A4A6D" w:rsidRDefault="00197BB5" w:rsidP="001A4A6D"/>
        </w:tc>
        <w:tc>
          <w:tcPr>
            <w:tcW w:w="4550" w:type="pct"/>
            <w:gridSpan w:val="2"/>
          </w:tcPr>
          <w:p w:rsidR="00197BB5" w:rsidRPr="001A4A6D" w:rsidRDefault="00197BB5" w:rsidP="001A4A6D">
            <w:pPr>
              <w:jc w:val="both"/>
            </w:pPr>
          </w:p>
        </w:tc>
      </w:tr>
      <w:tr w:rsidR="00E66D0A" w:rsidRPr="001A4A6D" w:rsidTr="003A394C">
        <w:trPr>
          <w:cantSplit/>
          <w:trHeight w:val="288"/>
          <w:jc w:val="center"/>
        </w:trPr>
        <w:tc>
          <w:tcPr>
            <w:tcW w:w="450" w:type="pct"/>
          </w:tcPr>
          <w:p w:rsidR="00E66D0A" w:rsidRPr="001A4A6D" w:rsidRDefault="00EB0481" w:rsidP="001A4A6D">
            <w:r>
              <w:t>5</w:t>
            </w:r>
            <w:r w:rsidR="00763ED7" w:rsidRPr="001A4A6D">
              <w:t>.2</w:t>
            </w:r>
          </w:p>
        </w:tc>
        <w:tc>
          <w:tcPr>
            <w:tcW w:w="4550" w:type="pct"/>
            <w:gridSpan w:val="2"/>
          </w:tcPr>
          <w:p w:rsidR="00E66D0A" w:rsidRPr="001A4A6D" w:rsidRDefault="00E66D0A" w:rsidP="001A4A6D">
            <w:pPr>
              <w:jc w:val="both"/>
            </w:pPr>
            <w:r w:rsidRPr="001A4A6D">
              <w:t>Temperature recording shall be carried out by using calibrated data loggers which are having sufficient memory for the intended duration of the study and the selected recording interval.</w:t>
            </w:r>
          </w:p>
        </w:tc>
      </w:tr>
      <w:tr w:rsidR="00E66D0A" w:rsidRPr="001A4A6D" w:rsidTr="003A394C">
        <w:trPr>
          <w:cantSplit/>
          <w:trHeight w:val="288"/>
          <w:jc w:val="center"/>
        </w:trPr>
        <w:tc>
          <w:tcPr>
            <w:tcW w:w="450" w:type="pct"/>
          </w:tcPr>
          <w:p w:rsidR="00E66D0A" w:rsidRPr="001A4A6D" w:rsidRDefault="00E66D0A" w:rsidP="001A4A6D"/>
        </w:tc>
        <w:tc>
          <w:tcPr>
            <w:tcW w:w="4550" w:type="pct"/>
            <w:gridSpan w:val="2"/>
          </w:tcPr>
          <w:p w:rsidR="00E66D0A" w:rsidRPr="001A4A6D" w:rsidRDefault="00E66D0A" w:rsidP="001A4A6D">
            <w:pPr>
              <w:jc w:val="both"/>
            </w:pPr>
          </w:p>
        </w:tc>
      </w:tr>
      <w:tr w:rsidR="00E66D0A" w:rsidRPr="001A4A6D" w:rsidTr="003A394C">
        <w:trPr>
          <w:cantSplit/>
          <w:trHeight w:val="288"/>
          <w:jc w:val="center"/>
        </w:trPr>
        <w:tc>
          <w:tcPr>
            <w:tcW w:w="450" w:type="pct"/>
          </w:tcPr>
          <w:p w:rsidR="00E66D0A" w:rsidRPr="001A4A6D" w:rsidRDefault="00EB0481" w:rsidP="001A4A6D">
            <w:r>
              <w:t>5</w:t>
            </w:r>
            <w:r w:rsidR="00763ED7" w:rsidRPr="001A4A6D">
              <w:t>.3</w:t>
            </w:r>
          </w:p>
        </w:tc>
        <w:tc>
          <w:tcPr>
            <w:tcW w:w="4550" w:type="pct"/>
            <w:gridSpan w:val="2"/>
          </w:tcPr>
          <w:p w:rsidR="00E66D0A" w:rsidRPr="001A4A6D" w:rsidRDefault="00E66D0A" w:rsidP="001A4A6D">
            <w:pPr>
              <w:jc w:val="both"/>
            </w:pPr>
            <w:r w:rsidRPr="001A4A6D">
              <w:t>Program the wireless data logger through software. Set the time, date and recording interval in wireless data logger.</w:t>
            </w:r>
          </w:p>
        </w:tc>
      </w:tr>
      <w:tr w:rsidR="00E66D0A" w:rsidRPr="001A4A6D" w:rsidTr="003A394C">
        <w:trPr>
          <w:cantSplit/>
          <w:trHeight w:val="288"/>
          <w:jc w:val="center"/>
        </w:trPr>
        <w:tc>
          <w:tcPr>
            <w:tcW w:w="450" w:type="pct"/>
          </w:tcPr>
          <w:p w:rsidR="00E66D0A" w:rsidRPr="001A4A6D" w:rsidRDefault="00E66D0A" w:rsidP="001A4A6D"/>
        </w:tc>
        <w:tc>
          <w:tcPr>
            <w:tcW w:w="4550" w:type="pct"/>
            <w:gridSpan w:val="2"/>
          </w:tcPr>
          <w:p w:rsidR="00E66D0A" w:rsidRPr="001A4A6D" w:rsidRDefault="00E66D0A" w:rsidP="001A4A6D">
            <w:pPr>
              <w:jc w:val="both"/>
            </w:pPr>
          </w:p>
        </w:tc>
      </w:tr>
      <w:tr w:rsidR="00E66D0A" w:rsidRPr="001A4A6D" w:rsidTr="003A394C">
        <w:trPr>
          <w:cantSplit/>
          <w:trHeight w:val="288"/>
          <w:jc w:val="center"/>
        </w:trPr>
        <w:tc>
          <w:tcPr>
            <w:tcW w:w="450" w:type="pct"/>
          </w:tcPr>
          <w:p w:rsidR="00E66D0A" w:rsidRPr="001A4A6D" w:rsidRDefault="00EB0481" w:rsidP="001A4A6D">
            <w:r>
              <w:t>5</w:t>
            </w:r>
            <w:r w:rsidR="00763ED7" w:rsidRPr="001A4A6D">
              <w:t>.4</w:t>
            </w:r>
          </w:p>
        </w:tc>
        <w:tc>
          <w:tcPr>
            <w:tcW w:w="4550" w:type="pct"/>
            <w:gridSpan w:val="2"/>
          </w:tcPr>
          <w:p w:rsidR="00E66D0A" w:rsidRPr="001A4A6D" w:rsidRDefault="00E66D0A" w:rsidP="001A4A6D">
            <w:pPr>
              <w:jc w:val="both"/>
            </w:pPr>
            <w:r w:rsidRPr="001A4A6D">
              <w:t>Data loggers shall be set in such a way that temperature shall be recorded at every 10 minutes interval during transportation.</w:t>
            </w:r>
          </w:p>
        </w:tc>
      </w:tr>
      <w:tr w:rsidR="00E66D0A" w:rsidRPr="001A4A6D" w:rsidTr="003A394C">
        <w:trPr>
          <w:cantSplit/>
          <w:trHeight w:val="288"/>
          <w:jc w:val="center"/>
        </w:trPr>
        <w:tc>
          <w:tcPr>
            <w:tcW w:w="450" w:type="pct"/>
          </w:tcPr>
          <w:p w:rsidR="00E66D0A" w:rsidRPr="001A4A6D" w:rsidRDefault="00E66D0A" w:rsidP="001A4A6D"/>
        </w:tc>
        <w:tc>
          <w:tcPr>
            <w:tcW w:w="4550" w:type="pct"/>
            <w:gridSpan w:val="2"/>
          </w:tcPr>
          <w:p w:rsidR="00E66D0A" w:rsidRPr="001A4A6D" w:rsidRDefault="00E66D0A" w:rsidP="001A4A6D">
            <w:pPr>
              <w:jc w:val="both"/>
            </w:pPr>
          </w:p>
        </w:tc>
      </w:tr>
      <w:tr w:rsidR="00E47131" w:rsidRPr="001A4A6D" w:rsidTr="003A394C">
        <w:trPr>
          <w:cantSplit/>
          <w:trHeight w:val="288"/>
          <w:jc w:val="center"/>
        </w:trPr>
        <w:tc>
          <w:tcPr>
            <w:tcW w:w="450" w:type="pct"/>
          </w:tcPr>
          <w:p w:rsidR="00E47131" w:rsidRPr="001A4A6D" w:rsidRDefault="00EB0481" w:rsidP="001A4A6D">
            <w:r>
              <w:t>5</w:t>
            </w:r>
            <w:r w:rsidR="0013362D" w:rsidRPr="001A4A6D">
              <w:t>.</w:t>
            </w:r>
            <w:r w:rsidR="00763ED7" w:rsidRPr="001A4A6D">
              <w:t>5</w:t>
            </w:r>
          </w:p>
        </w:tc>
        <w:tc>
          <w:tcPr>
            <w:tcW w:w="4550" w:type="pct"/>
            <w:gridSpan w:val="2"/>
          </w:tcPr>
          <w:p w:rsidR="00E47131" w:rsidRPr="001A4A6D" w:rsidRDefault="009D6FE8" w:rsidP="001A4A6D">
            <w:pPr>
              <w:pStyle w:val="BodyTextIndent"/>
              <w:spacing w:after="0"/>
              <w:ind w:left="0"/>
              <w:jc w:val="both"/>
            </w:pPr>
            <w:r w:rsidRPr="001A4A6D">
              <w:t>The packaging of the consignment / product shall be carried out as per respective Batch Packaging Record.</w:t>
            </w:r>
          </w:p>
        </w:tc>
      </w:tr>
      <w:tr w:rsidR="00197BB5" w:rsidRPr="001A4A6D" w:rsidTr="003A394C">
        <w:trPr>
          <w:cantSplit/>
          <w:trHeight w:val="288"/>
          <w:jc w:val="center"/>
        </w:trPr>
        <w:tc>
          <w:tcPr>
            <w:tcW w:w="450" w:type="pct"/>
          </w:tcPr>
          <w:p w:rsidR="00197BB5" w:rsidRPr="001A4A6D" w:rsidRDefault="00197BB5" w:rsidP="001A4A6D"/>
        </w:tc>
        <w:tc>
          <w:tcPr>
            <w:tcW w:w="4550" w:type="pct"/>
            <w:gridSpan w:val="2"/>
          </w:tcPr>
          <w:p w:rsidR="00197BB5" w:rsidRPr="001A4A6D" w:rsidRDefault="00197BB5" w:rsidP="001A4A6D">
            <w:pPr>
              <w:pStyle w:val="BodyTextIndent"/>
              <w:spacing w:after="0"/>
              <w:ind w:left="0"/>
              <w:jc w:val="both"/>
            </w:pPr>
          </w:p>
        </w:tc>
      </w:tr>
      <w:tr w:rsidR="00197BB5" w:rsidRPr="001A4A6D" w:rsidTr="003A394C">
        <w:trPr>
          <w:cantSplit/>
          <w:trHeight w:val="288"/>
          <w:jc w:val="center"/>
        </w:trPr>
        <w:tc>
          <w:tcPr>
            <w:tcW w:w="450" w:type="pct"/>
          </w:tcPr>
          <w:p w:rsidR="00197BB5" w:rsidRPr="001A4A6D" w:rsidRDefault="00EB0481" w:rsidP="001A4A6D">
            <w:r>
              <w:t>5</w:t>
            </w:r>
            <w:r w:rsidR="00763ED7" w:rsidRPr="001A4A6D">
              <w:t>.6</w:t>
            </w:r>
          </w:p>
        </w:tc>
        <w:tc>
          <w:tcPr>
            <w:tcW w:w="4550" w:type="pct"/>
            <w:gridSpan w:val="2"/>
          </w:tcPr>
          <w:p w:rsidR="00197BB5" w:rsidRPr="001A4A6D" w:rsidRDefault="009E6FEA" w:rsidP="001A4A6D">
            <w:pPr>
              <w:pStyle w:val="BodyTextIndent"/>
              <w:spacing w:after="0"/>
              <w:ind w:left="0"/>
              <w:jc w:val="both"/>
            </w:pPr>
            <w:r w:rsidRPr="001A4A6D">
              <w:t>Data loggers shall be placed inside the packed shipper by the dispatch personnel in the presence of QA personnel.</w:t>
            </w:r>
            <w:r w:rsidR="00D2060C" w:rsidRPr="001A4A6D">
              <w:t xml:space="preserve"> Such shipper shall be marked with “X”</w:t>
            </w:r>
            <w:r w:rsidR="00D57BFF">
              <w:t xml:space="preserve"> (SHIPPER CONTAINING DATA LOGGER)</w:t>
            </w:r>
            <w:r w:rsidR="00D2060C" w:rsidRPr="001A4A6D">
              <w:t xml:space="preserve"> to identify the shipper in which data logger is placed.</w:t>
            </w:r>
          </w:p>
        </w:tc>
      </w:tr>
      <w:tr w:rsidR="00197BB5" w:rsidRPr="001A4A6D" w:rsidTr="003A394C">
        <w:trPr>
          <w:cantSplit/>
          <w:trHeight w:val="288"/>
          <w:jc w:val="center"/>
        </w:trPr>
        <w:tc>
          <w:tcPr>
            <w:tcW w:w="450" w:type="pct"/>
          </w:tcPr>
          <w:p w:rsidR="00197BB5" w:rsidRPr="001A4A6D" w:rsidRDefault="00197BB5" w:rsidP="001A4A6D"/>
        </w:tc>
        <w:tc>
          <w:tcPr>
            <w:tcW w:w="4550" w:type="pct"/>
            <w:gridSpan w:val="2"/>
          </w:tcPr>
          <w:p w:rsidR="00197BB5" w:rsidRPr="001A4A6D" w:rsidRDefault="00197BB5" w:rsidP="001A4A6D">
            <w:pPr>
              <w:pStyle w:val="BodyTextIndent"/>
              <w:spacing w:after="0"/>
              <w:ind w:left="0"/>
              <w:jc w:val="both"/>
            </w:pPr>
          </w:p>
        </w:tc>
      </w:tr>
      <w:tr w:rsidR="00197BB5" w:rsidRPr="001A4A6D" w:rsidTr="003A394C">
        <w:trPr>
          <w:cantSplit/>
          <w:trHeight w:val="288"/>
          <w:jc w:val="center"/>
        </w:trPr>
        <w:tc>
          <w:tcPr>
            <w:tcW w:w="450" w:type="pct"/>
          </w:tcPr>
          <w:p w:rsidR="00197BB5" w:rsidRPr="001A4A6D" w:rsidRDefault="00EB0481" w:rsidP="001A4A6D">
            <w:r>
              <w:t>5</w:t>
            </w:r>
            <w:r w:rsidR="00763ED7" w:rsidRPr="001A4A6D">
              <w:t>.7</w:t>
            </w:r>
          </w:p>
        </w:tc>
        <w:tc>
          <w:tcPr>
            <w:tcW w:w="4550" w:type="pct"/>
            <w:gridSpan w:val="2"/>
          </w:tcPr>
          <w:p w:rsidR="00197BB5" w:rsidRPr="001A4A6D" w:rsidRDefault="00A34BE3" w:rsidP="001A4A6D">
            <w:pPr>
              <w:pStyle w:val="BodyTextIndent"/>
              <w:spacing w:after="0"/>
              <w:ind w:left="0"/>
              <w:jc w:val="both"/>
            </w:pPr>
            <w:r w:rsidRPr="001A4A6D">
              <w:t>Shippers containing data loggers shall be placed in such a way that it covers corner area and center area during transportation.</w:t>
            </w:r>
          </w:p>
        </w:tc>
      </w:tr>
      <w:tr w:rsidR="00197BB5" w:rsidRPr="001A4A6D" w:rsidTr="003A394C">
        <w:trPr>
          <w:cantSplit/>
          <w:trHeight w:val="288"/>
          <w:jc w:val="center"/>
        </w:trPr>
        <w:tc>
          <w:tcPr>
            <w:tcW w:w="450" w:type="pct"/>
          </w:tcPr>
          <w:p w:rsidR="00197BB5" w:rsidRPr="001A4A6D" w:rsidRDefault="00197BB5" w:rsidP="001A4A6D"/>
        </w:tc>
        <w:tc>
          <w:tcPr>
            <w:tcW w:w="4550" w:type="pct"/>
            <w:gridSpan w:val="2"/>
          </w:tcPr>
          <w:p w:rsidR="00197BB5" w:rsidRPr="001A4A6D" w:rsidRDefault="00197BB5" w:rsidP="001A4A6D">
            <w:pPr>
              <w:pStyle w:val="BodyTextIndent"/>
              <w:spacing w:after="0"/>
              <w:ind w:left="0"/>
              <w:jc w:val="both"/>
            </w:pPr>
          </w:p>
        </w:tc>
      </w:tr>
      <w:tr w:rsidR="00197BB5" w:rsidRPr="001A4A6D" w:rsidTr="003A394C">
        <w:trPr>
          <w:cantSplit/>
          <w:trHeight w:val="288"/>
          <w:jc w:val="center"/>
        </w:trPr>
        <w:tc>
          <w:tcPr>
            <w:tcW w:w="450" w:type="pct"/>
          </w:tcPr>
          <w:p w:rsidR="00197BB5" w:rsidRPr="001A4A6D" w:rsidRDefault="00EB0481" w:rsidP="001A4A6D">
            <w:r>
              <w:t>5</w:t>
            </w:r>
            <w:r w:rsidR="00763ED7" w:rsidRPr="001A4A6D">
              <w:t>.8</w:t>
            </w:r>
          </w:p>
        </w:tc>
        <w:tc>
          <w:tcPr>
            <w:tcW w:w="4550" w:type="pct"/>
            <w:gridSpan w:val="2"/>
          </w:tcPr>
          <w:p w:rsidR="00197BB5" w:rsidRPr="001A4A6D" w:rsidRDefault="00F23AEE" w:rsidP="001A4A6D">
            <w:pPr>
              <w:pStyle w:val="BodyTextIndent"/>
              <w:spacing w:after="0"/>
              <w:ind w:left="0"/>
              <w:jc w:val="both"/>
            </w:pPr>
            <w:r w:rsidRPr="001A4A6D">
              <w:t>The serial number of the data logger alongwith shipper number, in which it is placed, shall be noted for the traceability and further tracking.</w:t>
            </w:r>
            <w:r w:rsidR="00204840" w:rsidRPr="001A4A6D">
              <w:t xml:space="preserve"> </w:t>
            </w:r>
          </w:p>
        </w:tc>
      </w:tr>
      <w:tr w:rsidR="00197BB5" w:rsidRPr="001A4A6D" w:rsidTr="003A394C">
        <w:trPr>
          <w:cantSplit/>
          <w:trHeight w:val="288"/>
          <w:jc w:val="center"/>
        </w:trPr>
        <w:tc>
          <w:tcPr>
            <w:tcW w:w="450" w:type="pct"/>
          </w:tcPr>
          <w:p w:rsidR="00197BB5" w:rsidRPr="001A4A6D" w:rsidRDefault="00197BB5" w:rsidP="001A4A6D"/>
        </w:tc>
        <w:tc>
          <w:tcPr>
            <w:tcW w:w="4550" w:type="pct"/>
            <w:gridSpan w:val="2"/>
          </w:tcPr>
          <w:p w:rsidR="00197BB5" w:rsidRPr="001A4A6D" w:rsidRDefault="00197BB5" w:rsidP="001A4A6D">
            <w:pPr>
              <w:pStyle w:val="BodyTextIndent"/>
              <w:spacing w:after="0"/>
              <w:ind w:left="0"/>
              <w:jc w:val="both"/>
            </w:pPr>
          </w:p>
        </w:tc>
      </w:tr>
      <w:tr w:rsidR="00197BB5" w:rsidRPr="001A4A6D" w:rsidTr="003A394C">
        <w:trPr>
          <w:cantSplit/>
          <w:trHeight w:val="288"/>
          <w:jc w:val="center"/>
        </w:trPr>
        <w:tc>
          <w:tcPr>
            <w:tcW w:w="450" w:type="pct"/>
          </w:tcPr>
          <w:p w:rsidR="00197BB5" w:rsidRPr="001A4A6D" w:rsidRDefault="00EB0481" w:rsidP="001A4A6D">
            <w:r>
              <w:lastRenderedPageBreak/>
              <w:t>5</w:t>
            </w:r>
            <w:r w:rsidR="00763ED7" w:rsidRPr="001A4A6D">
              <w:t>.9</w:t>
            </w:r>
          </w:p>
        </w:tc>
        <w:tc>
          <w:tcPr>
            <w:tcW w:w="4550" w:type="pct"/>
            <w:gridSpan w:val="2"/>
          </w:tcPr>
          <w:p w:rsidR="00197BB5" w:rsidRPr="001A4A6D" w:rsidRDefault="00881A16" w:rsidP="001A4A6D">
            <w:pPr>
              <w:pStyle w:val="BodyTextIndent"/>
              <w:spacing w:after="0"/>
              <w:ind w:left="0"/>
              <w:jc w:val="both"/>
            </w:pPr>
            <w:r w:rsidRPr="001A4A6D">
              <w:t>The data logger shall record the temperature till the port of destination.</w:t>
            </w:r>
          </w:p>
        </w:tc>
      </w:tr>
      <w:tr w:rsidR="00AD66E9" w:rsidRPr="001A4A6D" w:rsidTr="003A394C">
        <w:trPr>
          <w:cantSplit/>
          <w:trHeight w:val="288"/>
          <w:jc w:val="center"/>
        </w:trPr>
        <w:tc>
          <w:tcPr>
            <w:tcW w:w="450" w:type="pct"/>
          </w:tcPr>
          <w:p w:rsidR="00AD66E9" w:rsidRDefault="00AD66E9" w:rsidP="001A4A6D"/>
        </w:tc>
        <w:tc>
          <w:tcPr>
            <w:tcW w:w="4550" w:type="pct"/>
            <w:gridSpan w:val="2"/>
          </w:tcPr>
          <w:p w:rsidR="00AD66E9" w:rsidRPr="001A4A6D" w:rsidRDefault="00AD66E9" w:rsidP="001A4A6D">
            <w:pPr>
              <w:pStyle w:val="BodyTextIndent"/>
              <w:spacing w:after="0"/>
              <w:ind w:left="0"/>
              <w:jc w:val="both"/>
            </w:pPr>
          </w:p>
        </w:tc>
      </w:tr>
      <w:tr w:rsidR="00197BB5" w:rsidRPr="001A4A6D" w:rsidTr="003A394C">
        <w:trPr>
          <w:cantSplit/>
          <w:trHeight w:val="288"/>
          <w:jc w:val="center"/>
        </w:trPr>
        <w:tc>
          <w:tcPr>
            <w:tcW w:w="450" w:type="pct"/>
          </w:tcPr>
          <w:p w:rsidR="00197BB5" w:rsidRPr="001A4A6D" w:rsidRDefault="00EB0481" w:rsidP="001A4A6D">
            <w:r>
              <w:t>5</w:t>
            </w:r>
            <w:r w:rsidR="00763ED7" w:rsidRPr="001A4A6D">
              <w:t>.10</w:t>
            </w:r>
          </w:p>
        </w:tc>
        <w:tc>
          <w:tcPr>
            <w:tcW w:w="4550" w:type="pct"/>
            <w:gridSpan w:val="2"/>
          </w:tcPr>
          <w:p w:rsidR="00197BB5" w:rsidRPr="001A4A6D" w:rsidRDefault="00D15CBE" w:rsidP="001A4A6D">
            <w:pPr>
              <w:pStyle w:val="BodyTextIndent"/>
              <w:spacing w:after="0"/>
              <w:ind w:left="0"/>
              <w:jc w:val="both"/>
            </w:pPr>
            <w:r w:rsidRPr="001A4A6D">
              <w:t>On receipt of the finished goods, by a representative of the party, the consignment shall be inspected for any visible damage from outside and shall record the observation if any. All the relevant entries shall be recorded as per Annexure-I (Finished Goods Receipt Checklist).</w:t>
            </w:r>
          </w:p>
        </w:tc>
      </w:tr>
      <w:tr w:rsidR="00197BB5" w:rsidRPr="001A4A6D" w:rsidTr="003A394C">
        <w:trPr>
          <w:cantSplit/>
          <w:trHeight w:val="288"/>
          <w:jc w:val="center"/>
        </w:trPr>
        <w:tc>
          <w:tcPr>
            <w:tcW w:w="450" w:type="pct"/>
          </w:tcPr>
          <w:p w:rsidR="00197BB5" w:rsidRPr="001A4A6D" w:rsidRDefault="00197BB5" w:rsidP="001A4A6D"/>
        </w:tc>
        <w:tc>
          <w:tcPr>
            <w:tcW w:w="4550" w:type="pct"/>
            <w:gridSpan w:val="2"/>
          </w:tcPr>
          <w:p w:rsidR="00197BB5" w:rsidRPr="001A4A6D" w:rsidRDefault="00197BB5" w:rsidP="001A4A6D">
            <w:pPr>
              <w:pStyle w:val="BodyTextIndent"/>
              <w:spacing w:after="0"/>
              <w:ind w:left="0"/>
              <w:jc w:val="both"/>
            </w:pPr>
          </w:p>
        </w:tc>
      </w:tr>
      <w:tr w:rsidR="00197BB5" w:rsidRPr="001A4A6D" w:rsidTr="003A394C">
        <w:trPr>
          <w:cantSplit/>
          <w:trHeight w:val="288"/>
          <w:jc w:val="center"/>
        </w:trPr>
        <w:tc>
          <w:tcPr>
            <w:tcW w:w="450" w:type="pct"/>
          </w:tcPr>
          <w:p w:rsidR="00197BB5" w:rsidRPr="001A4A6D" w:rsidRDefault="00EB0481" w:rsidP="001A4A6D">
            <w:r>
              <w:t>5</w:t>
            </w:r>
            <w:r w:rsidR="00763ED7" w:rsidRPr="001A4A6D">
              <w:t>.11</w:t>
            </w:r>
          </w:p>
        </w:tc>
        <w:tc>
          <w:tcPr>
            <w:tcW w:w="4550" w:type="pct"/>
            <w:gridSpan w:val="2"/>
          </w:tcPr>
          <w:p w:rsidR="00197BB5" w:rsidRPr="001A4A6D" w:rsidRDefault="00C255B3" w:rsidP="001A4A6D">
            <w:pPr>
              <w:pStyle w:val="BodyTextIndent"/>
              <w:spacing w:after="0"/>
              <w:ind w:left="0"/>
              <w:jc w:val="both"/>
            </w:pPr>
            <w:r w:rsidRPr="001A4A6D">
              <w:t>The representative of the party shall remove the data loggers from the shipper marked as “X”</w:t>
            </w:r>
            <w:r w:rsidR="00B24E33">
              <w:t xml:space="preserve"> (SHIPPER CONTAINING DATA LOGGER)</w:t>
            </w:r>
            <w:r w:rsidRPr="001A4A6D">
              <w:t>.</w:t>
            </w:r>
          </w:p>
        </w:tc>
      </w:tr>
      <w:tr w:rsidR="00197BB5" w:rsidRPr="001A4A6D" w:rsidTr="003A394C">
        <w:trPr>
          <w:cantSplit/>
          <w:trHeight w:val="288"/>
          <w:jc w:val="center"/>
        </w:trPr>
        <w:tc>
          <w:tcPr>
            <w:tcW w:w="450" w:type="pct"/>
          </w:tcPr>
          <w:p w:rsidR="00197BB5" w:rsidRPr="001A4A6D" w:rsidRDefault="00197BB5" w:rsidP="001A4A6D"/>
        </w:tc>
        <w:tc>
          <w:tcPr>
            <w:tcW w:w="4550" w:type="pct"/>
            <w:gridSpan w:val="2"/>
          </w:tcPr>
          <w:p w:rsidR="00197BB5" w:rsidRPr="001A4A6D" w:rsidRDefault="00197BB5" w:rsidP="001A4A6D">
            <w:pPr>
              <w:pStyle w:val="BodyTextIndent"/>
              <w:spacing w:after="0"/>
              <w:ind w:left="0"/>
              <w:jc w:val="both"/>
            </w:pPr>
          </w:p>
        </w:tc>
      </w:tr>
      <w:tr w:rsidR="00197BB5" w:rsidRPr="001A4A6D" w:rsidTr="003A394C">
        <w:trPr>
          <w:cantSplit/>
          <w:trHeight w:val="288"/>
          <w:jc w:val="center"/>
        </w:trPr>
        <w:tc>
          <w:tcPr>
            <w:tcW w:w="450" w:type="pct"/>
          </w:tcPr>
          <w:p w:rsidR="00197BB5" w:rsidRPr="001A4A6D" w:rsidRDefault="00EB0481" w:rsidP="001A4A6D">
            <w:r>
              <w:t>5</w:t>
            </w:r>
            <w:r w:rsidR="00763ED7" w:rsidRPr="001A4A6D">
              <w:t>.12</w:t>
            </w:r>
          </w:p>
        </w:tc>
        <w:tc>
          <w:tcPr>
            <w:tcW w:w="4550" w:type="pct"/>
            <w:gridSpan w:val="2"/>
          </w:tcPr>
          <w:p w:rsidR="00197BB5" w:rsidRPr="001A4A6D" w:rsidRDefault="00593612" w:rsidP="001A4A6D">
            <w:pPr>
              <w:pStyle w:val="BodyTextIndent"/>
              <w:spacing w:after="0"/>
              <w:ind w:left="0"/>
              <w:jc w:val="both"/>
            </w:pPr>
            <w:r w:rsidRPr="001A4A6D">
              <w:t xml:space="preserve">Temperature readings shall be extracted from the data logger by programming through software. </w:t>
            </w:r>
          </w:p>
        </w:tc>
      </w:tr>
      <w:tr w:rsidR="00197BB5" w:rsidRPr="001A4A6D" w:rsidTr="003A394C">
        <w:trPr>
          <w:cantSplit/>
          <w:trHeight w:val="288"/>
          <w:jc w:val="center"/>
        </w:trPr>
        <w:tc>
          <w:tcPr>
            <w:tcW w:w="450" w:type="pct"/>
          </w:tcPr>
          <w:p w:rsidR="00197BB5" w:rsidRPr="001A4A6D" w:rsidRDefault="00197BB5" w:rsidP="001A4A6D"/>
        </w:tc>
        <w:tc>
          <w:tcPr>
            <w:tcW w:w="4550" w:type="pct"/>
            <w:gridSpan w:val="2"/>
          </w:tcPr>
          <w:p w:rsidR="00197BB5" w:rsidRPr="001A4A6D" w:rsidRDefault="00197BB5" w:rsidP="001A4A6D">
            <w:pPr>
              <w:pStyle w:val="BodyTextIndent"/>
              <w:spacing w:after="0"/>
              <w:ind w:left="0"/>
              <w:jc w:val="both"/>
            </w:pPr>
          </w:p>
        </w:tc>
      </w:tr>
      <w:tr w:rsidR="00197BB5" w:rsidRPr="001A4A6D" w:rsidTr="003A394C">
        <w:trPr>
          <w:cantSplit/>
          <w:trHeight w:val="288"/>
          <w:jc w:val="center"/>
        </w:trPr>
        <w:tc>
          <w:tcPr>
            <w:tcW w:w="450" w:type="pct"/>
          </w:tcPr>
          <w:p w:rsidR="00197BB5" w:rsidRPr="001A4A6D" w:rsidRDefault="00EB0481" w:rsidP="001A4A6D">
            <w:r>
              <w:t>5</w:t>
            </w:r>
            <w:r w:rsidR="00763ED7" w:rsidRPr="001A4A6D">
              <w:t>.13</w:t>
            </w:r>
          </w:p>
        </w:tc>
        <w:tc>
          <w:tcPr>
            <w:tcW w:w="4550" w:type="pct"/>
            <w:gridSpan w:val="2"/>
          </w:tcPr>
          <w:p w:rsidR="00197BB5" w:rsidRPr="001A4A6D" w:rsidRDefault="00021095" w:rsidP="001A4A6D">
            <w:pPr>
              <w:pStyle w:val="BodyTextIndent"/>
              <w:spacing w:after="0"/>
              <w:ind w:left="0"/>
              <w:jc w:val="both"/>
            </w:pPr>
            <w:r w:rsidRPr="001A4A6D">
              <w:t xml:space="preserve">Data </w:t>
            </w:r>
            <w:proofErr w:type="gramStart"/>
            <w:r w:rsidRPr="001A4A6D">
              <w:t>loggers</w:t>
            </w:r>
            <w:proofErr w:type="gramEnd"/>
            <w:r w:rsidRPr="001A4A6D">
              <w:t xml:space="preserve"> alongwith the e</w:t>
            </w:r>
            <w:r w:rsidR="00593612" w:rsidRPr="001A4A6D">
              <w:t>xtracted data shall be sent to the QA department of Indiana Ophthalmics</w:t>
            </w:r>
            <w:r w:rsidR="00883BB0">
              <w:t xml:space="preserve"> LLP</w:t>
            </w:r>
            <w:r w:rsidR="00593612" w:rsidRPr="001A4A6D">
              <w:t>.</w:t>
            </w:r>
          </w:p>
        </w:tc>
      </w:tr>
      <w:tr w:rsidR="00197BB5" w:rsidRPr="001A4A6D" w:rsidTr="003A394C">
        <w:trPr>
          <w:cantSplit/>
          <w:trHeight w:val="288"/>
          <w:jc w:val="center"/>
        </w:trPr>
        <w:tc>
          <w:tcPr>
            <w:tcW w:w="450" w:type="pct"/>
          </w:tcPr>
          <w:p w:rsidR="00197BB5" w:rsidRPr="001A4A6D" w:rsidRDefault="00197BB5" w:rsidP="001A4A6D"/>
        </w:tc>
        <w:tc>
          <w:tcPr>
            <w:tcW w:w="4550" w:type="pct"/>
            <w:gridSpan w:val="2"/>
          </w:tcPr>
          <w:p w:rsidR="00197BB5" w:rsidRPr="001A4A6D" w:rsidRDefault="00197BB5" w:rsidP="001A4A6D">
            <w:pPr>
              <w:pStyle w:val="BodyTextIndent"/>
              <w:spacing w:after="0"/>
              <w:ind w:left="0"/>
              <w:jc w:val="both"/>
            </w:pPr>
          </w:p>
        </w:tc>
      </w:tr>
      <w:tr w:rsidR="0059311C" w:rsidRPr="001A4A6D" w:rsidTr="003A394C">
        <w:trPr>
          <w:cantSplit/>
          <w:trHeight w:val="288"/>
          <w:jc w:val="center"/>
        </w:trPr>
        <w:tc>
          <w:tcPr>
            <w:tcW w:w="450" w:type="pct"/>
          </w:tcPr>
          <w:p w:rsidR="0059311C" w:rsidRPr="001A4A6D" w:rsidRDefault="00EB0481" w:rsidP="001A4A6D">
            <w:r>
              <w:t>5</w:t>
            </w:r>
            <w:r w:rsidR="00763ED7" w:rsidRPr="001A4A6D">
              <w:t>.14</w:t>
            </w:r>
          </w:p>
        </w:tc>
        <w:tc>
          <w:tcPr>
            <w:tcW w:w="4550" w:type="pct"/>
            <w:gridSpan w:val="2"/>
          </w:tcPr>
          <w:p w:rsidR="0059311C" w:rsidRPr="001A4A6D" w:rsidRDefault="0059311C" w:rsidP="001A4A6D">
            <w:pPr>
              <w:pStyle w:val="BodyTextIndent"/>
              <w:spacing w:after="0"/>
              <w:ind w:left="0"/>
              <w:jc w:val="both"/>
            </w:pPr>
            <w:r w:rsidRPr="001A4A6D">
              <w:t>On receiving the data, QA department shall evaluate the minimum and maximum temperature attained during the transportation</w:t>
            </w:r>
            <w:r w:rsidR="00485B5F" w:rsidRPr="001A4A6D">
              <w:t xml:space="preserve"> to establish the effect on the product. </w:t>
            </w:r>
          </w:p>
        </w:tc>
      </w:tr>
      <w:tr w:rsidR="0059311C" w:rsidRPr="001A4A6D" w:rsidTr="003A394C">
        <w:trPr>
          <w:cantSplit/>
          <w:trHeight w:val="288"/>
          <w:jc w:val="center"/>
        </w:trPr>
        <w:tc>
          <w:tcPr>
            <w:tcW w:w="450" w:type="pct"/>
          </w:tcPr>
          <w:p w:rsidR="0059311C" w:rsidRPr="001A4A6D" w:rsidRDefault="0059311C" w:rsidP="001A4A6D"/>
        </w:tc>
        <w:tc>
          <w:tcPr>
            <w:tcW w:w="4550" w:type="pct"/>
            <w:gridSpan w:val="2"/>
          </w:tcPr>
          <w:p w:rsidR="0059311C" w:rsidRPr="001A4A6D" w:rsidRDefault="0059311C" w:rsidP="001A4A6D">
            <w:pPr>
              <w:pStyle w:val="BodyTextIndent"/>
              <w:spacing w:after="0"/>
              <w:ind w:left="0"/>
              <w:jc w:val="both"/>
            </w:pPr>
          </w:p>
        </w:tc>
      </w:tr>
      <w:tr w:rsidR="00967896" w:rsidRPr="001A4A6D" w:rsidTr="003A394C">
        <w:trPr>
          <w:cantSplit/>
          <w:trHeight w:val="288"/>
          <w:jc w:val="center"/>
        </w:trPr>
        <w:tc>
          <w:tcPr>
            <w:tcW w:w="450" w:type="pct"/>
          </w:tcPr>
          <w:p w:rsidR="00967896" w:rsidRPr="001A4A6D" w:rsidRDefault="00EB0481" w:rsidP="001A4A6D">
            <w:r>
              <w:t>5</w:t>
            </w:r>
            <w:r w:rsidR="00763ED7" w:rsidRPr="001A4A6D">
              <w:t>.15</w:t>
            </w:r>
          </w:p>
        </w:tc>
        <w:tc>
          <w:tcPr>
            <w:tcW w:w="4550" w:type="pct"/>
            <w:gridSpan w:val="2"/>
          </w:tcPr>
          <w:p w:rsidR="00967896" w:rsidRPr="001A4A6D" w:rsidRDefault="00BB5A63" w:rsidP="001A4A6D">
            <w:pPr>
              <w:pStyle w:val="BodyTextIndent"/>
              <w:spacing w:after="0"/>
              <w:ind w:left="0"/>
              <w:jc w:val="both"/>
            </w:pPr>
            <w:r w:rsidRPr="001A4A6D">
              <w:t xml:space="preserve">A </w:t>
            </w:r>
            <w:r w:rsidR="00967896" w:rsidRPr="001A4A6D">
              <w:t xml:space="preserve">Transport Validation Protocol shall be </w:t>
            </w:r>
            <w:r w:rsidRPr="001A4A6D">
              <w:t xml:space="preserve">prepared as per Annexure-II. It shall be </w:t>
            </w:r>
            <w:r w:rsidR="00967896" w:rsidRPr="001A4A6D">
              <w:t>numbered as below:-</w:t>
            </w:r>
          </w:p>
        </w:tc>
      </w:tr>
      <w:tr w:rsidR="00967896" w:rsidRPr="001A4A6D" w:rsidTr="003A394C">
        <w:trPr>
          <w:cantSplit/>
          <w:trHeight w:val="288"/>
          <w:jc w:val="center"/>
        </w:trPr>
        <w:tc>
          <w:tcPr>
            <w:tcW w:w="450" w:type="pct"/>
          </w:tcPr>
          <w:p w:rsidR="00967896" w:rsidRPr="001A4A6D" w:rsidRDefault="00967896" w:rsidP="001A4A6D"/>
        </w:tc>
        <w:tc>
          <w:tcPr>
            <w:tcW w:w="4550" w:type="pct"/>
            <w:gridSpan w:val="2"/>
          </w:tcPr>
          <w:p w:rsidR="00967896" w:rsidRPr="001A4A6D" w:rsidRDefault="00967896" w:rsidP="001A4A6D">
            <w:pPr>
              <w:pStyle w:val="BodyTextIndent"/>
              <w:spacing w:after="0"/>
              <w:ind w:left="0"/>
              <w:jc w:val="both"/>
              <w:rPr>
                <w:highlight w:val="yellow"/>
              </w:rPr>
            </w:pPr>
          </w:p>
        </w:tc>
      </w:tr>
      <w:tr w:rsidR="00967896" w:rsidRPr="001A4A6D" w:rsidTr="003A394C">
        <w:trPr>
          <w:cantSplit/>
          <w:trHeight w:val="288"/>
          <w:jc w:val="center"/>
        </w:trPr>
        <w:tc>
          <w:tcPr>
            <w:tcW w:w="450" w:type="pct"/>
          </w:tcPr>
          <w:p w:rsidR="00967896" w:rsidRPr="001A4A6D" w:rsidRDefault="00967896" w:rsidP="001A4A6D"/>
        </w:tc>
        <w:tc>
          <w:tcPr>
            <w:tcW w:w="4550" w:type="pct"/>
            <w:gridSpan w:val="2"/>
          </w:tcPr>
          <w:p w:rsidR="00967896" w:rsidRPr="001A4A6D" w:rsidRDefault="00967896" w:rsidP="001A4A6D">
            <w:pPr>
              <w:pStyle w:val="BodyTextIndent"/>
              <w:spacing w:after="0"/>
              <w:ind w:left="0"/>
              <w:jc w:val="both"/>
            </w:pPr>
            <w:r w:rsidRPr="001A4A6D">
              <w:t>TVP/</w:t>
            </w:r>
            <w:r w:rsidR="00A4783A" w:rsidRPr="001A4A6D">
              <w:t>PP/XY</w:t>
            </w:r>
            <w:r w:rsidR="00A1768F" w:rsidRPr="001A4A6D">
              <w:t>/</w:t>
            </w:r>
            <w:r w:rsidRPr="001A4A6D">
              <w:t>NN</w:t>
            </w:r>
          </w:p>
        </w:tc>
      </w:tr>
      <w:tr w:rsidR="00967896" w:rsidRPr="001A4A6D" w:rsidTr="003A394C">
        <w:trPr>
          <w:cantSplit/>
          <w:trHeight w:val="288"/>
          <w:jc w:val="center"/>
        </w:trPr>
        <w:tc>
          <w:tcPr>
            <w:tcW w:w="450" w:type="pct"/>
          </w:tcPr>
          <w:p w:rsidR="00967896" w:rsidRPr="001A4A6D" w:rsidRDefault="00967896" w:rsidP="001A4A6D"/>
        </w:tc>
        <w:tc>
          <w:tcPr>
            <w:tcW w:w="4550" w:type="pct"/>
            <w:gridSpan w:val="2"/>
          </w:tcPr>
          <w:p w:rsidR="00967896" w:rsidRPr="001A4A6D" w:rsidRDefault="00967896" w:rsidP="001A4A6D">
            <w:pPr>
              <w:pStyle w:val="BodyTextIndent"/>
              <w:spacing w:after="0"/>
              <w:ind w:left="0"/>
              <w:jc w:val="both"/>
            </w:pPr>
          </w:p>
        </w:tc>
      </w:tr>
      <w:tr w:rsidR="007160BB" w:rsidRPr="001A4A6D" w:rsidTr="003A394C">
        <w:trPr>
          <w:cantSplit/>
          <w:trHeight w:val="288"/>
          <w:jc w:val="center"/>
        </w:trPr>
        <w:tc>
          <w:tcPr>
            <w:tcW w:w="450" w:type="pct"/>
          </w:tcPr>
          <w:p w:rsidR="007160BB" w:rsidRPr="001A4A6D" w:rsidRDefault="007160BB" w:rsidP="001A4A6D"/>
        </w:tc>
        <w:tc>
          <w:tcPr>
            <w:tcW w:w="4550" w:type="pct"/>
            <w:gridSpan w:val="2"/>
          </w:tcPr>
          <w:p w:rsidR="007160BB" w:rsidRPr="001A4A6D" w:rsidRDefault="007160BB" w:rsidP="001A4A6D">
            <w:pPr>
              <w:pStyle w:val="BodyTextIndent"/>
              <w:spacing w:after="0"/>
              <w:ind w:left="0"/>
              <w:jc w:val="both"/>
            </w:pPr>
            <w:r w:rsidRPr="001A4A6D">
              <w:t>Where,</w:t>
            </w:r>
          </w:p>
        </w:tc>
      </w:tr>
      <w:tr w:rsidR="007160BB" w:rsidRPr="001A4A6D" w:rsidTr="003A394C">
        <w:trPr>
          <w:cantSplit/>
          <w:trHeight w:val="288"/>
          <w:jc w:val="center"/>
        </w:trPr>
        <w:tc>
          <w:tcPr>
            <w:tcW w:w="450" w:type="pct"/>
          </w:tcPr>
          <w:p w:rsidR="007160BB" w:rsidRPr="001A4A6D" w:rsidRDefault="007160BB" w:rsidP="001A4A6D"/>
        </w:tc>
        <w:tc>
          <w:tcPr>
            <w:tcW w:w="4550" w:type="pct"/>
            <w:gridSpan w:val="2"/>
          </w:tcPr>
          <w:p w:rsidR="007160BB" w:rsidRPr="001A4A6D" w:rsidRDefault="007160BB" w:rsidP="001A4A6D">
            <w:pPr>
              <w:pStyle w:val="BodyTextIndent"/>
              <w:numPr>
                <w:ilvl w:val="0"/>
                <w:numId w:val="39"/>
              </w:numPr>
              <w:spacing w:after="0"/>
              <w:jc w:val="both"/>
            </w:pPr>
            <w:r w:rsidRPr="001A4A6D">
              <w:t>TVP denotes Transport Validation Protocol,</w:t>
            </w:r>
          </w:p>
          <w:p w:rsidR="00FB4722" w:rsidRPr="001A4A6D" w:rsidRDefault="008912C4" w:rsidP="001A4A6D">
            <w:pPr>
              <w:pStyle w:val="BodyTextIndent"/>
              <w:numPr>
                <w:ilvl w:val="0"/>
                <w:numId w:val="39"/>
              </w:numPr>
              <w:spacing w:after="0"/>
              <w:jc w:val="both"/>
            </w:pPr>
            <w:r w:rsidRPr="001A4A6D">
              <w:t>PP denotes Product Name in 2</w:t>
            </w:r>
            <w:r w:rsidR="00FB4722" w:rsidRPr="001A4A6D">
              <w:t xml:space="preserve"> </w:t>
            </w:r>
            <w:r w:rsidR="00836F26" w:rsidRPr="001A4A6D">
              <w:t>characters</w:t>
            </w:r>
            <w:r w:rsidR="00FB4722" w:rsidRPr="001A4A6D">
              <w:t>,</w:t>
            </w:r>
          </w:p>
          <w:p w:rsidR="008912C4" w:rsidRPr="001A4A6D" w:rsidRDefault="008912C4" w:rsidP="001A4A6D">
            <w:pPr>
              <w:pStyle w:val="BodyTextIndent"/>
              <w:numPr>
                <w:ilvl w:val="0"/>
                <w:numId w:val="39"/>
              </w:numPr>
              <w:spacing w:after="0"/>
              <w:jc w:val="both"/>
            </w:pPr>
            <w:r w:rsidRPr="001A4A6D">
              <w:t>XY is either ED (in case of Eye Drop) or EO (</w:t>
            </w:r>
            <w:r w:rsidR="008369EF" w:rsidRPr="001A4A6D">
              <w:t xml:space="preserve">in case of </w:t>
            </w:r>
            <w:r w:rsidRPr="001A4A6D">
              <w:t>Eye Ointment),</w:t>
            </w:r>
          </w:p>
          <w:p w:rsidR="007160BB" w:rsidRPr="001A4A6D" w:rsidRDefault="005A24F2" w:rsidP="001A4A6D">
            <w:pPr>
              <w:pStyle w:val="BodyTextIndent"/>
              <w:numPr>
                <w:ilvl w:val="0"/>
                <w:numId w:val="39"/>
              </w:numPr>
              <w:spacing w:after="0"/>
              <w:jc w:val="both"/>
            </w:pPr>
            <w:r w:rsidRPr="001A4A6D">
              <w:t>NN</w:t>
            </w:r>
            <w:r w:rsidR="007160BB" w:rsidRPr="001A4A6D">
              <w:t xml:space="preserve"> is the </w:t>
            </w:r>
            <w:r w:rsidR="00E86E89" w:rsidRPr="001A4A6D">
              <w:t>version</w:t>
            </w:r>
            <w:r w:rsidR="007160BB" w:rsidRPr="001A4A6D">
              <w:t xml:space="preserve"> number starting from </w:t>
            </w:r>
            <w:r w:rsidR="00E86E89" w:rsidRPr="001A4A6D">
              <w:t>00</w:t>
            </w:r>
            <w:r w:rsidR="007160BB" w:rsidRPr="001A4A6D">
              <w:t>.</w:t>
            </w:r>
          </w:p>
        </w:tc>
      </w:tr>
      <w:tr w:rsidR="00816A4A" w:rsidRPr="001A4A6D" w:rsidTr="003A394C">
        <w:trPr>
          <w:cantSplit/>
          <w:trHeight w:val="288"/>
          <w:jc w:val="center"/>
        </w:trPr>
        <w:tc>
          <w:tcPr>
            <w:tcW w:w="450" w:type="pct"/>
          </w:tcPr>
          <w:p w:rsidR="00816A4A" w:rsidRPr="001A4A6D" w:rsidRDefault="00816A4A" w:rsidP="001A4A6D"/>
        </w:tc>
        <w:tc>
          <w:tcPr>
            <w:tcW w:w="4550" w:type="pct"/>
            <w:gridSpan w:val="2"/>
          </w:tcPr>
          <w:p w:rsidR="00816A4A" w:rsidRPr="001A4A6D" w:rsidRDefault="00816A4A" w:rsidP="001A4A6D">
            <w:pPr>
              <w:pStyle w:val="BodyTextIndent"/>
              <w:spacing w:after="0"/>
              <w:ind w:left="720"/>
              <w:jc w:val="both"/>
            </w:pPr>
          </w:p>
        </w:tc>
      </w:tr>
      <w:tr w:rsidR="007160BB" w:rsidRPr="001A4A6D" w:rsidTr="003A394C">
        <w:trPr>
          <w:cantSplit/>
          <w:trHeight w:val="288"/>
          <w:jc w:val="center"/>
        </w:trPr>
        <w:tc>
          <w:tcPr>
            <w:tcW w:w="450" w:type="pct"/>
          </w:tcPr>
          <w:p w:rsidR="007160BB" w:rsidRPr="001A4A6D" w:rsidRDefault="00EB0481" w:rsidP="001A4A6D">
            <w:r>
              <w:t>5</w:t>
            </w:r>
            <w:r w:rsidR="00B26D0E" w:rsidRPr="001A4A6D">
              <w:t>.15</w:t>
            </w:r>
            <w:r w:rsidR="000269B1" w:rsidRPr="001A4A6D">
              <w:t>.1</w:t>
            </w:r>
          </w:p>
        </w:tc>
        <w:tc>
          <w:tcPr>
            <w:tcW w:w="4550" w:type="pct"/>
            <w:gridSpan w:val="2"/>
          </w:tcPr>
          <w:p w:rsidR="007160BB" w:rsidRPr="001A4A6D" w:rsidRDefault="00816A4A" w:rsidP="001A4A6D">
            <w:pPr>
              <w:pStyle w:val="BodyTextIndent"/>
              <w:spacing w:after="0"/>
              <w:ind w:left="0"/>
              <w:jc w:val="both"/>
            </w:pPr>
            <w:r w:rsidRPr="001A4A6D">
              <w:t xml:space="preserve">For example, </w:t>
            </w:r>
            <w:r w:rsidR="003D5B91" w:rsidRPr="001A4A6D">
              <w:t>Numbering of the f</w:t>
            </w:r>
            <w:r w:rsidR="00A925E2" w:rsidRPr="001A4A6D">
              <w:t xml:space="preserve">irst Transport Validation Protocol for the </w:t>
            </w:r>
            <w:r w:rsidR="00C179D0" w:rsidRPr="001A4A6D">
              <w:t>Eye Drop P</w:t>
            </w:r>
            <w:r w:rsidR="00A925E2" w:rsidRPr="001A4A6D">
              <w:t>roduct</w:t>
            </w:r>
            <w:r w:rsidR="003D5B91" w:rsidRPr="001A4A6D">
              <w:t xml:space="preserve">, Moxifloxacin Ophthalmic Solution, shall be </w:t>
            </w:r>
            <w:r w:rsidR="00FC0E55" w:rsidRPr="001A4A6D">
              <w:t xml:space="preserve">assigned </w:t>
            </w:r>
            <w:r w:rsidR="00E40804" w:rsidRPr="001A4A6D">
              <w:t>as TVP/MF/</w:t>
            </w:r>
            <w:r w:rsidR="00FC0E55" w:rsidRPr="001A4A6D">
              <w:t>ED</w:t>
            </w:r>
            <w:r w:rsidR="003D5B91" w:rsidRPr="001A4A6D">
              <w:t>/00.</w:t>
            </w:r>
          </w:p>
        </w:tc>
      </w:tr>
      <w:tr w:rsidR="00816A4A" w:rsidRPr="001A4A6D" w:rsidTr="003A394C">
        <w:trPr>
          <w:cantSplit/>
          <w:trHeight w:val="288"/>
          <w:jc w:val="center"/>
        </w:trPr>
        <w:tc>
          <w:tcPr>
            <w:tcW w:w="450" w:type="pct"/>
          </w:tcPr>
          <w:p w:rsidR="00816A4A" w:rsidRPr="001A4A6D" w:rsidRDefault="00816A4A" w:rsidP="001A4A6D"/>
        </w:tc>
        <w:tc>
          <w:tcPr>
            <w:tcW w:w="4550" w:type="pct"/>
            <w:gridSpan w:val="2"/>
          </w:tcPr>
          <w:p w:rsidR="00816A4A" w:rsidRPr="001A4A6D" w:rsidRDefault="00816A4A" w:rsidP="001A4A6D">
            <w:pPr>
              <w:pStyle w:val="BodyTextIndent"/>
              <w:spacing w:after="0"/>
              <w:ind w:left="0"/>
              <w:jc w:val="both"/>
            </w:pPr>
          </w:p>
        </w:tc>
      </w:tr>
      <w:tr w:rsidR="0059311C" w:rsidRPr="001A4A6D" w:rsidTr="003A394C">
        <w:trPr>
          <w:cantSplit/>
          <w:trHeight w:val="288"/>
          <w:jc w:val="center"/>
        </w:trPr>
        <w:tc>
          <w:tcPr>
            <w:tcW w:w="450" w:type="pct"/>
          </w:tcPr>
          <w:p w:rsidR="0059311C" w:rsidRPr="001A4A6D" w:rsidRDefault="00EB0481" w:rsidP="001A4A6D">
            <w:pPr>
              <w:rPr>
                <w:b/>
                <w:bCs/>
              </w:rPr>
            </w:pPr>
            <w:r>
              <w:rPr>
                <w:b/>
                <w:bCs/>
              </w:rPr>
              <w:t>5</w:t>
            </w:r>
            <w:r w:rsidR="004F3A90" w:rsidRPr="001A4A6D">
              <w:rPr>
                <w:b/>
                <w:bCs/>
              </w:rPr>
              <w:t>.16</w:t>
            </w:r>
          </w:p>
        </w:tc>
        <w:tc>
          <w:tcPr>
            <w:tcW w:w="4550" w:type="pct"/>
            <w:gridSpan w:val="2"/>
          </w:tcPr>
          <w:p w:rsidR="0059311C" w:rsidRPr="001A4A6D" w:rsidRDefault="00DC3A74" w:rsidP="001A4A6D">
            <w:pPr>
              <w:pStyle w:val="BodyTextIndent"/>
              <w:spacing w:after="0"/>
              <w:ind w:left="0"/>
              <w:jc w:val="both"/>
              <w:rPr>
                <w:b/>
                <w:bCs/>
              </w:rPr>
            </w:pPr>
            <w:r w:rsidRPr="001A4A6D">
              <w:rPr>
                <w:b/>
                <w:bCs/>
              </w:rPr>
              <w:t>Acceptance Criteria :-</w:t>
            </w:r>
          </w:p>
        </w:tc>
      </w:tr>
      <w:tr w:rsidR="00DC3A74" w:rsidRPr="001A4A6D" w:rsidTr="003A394C">
        <w:trPr>
          <w:cantSplit/>
          <w:trHeight w:val="288"/>
          <w:jc w:val="center"/>
        </w:trPr>
        <w:tc>
          <w:tcPr>
            <w:tcW w:w="450" w:type="pct"/>
          </w:tcPr>
          <w:p w:rsidR="00DC3A74" w:rsidRPr="001A4A6D" w:rsidRDefault="00DC3A74" w:rsidP="001A4A6D"/>
        </w:tc>
        <w:tc>
          <w:tcPr>
            <w:tcW w:w="4550" w:type="pct"/>
            <w:gridSpan w:val="2"/>
          </w:tcPr>
          <w:p w:rsidR="00DC3A74" w:rsidRPr="001A4A6D" w:rsidRDefault="00DC3A74" w:rsidP="001A4A6D">
            <w:pPr>
              <w:pStyle w:val="BodyTextIndent"/>
              <w:spacing w:after="0"/>
              <w:ind w:left="0"/>
              <w:jc w:val="both"/>
            </w:pPr>
          </w:p>
        </w:tc>
      </w:tr>
      <w:tr w:rsidR="00DC3A74" w:rsidRPr="001A4A6D" w:rsidTr="003A394C">
        <w:trPr>
          <w:cantSplit/>
          <w:trHeight w:val="288"/>
          <w:jc w:val="center"/>
        </w:trPr>
        <w:tc>
          <w:tcPr>
            <w:tcW w:w="450" w:type="pct"/>
          </w:tcPr>
          <w:p w:rsidR="00DC3A74" w:rsidRPr="001A4A6D" w:rsidRDefault="00EB0481" w:rsidP="001A4A6D">
            <w:r>
              <w:t>5</w:t>
            </w:r>
            <w:r w:rsidR="00895D55" w:rsidRPr="001A4A6D">
              <w:t>.16.1</w:t>
            </w:r>
          </w:p>
        </w:tc>
        <w:tc>
          <w:tcPr>
            <w:tcW w:w="4550" w:type="pct"/>
            <w:gridSpan w:val="2"/>
          </w:tcPr>
          <w:p w:rsidR="00DC3A74" w:rsidRPr="001A4A6D" w:rsidRDefault="00A33BCF" w:rsidP="001A4A6D">
            <w:pPr>
              <w:pStyle w:val="BodyTextIndent"/>
              <w:spacing w:after="0"/>
              <w:ind w:left="0"/>
              <w:jc w:val="both"/>
            </w:pPr>
            <w:r w:rsidRPr="001A4A6D">
              <w:t>The shipper should maintain the integrity of the finished product.</w:t>
            </w:r>
          </w:p>
        </w:tc>
      </w:tr>
      <w:tr w:rsidR="00DC3A74" w:rsidRPr="001A4A6D" w:rsidTr="003A394C">
        <w:trPr>
          <w:cantSplit/>
          <w:trHeight w:val="288"/>
          <w:jc w:val="center"/>
        </w:trPr>
        <w:tc>
          <w:tcPr>
            <w:tcW w:w="450" w:type="pct"/>
          </w:tcPr>
          <w:p w:rsidR="00DC3A74" w:rsidRPr="001A4A6D" w:rsidRDefault="00DC3A74" w:rsidP="001A4A6D"/>
        </w:tc>
        <w:tc>
          <w:tcPr>
            <w:tcW w:w="4550" w:type="pct"/>
            <w:gridSpan w:val="2"/>
          </w:tcPr>
          <w:p w:rsidR="00DC3A74" w:rsidRPr="001A4A6D" w:rsidRDefault="00DC3A74" w:rsidP="001A4A6D">
            <w:pPr>
              <w:pStyle w:val="BodyTextIndent"/>
              <w:spacing w:after="0"/>
              <w:ind w:left="0"/>
              <w:jc w:val="both"/>
            </w:pPr>
          </w:p>
        </w:tc>
      </w:tr>
      <w:tr w:rsidR="00DC3A74" w:rsidRPr="001A4A6D" w:rsidTr="003A394C">
        <w:trPr>
          <w:cantSplit/>
          <w:trHeight w:val="288"/>
          <w:jc w:val="center"/>
        </w:trPr>
        <w:tc>
          <w:tcPr>
            <w:tcW w:w="450" w:type="pct"/>
          </w:tcPr>
          <w:p w:rsidR="00DC3A74" w:rsidRPr="001A4A6D" w:rsidRDefault="00EB0481" w:rsidP="001A4A6D">
            <w:r>
              <w:t>5</w:t>
            </w:r>
            <w:r w:rsidR="00895D55" w:rsidRPr="001A4A6D">
              <w:t>.16.2</w:t>
            </w:r>
          </w:p>
        </w:tc>
        <w:tc>
          <w:tcPr>
            <w:tcW w:w="4550" w:type="pct"/>
            <w:gridSpan w:val="2"/>
          </w:tcPr>
          <w:p w:rsidR="00DC3A74" w:rsidRPr="001A4A6D" w:rsidRDefault="00D71D7E" w:rsidP="001A4A6D">
            <w:pPr>
              <w:pStyle w:val="BodyTextIndent"/>
              <w:spacing w:after="0"/>
              <w:ind w:left="0"/>
              <w:jc w:val="both"/>
            </w:pPr>
            <w:r w:rsidRPr="001A4A6D">
              <w:t xml:space="preserve">The product consignment exposed to </w:t>
            </w:r>
            <w:r w:rsidR="00CA5F19" w:rsidRPr="001A4A6D">
              <w:t xml:space="preserve">2 </w:t>
            </w:r>
            <w:r w:rsidR="00CA5F19" w:rsidRPr="001A4A6D">
              <w:rPr>
                <w:rFonts w:ascii="Cambria Math" w:hAnsi="Cambria Math" w:cs="Cambria Math"/>
              </w:rPr>
              <w:t>⁰</w:t>
            </w:r>
            <w:r w:rsidR="00CA5F19" w:rsidRPr="001A4A6D">
              <w:t xml:space="preserve">C - 8 </w:t>
            </w:r>
            <w:r w:rsidR="00CA5F19" w:rsidRPr="001A4A6D">
              <w:rPr>
                <w:rFonts w:ascii="Cambria Math" w:hAnsi="Cambria Math" w:cs="Cambria Math"/>
              </w:rPr>
              <w:t>⁰</w:t>
            </w:r>
            <w:r w:rsidR="00CA5F19" w:rsidRPr="001A4A6D">
              <w:t xml:space="preserve">C / NMT 25 </w:t>
            </w:r>
            <w:r w:rsidR="00CA5F19" w:rsidRPr="001A4A6D">
              <w:rPr>
                <w:rFonts w:ascii="Cambria Math" w:hAnsi="Cambria Math" w:cs="Cambria Math"/>
              </w:rPr>
              <w:t>⁰</w:t>
            </w:r>
            <w:r w:rsidR="00CA5F19" w:rsidRPr="001A4A6D">
              <w:t xml:space="preserve">C / </w:t>
            </w:r>
            <w:r w:rsidR="0019402B" w:rsidRPr="001A4A6D">
              <w:t>below</w:t>
            </w:r>
            <w:r w:rsidR="00CA5F19" w:rsidRPr="001A4A6D">
              <w:t xml:space="preserve"> 30 </w:t>
            </w:r>
            <w:r w:rsidR="00CA5F19" w:rsidRPr="001A4A6D">
              <w:rPr>
                <w:rFonts w:ascii="Cambria Math" w:hAnsi="Cambria Math" w:cs="Cambria Math"/>
              </w:rPr>
              <w:t>⁰</w:t>
            </w:r>
            <w:r w:rsidR="00CA5F19" w:rsidRPr="001A4A6D">
              <w:t xml:space="preserve">C throughout the transportation </w:t>
            </w:r>
            <w:r w:rsidR="004E3F95" w:rsidRPr="001A4A6D">
              <w:t>from manufacturing premises to the port of destination should maintain the quality of the finished product.</w:t>
            </w:r>
            <w:r w:rsidR="005D428B" w:rsidRPr="001A4A6D">
              <w:t xml:space="preserve"> </w:t>
            </w:r>
            <w:r w:rsidR="00CA5F19" w:rsidRPr="001A4A6D">
              <w:t xml:space="preserve"> </w:t>
            </w:r>
          </w:p>
        </w:tc>
      </w:tr>
      <w:tr w:rsidR="00DC3A74" w:rsidRPr="001A4A6D" w:rsidTr="003A394C">
        <w:trPr>
          <w:cantSplit/>
          <w:trHeight w:val="288"/>
          <w:jc w:val="center"/>
        </w:trPr>
        <w:tc>
          <w:tcPr>
            <w:tcW w:w="450" w:type="pct"/>
          </w:tcPr>
          <w:p w:rsidR="00DC3A74" w:rsidRPr="001A4A6D" w:rsidRDefault="00EB0481" w:rsidP="001A4A6D">
            <w:r>
              <w:lastRenderedPageBreak/>
              <w:t>5</w:t>
            </w:r>
            <w:r w:rsidR="00895D55" w:rsidRPr="001A4A6D">
              <w:t>.16.3</w:t>
            </w:r>
          </w:p>
        </w:tc>
        <w:tc>
          <w:tcPr>
            <w:tcW w:w="4550" w:type="pct"/>
            <w:gridSpan w:val="2"/>
          </w:tcPr>
          <w:p w:rsidR="00DC3A74" w:rsidRPr="001A4A6D" w:rsidRDefault="005D428B" w:rsidP="001A4A6D">
            <w:pPr>
              <w:pStyle w:val="BodyTextIndent"/>
              <w:spacing w:after="0"/>
              <w:ind w:left="0"/>
              <w:jc w:val="both"/>
            </w:pPr>
            <w:r w:rsidRPr="001A4A6D">
              <w:t xml:space="preserve">Temperature should be maintained at 2 </w:t>
            </w:r>
            <w:r w:rsidRPr="001A4A6D">
              <w:rPr>
                <w:rFonts w:ascii="Cambria Math" w:hAnsi="Cambria Math" w:cs="Cambria Math"/>
              </w:rPr>
              <w:t>⁰</w:t>
            </w:r>
            <w:r w:rsidRPr="001A4A6D">
              <w:t xml:space="preserve">C - 8 </w:t>
            </w:r>
            <w:r w:rsidRPr="001A4A6D">
              <w:rPr>
                <w:rFonts w:ascii="Cambria Math" w:hAnsi="Cambria Math" w:cs="Cambria Math"/>
              </w:rPr>
              <w:t>⁰</w:t>
            </w:r>
            <w:r w:rsidRPr="001A4A6D">
              <w:t xml:space="preserve">C / NMT 25 </w:t>
            </w:r>
            <w:r w:rsidRPr="001A4A6D">
              <w:rPr>
                <w:rFonts w:ascii="Cambria Math" w:hAnsi="Cambria Math" w:cs="Cambria Math"/>
              </w:rPr>
              <w:t>⁰</w:t>
            </w:r>
            <w:r w:rsidRPr="001A4A6D">
              <w:t xml:space="preserve">C / </w:t>
            </w:r>
            <w:r w:rsidR="007A19E2" w:rsidRPr="001A4A6D">
              <w:t>below</w:t>
            </w:r>
            <w:r w:rsidRPr="001A4A6D">
              <w:t xml:space="preserve"> 30 </w:t>
            </w:r>
            <w:r w:rsidRPr="001A4A6D">
              <w:rPr>
                <w:rFonts w:ascii="Cambria Math" w:hAnsi="Cambria Math" w:cs="Cambria Math"/>
              </w:rPr>
              <w:t>⁰</w:t>
            </w:r>
            <w:r w:rsidRPr="001A4A6D">
              <w:t>C throughout the transportation.</w:t>
            </w:r>
            <w:r w:rsidR="0094514A" w:rsidRPr="001A4A6D">
              <w:t xml:space="preserve"> The following criteria shall be considered in case of temperature excursion :-</w:t>
            </w:r>
          </w:p>
        </w:tc>
      </w:tr>
      <w:tr w:rsidR="00DC3A74" w:rsidRPr="001A4A6D" w:rsidTr="003A394C">
        <w:trPr>
          <w:cantSplit/>
          <w:trHeight w:val="288"/>
          <w:jc w:val="center"/>
        </w:trPr>
        <w:tc>
          <w:tcPr>
            <w:tcW w:w="450" w:type="pct"/>
          </w:tcPr>
          <w:p w:rsidR="00DC3A74" w:rsidRPr="001A4A6D" w:rsidRDefault="00DC3A74" w:rsidP="001A4A6D"/>
        </w:tc>
        <w:tc>
          <w:tcPr>
            <w:tcW w:w="4550" w:type="pct"/>
            <w:gridSpan w:val="2"/>
          </w:tcPr>
          <w:p w:rsidR="00DC3A74" w:rsidRPr="001A4A6D" w:rsidRDefault="00DC3A74" w:rsidP="001A4A6D">
            <w:pPr>
              <w:pStyle w:val="BodyTextIndent"/>
              <w:spacing w:after="0"/>
              <w:ind w:left="0"/>
              <w:jc w:val="both"/>
            </w:pPr>
          </w:p>
        </w:tc>
      </w:tr>
      <w:tr w:rsidR="00340BD9" w:rsidRPr="001A4A6D" w:rsidTr="003A394C">
        <w:trPr>
          <w:cantSplit/>
          <w:trHeight w:val="288"/>
          <w:jc w:val="center"/>
        </w:trPr>
        <w:tc>
          <w:tcPr>
            <w:tcW w:w="450" w:type="pct"/>
          </w:tcPr>
          <w:p w:rsidR="00340BD9" w:rsidRPr="001A4A6D" w:rsidRDefault="00EB0481" w:rsidP="001A4A6D">
            <w:r>
              <w:t>5</w:t>
            </w:r>
            <w:r w:rsidR="00EB7EBF" w:rsidRPr="001A4A6D">
              <w:t>.16.3.1</w:t>
            </w:r>
          </w:p>
        </w:tc>
        <w:tc>
          <w:tcPr>
            <w:tcW w:w="4550" w:type="pct"/>
            <w:gridSpan w:val="2"/>
          </w:tcPr>
          <w:p w:rsidR="00340BD9" w:rsidRPr="001A4A6D" w:rsidRDefault="00340BD9" w:rsidP="001A4A6D">
            <w:pPr>
              <w:pStyle w:val="BodyTextIndent"/>
              <w:spacing w:after="0"/>
              <w:ind w:left="0"/>
              <w:jc w:val="both"/>
            </w:pPr>
            <w:r w:rsidRPr="001A4A6D">
              <w:t xml:space="preserve">For the product having storage condition of 2 </w:t>
            </w:r>
            <w:r w:rsidRPr="001A4A6D">
              <w:rPr>
                <w:rFonts w:ascii="Cambria Math" w:hAnsi="Cambria Math" w:cs="Cambria Math"/>
              </w:rPr>
              <w:t>⁰</w:t>
            </w:r>
            <w:r w:rsidRPr="001A4A6D">
              <w:t xml:space="preserve">C - 8 </w:t>
            </w:r>
            <w:r w:rsidRPr="001A4A6D">
              <w:rPr>
                <w:rFonts w:ascii="Cambria Math" w:hAnsi="Cambria Math" w:cs="Cambria Math"/>
              </w:rPr>
              <w:t>⁰</w:t>
            </w:r>
            <w:r w:rsidRPr="001A4A6D">
              <w:t xml:space="preserve">C, temperature excursion allows between 0 </w:t>
            </w:r>
            <w:r w:rsidRPr="001A4A6D">
              <w:rPr>
                <w:rFonts w:ascii="Cambria Math" w:hAnsi="Cambria Math" w:cs="Cambria Math"/>
              </w:rPr>
              <w:t>⁰</w:t>
            </w:r>
            <w:r w:rsidRPr="001A4A6D">
              <w:t xml:space="preserve">C to 10 </w:t>
            </w:r>
            <w:r w:rsidRPr="001A4A6D">
              <w:rPr>
                <w:rFonts w:ascii="Cambria Math" w:hAnsi="Cambria Math" w:cs="Cambria Math"/>
              </w:rPr>
              <w:t>⁰</w:t>
            </w:r>
            <w:r w:rsidRPr="001A4A6D">
              <w:t xml:space="preserve">C and the transient spike up to 12 </w:t>
            </w:r>
            <w:r w:rsidRPr="001A4A6D">
              <w:rPr>
                <w:rFonts w:ascii="Cambria Math" w:hAnsi="Cambria Math" w:cs="Cambria Math"/>
              </w:rPr>
              <w:t>⁰</w:t>
            </w:r>
            <w:r w:rsidRPr="001A4A6D">
              <w:t>C is permitted as long as they do not exceed 24 hours.</w:t>
            </w:r>
          </w:p>
        </w:tc>
      </w:tr>
      <w:tr w:rsidR="00340BD9" w:rsidRPr="001A4A6D" w:rsidTr="003A394C">
        <w:trPr>
          <w:cantSplit/>
          <w:trHeight w:val="288"/>
          <w:jc w:val="center"/>
        </w:trPr>
        <w:tc>
          <w:tcPr>
            <w:tcW w:w="450" w:type="pct"/>
          </w:tcPr>
          <w:p w:rsidR="00340BD9" w:rsidRPr="001A4A6D" w:rsidRDefault="00340BD9" w:rsidP="001A4A6D"/>
        </w:tc>
        <w:tc>
          <w:tcPr>
            <w:tcW w:w="4550" w:type="pct"/>
            <w:gridSpan w:val="2"/>
          </w:tcPr>
          <w:p w:rsidR="00340BD9" w:rsidRPr="001A4A6D" w:rsidRDefault="00340BD9" w:rsidP="001A4A6D">
            <w:pPr>
              <w:pStyle w:val="BodyTextIndent"/>
              <w:spacing w:after="0"/>
              <w:ind w:left="0"/>
              <w:jc w:val="both"/>
            </w:pPr>
          </w:p>
        </w:tc>
      </w:tr>
      <w:tr w:rsidR="00340BD9" w:rsidRPr="001A4A6D" w:rsidTr="003A394C">
        <w:trPr>
          <w:cantSplit/>
          <w:trHeight w:val="288"/>
          <w:jc w:val="center"/>
        </w:trPr>
        <w:tc>
          <w:tcPr>
            <w:tcW w:w="450" w:type="pct"/>
          </w:tcPr>
          <w:p w:rsidR="00340BD9" w:rsidRPr="001A4A6D" w:rsidRDefault="00EB0481" w:rsidP="001A4A6D">
            <w:r>
              <w:t>5</w:t>
            </w:r>
            <w:r w:rsidR="00EB7EBF" w:rsidRPr="001A4A6D">
              <w:t>.16.3.2</w:t>
            </w:r>
          </w:p>
        </w:tc>
        <w:tc>
          <w:tcPr>
            <w:tcW w:w="4550" w:type="pct"/>
            <w:gridSpan w:val="2"/>
          </w:tcPr>
          <w:p w:rsidR="00340BD9" w:rsidRPr="001A4A6D" w:rsidRDefault="00340BD9" w:rsidP="001A4A6D">
            <w:pPr>
              <w:pStyle w:val="BodyTextIndent"/>
              <w:spacing w:after="0"/>
              <w:ind w:left="0"/>
              <w:jc w:val="both"/>
            </w:pPr>
            <w:r w:rsidRPr="001A4A6D">
              <w:t xml:space="preserve">For the product having storage condition of NMT 25 </w:t>
            </w:r>
            <w:r w:rsidRPr="001A4A6D">
              <w:rPr>
                <w:rFonts w:ascii="Cambria Math" w:hAnsi="Cambria Math" w:cs="Cambria Math"/>
              </w:rPr>
              <w:t>⁰</w:t>
            </w:r>
            <w:r w:rsidRPr="001A4A6D">
              <w:t xml:space="preserve">C, temperature excursion allows between 15 </w:t>
            </w:r>
            <w:r w:rsidRPr="001A4A6D">
              <w:rPr>
                <w:rFonts w:ascii="Cambria Math" w:hAnsi="Cambria Math" w:cs="Cambria Math"/>
              </w:rPr>
              <w:t>⁰</w:t>
            </w:r>
            <w:r w:rsidRPr="001A4A6D">
              <w:t xml:space="preserve">C to 30 </w:t>
            </w:r>
            <w:r w:rsidRPr="001A4A6D">
              <w:rPr>
                <w:rFonts w:ascii="Cambria Math" w:hAnsi="Cambria Math" w:cs="Cambria Math"/>
              </w:rPr>
              <w:t>⁰</w:t>
            </w:r>
            <w:r w:rsidRPr="001A4A6D">
              <w:t xml:space="preserve">C and the transient spike up to 35 </w:t>
            </w:r>
            <w:r w:rsidRPr="001A4A6D">
              <w:rPr>
                <w:rFonts w:ascii="Cambria Math" w:hAnsi="Cambria Math" w:cs="Cambria Math"/>
              </w:rPr>
              <w:t>⁰</w:t>
            </w:r>
            <w:r w:rsidRPr="001A4A6D">
              <w:t>C is permitted as long as they do not exceed 24 hours.</w:t>
            </w:r>
          </w:p>
        </w:tc>
      </w:tr>
      <w:tr w:rsidR="00340BD9" w:rsidRPr="001A4A6D" w:rsidTr="003A394C">
        <w:trPr>
          <w:cantSplit/>
          <w:trHeight w:val="288"/>
          <w:jc w:val="center"/>
        </w:trPr>
        <w:tc>
          <w:tcPr>
            <w:tcW w:w="450" w:type="pct"/>
          </w:tcPr>
          <w:p w:rsidR="00340BD9" w:rsidRPr="001A4A6D" w:rsidRDefault="00340BD9" w:rsidP="001A4A6D"/>
        </w:tc>
        <w:tc>
          <w:tcPr>
            <w:tcW w:w="4550" w:type="pct"/>
            <w:gridSpan w:val="2"/>
          </w:tcPr>
          <w:p w:rsidR="00340BD9" w:rsidRPr="001A4A6D" w:rsidRDefault="00340BD9" w:rsidP="001A4A6D">
            <w:pPr>
              <w:pStyle w:val="BodyTextIndent"/>
              <w:spacing w:after="0"/>
              <w:ind w:left="0"/>
              <w:jc w:val="both"/>
            </w:pPr>
          </w:p>
        </w:tc>
      </w:tr>
      <w:tr w:rsidR="00340BD9" w:rsidRPr="001A4A6D" w:rsidTr="003A394C">
        <w:trPr>
          <w:cantSplit/>
          <w:trHeight w:val="288"/>
          <w:jc w:val="center"/>
        </w:trPr>
        <w:tc>
          <w:tcPr>
            <w:tcW w:w="450" w:type="pct"/>
          </w:tcPr>
          <w:p w:rsidR="00340BD9" w:rsidRPr="001A4A6D" w:rsidRDefault="00EB0481" w:rsidP="001A4A6D">
            <w:r>
              <w:t>5</w:t>
            </w:r>
            <w:r w:rsidR="00EB7EBF" w:rsidRPr="001A4A6D">
              <w:t>.16.3.3</w:t>
            </w:r>
          </w:p>
        </w:tc>
        <w:tc>
          <w:tcPr>
            <w:tcW w:w="4550" w:type="pct"/>
            <w:gridSpan w:val="2"/>
          </w:tcPr>
          <w:p w:rsidR="00340BD9" w:rsidRPr="001A4A6D" w:rsidRDefault="00340BD9" w:rsidP="001A4A6D">
            <w:pPr>
              <w:pStyle w:val="BodyTextIndent"/>
              <w:spacing w:after="0"/>
              <w:ind w:left="0"/>
              <w:jc w:val="both"/>
            </w:pPr>
            <w:r w:rsidRPr="001A4A6D">
              <w:t xml:space="preserve">For the product having storage condition of </w:t>
            </w:r>
            <w:r w:rsidR="007A19E2" w:rsidRPr="001A4A6D">
              <w:t>below</w:t>
            </w:r>
            <w:r w:rsidRPr="001A4A6D">
              <w:t xml:space="preserve"> 30 </w:t>
            </w:r>
            <w:r w:rsidRPr="001A4A6D">
              <w:rPr>
                <w:rFonts w:ascii="Cambria Math" w:hAnsi="Cambria Math" w:cs="Cambria Math"/>
              </w:rPr>
              <w:t>⁰</w:t>
            </w:r>
            <w:r w:rsidRPr="001A4A6D">
              <w:t>C, temper</w:t>
            </w:r>
            <w:r w:rsidR="00012FCD">
              <w:t>ature excursion allows between 1</w:t>
            </w:r>
            <w:r w:rsidRPr="001A4A6D">
              <w:t xml:space="preserve">0 </w:t>
            </w:r>
            <w:r w:rsidRPr="001A4A6D">
              <w:rPr>
                <w:rFonts w:ascii="Cambria Math" w:hAnsi="Cambria Math" w:cs="Cambria Math"/>
              </w:rPr>
              <w:t>⁰</w:t>
            </w:r>
            <w:r w:rsidRPr="001A4A6D">
              <w:t xml:space="preserve">C to 35 </w:t>
            </w:r>
            <w:r w:rsidRPr="001A4A6D">
              <w:rPr>
                <w:rFonts w:ascii="Cambria Math" w:hAnsi="Cambria Math" w:cs="Cambria Math"/>
              </w:rPr>
              <w:t>⁰</w:t>
            </w:r>
            <w:r w:rsidRPr="001A4A6D">
              <w:t xml:space="preserve">C and the transient spike up to 40 </w:t>
            </w:r>
            <w:r w:rsidRPr="001A4A6D">
              <w:rPr>
                <w:rFonts w:ascii="Cambria Math" w:hAnsi="Cambria Math" w:cs="Cambria Math"/>
              </w:rPr>
              <w:t>⁰</w:t>
            </w:r>
            <w:r w:rsidRPr="001A4A6D">
              <w:t>C is permitted as long as they do not exceed 24 hours.</w:t>
            </w:r>
          </w:p>
        </w:tc>
      </w:tr>
      <w:tr w:rsidR="00340BD9" w:rsidRPr="001A4A6D" w:rsidTr="003A394C">
        <w:trPr>
          <w:cantSplit/>
          <w:trHeight w:val="288"/>
          <w:jc w:val="center"/>
        </w:trPr>
        <w:tc>
          <w:tcPr>
            <w:tcW w:w="450" w:type="pct"/>
          </w:tcPr>
          <w:p w:rsidR="00340BD9" w:rsidRPr="001A4A6D" w:rsidRDefault="00340BD9" w:rsidP="001A4A6D"/>
        </w:tc>
        <w:tc>
          <w:tcPr>
            <w:tcW w:w="4550" w:type="pct"/>
            <w:gridSpan w:val="2"/>
          </w:tcPr>
          <w:p w:rsidR="00340BD9" w:rsidRPr="001A4A6D" w:rsidRDefault="00340BD9" w:rsidP="001A4A6D">
            <w:pPr>
              <w:pStyle w:val="BodyTextIndent"/>
              <w:spacing w:after="0"/>
              <w:ind w:left="0"/>
              <w:jc w:val="both"/>
            </w:pPr>
          </w:p>
        </w:tc>
      </w:tr>
      <w:tr w:rsidR="00DC3A74" w:rsidRPr="001A4A6D" w:rsidTr="003A394C">
        <w:trPr>
          <w:cantSplit/>
          <w:trHeight w:val="288"/>
          <w:jc w:val="center"/>
        </w:trPr>
        <w:tc>
          <w:tcPr>
            <w:tcW w:w="450" w:type="pct"/>
          </w:tcPr>
          <w:p w:rsidR="00DC3A74" w:rsidRPr="001A4A6D" w:rsidRDefault="00EB0481" w:rsidP="001A4A6D">
            <w:r>
              <w:t>5</w:t>
            </w:r>
            <w:r w:rsidR="00895D55" w:rsidRPr="001A4A6D">
              <w:t>.16.4</w:t>
            </w:r>
          </w:p>
        </w:tc>
        <w:tc>
          <w:tcPr>
            <w:tcW w:w="4550" w:type="pct"/>
            <w:gridSpan w:val="2"/>
          </w:tcPr>
          <w:p w:rsidR="00DC3A74" w:rsidRPr="001A4A6D" w:rsidRDefault="00B92A3A" w:rsidP="001A4A6D">
            <w:pPr>
              <w:pStyle w:val="BodyTextIndent"/>
              <w:spacing w:after="0"/>
              <w:ind w:left="0"/>
              <w:jc w:val="both"/>
            </w:pPr>
            <w:r w:rsidRPr="001A4A6D">
              <w:t>Any deficiency observed during the transport validation study shall be recorded in the report. Appropriate corrective and preventive actions shall be</w:t>
            </w:r>
            <w:r w:rsidR="003A5C19" w:rsidRPr="001A4A6D">
              <w:t xml:space="preserve"> taken to</w:t>
            </w:r>
            <w:r w:rsidRPr="001A4A6D">
              <w:t xml:space="preserve"> prevent </w:t>
            </w:r>
            <w:r w:rsidR="003A5C19" w:rsidRPr="001A4A6D">
              <w:t xml:space="preserve">the </w:t>
            </w:r>
            <w:r w:rsidRPr="001A4A6D">
              <w:t>recurrence of observed deficiency.</w:t>
            </w:r>
          </w:p>
        </w:tc>
      </w:tr>
      <w:tr w:rsidR="00DC3A74" w:rsidRPr="001A4A6D" w:rsidTr="003A394C">
        <w:trPr>
          <w:cantSplit/>
          <w:trHeight w:val="288"/>
          <w:jc w:val="center"/>
        </w:trPr>
        <w:tc>
          <w:tcPr>
            <w:tcW w:w="450" w:type="pct"/>
          </w:tcPr>
          <w:p w:rsidR="00DC3A74" w:rsidRPr="001A4A6D" w:rsidRDefault="00DC3A74" w:rsidP="001A4A6D"/>
        </w:tc>
        <w:tc>
          <w:tcPr>
            <w:tcW w:w="4550" w:type="pct"/>
            <w:gridSpan w:val="2"/>
          </w:tcPr>
          <w:p w:rsidR="00DC3A74" w:rsidRPr="001A4A6D" w:rsidRDefault="00DC3A74" w:rsidP="001A4A6D">
            <w:pPr>
              <w:pStyle w:val="BodyTextIndent"/>
              <w:spacing w:after="0"/>
              <w:ind w:left="0"/>
              <w:jc w:val="both"/>
            </w:pPr>
          </w:p>
        </w:tc>
      </w:tr>
      <w:tr w:rsidR="00DC3A74" w:rsidRPr="001A4A6D" w:rsidTr="003A394C">
        <w:trPr>
          <w:cantSplit/>
          <w:trHeight w:val="288"/>
          <w:jc w:val="center"/>
        </w:trPr>
        <w:tc>
          <w:tcPr>
            <w:tcW w:w="450" w:type="pct"/>
          </w:tcPr>
          <w:p w:rsidR="00DC3A74" w:rsidRPr="001A4A6D" w:rsidRDefault="00EB0481" w:rsidP="001A4A6D">
            <w:r>
              <w:t>5</w:t>
            </w:r>
            <w:r w:rsidR="00895D55" w:rsidRPr="001A4A6D">
              <w:t>.16.5</w:t>
            </w:r>
          </w:p>
        </w:tc>
        <w:tc>
          <w:tcPr>
            <w:tcW w:w="4550" w:type="pct"/>
            <w:gridSpan w:val="2"/>
          </w:tcPr>
          <w:p w:rsidR="00DC3A74" w:rsidRPr="001A4A6D" w:rsidRDefault="00204F74" w:rsidP="001A4A6D">
            <w:pPr>
              <w:pStyle w:val="BodyTextIndent"/>
              <w:spacing w:after="0"/>
              <w:ind w:left="0"/>
              <w:jc w:val="both"/>
            </w:pPr>
            <w:r w:rsidRPr="001A4A6D">
              <w:t>Results shall be documented based on the observations recorded during the transforming and evaluation of the results shall be carried out.</w:t>
            </w:r>
          </w:p>
        </w:tc>
      </w:tr>
      <w:tr w:rsidR="00DC3A74" w:rsidRPr="001A4A6D" w:rsidTr="003A394C">
        <w:trPr>
          <w:cantSplit/>
          <w:trHeight w:val="288"/>
          <w:jc w:val="center"/>
        </w:trPr>
        <w:tc>
          <w:tcPr>
            <w:tcW w:w="450" w:type="pct"/>
          </w:tcPr>
          <w:p w:rsidR="00DC3A74" w:rsidRPr="001A4A6D" w:rsidRDefault="00DC3A74" w:rsidP="001A4A6D"/>
        </w:tc>
        <w:tc>
          <w:tcPr>
            <w:tcW w:w="4550" w:type="pct"/>
            <w:gridSpan w:val="2"/>
          </w:tcPr>
          <w:p w:rsidR="00DC3A74" w:rsidRPr="001A4A6D" w:rsidRDefault="00DC3A74" w:rsidP="001A4A6D">
            <w:pPr>
              <w:pStyle w:val="BodyTextIndent"/>
              <w:spacing w:after="0"/>
              <w:ind w:left="0"/>
              <w:jc w:val="both"/>
            </w:pPr>
          </w:p>
        </w:tc>
      </w:tr>
      <w:tr w:rsidR="00DC3A74" w:rsidRPr="001A4A6D" w:rsidTr="003A394C">
        <w:trPr>
          <w:cantSplit/>
          <w:trHeight w:val="288"/>
          <w:jc w:val="center"/>
        </w:trPr>
        <w:tc>
          <w:tcPr>
            <w:tcW w:w="450" w:type="pct"/>
          </w:tcPr>
          <w:p w:rsidR="00DC3A74" w:rsidRPr="001A4A6D" w:rsidRDefault="00EB0481" w:rsidP="001A4A6D">
            <w:r>
              <w:t>5</w:t>
            </w:r>
            <w:r w:rsidR="00895D55" w:rsidRPr="001A4A6D">
              <w:t>.16.6</w:t>
            </w:r>
          </w:p>
        </w:tc>
        <w:tc>
          <w:tcPr>
            <w:tcW w:w="4550" w:type="pct"/>
            <w:gridSpan w:val="2"/>
          </w:tcPr>
          <w:p w:rsidR="00DC3A74" w:rsidRPr="001A4A6D" w:rsidRDefault="0079458C" w:rsidP="001A4A6D">
            <w:pPr>
              <w:pStyle w:val="BodyTextIndent"/>
              <w:spacing w:after="0"/>
              <w:ind w:left="0"/>
              <w:jc w:val="both"/>
            </w:pPr>
            <w:r w:rsidRPr="001A4A6D">
              <w:t xml:space="preserve">If the results meet the acceptance criteria established, it confirms that the quality of the finished product is maintained during transportation. </w:t>
            </w:r>
          </w:p>
        </w:tc>
      </w:tr>
      <w:tr w:rsidR="00721661" w:rsidRPr="001A4A6D" w:rsidTr="003A394C">
        <w:trPr>
          <w:cantSplit/>
          <w:trHeight w:val="288"/>
          <w:jc w:val="center"/>
        </w:trPr>
        <w:tc>
          <w:tcPr>
            <w:tcW w:w="450" w:type="pct"/>
          </w:tcPr>
          <w:p w:rsidR="00721661" w:rsidRPr="001A4A6D" w:rsidRDefault="00721661" w:rsidP="001A4A6D"/>
        </w:tc>
        <w:tc>
          <w:tcPr>
            <w:tcW w:w="4550" w:type="pct"/>
            <w:gridSpan w:val="2"/>
          </w:tcPr>
          <w:p w:rsidR="00721661" w:rsidRPr="001A4A6D" w:rsidRDefault="00721661" w:rsidP="001A4A6D">
            <w:pPr>
              <w:pStyle w:val="BodyTextIndent"/>
              <w:spacing w:after="0"/>
              <w:ind w:left="0"/>
              <w:jc w:val="both"/>
            </w:pPr>
          </w:p>
        </w:tc>
      </w:tr>
      <w:tr w:rsidR="00721661" w:rsidRPr="001A4A6D" w:rsidTr="003A394C">
        <w:trPr>
          <w:cantSplit/>
          <w:trHeight w:val="288"/>
          <w:jc w:val="center"/>
        </w:trPr>
        <w:tc>
          <w:tcPr>
            <w:tcW w:w="450" w:type="pct"/>
          </w:tcPr>
          <w:p w:rsidR="00721661" w:rsidRPr="001A4A6D" w:rsidRDefault="00EB0481" w:rsidP="001A4A6D">
            <w:r>
              <w:t>5</w:t>
            </w:r>
            <w:r w:rsidR="00895D55" w:rsidRPr="001A4A6D">
              <w:t>.16.7</w:t>
            </w:r>
          </w:p>
        </w:tc>
        <w:tc>
          <w:tcPr>
            <w:tcW w:w="4550" w:type="pct"/>
            <w:gridSpan w:val="2"/>
          </w:tcPr>
          <w:p w:rsidR="00721661" w:rsidRPr="001A4A6D" w:rsidRDefault="006748AF" w:rsidP="001A4A6D">
            <w:pPr>
              <w:pStyle w:val="BodyTextIndent"/>
              <w:spacing w:after="0"/>
              <w:ind w:left="0"/>
              <w:jc w:val="both"/>
            </w:pPr>
            <w:r w:rsidRPr="001A4A6D">
              <w:t xml:space="preserve">For temperature excursions, if the temperature shoots above the required 2 </w:t>
            </w:r>
            <w:r w:rsidRPr="001A4A6D">
              <w:rPr>
                <w:rFonts w:ascii="Cambria Math" w:hAnsi="Cambria Math" w:cs="Cambria Math"/>
              </w:rPr>
              <w:t>⁰</w:t>
            </w:r>
            <w:r w:rsidRPr="001A4A6D">
              <w:t xml:space="preserve">C - 8 </w:t>
            </w:r>
            <w:r w:rsidRPr="001A4A6D">
              <w:rPr>
                <w:rFonts w:ascii="Cambria Math" w:hAnsi="Cambria Math" w:cs="Cambria Math"/>
              </w:rPr>
              <w:t>⁰</w:t>
            </w:r>
            <w:r w:rsidRPr="001A4A6D">
              <w:t xml:space="preserve">C / NMT 25 </w:t>
            </w:r>
            <w:r w:rsidRPr="001A4A6D">
              <w:rPr>
                <w:rFonts w:ascii="Cambria Math" w:hAnsi="Cambria Math" w:cs="Cambria Math"/>
              </w:rPr>
              <w:t>⁰</w:t>
            </w:r>
            <w:r w:rsidR="009F46E7" w:rsidRPr="001A4A6D">
              <w:t xml:space="preserve">C / </w:t>
            </w:r>
            <w:r w:rsidR="00A97CFE" w:rsidRPr="001A4A6D">
              <w:t>below</w:t>
            </w:r>
            <w:r w:rsidR="009F46E7" w:rsidRPr="001A4A6D">
              <w:t xml:space="preserve"> 30 </w:t>
            </w:r>
            <w:r w:rsidRPr="001A4A6D">
              <w:rPr>
                <w:rFonts w:ascii="Cambria Math" w:hAnsi="Cambria Math" w:cs="Cambria Math"/>
              </w:rPr>
              <w:t>⁰</w:t>
            </w:r>
            <w:r w:rsidRPr="001A4A6D">
              <w:t>C during the transit, the product sample shall be tested as per finished product specification of respective product.</w:t>
            </w:r>
          </w:p>
        </w:tc>
      </w:tr>
      <w:tr w:rsidR="00721661" w:rsidRPr="001A4A6D" w:rsidTr="003A394C">
        <w:trPr>
          <w:cantSplit/>
          <w:trHeight w:val="288"/>
          <w:jc w:val="center"/>
        </w:trPr>
        <w:tc>
          <w:tcPr>
            <w:tcW w:w="450" w:type="pct"/>
          </w:tcPr>
          <w:p w:rsidR="00721661" w:rsidRPr="001A4A6D" w:rsidRDefault="00721661" w:rsidP="001A4A6D"/>
        </w:tc>
        <w:tc>
          <w:tcPr>
            <w:tcW w:w="4550" w:type="pct"/>
            <w:gridSpan w:val="2"/>
          </w:tcPr>
          <w:p w:rsidR="00721661" w:rsidRPr="001A4A6D" w:rsidRDefault="00721661" w:rsidP="001A4A6D">
            <w:pPr>
              <w:pStyle w:val="BodyTextIndent"/>
              <w:spacing w:after="0"/>
              <w:ind w:left="0"/>
              <w:jc w:val="both"/>
            </w:pPr>
          </w:p>
        </w:tc>
      </w:tr>
      <w:tr w:rsidR="00721661" w:rsidRPr="001A4A6D" w:rsidTr="003A394C">
        <w:trPr>
          <w:cantSplit/>
          <w:trHeight w:val="288"/>
          <w:jc w:val="center"/>
        </w:trPr>
        <w:tc>
          <w:tcPr>
            <w:tcW w:w="450" w:type="pct"/>
          </w:tcPr>
          <w:p w:rsidR="00721661" w:rsidRPr="001A4A6D" w:rsidRDefault="00EB0481" w:rsidP="001A4A6D">
            <w:r>
              <w:t>5</w:t>
            </w:r>
            <w:r w:rsidR="00895D55" w:rsidRPr="001A4A6D">
              <w:t>.16.8</w:t>
            </w:r>
          </w:p>
        </w:tc>
        <w:tc>
          <w:tcPr>
            <w:tcW w:w="4550" w:type="pct"/>
            <w:gridSpan w:val="2"/>
          </w:tcPr>
          <w:p w:rsidR="00721661" w:rsidRPr="001A4A6D" w:rsidRDefault="00ED73E1" w:rsidP="001A4A6D">
            <w:pPr>
              <w:pStyle w:val="BodyTextIndent"/>
              <w:spacing w:after="0"/>
              <w:ind w:left="0"/>
              <w:jc w:val="both"/>
            </w:pPr>
            <w:r w:rsidRPr="001A4A6D">
              <w:t xml:space="preserve">The results should meet the release specifications. The deviation in the initial results and the results after excursion should not more than 1 %. </w:t>
            </w:r>
          </w:p>
        </w:tc>
      </w:tr>
      <w:tr w:rsidR="00721661" w:rsidRPr="001A4A6D" w:rsidTr="003A394C">
        <w:trPr>
          <w:cantSplit/>
          <w:trHeight w:val="288"/>
          <w:jc w:val="center"/>
        </w:trPr>
        <w:tc>
          <w:tcPr>
            <w:tcW w:w="450" w:type="pct"/>
          </w:tcPr>
          <w:p w:rsidR="00721661" w:rsidRPr="001A4A6D" w:rsidRDefault="00721661" w:rsidP="001A4A6D"/>
        </w:tc>
        <w:tc>
          <w:tcPr>
            <w:tcW w:w="4550" w:type="pct"/>
            <w:gridSpan w:val="2"/>
          </w:tcPr>
          <w:p w:rsidR="00721661" w:rsidRPr="001A4A6D" w:rsidRDefault="00721661" w:rsidP="001A4A6D">
            <w:pPr>
              <w:pStyle w:val="BodyTextIndent"/>
              <w:spacing w:after="0"/>
              <w:ind w:left="0"/>
              <w:jc w:val="both"/>
            </w:pPr>
          </w:p>
        </w:tc>
      </w:tr>
      <w:tr w:rsidR="00721661" w:rsidRPr="001A4A6D" w:rsidTr="003A394C">
        <w:trPr>
          <w:cantSplit/>
          <w:trHeight w:val="288"/>
          <w:jc w:val="center"/>
        </w:trPr>
        <w:tc>
          <w:tcPr>
            <w:tcW w:w="450" w:type="pct"/>
          </w:tcPr>
          <w:p w:rsidR="00721661" w:rsidRPr="001A4A6D" w:rsidRDefault="00EB0481" w:rsidP="001A4A6D">
            <w:r>
              <w:t>5</w:t>
            </w:r>
            <w:r w:rsidR="00895D55" w:rsidRPr="001A4A6D">
              <w:t>.16.9</w:t>
            </w:r>
          </w:p>
        </w:tc>
        <w:tc>
          <w:tcPr>
            <w:tcW w:w="4550" w:type="pct"/>
            <w:gridSpan w:val="2"/>
          </w:tcPr>
          <w:p w:rsidR="00721661" w:rsidRPr="001A4A6D" w:rsidRDefault="00932705" w:rsidP="001A4A6D">
            <w:pPr>
              <w:pStyle w:val="BodyTextIndent"/>
              <w:spacing w:after="0"/>
              <w:ind w:left="0"/>
              <w:jc w:val="both"/>
            </w:pPr>
            <w:r w:rsidRPr="001A4A6D">
              <w:t>The product can be released for sale if the above criteria are compiled.</w:t>
            </w:r>
          </w:p>
        </w:tc>
      </w:tr>
      <w:tr w:rsidR="00932705" w:rsidRPr="001A4A6D" w:rsidTr="003A394C">
        <w:trPr>
          <w:cantSplit/>
          <w:trHeight w:val="288"/>
          <w:jc w:val="center"/>
        </w:trPr>
        <w:tc>
          <w:tcPr>
            <w:tcW w:w="450" w:type="pct"/>
          </w:tcPr>
          <w:p w:rsidR="00932705" w:rsidRPr="001A4A6D" w:rsidRDefault="00932705" w:rsidP="001A4A6D"/>
        </w:tc>
        <w:tc>
          <w:tcPr>
            <w:tcW w:w="4550" w:type="pct"/>
            <w:gridSpan w:val="2"/>
          </w:tcPr>
          <w:p w:rsidR="00932705" w:rsidRPr="001A4A6D" w:rsidRDefault="00932705" w:rsidP="001A4A6D">
            <w:pPr>
              <w:pStyle w:val="BodyTextIndent"/>
              <w:spacing w:after="0"/>
              <w:ind w:left="0"/>
              <w:jc w:val="both"/>
            </w:pPr>
          </w:p>
        </w:tc>
      </w:tr>
      <w:tr w:rsidR="00763ED7" w:rsidRPr="001A4A6D" w:rsidTr="003A394C">
        <w:trPr>
          <w:cantSplit/>
          <w:trHeight w:val="288"/>
          <w:jc w:val="center"/>
        </w:trPr>
        <w:tc>
          <w:tcPr>
            <w:tcW w:w="450" w:type="pct"/>
          </w:tcPr>
          <w:p w:rsidR="00763ED7" w:rsidRPr="001A4A6D" w:rsidRDefault="00EB0481" w:rsidP="001A4A6D">
            <w:r>
              <w:t>5</w:t>
            </w:r>
            <w:r w:rsidR="00FD7B8D" w:rsidRPr="001A4A6D">
              <w:t>.17</w:t>
            </w:r>
          </w:p>
        </w:tc>
        <w:tc>
          <w:tcPr>
            <w:tcW w:w="4550" w:type="pct"/>
            <w:gridSpan w:val="2"/>
          </w:tcPr>
          <w:p w:rsidR="00763ED7" w:rsidRPr="001A4A6D" w:rsidRDefault="00FE61BD" w:rsidP="001A4A6D">
            <w:pPr>
              <w:pStyle w:val="BodyTextIndent"/>
              <w:spacing w:after="0"/>
              <w:ind w:left="0"/>
              <w:jc w:val="both"/>
            </w:pPr>
            <w:r w:rsidRPr="001A4A6D">
              <w:t>After completion of the study, Transport Validation Report shall be prepared which shall be numbered as below:-</w:t>
            </w:r>
          </w:p>
        </w:tc>
      </w:tr>
      <w:tr w:rsidR="00763ED7" w:rsidRPr="001A4A6D" w:rsidTr="003A394C">
        <w:trPr>
          <w:cantSplit/>
          <w:trHeight w:val="288"/>
          <w:jc w:val="center"/>
        </w:trPr>
        <w:tc>
          <w:tcPr>
            <w:tcW w:w="450" w:type="pct"/>
          </w:tcPr>
          <w:p w:rsidR="00763ED7" w:rsidRPr="001A4A6D" w:rsidRDefault="00763ED7" w:rsidP="001A4A6D"/>
        </w:tc>
        <w:tc>
          <w:tcPr>
            <w:tcW w:w="4550" w:type="pct"/>
            <w:gridSpan w:val="2"/>
          </w:tcPr>
          <w:p w:rsidR="00763ED7" w:rsidRPr="001A4A6D" w:rsidRDefault="00763ED7" w:rsidP="001A4A6D">
            <w:pPr>
              <w:pStyle w:val="BodyTextIndent"/>
              <w:spacing w:after="0"/>
              <w:ind w:left="0"/>
              <w:jc w:val="both"/>
            </w:pPr>
          </w:p>
        </w:tc>
      </w:tr>
      <w:tr w:rsidR="00C77A14" w:rsidRPr="001A4A6D" w:rsidTr="003A394C">
        <w:trPr>
          <w:cantSplit/>
          <w:trHeight w:val="288"/>
          <w:jc w:val="center"/>
        </w:trPr>
        <w:tc>
          <w:tcPr>
            <w:tcW w:w="450" w:type="pct"/>
          </w:tcPr>
          <w:p w:rsidR="00C77A14" w:rsidRPr="001A4A6D" w:rsidRDefault="00C77A14" w:rsidP="001A4A6D"/>
        </w:tc>
        <w:tc>
          <w:tcPr>
            <w:tcW w:w="4550" w:type="pct"/>
            <w:gridSpan w:val="2"/>
          </w:tcPr>
          <w:p w:rsidR="00C77A14" w:rsidRPr="001A4A6D" w:rsidRDefault="00681E19" w:rsidP="001A4A6D">
            <w:pPr>
              <w:pStyle w:val="BodyTextIndent"/>
              <w:spacing w:after="0"/>
              <w:ind w:left="0"/>
              <w:jc w:val="both"/>
            </w:pPr>
            <w:r w:rsidRPr="001A4A6D">
              <w:t>TVR</w:t>
            </w:r>
            <w:r w:rsidR="00C77A14" w:rsidRPr="001A4A6D">
              <w:t>/</w:t>
            </w:r>
            <w:r w:rsidR="00F4167A" w:rsidRPr="001A4A6D">
              <w:t>PP/XY</w:t>
            </w:r>
            <w:r w:rsidR="00C77A14" w:rsidRPr="001A4A6D">
              <w:t>/NN</w:t>
            </w:r>
          </w:p>
        </w:tc>
      </w:tr>
      <w:tr w:rsidR="00C77A14" w:rsidRPr="001A4A6D" w:rsidTr="003A394C">
        <w:trPr>
          <w:cantSplit/>
          <w:trHeight w:val="288"/>
          <w:jc w:val="center"/>
        </w:trPr>
        <w:tc>
          <w:tcPr>
            <w:tcW w:w="450" w:type="pct"/>
          </w:tcPr>
          <w:p w:rsidR="00C77A14" w:rsidRPr="001A4A6D" w:rsidRDefault="00C77A14" w:rsidP="001A4A6D"/>
        </w:tc>
        <w:tc>
          <w:tcPr>
            <w:tcW w:w="4550" w:type="pct"/>
            <w:gridSpan w:val="2"/>
          </w:tcPr>
          <w:p w:rsidR="00C77A14" w:rsidRPr="001A4A6D" w:rsidRDefault="00C77A14" w:rsidP="001A4A6D">
            <w:pPr>
              <w:pStyle w:val="BodyTextIndent"/>
              <w:spacing w:after="0"/>
              <w:ind w:left="0"/>
              <w:jc w:val="both"/>
            </w:pPr>
          </w:p>
        </w:tc>
      </w:tr>
      <w:tr w:rsidR="000F2D4A" w:rsidRPr="001A4A6D" w:rsidTr="003A394C">
        <w:trPr>
          <w:cantSplit/>
          <w:trHeight w:val="288"/>
          <w:jc w:val="center"/>
        </w:trPr>
        <w:tc>
          <w:tcPr>
            <w:tcW w:w="450" w:type="pct"/>
          </w:tcPr>
          <w:p w:rsidR="000F2D4A" w:rsidRPr="001A4A6D" w:rsidRDefault="000F2D4A" w:rsidP="001A4A6D"/>
        </w:tc>
        <w:tc>
          <w:tcPr>
            <w:tcW w:w="4550" w:type="pct"/>
            <w:gridSpan w:val="2"/>
          </w:tcPr>
          <w:p w:rsidR="000F2D4A" w:rsidRPr="001A4A6D" w:rsidRDefault="000F2D4A" w:rsidP="001A4A6D">
            <w:pPr>
              <w:pStyle w:val="BodyTextIndent"/>
              <w:spacing w:after="0"/>
              <w:ind w:left="0"/>
              <w:jc w:val="both"/>
            </w:pPr>
          </w:p>
        </w:tc>
      </w:tr>
      <w:tr w:rsidR="00C77A14" w:rsidRPr="001A4A6D" w:rsidTr="003A394C">
        <w:trPr>
          <w:cantSplit/>
          <w:trHeight w:val="288"/>
          <w:jc w:val="center"/>
        </w:trPr>
        <w:tc>
          <w:tcPr>
            <w:tcW w:w="450" w:type="pct"/>
          </w:tcPr>
          <w:p w:rsidR="00C77A14" w:rsidRPr="001A4A6D" w:rsidRDefault="00C77A14" w:rsidP="001A4A6D"/>
        </w:tc>
        <w:tc>
          <w:tcPr>
            <w:tcW w:w="4550" w:type="pct"/>
            <w:gridSpan w:val="2"/>
          </w:tcPr>
          <w:p w:rsidR="00C77A14" w:rsidRPr="001A4A6D" w:rsidRDefault="00C77A14" w:rsidP="001A4A6D">
            <w:pPr>
              <w:pStyle w:val="BodyTextIndent"/>
              <w:spacing w:after="0"/>
              <w:ind w:left="0"/>
              <w:jc w:val="both"/>
            </w:pPr>
            <w:r w:rsidRPr="001A4A6D">
              <w:t>Where,</w:t>
            </w:r>
          </w:p>
        </w:tc>
      </w:tr>
      <w:tr w:rsidR="00C77A14" w:rsidRPr="001A4A6D" w:rsidTr="003A394C">
        <w:trPr>
          <w:cantSplit/>
          <w:trHeight w:val="288"/>
          <w:jc w:val="center"/>
        </w:trPr>
        <w:tc>
          <w:tcPr>
            <w:tcW w:w="450" w:type="pct"/>
          </w:tcPr>
          <w:p w:rsidR="00C77A14" w:rsidRPr="001A4A6D" w:rsidRDefault="00C77A14" w:rsidP="001A4A6D"/>
        </w:tc>
        <w:tc>
          <w:tcPr>
            <w:tcW w:w="4550" w:type="pct"/>
            <w:gridSpan w:val="2"/>
          </w:tcPr>
          <w:p w:rsidR="00C77A14" w:rsidRPr="001A4A6D" w:rsidRDefault="001029ED" w:rsidP="001A4A6D">
            <w:pPr>
              <w:pStyle w:val="BodyTextIndent"/>
              <w:numPr>
                <w:ilvl w:val="0"/>
                <w:numId w:val="39"/>
              </w:numPr>
              <w:spacing w:after="0"/>
              <w:jc w:val="both"/>
            </w:pPr>
            <w:r w:rsidRPr="001A4A6D">
              <w:t>TVR</w:t>
            </w:r>
            <w:r w:rsidR="00C77A14" w:rsidRPr="001A4A6D">
              <w:t xml:space="preserve"> denotes Transport Validation </w:t>
            </w:r>
            <w:r w:rsidRPr="001A4A6D">
              <w:t>Report</w:t>
            </w:r>
            <w:r w:rsidR="00C77A14" w:rsidRPr="001A4A6D">
              <w:t>,</w:t>
            </w:r>
          </w:p>
          <w:p w:rsidR="00C77A14" w:rsidRPr="001A4A6D" w:rsidRDefault="00F4167A" w:rsidP="001A4A6D">
            <w:pPr>
              <w:pStyle w:val="BodyTextIndent"/>
              <w:numPr>
                <w:ilvl w:val="0"/>
                <w:numId w:val="39"/>
              </w:numPr>
              <w:spacing w:after="0"/>
              <w:jc w:val="both"/>
            </w:pPr>
            <w:r w:rsidRPr="001A4A6D">
              <w:t>PP denotes Product Name in 2</w:t>
            </w:r>
            <w:r w:rsidR="00C77A14" w:rsidRPr="001A4A6D">
              <w:t xml:space="preserve"> characters,</w:t>
            </w:r>
          </w:p>
          <w:p w:rsidR="00F4167A" w:rsidRPr="001A4A6D" w:rsidRDefault="00F4167A" w:rsidP="001A4A6D">
            <w:pPr>
              <w:pStyle w:val="BodyTextIndent"/>
              <w:numPr>
                <w:ilvl w:val="0"/>
                <w:numId w:val="39"/>
              </w:numPr>
              <w:spacing w:after="0"/>
              <w:jc w:val="both"/>
            </w:pPr>
            <w:r w:rsidRPr="001A4A6D">
              <w:t>XY is either ED (in case of Eye Drop) or EO (in case of Eye Ointment),</w:t>
            </w:r>
          </w:p>
          <w:p w:rsidR="00C77A14" w:rsidRPr="001A4A6D" w:rsidRDefault="00C77A14" w:rsidP="001A4A6D">
            <w:pPr>
              <w:pStyle w:val="BodyTextIndent"/>
              <w:numPr>
                <w:ilvl w:val="0"/>
                <w:numId w:val="39"/>
              </w:numPr>
              <w:spacing w:after="0"/>
              <w:jc w:val="both"/>
            </w:pPr>
            <w:r w:rsidRPr="001A4A6D">
              <w:t>NN is the version number starting from 00.</w:t>
            </w:r>
          </w:p>
        </w:tc>
      </w:tr>
      <w:tr w:rsidR="00B354ED" w:rsidRPr="001A4A6D" w:rsidTr="003A394C">
        <w:trPr>
          <w:cantSplit/>
          <w:trHeight w:val="288"/>
          <w:jc w:val="center"/>
        </w:trPr>
        <w:tc>
          <w:tcPr>
            <w:tcW w:w="450" w:type="pct"/>
          </w:tcPr>
          <w:p w:rsidR="00B354ED" w:rsidRPr="001A4A6D" w:rsidRDefault="00B354ED" w:rsidP="001A4A6D"/>
        </w:tc>
        <w:tc>
          <w:tcPr>
            <w:tcW w:w="4550" w:type="pct"/>
            <w:gridSpan w:val="2"/>
          </w:tcPr>
          <w:p w:rsidR="00B354ED" w:rsidRPr="001A4A6D" w:rsidRDefault="00B354ED" w:rsidP="001A4A6D">
            <w:pPr>
              <w:pStyle w:val="BodyTextIndent"/>
              <w:spacing w:after="0"/>
              <w:ind w:left="0"/>
              <w:jc w:val="both"/>
            </w:pPr>
          </w:p>
        </w:tc>
      </w:tr>
      <w:tr w:rsidR="009D3750" w:rsidRPr="001A4A6D" w:rsidTr="003A394C">
        <w:trPr>
          <w:cantSplit/>
          <w:trHeight w:val="288"/>
          <w:jc w:val="center"/>
        </w:trPr>
        <w:tc>
          <w:tcPr>
            <w:tcW w:w="450" w:type="pct"/>
          </w:tcPr>
          <w:p w:rsidR="009D3750" w:rsidRPr="001A4A6D" w:rsidRDefault="00EB0481" w:rsidP="001A4A6D">
            <w:r>
              <w:t>5</w:t>
            </w:r>
            <w:r w:rsidR="00EB037E" w:rsidRPr="001A4A6D">
              <w:t>.17.1</w:t>
            </w:r>
          </w:p>
        </w:tc>
        <w:tc>
          <w:tcPr>
            <w:tcW w:w="4550" w:type="pct"/>
            <w:gridSpan w:val="2"/>
          </w:tcPr>
          <w:p w:rsidR="00ED3388" w:rsidRPr="00C27B40" w:rsidRDefault="009D3750" w:rsidP="00C27B40">
            <w:pPr>
              <w:pStyle w:val="BodyTextIndent"/>
              <w:spacing w:after="0"/>
              <w:ind w:left="0"/>
              <w:jc w:val="both"/>
            </w:pPr>
            <w:r w:rsidRPr="001A4A6D">
              <w:t>For example, Numbering of the first Transport Validation Report for the</w:t>
            </w:r>
            <w:r w:rsidR="00905154" w:rsidRPr="001A4A6D">
              <w:t xml:space="preserve"> Eye Dr</w:t>
            </w:r>
            <w:r w:rsidR="00361016" w:rsidRPr="001A4A6D">
              <w:t>o</w:t>
            </w:r>
            <w:r w:rsidR="00905154" w:rsidRPr="001A4A6D">
              <w:t>p</w:t>
            </w:r>
            <w:r w:rsidRPr="001A4A6D">
              <w:t xml:space="preserve"> product, Moxifloxacin Ophthalmic Solution, shall be </w:t>
            </w:r>
            <w:r w:rsidR="00B20F71" w:rsidRPr="001A4A6D">
              <w:t>assigned as TVR</w:t>
            </w:r>
            <w:r w:rsidR="006754BA" w:rsidRPr="001A4A6D">
              <w:t>/MF/ED</w:t>
            </w:r>
            <w:r w:rsidRPr="001A4A6D">
              <w:t>/00.</w:t>
            </w:r>
          </w:p>
        </w:tc>
      </w:tr>
      <w:tr w:rsidR="009D3750" w:rsidRPr="001A4A6D" w:rsidTr="003A394C">
        <w:trPr>
          <w:cantSplit/>
          <w:trHeight w:val="288"/>
          <w:jc w:val="center"/>
        </w:trPr>
        <w:tc>
          <w:tcPr>
            <w:tcW w:w="450" w:type="pct"/>
          </w:tcPr>
          <w:p w:rsidR="009D3750" w:rsidRPr="001A4A6D" w:rsidRDefault="009D3750" w:rsidP="001A4A6D"/>
        </w:tc>
        <w:tc>
          <w:tcPr>
            <w:tcW w:w="4550" w:type="pct"/>
            <w:gridSpan w:val="2"/>
          </w:tcPr>
          <w:p w:rsidR="009D3750" w:rsidRPr="001A4A6D" w:rsidRDefault="009D3750" w:rsidP="001A4A6D">
            <w:pPr>
              <w:pStyle w:val="BodyTextIndent"/>
              <w:spacing w:after="0"/>
              <w:ind w:left="0"/>
              <w:jc w:val="both"/>
            </w:pPr>
          </w:p>
        </w:tc>
      </w:tr>
      <w:tr w:rsidR="009C69B0" w:rsidRPr="001A4A6D" w:rsidTr="003A394C">
        <w:trPr>
          <w:cantSplit/>
          <w:trHeight w:val="288"/>
          <w:jc w:val="center"/>
        </w:trPr>
        <w:tc>
          <w:tcPr>
            <w:tcW w:w="450" w:type="pct"/>
          </w:tcPr>
          <w:p w:rsidR="009C69B0" w:rsidRPr="009D27BE" w:rsidRDefault="00EB0481" w:rsidP="00353506">
            <w:pPr>
              <w:tabs>
                <w:tab w:val="left" w:pos="540"/>
                <w:tab w:val="left" w:pos="1440"/>
              </w:tabs>
              <w:rPr>
                <w:b/>
                <w:bCs/>
              </w:rPr>
            </w:pPr>
            <w:r>
              <w:rPr>
                <w:b/>
                <w:bCs/>
              </w:rPr>
              <w:t>6</w:t>
            </w:r>
            <w:r w:rsidR="009C69B0" w:rsidRPr="009D27BE">
              <w:rPr>
                <w:b/>
                <w:bCs/>
              </w:rPr>
              <w:t>.0</w:t>
            </w:r>
          </w:p>
        </w:tc>
        <w:tc>
          <w:tcPr>
            <w:tcW w:w="4550" w:type="pct"/>
            <w:gridSpan w:val="2"/>
          </w:tcPr>
          <w:p w:rsidR="009C69B0" w:rsidRPr="009D27BE" w:rsidRDefault="009C69B0" w:rsidP="00353506">
            <w:pPr>
              <w:pStyle w:val="Header"/>
              <w:jc w:val="both"/>
              <w:rPr>
                <w:b/>
                <w:bCs/>
              </w:rPr>
            </w:pPr>
            <w:r w:rsidRPr="009D27BE">
              <w:rPr>
                <w:b/>
                <w:kern w:val="18"/>
              </w:rPr>
              <w:t>ANNEXURES:-</w:t>
            </w:r>
          </w:p>
        </w:tc>
      </w:tr>
      <w:tr w:rsidR="00172D7E" w:rsidRPr="001A4A6D" w:rsidTr="003A394C">
        <w:trPr>
          <w:cantSplit/>
          <w:trHeight w:val="288"/>
          <w:jc w:val="center"/>
        </w:trPr>
        <w:tc>
          <w:tcPr>
            <w:tcW w:w="450" w:type="pct"/>
          </w:tcPr>
          <w:p w:rsidR="00172D7E" w:rsidRPr="009D27BE" w:rsidRDefault="00172D7E" w:rsidP="00353506">
            <w:pPr>
              <w:tabs>
                <w:tab w:val="left" w:pos="540"/>
                <w:tab w:val="left" w:pos="1440"/>
              </w:tabs>
              <w:rPr>
                <w:b/>
                <w:bCs/>
              </w:rPr>
            </w:pPr>
          </w:p>
        </w:tc>
        <w:tc>
          <w:tcPr>
            <w:tcW w:w="4550" w:type="pct"/>
            <w:gridSpan w:val="2"/>
          </w:tcPr>
          <w:p w:rsidR="00172D7E" w:rsidRPr="009D27BE" w:rsidRDefault="00172D7E" w:rsidP="00353506">
            <w:pPr>
              <w:pStyle w:val="Header"/>
              <w:jc w:val="both"/>
              <w:rPr>
                <w:b/>
                <w:kern w:val="18"/>
              </w:rPr>
            </w:pPr>
          </w:p>
        </w:tc>
      </w:tr>
      <w:tr w:rsidR="007D6BCA" w:rsidRPr="001A4A6D" w:rsidTr="003A394C">
        <w:trPr>
          <w:cantSplit/>
          <w:trHeight w:val="288"/>
          <w:jc w:val="center"/>
        </w:trPr>
        <w:tc>
          <w:tcPr>
            <w:tcW w:w="450" w:type="pct"/>
          </w:tcPr>
          <w:p w:rsidR="007D6BCA" w:rsidRPr="009D27BE" w:rsidRDefault="00EB0481" w:rsidP="00353506">
            <w:pPr>
              <w:tabs>
                <w:tab w:val="left" w:pos="0"/>
                <w:tab w:val="left" w:pos="5220"/>
              </w:tabs>
            </w:pPr>
            <w:r>
              <w:t>6</w:t>
            </w:r>
            <w:r w:rsidR="007D6BCA" w:rsidRPr="009D27BE">
              <w:t>.1</w:t>
            </w:r>
          </w:p>
        </w:tc>
        <w:tc>
          <w:tcPr>
            <w:tcW w:w="4550" w:type="pct"/>
            <w:gridSpan w:val="2"/>
          </w:tcPr>
          <w:p w:rsidR="007D6BCA" w:rsidRPr="009D27BE" w:rsidRDefault="007D6BCA" w:rsidP="0042238B">
            <w:pPr>
              <w:pStyle w:val="ListParagraph"/>
              <w:ind w:left="0"/>
              <w:rPr>
                <w:color w:val="000000"/>
              </w:rPr>
            </w:pPr>
            <w:r w:rsidRPr="009D27BE">
              <w:rPr>
                <w:bCs/>
                <w:kern w:val="18"/>
              </w:rPr>
              <w:t xml:space="preserve">Annexure-I </w:t>
            </w:r>
            <w:r w:rsidRPr="009D27BE">
              <w:rPr>
                <w:bCs/>
                <w:kern w:val="18"/>
              </w:rPr>
              <w:tab/>
              <w:t xml:space="preserve">:  </w:t>
            </w:r>
            <w:r w:rsidR="0042238B">
              <w:rPr>
                <w:bCs/>
                <w:kern w:val="18"/>
              </w:rPr>
              <w:t>Finished Goods Receipt Checklist</w:t>
            </w:r>
          </w:p>
        </w:tc>
      </w:tr>
      <w:tr w:rsidR="007D6BCA" w:rsidRPr="001A4A6D" w:rsidTr="003A394C">
        <w:trPr>
          <w:cantSplit/>
          <w:trHeight w:val="288"/>
          <w:jc w:val="center"/>
        </w:trPr>
        <w:tc>
          <w:tcPr>
            <w:tcW w:w="450" w:type="pct"/>
          </w:tcPr>
          <w:p w:rsidR="007D6BCA" w:rsidRPr="009D27BE" w:rsidRDefault="00EB0481" w:rsidP="00353506">
            <w:pPr>
              <w:tabs>
                <w:tab w:val="left" w:pos="0"/>
                <w:tab w:val="left" w:pos="5220"/>
              </w:tabs>
            </w:pPr>
            <w:r>
              <w:t>6</w:t>
            </w:r>
            <w:r w:rsidR="007D6BCA">
              <w:t>.2</w:t>
            </w:r>
          </w:p>
        </w:tc>
        <w:tc>
          <w:tcPr>
            <w:tcW w:w="4550" w:type="pct"/>
            <w:gridSpan w:val="2"/>
          </w:tcPr>
          <w:p w:rsidR="007D6BCA" w:rsidRPr="009D27BE" w:rsidRDefault="007D6BCA" w:rsidP="00A06B8A">
            <w:pPr>
              <w:pStyle w:val="ListParagraph"/>
              <w:ind w:left="0"/>
              <w:rPr>
                <w:color w:val="000000"/>
              </w:rPr>
            </w:pPr>
            <w:r w:rsidRPr="009D27BE">
              <w:rPr>
                <w:bCs/>
                <w:kern w:val="18"/>
              </w:rPr>
              <w:t>Annexure-I</w:t>
            </w:r>
            <w:r>
              <w:rPr>
                <w:bCs/>
                <w:kern w:val="18"/>
              </w:rPr>
              <w:t>I</w:t>
            </w:r>
            <w:r w:rsidRPr="009D27BE">
              <w:rPr>
                <w:bCs/>
                <w:kern w:val="18"/>
              </w:rPr>
              <w:t xml:space="preserve"> </w:t>
            </w:r>
            <w:r w:rsidRPr="009D27BE">
              <w:rPr>
                <w:bCs/>
                <w:kern w:val="18"/>
              </w:rPr>
              <w:tab/>
              <w:t xml:space="preserve">:  </w:t>
            </w:r>
            <w:r w:rsidR="00A06B8A">
              <w:rPr>
                <w:bCs/>
                <w:kern w:val="18"/>
              </w:rPr>
              <w:t>Transport Validation Protocol</w:t>
            </w:r>
          </w:p>
        </w:tc>
      </w:tr>
      <w:tr w:rsidR="00D47D7E" w:rsidRPr="001A4A6D" w:rsidTr="003A394C">
        <w:trPr>
          <w:cantSplit/>
          <w:trHeight w:val="288"/>
          <w:jc w:val="center"/>
        </w:trPr>
        <w:tc>
          <w:tcPr>
            <w:tcW w:w="450" w:type="pct"/>
          </w:tcPr>
          <w:p w:rsidR="00D47D7E" w:rsidRPr="009D27BE" w:rsidRDefault="00D47D7E" w:rsidP="00114ABA">
            <w:pPr>
              <w:tabs>
                <w:tab w:val="left" w:pos="0"/>
                <w:tab w:val="left" w:pos="5220"/>
              </w:tabs>
            </w:pPr>
            <w:r>
              <w:t>6.3</w:t>
            </w:r>
          </w:p>
        </w:tc>
        <w:tc>
          <w:tcPr>
            <w:tcW w:w="4550" w:type="pct"/>
            <w:gridSpan w:val="2"/>
          </w:tcPr>
          <w:p w:rsidR="00D47D7E" w:rsidRPr="009D27BE" w:rsidRDefault="00D47D7E" w:rsidP="00114ABA">
            <w:pPr>
              <w:pStyle w:val="ListParagraph"/>
              <w:ind w:left="0"/>
              <w:rPr>
                <w:color w:val="000000"/>
              </w:rPr>
            </w:pPr>
            <w:r w:rsidRPr="009D27BE">
              <w:rPr>
                <w:bCs/>
                <w:kern w:val="18"/>
              </w:rPr>
              <w:t>Annexure-I</w:t>
            </w:r>
            <w:r>
              <w:rPr>
                <w:bCs/>
                <w:kern w:val="18"/>
              </w:rPr>
              <w:t>II</w:t>
            </w:r>
            <w:r w:rsidRPr="009D27BE">
              <w:rPr>
                <w:bCs/>
                <w:kern w:val="18"/>
              </w:rPr>
              <w:t xml:space="preserve"> </w:t>
            </w:r>
            <w:r w:rsidRPr="009D27BE">
              <w:rPr>
                <w:bCs/>
                <w:kern w:val="18"/>
              </w:rPr>
              <w:tab/>
              <w:t xml:space="preserve">:  </w:t>
            </w:r>
            <w:r>
              <w:rPr>
                <w:bCs/>
                <w:kern w:val="18"/>
              </w:rPr>
              <w:t>Transport Validation Report</w:t>
            </w:r>
          </w:p>
        </w:tc>
      </w:tr>
      <w:tr w:rsidR="00D47D7E" w:rsidRPr="001A4A6D" w:rsidTr="003A394C">
        <w:trPr>
          <w:cantSplit/>
          <w:trHeight w:val="288"/>
          <w:jc w:val="center"/>
        </w:trPr>
        <w:tc>
          <w:tcPr>
            <w:tcW w:w="450" w:type="pct"/>
          </w:tcPr>
          <w:p w:rsidR="00D47D7E" w:rsidRPr="009D27BE" w:rsidRDefault="00D47D7E" w:rsidP="00353506">
            <w:pPr>
              <w:tabs>
                <w:tab w:val="left" w:pos="540"/>
                <w:tab w:val="left" w:pos="1440"/>
              </w:tabs>
              <w:rPr>
                <w:b/>
                <w:bCs/>
              </w:rPr>
            </w:pPr>
          </w:p>
        </w:tc>
        <w:tc>
          <w:tcPr>
            <w:tcW w:w="4550" w:type="pct"/>
            <w:gridSpan w:val="2"/>
          </w:tcPr>
          <w:p w:rsidR="00D47D7E" w:rsidRPr="009D27BE" w:rsidRDefault="00D47D7E" w:rsidP="00353506">
            <w:pPr>
              <w:pStyle w:val="Header"/>
              <w:jc w:val="both"/>
              <w:rPr>
                <w:b/>
                <w:kern w:val="18"/>
              </w:rPr>
            </w:pPr>
          </w:p>
        </w:tc>
      </w:tr>
      <w:tr w:rsidR="00D47D7E" w:rsidRPr="001A4A6D" w:rsidTr="003A394C">
        <w:trPr>
          <w:cantSplit/>
          <w:trHeight w:val="288"/>
          <w:jc w:val="center"/>
        </w:trPr>
        <w:tc>
          <w:tcPr>
            <w:tcW w:w="450" w:type="pct"/>
          </w:tcPr>
          <w:p w:rsidR="00D47D7E" w:rsidRPr="009D27BE" w:rsidRDefault="00D47D7E" w:rsidP="00353506">
            <w:pPr>
              <w:tabs>
                <w:tab w:val="left" w:pos="540"/>
                <w:tab w:val="left" w:pos="1440"/>
              </w:tabs>
              <w:rPr>
                <w:b/>
                <w:bCs/>
              </w:rPr>
            </w:pPr>
            <w:r>
              <w:rPr>
                <w:b/>
                <w:bCs/>
              </w:rPr>
              <w:t>7</w:t>
            </w:r>
            <w:r w:rsidRPr="009D27BE">
              <w:rPr>
                <w:b/>
                <w:bCs/>
              </w:rPr>
              <w:t>.0</w:t>
            </w:r>
          </w:p>
        </w:tc>
        <w:tc>
          <w:tcPr>
            <w:tcW w:w="4550" w:type="pct"/>
            <w:gridSpan w:val="2"/>
          </w:tcPr>
          <w:p w:rsidR="00D47D7E" w:rsidRPr="009D27BE" w:rsidRDefault="00D47D7E" w:rsidP="00353506">
            <w:pPr>
              <w:pStyle w:val="Header"/>
              <w:jc w:val="both"/>
              <w:rPr>
                <w:b/>
                <w:bCs/>
              </w:rPr>
            </w:pPr>
            <w:r w:rsidRPr="009D27BE">
              <w:rPr>
                <w:b/>
                <w:bCs/>
                <w:kern w:val="18"/>
              </w:rPr>
              <w:t>REFERENCES:-</w:t>
            </w:r>
          </w:p>
        </w:tc>
      </w:tr>
      <w:tr w:rsidR="00D47D7E" w:rsidRPr="001A4A6D" w:rsidTr="003A394C">
        <w:trPr>
          <w:cantSplit/>
          <w:trHeight w:val="288"/>
          <w:jc w:val="center"/>
        </w:trPr>
        <w:tc>
          <w:tcPr>
            <w:tcW w:w="450" w:type="pct"/>
          </w:tcPr>
          <w:p w:rsidR="00D47D7E" w:rsidRPr="009D27BE" w:rsidRDefault="00D47D7E" w:rsidP="00353506">
            <w:pPr>
              <w:tabs>
                <w:tab w:val="left" w:pos="540"/>
                <w:tab w:val="left" w:pos="1440"/>
              </w:tabs>
              <w:rPr>
                <w:b/>
                <w:bCs/>
              </w:rPr>
            </w:pPr>
          </w:p>
        </w:tc>
        <w:tc>
          <w:tcPr>
            <w:tcW w:w="4550" w:type="pct"/>
            <w:gridSpan w:val="2"/>
          </w:tcPr>
          <w:p w:rsidR="00D47D7E" w:rsidRPr="009D27BE" w:rsidRDefault="00D47D7E" w:rsidP="00353506">
            <w:pPr>
              <w:pStyle w:val="Header"/>
              <w:jc w:val="both"/>
              <w:rPr>
                <w:b/>
                <w:bCs/>
                <w:kern w:val="18"/>
              </w:rPr>
            </w:pPr>
          </w:p>
        </w:tc>
      </w:tr>
      <w:tr w:rsidR="00D47D7E" w:rsidRPr="001A4A6D" w:rsidTr="003A394C">
        <w:trPr>
          <w:cantSplit/>
          <w:trHeight w:val="288"/>
          <w:jc w:val="center"/>
        </w:trPr>
        <w:tc>
          <w:tcPr>
            <w:tcW w:w="450" w:type="pct"/>
          </w:tcPr>
          <w:p w:rsidR="00D47D7E" w:rsidRPr="00054EFE" w:rsidRDefault="00D47D7E" w:rsidP="00353506">
            <w:pPr>
              <w:tabs>
                <w:tab w:val="left" w:pos="540"/>
                <w:tab w:val="left" w:pos="1440"/>
              </w:tabs>
            </w:pPr>
            <w:r>
              <w:t>7</w:t>
            </w:r>
            <w:r w:rsidRPr="00054EFE">
              <w:t>.1</w:t>
            </w:r>
          </w:p>
        </w:tc>
        <w:tc>
          <w:tcPr>
            <w:tcW w:w="4550" w:type="pct"/>
            <w:gridSpan w:val="2"/>
          </w:tcPr>
          <w:p w:rsidR="00D47D7E" w:rsidRPr="00054EFE" w:rsidRDefault="00D47D7E" w:rsidP="00353506">
            <w:pPr>
              <w:pStyle w:val="Header"/>
              <w:jc w:val="both"/>
              <w:rPr>
                <w:kern w:val="18"/>
              </w:rPr>
            </w:pPr>
            <w:r w:rsidRPr="001A4A6D">
              <w:t>PIC/S PE 009-16</w:t>
            </w:r>
          </w:p>
        </w:tc>
      </w:tr>
      <w:tr w:rsidR="00D47D7E" w:rsidRPr="001A4A6D" w:rsidTr="003A394C">
        <w:trPr>
          <w:cantSplit/>
          <w:trHeight w:val="288"/>
          <w:jc w:val="center"/>
        </w:trPr>
        <w:tc>
          <w:tcPr>
            <w:tcW w:w="450" w:type="pct"/>
          </w:tcPr>
          <w:p w:rsidR="00D47D7E" w:rsidRPr="009D27BE" w:rsidRDefault="00D47D7E" w:rsidP="00353506">
            <w:pPr>
              <w:tabs>
                <w:tab w:val="left" w:pos="540"/>
                <w:tab w:val="left" w:pos="1440"/>
              </w:tabs>
              <w:rPr>
                <w:b/>
                <w:bCs/>
              </w:rPr>
            </w:pPr>
          </w:p>
        </w:tc>
        <w:tc>
          <w:tcPr>
            <w:tcW w:w="4550" w:type="pct"/>
            <w:gridSpan w:val="2"/>
          </w:tcPr>
          <w:p w:rsidR="00D47D7E" w:rsidRPr="009D27BE" w:rsidRDefault="00D47D7E" w:rsidP="00353506">
            <w:pPr>
              <w:pStyle w:val="Header"/>
              <w:jc w:val="both"/>
              <w:rPr>
                <w:b/>
                <w:bCs/>
                <w:kern w:val="18"/>
              </w:rPr>
            </w:pPr>
          </w:p>
        </w:tc>
      </w:tr>
      <w:tr w:rsidR="00D47D7E" w:rsidRPr="001A4A6D" w:rsidTr="003A394C">
        <w:trPr>
          <w:cantSplit/>
          <w:trHeight w:val="288"/>
          <w:jc w:val="center"/>
        </w:trPr>
        <w:tc>
          <w:tcPr>
            <w:tcW w:w="450" w:type="pct"/>
          </w:tcPr>
          <w:p w:rsidR="00D47D7E" w:rsidRPr="009D27BE" w:rsidRDefault="00D47D7E" w:rsidP="00353506">
            <w:pPr>
              <w:tabs>
                <w:tab w:val="left" w:pos="540"/>
                <w:tab w:val="left" w:pos="1440"/>
              </w:tabs>
              <w:rPr>
                <w:b/>
                <w:bCs/>
              </w:rPr>
            </w:pPr>
            <w:r>
              <w:rPr>
                <w:b/>
                <w:bCs/>
              </w:rPr>
              <w:t>8</w:t>
            </w:r>
            <w:r w:rsidRPr="009D27BE">
              <w:rPr>
                <w:b/>
                <w:bCs/>
              </w:rPr>
              <w:t>.0</w:t>
            </w:r>
          </w:p>
        </w:tc>
        <w:tc>
          <w:tcPr>
            <w:tcW w:w="4550" w:type="pct"/>
            <w:gridSpan w:val="2"/>
          </w:tcPr>
          <w:p w:rsidR="00D47D7E" w:rsidRPr="009D27BE" w:rsidRDefault="00D47D7E" w:rsidP="00353506">
            <w:pPr>
              <w:pStyle w:val="Header"/>
              <w:jc w:val="both"/>
              <w:rPr>
                <w:b/>
                <w:bCs/>
              </w:rPr>
            </w:pPr>
            <w:r w:rsidRPr="009D27BE">
              <w:rPr>
                <w:b/>
              </w:rPr>
              <w:t>REVISION HISTORY:-</w:t>
            </w:r>
          </w:p>
        </w:tc>
      </w:tr>
      <w:tr w:rsidR="00D47D7E" w:rsidRPr="001A4A6D" w:rsidTr="003A394C">
        <w:trPr>
          <w:cantSplit/>
          <w:trHeight w:val="288"/>
          <w:jc w:val="center"/>
        </w:trPr>
        <w:tc>
          <w:tcPr>
            <w:tcW w:w="450" w:type="pct"/>
          </w:tcPr>
          <w:p w:rsidR="00D47D7E" w:rsidRPr="009D27BE" w:rsidRDefault="00D47D7E" w:rsidP="00353506">
            <w:pPr>
              <w:tabs>
                <w:tab w:val="left" w:pos="540"/>
                <w:tab w:val="left" w:pos="1440"/>
              </w:tabs>
              <w:rPr>
                <w:b/>
                <w:bCs/>
              </w:rPr>
            </w:pPr>
          </w:p>
        </w:tc>
        <w:tc>
          <w:tcPr>
            <w:tcW w:w="4550" w:type="pct"/>
            <w:gridSpan w:val="2"/>
          </w:tcPr>
          <w:p w:rsidR="00D47D7E" w:rsidRPr="009D27BE" w:rsidRDefault="00D47D7E" w:rsidP="00353506">
            <w:pPr>
              <w:pStyle w:val="Header"/>
              <w:jc w:val="both"/>
              <w:rPr>
                <w:b/>
              </w:rPr>
            </w:pPr>
          </w:p>
        </w:tc>
      </w:tr>
      <w:tr w:rsidR="00D47D7E" w:rsidRPr="001A4A6D" w:rsidTr="003A394C">
        <w:trPr>
          <w:cantSplit/>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D47D7E" w:rsidRPr="009D27BE" w:rsidTr="00353506">
              <w:trPr>
                <w:trHeight w:val="432"/>
                <w:jc w:val="center"/>
              </w:trPr>
              <w:tc>
                <w:tcPr>
                  <w:tcW w:w="611" w:type="dxa"/>
                  <w:shd w:val="clear" w:color="auto" w:fill="auto"/>
                  <w:vAlign w:val="center"/>
                </w:tcPr>
                <w:p w:rsidR="00D47D7E" w:rsidRPr="009D27BE" w:rsidRDefault="00D47D7E" w:rsidP="00353506">
                  <w:pPr>
                    <w:pStyle w:val="Header"/>
                    <w:jc w:val="center"/>
                    <w:rPr>
                      <w:b/>
                    </w:rPr>
                  </w:pPr>
                  <w:r w:rsidRPr="009D27BE">
                    <w:rPr>
                      <w:b/>
                    </w:rPr>
                    <w:t>Sr.</w:t>
                  </w:r>
                </w:p>
                <w:p w:rsidR="00D47D7E" w:rsidRPr="009D27BE" w:rsidRDefault="00D47D7E" w:rsidP="00353506">
                  <w:pPr>
                    <w:pStyle w:val="Header"/>
                    <w:jc w:val="center"/>
                    <w:rPr>
                      <w:b/>
                    </w:rPr>
                  </w:pPr>
                  <w:r w:rsidRPr="009D27BE">
                    <w:rPr>
                      <w:b/>
                    </w:rPr>
                    <w:t>No.</w:t>
                  </w:r>
                </w:p>
              </w:tc>
              <w:tc>
                <w:tcPr>
                  <w:tcW w:w="1136" w:type="dxa"/>
                  <w:shd w:val="clear" w:color="auto" w:fill="auto"/>
                  <w:vAlign w:val="center"/>
                </w:tcPr>
                <w:p w:rsidR="00D47D7E" w:rsidRPr="009D27BE" w:rsidRDefault="00D47D7E" w:rsidP="00353506">
                  <w:pPr>
                    <w:pStyle w:val="Header"/>
                    <w:jc w:val="center"/>
                    <w:rPr>
                      <w:b/>
                    </w:rPr>
                  </w:pPr>
                  <w:r w:rsidRPr="009D27BE">
                    <w:rPr>
                      <w:b/>
                    </w:rPr>
                    <w:t>Revision No.</w:t>
                  </w:r>
                </w:p>
              </w:tc>
              <w:tc>
                <w:tcPr>
                  <w:tcW w:w="1474" w:type="dxa"/>
                  <w:shd w:val="clear" w:color="auto" w:fill="auto"/>
                  <w:vAlign w:val="center"/>
                </w:tcPr>
                <w:p w:rsidR="00D47D7E" w:rsidRPr="009D27BE" w:rsidRDefault="00D47D7E" w:rsidP="00353506">
                  <w:pPr>
                    <w:pStyle w:val="Header"/>
                    <w:jc w:val="center"/>
                    <w:rPr>
                      <w:b/>
                    </w:rPr>
                  </w:pPr>
                  <w:r w:rsidRPr="009D27BE">
                    <w:rPr>
                      <w:b/>
                    </w:rPr>
                    <w:t xml:space="preserve">Date of Revision </w:t>
                  </w:r>
                </w:p>
              </w:tc>
              <w:tc>
                <w:tcPr>
                  <w:tcW w:w="1603" w:type="dxa"/>
                  <w:shd w:val="clear" w:color="auto" w:fill="auto"/>
                  <w:vAlign w:val="center"/>
                </w:tcPr>
                <w:p w:rsidR="00D47D7E" w:rsidRPr="009D27BE" w:rsidRDefault="00D47D7E" w:rsidP="00353506">
                  <w:pPr>
                    <w:pStyle w:val="Header"/>
                    <w:jc w:val="center"/>
                    <w:rPr>
                      <w:b/>
                    </w:rPr>
                  </w:pPr>
                  <w:r w:rsidRPr="009D27BE">
                    <w:rPr>
                      <w:b/>
                    </w:rPr>
                    <w:t>SOP No.</w:t>
                  </w:r>
                </w:p>
              </w:tc>
              <w:tc>
                <w:tcPr>
                  <w:tcW w:w="1603" w:type="dxa"/>
                  <w:shd w:val="clear" w:color="auto" w:fill="auto"/>
                  <w:vAlign w:val="center"/>
                </w:tcPr>
                <w:p w:rsidR="00D47D7E" w:rsidRPr="009D27BE" w:rsidRDefault="00D47D7E" w:rsidP="00353506">
                  <w:pPr>
                    <w:pStyle w:val="Header"/>
                    <w:jc w:val="center"/>
                    <w:rPr>
                      <w:b/>
                    </w:rPr>
                  </w:pPr>
                  <w:r w:rsidRPr="009D27BE">
                    <w:rPr>
                      <w:b/>
                    </w:rPr>
                    <w:t>Supersedes No.</w:t>
                  </w:r>
                </w:p>
              </w:tc>
              <w:tc>
                <w:tcPr>
                  <w:tcW w:w="4297" w:type="dxa"/>
                  <w:shd w:val="clear" w:color="auto" w:fill="auto"/>
                  <w:vAlign w:val="center"/>
                </w:tcPr>
                <w:p w:rsidR="00D47D7E" w:rsidRPr="009D27BE" w:rsidRDefault="00D47D7E" w:rsidP="00353506">
                  <w:pPr>
                    <w:pStyle w:val="Header"/>
                    <w:jc w:val="center"/>
                    <w:rPr>
                      <w:b/>
                    </w:rPr>
                  </w:pPr>
                  <w:r w:rsidRPr="009D27BE">
                    <w:rPr>
                      <w:b/>
                    </w:rPr>
                    <w:t>Reason for Revision</w:t>
                  </w:r>
                </w:p>
              </w:tc>
            </w:tr>
            <w:tr w:rsidR="00D47D7E" w:rsidRPr="009D27BE" w:rsidTr="00353506">
              <w:trPr>
                <w:trHeight w:val="432"/>
                <w:jc w:val="center"/>
              </w:trPr>
              <w:tc>
                <w:tcPr>
                  <w:tcW w:w="611" w:type="dxa"/>
                  <w:shd w:val="clear" w:color="auto" w:fill="auto"/>
                  <w:vAlign w:val="center"/>
                </w:tcPr>
                <w:p w:rsidR="00D47D7E" w:rsidRPr="009D27BE" w:rsidRDefault="00D47D7E" w:rsidP="009C69B0">
                  <w:pPr>
                    <w:pStyle w:val="Header"/>
                    <w:numPr>
                      <w:ilvl w:val="0"/>
                      <w:numId w:val="41"/>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D47D7E" w:rsidRPr="009D27BE" w:rsidRDefault="00D47D7E" w:rsidP="00353506">
                  <w:pPr>
                    <w:pStyle w:val="Header"/>
                    <w:jc w:val="center"/>
                  </w:pPr>
                  <w:r w:rsidRPr="009D27BE">
                    <w:t>0</w:t>
                  </w:r>
                  <w:r>
                    <w:t>1</w:t>
                  </w:r>
                </w:p>
              </w:tc>
              <w:tc>
                <w:tcPr>
                  <w:tcW w:w="1474" w:type="dxa"/>
                  <w:shd w:val="clear" w:color="auto" w:fill="auto"/>
                  <w:vAlign w:val="center"/>
                </w:tcPr>
                <w:p w:rsidR="00D47D7E" w:rsidRPr="009D27BE" w:rsidRDefault="00035BB9" w:rsidP="00353506">
                  <w:pPr>
                    <w:pStyle w:val="Header"/>
                    <w:jc w:val="center"/>
                  </w:pPr>
                  <w:r>
                    <w:t>31/12/2022</w:t>
                  </w:r>
                </w:p>
              </w:tc>
              <w:tc>
                <w:tcPr>
                  <w:tcW w:w="1603" w:type="dxa"/>
                  <w:shd w:val="clear" w:color="auto" w:fill="auto"/>
                  <w:vAlign w:val="center"/>
                </w:tcPr>
                <w:p w:rsidR="00D47D7E" w:rsidRPr="009D27BE" w:rsidRDefault="00D47D7E" w:rsidP="00353506">
                  <w:pPr>
                    <w:pStyle w:val="Header"/>
                    <w:jc w:val="center"/>
                  </w:pPr>
                  <w:r>
                    <w:t>QAGE130</w:t>
                  </w:r>
                  <w:r w:rsidRPr="009D27BE">
                    <w:t>-0</w:t>
                  </w:r>
                  <w:r>
                    <w:t>1</w:t>
                  </w:r>
                </w:p>
              </w:tc>
              <w:tc>
                <w:tcPr>
                  <w:tcW w:w="1603" w:type="dxa"/>
                  <w:shd w:val="clear" w:color="auto" w:fill="auto"/>
                  <w:vAlign w:val="center"/>
                </w:tcPr>
                <w:p w:rsidR="00D47D7E" w:rsidRPr="009D27BE" w:rsidRDefault="00D47D7E" w:rsidP="00353506">
                  <w:pPr>
                    <w:pStyle w:val="Header"/>
                    <w:jc w:val="center"/>
                  </w:pPr>
                  <w:r>
                    <w:t>QAGE130</w:t>
                  </w:r>
                  <w:r w:rsidRPr="009D27BE">
                    <w:t>-</w:t>
                  </w:r>
                  <w:r>
                    <w:t>0</w:t>
                  </w:r>
                </w:p>
              </w:tc>
              <w:tc>
                <w:tcPr>
                  <w:tcW w:w="4297" w:type="dxa"/>
                  <w:shd w:val="clear" w:color="auto" w:fill="auto"/>
                  <w:vAlign w:val="center"/>
                </w:tcPr>
                <w:p w:rsidR="00D47D7E" w:rsidRPr="009D27BE" w:rsidRDefault="00D47D7E" w:rsidP="009C69B0">
                  <w:pPr>
                    <w:numPr>
                      <w:ilvl w:val="0"/>
                      <w:numId w:val="40"/>
                    </w:numPr>
                    <w:tabs>
                      <w:tab w:val="left" w:pos="37"/>
                    </w:tabs>
                    <w:ind w:left="274" w:hanging="270"/>
                    <w:jc w:val="both"/>
                  </w:pPr>
                  <w:r w:rsidRPr="009D27BE">
                    <w:t>Change in Firm Name from “Indiana Ophthalmics” to “Indiana Ophthalmics LLP”.</w:t>
                  </w:r>
                </w:p>
                <w:p w:rsidR="00D47D7E" w:rsidRPr="009D27BE" w:rsidRDefault="00D47D7E" w:rsidP="009C69B0">
                  <w:pPr>
                    <w:numPr>
                      <w:ilvl w:val="0"/>
                      <w:numId w:val="40"/>
                    </w:numPr>
                    <w:tabs>
                      <w:tab w:val="left" w:pos="37"/>
                    </w:tabs>
                    <w:ind w:left="274" w:hanging="270"/>
                    <w:jc w:val="both"/>
                  </w:pPr>
                  <w:r w:rsidRPr="009D27BE">
                    <w:t xml:space="preserve">Addition of </w:t>
                  </w:r>
                  <w:r>
                    <w:t xml:space="preserve">Scope, </w:t>
                  </w:r>
                  <w:r w:rsidRPr="009D27BE">
                    <w:t xml:space="preserve">Annexures, References and Revision History as Section </w:t>
                  </w:r>
                  <w:r>
                    <w:t>2.0, 6.0, 7.0 and 8</w:t>
                  </w:r>
                  <w:r w:rsidRPr="009D27BE">
                    <w:t>.0 respectively in the SOP.</w:t>
                  </w:r>
                </w:p>
              </w:tc>
            </w:tr>
          </w:tbl>
          <w:p w:rsidR="00D47D7E" w:rsidRPr="001A4A6D" w:rsidRDefault="00D47D7E" w:rsidP="001A4A6D">
            <w:pPr>
              <w:pStyle w:val="BodyTextIndent"/>
              <w:spacing w:after="0"/>
              <w:ind w:left="0"/>
              <w:jc w:val="both"/>
            </w:pPr>
          </w:p>
        </w:tc>
      </w:tr>
      <w:tr w:rsidR="00D47D7E" w:rsidRPr="001A4A6D" w:rsidTr="003A394C">
        <w:trPr>
          <w:cantSplit/>
          <w:trHeight w:val="288"/>
          <w:jc w:val="center"/>
        </w:trPr>
        <w:tc>
          <w:tcPr>
            <w:tcW w:w="450" w:type="pct"/>
          </w:tcPr>
          <w:p w:rsidR="00D47D7E" w:rsidRPr="001A4A6D" w:rsidRDefault="00D47D7E" w:rsidP="001A4A6D"/>
        </w:tc>
        <w:tc>
          <w:tcPr>
            <w:tcW w:w="4550" w:type="pct"/>
            <w:gridSpan w:val="2"/>
          </w:tcPr>
          <w:p w:rsidR="00D47D7E" w:rsidRPr="001A4A6D" w:rsidRDefault="00D47D7E" w:rsidP="001A4A6D">
            <w:pPr>
              <w:pStyle w:val="BodyTextIndent"/>
              <w:spacing w:after="0"/>
              <w:ind w:left="0"/>
              <w:jc w:val="both"/>
            </w:pPr>
          </w:p>
        </w:tc>
      </w:tr>
    </w:tbl>
    <w:p w:rsidR="002C3862" w:rsidRDefault="002C3862" w:rsidP="002C3862">
      <w:bookmarkStart w:id="0" w:name="_GoBack"/>
      <w:bookmarkEnd w:id="0"/>
    </w:p>
    <w:p w:rsidR="004B0A72" w:rsidRPr="002C3862" w:rsidRDefault="002C3862" w:rsidP="002C3862">
      <w:pPr>
        <w:tabs>
          <w:tab w:val="left" w:pos="4785"/>
        </w:tabs>
      </w:pPr>
      <w:r>
        <w:tab/>
      </w:r>
    </w:p>
    <w:sectPr w:rsidR="004B0A72" w:rsidRPr="002C3862" w:rsidSect="00F42484">
      <w:headerReference w:type="default" r:id="rId9"/>
      <w:pgSz w:w="11909" w:h="16834"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293A" w:rsidRDefault="00C9293A">
      <w:r>
        <w:separator/>
      </w:r>
    </w:p>
  </w:endnote>
  <w:endnote w:type="continuationSeparator" w:id="0">
    <w:p w:rsidR="00C9293A" w:rsidRDefault="00C92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293A" w:rsidRDefault="00C9293A">
      <w:r>
        <w:separator/>
      </w:r>
    </w:p>
  </w:footnote>
  <w:footnote w:type="continuationSeparator" w:id="0">
    <w:p w:rsidR="00C9293A" w:rsidRDefault="00C929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CA" w:rsidRDefault="00896DCA" w:rsidP="00AC0AE8">
    <w:pPr>
      <w:pStyle w:val="Header"/>
      <w:ind w:left="-360" w:right="-90"/>
    </w:pPr>
    <w:r>
      <w:rPr>
        <w:noProof/>
        <w:lang w:bidi="gu-IN"/>
      </w:rPr>
      <w:drawing>
        <wp:anchor distT="0" distB="0" distL="114300" distR="114300" simplePos="0" relativeHeight="251658240" behindDoc="0" locked="0" layoutInCell="1" allowOverlap="1" wp14:anchorId="79D794E6" wp14:editId="5E783829">
          <wp:simplePos x="0" y="0"/>
          <wp:positionH relativeFrom="column">
            <wp:posOffset>6398895</wp:posOffset>
          </wp:positionH>
          <wp:positionV relativeFrom="paragraph">
            <wp:posOffset>-95250</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AC0AE8">
      <w:t xml:space="preserve"> </w:t>
    </w:r>
    <w:r>
      <w:t xml:space="preserve">STANDARD OPERATING PROCEDURE      </w:t>
    </w:r>
    <w:r>
      <w:tab/>
    </w:r>
  </w:p>
  <w:p w:rsidR="00896DCA" w:rsidRDefault="00896DCA">
    <w:pPr>
      <w:pStyle w:val="Header"/>
    </w:pPr>
    <w:r>
      <w:rPr>
        <w:noProof/>
        <w:lang w:bidi="gu-IN"/>
      </w:rPr>
      <w:drawing>
        <wp:anchor distT="0" distB="0" distL="114300" distR="114300" simplePos="0" relativeHeight="251657216" behindDoc="0" locked="0" layoutInCell="1" allowOverlap="1" wp14:anchorId="450F596E" wp14:editId="78E6B74F">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5"/>
      <w:gridCol w:w="1697"/>
      <w:gridCol w:w="1594"/>
    </w:tblGrid>
    <w:tr w:rsidR="00235F26" w:rsidRPr="00A11EDD" w:rsidTr="00353506">
      <w:trPr>
        <w:cantSplit/>
        <w:trHeight w:val="288"/>
        <w:jc w:val="center"/>
      </w:trPr>
      <w:tc>
        <w:tcPr>
          <w:tcW w:w="914" w:type="pct"/>
          <w:vMerge w:val="restart"/>
          <w:tcBorders>
            <w:top w:val="single" w:sz="4" w:space="0" w:color="auto"/>
            <w:left w:val="single" w:sz="4" w:space="0" w:color="auto"/>
            <w:bottom w:val="nil"/>
          </w:tcBorders>
        </w:tcPr>
        <w:p w:rsidR="00235F26" w:rsidRPr="00A11EDD" w:rsidRDefault="00235F26" w:rsidP="00353506">
          <w:pPr>
            <w:jc w:val="center"/>
            <w:rPr>
              <w:b/>
            </w:rPr>
          </w:pPr>
        </w:p>
        <w:p w:rsidR="00235F26" w:rsidRPr="00A11EDD" w:rsidRDefault="00235F26" w:rsidP="00353506">
          <w:pPr>
            <w:ind w:left="-18"/>
            <w:jc w:val="center"/>
            <w:rPr>
              <w:b/>
            </w:rPr>
          </w:pPr>
          <w:r w:rsidRPr="00A11EDD">
            <w:rPr>
              <w:b/>
            </w:rPr>
            <w:t>INDIANA</w:t>
          </w:r>
        </w:p>
        <w:p w:rsidR="00235F26" w:rsidRPr="00A11EDD" w:rsidRDefault="00235F26" w:rsidP="00353506">
          <w:pPr>
            <w:pStyle w:val="Heading1"/>
            <w:jc w:val="center"/>
            <w:rPr>
              <w:sz w:val="24"/>
            </w:rPr>
          </w:pPr>
          <w:r w:rsidRPr="00A11EDD">
            <w:rPr>
              <w:sz w:val="24"/>
            </w:rPr>
            <w:t>OPHTHALMICS</w:t>
          </w:r>
        </w:p>
        <w:p w:rsidR="00235F26" w:rsidRPr="00A11EDD" w:rsidRDefault="00235F26" w:rsidP="00353506">
          <w:pPr>
            <w:jc w:val="center"/>
          </w:pPr>
          <w:r w:rsidRPr="00A11EDD">
            <w:rPr>
              <w:b/>
            </w:rPr>
            <w:t>LLP</w:t>
          </w:r>
        </w:p>
      </w:tc>
      <w:tc>
        <w:tcPr>
          <w:tcW w:w="868" w:type="pct"/>
          <w:tcBorders>
            <w:top w:val="single" w:sz="4" w:space="0" w:color="auto"/>
            <w:bottom w:val="single" w:sz="4" w:space="0" w:color="auto"/>
            <w:right w:val="nil"/>
          </w:tcBorders>
          <w:vAlign w:val="center"/>
        </w:tcPr>
        <w:p w:rsidR="00235F26" w:rsidRPr="00A11EDD" w:rsidRDefault="00235F26" w:rsidP="00353506">
          <w:pPr>
            <w:tabs>
              <w:tab w:val="left" w:pos="1896"/>
            </w:tabs>
            <w:rPr>
              <w:b/>
            </w:rPr>
          </w:pPr>
          <w:r w:rsidRPr="00A11EDD">
            <w:rPr>
              <w:b/>
            </w:rPr>
            <w:t>DEPARTMENT</w:t>
          </w:r>
        </w:p>
      </w:tc>
      <w:tc>
        <w:tcPr>
          <w:tcW w:w="134" w:type="pct"/>
          <w:tcBorders>
            <w:top w:val="single" w:sz="4" w:space="0" w:color="auto"/>
            <w:left w:val="nil"/>
            <w:bottom w:val="single" w:sz="4" w:space="0" w:color="auto"/>
            <w:right w:val="nil"/>
          </w:tcBorders>
          <w:vAlign w:val="center"/>
        </w:tcPr>
        <w:p w:rsidR="00235F26" w:rsidRPr="00A11EDD" w:rsidRDefault="00235F26" w:rsidP="00353506">
          <w:pPr>
            <w:tabs>
              <w:tab w:val="left" w:pos="1896"/>
            </w:tabs>
            <w:rPr>
              <w:b/>
              <w:bCs/>
            </w:rPr>
          </w:pPr>
          <w:r w:rsidRPr="00A11EDD">
            <w:rPr>
              <w:b/>
              <w:bCs/>
            </w:rPr>
            <w:t>:</w:t>
          </w:r>
        </w:p>
      </w:tc>
      <w:tc>
        <w:tcPr>
          <w:tcW w:w="1598" w:type="pct"/>
          <w:gridSpan w:val="2"/>
          <w:tcBorders>
            <w:top w:val="single" w:sz="4" w:space="0" w:color="auto"/>
            <w:left w:val="nil"/>
            <w:bottom w:val="single" w:sz="4" w:space="0" w:color="auto"/>
          </w:tcBorders>
          <w:vAlign w:val="center"/>
        </w:tcPr>
        <w:p w:rsidR="00235F26" w:rsidRPr="00A11EDD" w:rsidRDefault="00235F26" w:rsidP="00353506">
          <w:pPr>
            <w:tabs>
              <w:tab w:val="left" w:pos="1896"/>
            </w:tabs>
            <w:rPr>
              <w:b/>
            </w:rPr>
          </w:pPr>
          <w:r w:rsidRPr="00A11EDD">
            <w:t>QUALITY ASSURANCE</w:t>
          </w:r>
        </w:p>
      </w:tc>
      <w:tc>
        <w:tcPr>
          <w:tcW w:w="766" w:type="pct"/>
          <w:tcBorders>
            <w:top w:val="single" w:sz="4" w:space="0" w:color="auto"/>
            <w:bottom w:val="nil"/>
            <w:right w:val="nil"/>
          </w:tcBorders>
          <w:vAlign w:val="center"/>
        </w:tcPr>
        <w:p w:rsidR="00235F26" w:rsidRPr="00A11EDD" w:rsidRDefault="00235F26" w:rsidP="00353506">
          <w:r w:rsidRPr="00A11EDD">
            <w:t>SOP NO.</w:t>
          </w:r>
        </w:p>
      </w:tc>
      <w:tc>
        <w:tcPr>
          <w:tcW w:w="719" w:type="pct"/>
          <w:tcBorders>
            <w:top w:val="single" w:sz="4" w:space="0" w:color="auto"/>
            <w:bottom w:val="nil"/>
            <w:right w:val="single" w:sz="4" w:space="0" w:color="auto"/>
          </w:tcBorders>
          <w:vAlign w:val="center"/>
        </w:tcPr>
        <w:p w:rsidR="00235F26" w:rsidRPr="00A11EDD" w:rsidRDefault="00235F26" w:rsidP="00353506">
          <w:pPr>
            <w:jc w:val="center"/>
          </w:pPr>
          <w:r>
            <w:t>QAGE130-01</w:t>
          </w:r>
        </w:p>
      </w:tc>
    </w:tr>
    <w:tr w:rsidR="00235F26" w:rsidRPr="00A11EDD" w:rsidTr="00353506">
      <w:trPr>
        <w:cantSplit/>
        <w:trHeight w:val="288"/>
        <w:jc w:val="center"/>
      </w:trPr>
      <w:tc>
        <w:tcPr>
          <w:tcW w:w="914" w:type="pct"/>
          <w:vMerge/>
          <w:tcBorders>
            <w:top w:val="nil"/>
            <w:left w:val="single" w:sz="4" w:space="0" w:color="auto"/>
            <w:bottom w:val="nil"/>
            <w:right w:val="nil"/>
          </w:tcBorders>
        </w:tcPr>
        <w:p w:rsidR="00235F26" w:rsidRPr="00A11EDD" w:rsidRDefault="00235F26" w:rsidP="00353506">
          <w:pPr>
            <w:ind w:left="-18"/>
            <w:jc w:val="both"/>
          </w:pPr>
        </w:p>
      </w:tc>
      <w:tc>
        <w:tcPr>
          <w:tcW w:w="868" w:type="pct"/>
          <w:tcBorders>
            <w:top w:val="single" w:sz="4" w:space="0" w:color="auto"/>
            <w:left w:val="single" w:sz="4" w:space="0" w:color="auto"/>
            <w:bottom w:val="single" w:sz="4" w:space="0" w:color="auto"/>
            <w:right w:val="nil"/>
          </w:tcBorders>
          <w:vAlign w:val="center"/>
        </w:tcPr>
        <w:p w:rsidR="00235F26" w:rsidRPr="00A11EDD" w:rsidRDefault="00235F26" w:rsidP="00353506">
          <w:pPr>
            <w:pStyle w:val="Heading3"/>
            <w:tabs>
              <w:tab w:val="left" w:pos="1866"/>
              <w:tab w:val="left" w:pos="2046"/>
            </w:tabs>
            <w:jc w:val="left"/>
            <w:rPr>
              <w:sz w:val="24"/>
              <w:szCs w:val="24"/>
            </w:rPr>
          </w:pPr>
          <w:r w:rsidRPr="00A11EDD">
            <w:rPr>
              <w:sz w:val="24"/>
              <w:szCs w:val="24"/>
            </w:rPr>
            <w:t>AREA</w:t>
          </w:r>
        </w:p>
      </w:tc>
      <w:tc>
        <w:tcPr>
          <w:tcW w:w="134" w:type="pct"/>
          <w:tcBorders>
            <w:top w:val="single" w:sz="4" w:space="0" w:color="auto"/>
            <w:left w:val="nil"/>
            <w:bottom w:val="single" w:sz="4" w:space="0" w:color="auto"/>
            <w:right w:val="nil"/>
          </w:tcBorders>
          <w:vAlign w:val="center"/>
        </w:tcPr>
        <w:p w:rsidR="00235F26" w:rsidRPr="00A11EDD" w:rsidRDefault="00235F26" w:rsidP="00353506">
          <w:pPr>
            <w:pStyle w:val="Heading3"/>
            <w:tabs>
              <w:tab w:val="left" w:pos="1866"/>
              <w:tab w:val="left" w:pos="2046"/>
            </w:tabs>
            <w:jc w:val="left"/>
            <w:rPr>
              <w:bCs/>
              <w:sz w:val="24"/>
              <w:szCs w:val="24"/>
            </w:rPr>
          </w:pPr>
          <w:r w:rsidRPr="00A11EDD">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235F26" w:rsidRPr="00A11EDD" w:rsidRDefault="00235F26" w:rsidP="00353506">
          <w:pPr>
            <w:pStyle w:val="Heading3"/>
            <w:tabs>
              <w:tab w:val="left" w:pos="1866"/>
              <w:tab w:val="left" w:pos="2046"/>
            </w:tabs>
            <w:jc w:val="left"/>
            <w:rPr>
              <w:sz w:val="24"/>
              <w:szCs w:val="24"/>
            </w:rPr>
          </w:pPr>
          <w:r w:rsidRPr="00A11EDD">
            <w:rPr>
              <w:b w:val="0"/>
              <w:bCs/>
              <w:sz w:val="24"/>
              <w:szCs w:val="24"/>
            </w:rPr>
            <w:t>GENERAL</w:t>
          </w:r>
        </w:p>
      </w:tc>
      <w:tc>
        <w:tcPr>
          <w:tcW w:w="766" w:type="pct"/>
          <w:tcBorders>
            <w:left w:val="nil"/>
            <w:right w:val="single" w:sz="4" w:space="0" w:color="auto"/>
          </w:tcBorders>
          <w:vAlign w:val="center"/>
        </w:tcPr>
        <w:p w:rsidR="00235F26" w:rsidRPr="00A11EDD" w:rsidRDefault="00235F26" w:rsidP="00353506">
          <w:r w:rsidRPr="00A11EDD">
            <w:t>PAGE NO.</w:t>
          </w:r>
        </w:p>
      </w:tc>
      <w:tc>
        <w:tcPr>
          <w:tcW w:w="719" w:type="pct"/>
          <w:tcBorders>
            <w:left w:val="single" w:sz="4" w:space="0" w:color="auto"/>
            <w:right w:val="single" w:sz="4" w:space="0" w:color="auto"/>
          </w:tcBorders>
          <w:vAlign w:val="center"/>
        </w:tcPr>
        <w:p w:rsidR="00235F26" w:rsidRPr="00A11EDD" w:rsidRDefault="00235F26" w:rsidP="00353506">
          <w:pPr>
            <w:jc w:val="center"/>
          </w:pPr>
          <w:r w:rsidRPr="00A11EDD">
            <w:rPr>
              <w:rFonts w:eastAsia="Arial Unicode MS"/>
              <w:color w:val="000000"/>
            </w:rPr>
            <w:t>0</w:t>
          </w:r>
          <w:r w:rsidRPr="00A11EDD">
            <w:rPr>
              <w:rFonts w:eastAsia="Arial Unicode MS"/>
              <w:color w:val="000000"/>
            </w:rPr>
            <w:fldChar w:fldCharType="begin"/>
          </w:r>
          <w:r w:rsidRPr="00A11EDD">
            <w:rPr>
              <w:rFonts w:eastAsia="Arial Unicode MS"/>
              <w:color w:val="000000"/>
            </w:rPr>
            <w:instrText xml:space="preserve"> PAGE </w:instrText>
          </w:r>
          <w:r w:rsidRPr="00A11EDD">
            <w:rPr>
              <w:rFonts w:eastAsia="Arial Unicode MS"/>
              <w:color w:val="000000"/>
            </w:rPr>
            <w:fldChar w:fldCharType="separate"/>
          </w:r>
          <w:r w:rsidR="00035BB9">
            <w:rPr>
              <w:rFonts w:eastAsia="Arial Unicode MS"/>
              <w:noProof/>
              <w:color w:val="000000"/>
            </w:rPr>
            <w:t>4</w:t>
          </w:r>
          <w:r w:rsidRPr="00A11EDD">
            <w:rPr>
              <w:rFonts w:eastAsia="Arial Unicode MS"/>
              <w:color w:val="000000"/>
            </w:rPr>
            <w:fldChar w:fldCharType="end"/>
          </w:r>
          <w:r w:rsidRPr="00A11EDD">
            <w:rPr>
              <w:rFonts w:eastAsia="Arial Unicode MS"/>
              <w:color w:val="000000"/>
            </w:rPr>
            <w:t xml:space="preserve"> OF 0</w:t>
          </w:r>
          <w:r w:rsidRPr="00A11EDD">
            <w:rPr>
              <w:rFonts w:eastAsia="Arial Unicode MS"/>
              <w:color w:val="000000"/>
            </w:rPr>
            <w:fldChar w:fldCharType="begin"/>
          </w:r>
          <w:r w:rsidRPr="00A11EDD">
            <w:rPr>
              <w:rFonts w:eastAsia="Arial Unicode MS"/>
              <w:color w:val="000000"/>
            </w:rPr>
            <w:instrText xml:space="preserve"> NUMPAGES </w:instrText>
          </w:r>
          <w:r w:rsidRPr="00A11EDD">
            <w:rPr>
              <w:rFonts w:eastAsia="Arial Unicode MS"/>
              <w:color w:val="000000"/>
            </w:rPr>
            <w:fldChar w:fldCharType="separate"/>
          </w:r>
          <w:r w:rsidR="00035BB9">
            <w:rPr>
              <w:rFonts w:eastAsia="Arial Unicode MS"/>
              <w:noProof/>
              <w:color w:val="000000"/>
            </w:rPr>
            <w:t>4</w:t>
          </w:r>
          <w:r w:rsidRPr="00A11EDD">
            <w:rPr>
              <w:rFonts w:eastAsia="Arial Unicode MS"/>
              <w:color w:val="000000"/>
            </w:rPr>
            <w:fldChar w:fldCharType="end"/>
          </w:r>
        </w:p>
      </w:tc>
    </w:tr>
    <w:tr w:rsidR="00235F26" w:rsidRPr="00A11EDD" w:rsidTr="00353506">
      <w:trPr>
        <w:cantSplit/>
        <w:trHeight w:val="288"/>
        <w:jc w:val="center"/>
      </w:trPr>
      <w:tc>
        <w:tcPr>
          <w:tcW w:w="914" w:type="pct"/>
          <w:vMerge/>
          <w:tcBorders>
            <w:top w:val="nil"/>
            <w:left w:val="single" w:sz="4" w:space="0" w:color="auto"/>
            <w:bottom w:val="nil"/>
            <w:right w:val="nil"/>
          </w:tcBorders>
        </w:tcPr>
        <w:p w:rsidR="00235F26" w:rsidRPr="00A11EDD" w:rsidRDefault="00235F26" w:rsidP="00353506">
          <w:pPr>
            <w:ind w:left="-18"/>
            <w:jc w:val="both"/>
          </w:pPr>
        </w:p>
      </w:tc>
      <w:tc>
        <w:tcPr>
          <w:tcW w:w="2600" w:type="pct"/>
          <w:gridSpan w:val="4"/>
          <w:vMerge w:val="restart"/>
          <w:tcBorders>
            <w:top w:val="single" w:sz="4" w:space="0" w:color="auto"/>
            <w:left w:val="single" w:sz="4" w:space="0" w:color="auto"/>
            <w:right w:val="single" w:sz="4" w:space="0" w:color="auto"/>
          </w:tcBorders>
        </w:tcPr>
        <w:p w:rsidR="00235F26" w:rsidRDefault="00235F26" w:rsidP="00235F26">
          <w:pPr>
            <w:jc w:val="both"/>
            <w:rPr>
              <w:b/>
            </w:rPr>
          </w:pPr>
          <w:r w:rsidRPr="00A11EDD">
            <w:rPr>
              <w:b/>
            </w:rPr>
            <w:t xml:space="preserve">SUBJECT  :  </w:t>
          </w:r>
          <w:r>
            <w:rPr>
              <w:b/>
            </w:rPr>
            <w:t>PROCEDURE FOR TRANSPORT</w:t>
          </w:r>
        </w:p>
        <w:p w:rsidR="00235F26" w:rsidRPr="00A11EDD" w:rsidRDefault="00235F26" w:rsidP="00235F26">
          <w:pPr>
            <w:jc w:val="both"/>
            <w:rPr>
              <w:b/>
            </w:rPr>
          </w:pPr>
          <w:r>
            <w:rPr>
              <w:b/>
            </w:rPr>
            <w:t xml:space="preserve">                        VALIDATION</w:t>
          </w:r>
        </w:p>
      </w:tc>
      <w:tc>
        <w:tcPr>
          <w:tcW w:w="766" w:type="pct"/>
          <w:tcBorders>
            <w:left w:val="single" w:sz="4" w:space="0" w:color="auto"/>
            <w:right w:val="single" w:sz="4" w:space="0" w:color="auto"/>
          </w:tcBorders>
          <w:vAlign w:val="center"/>
        </w:tcPr>
        <w:p w:rsidR="00235F26" w:rsidRPr="00A11EDD" w:rsidRDefault="00235F26" w:rsidP="00353506">
          <w:r w:rsidRPr="00A11EDD">
            <w:t>EFF. DATE</w:t>
          </w:r>
        </w:p>
      </w:tc>
      <w:tc>
        <w:tcPr>
          <w:tcW w:w="719" w:type="pct"/>
          <w:tcBorders>
            <w:left w:val="single" w:sz="4" w:space="0" w:color="auto"/>
            <w:right w:val="single" w:sz="4" w:space="0" w:color="auto"/>
          </w:tcBorders>
          <w:vAlign w:val="center"/>
        </w:tcPr>
        <w:p w:rsidR="00235F26" w:rsidRPr="00A11EDD" w:rsidRDefault="00035BB9" w:rsidP="00353506">
          <w:pPr>
            <w:jc w:val="center"/>
          </w:pPr>
          <w:r>
            <w:t>31/12/2022</w:t>
          </w:r>
        </w:p>
      </w:tc>
    </w:tr>
    <w:tr w:rsidR="00235F26" w:rsidRPr="00A11EDD" w:rsidTr="00353506">
      <w:trPr>
        <w:cantSplit/>
        <w:trHeight w:val="288"/>
        <w:jc w:val="center"/>
      </w:trPr>
      <w:tc>
        <w:tcPr>
          <w:tcW w:w="914" w:type="pct"/>
          <w:vMerge/>
          <w:tcBorders>
            <w:top w:val="nil"/>
            <w:left w:val="single" w:sz="4" w:space="0" w:color="auto"/>
            <w:bottom w:val="nil"/>
            <w:right w:val="nil"/>
          </w:tcBorders>
        </w:tcPr>
        <w:p w:rsidR="00235F26" w:rsidRPr="00A11EDD" w:rsidRDefault="00235F26" w:rsidP="00353506">
          <w:pPr>
            <w:ind w:left="-18"/>
            <w:jc w:val="both"/>
          </w:pPr>
        </w:p>
      </w:tc>
      <w:tc>
        <w:tcPr>
          <w:tcW w:w="2600" w:type="pct"/>
          <w:gridSpan w:val="4"/>
          <w:vMerge/>
          <w:tcBorders>
            <w:left w:val="single" w:sz="4" w:space="0" w:color="auto"/>
            <w:right w:val="single" w:sz="4" w:space="0" w:color="auto"/>
          </w:tcBorders>
        </w:tcPr>
        <w:p w:rsidR="00235F26" w:rsidRPr="00A11EDD" w:rsidRDefault="00235F26" w:rsidP="00353506">
          <w:pPr>
            <w:ind w:right="-108"/>
            <w:rPr>
              <w:b/>
            </w:rPr>
          </w:pPr>
        </w:p>
      </w:tc>
      <w:tc>
        <w:tcPr>
          <w:tcW w:w="766" w:type="pct"/>
          <w:tcBorders>
            <w:left w:val="single" w:sz="4" w:space="0" w:color="auto"/>
            <w:right w:val="single" w:sz="4" w:space="0" w:color="auto"/>
          </w:tcBorders>
          <w:vAlign w:val="center"/>
        </w:tcPr>
        <w:p w:rsidR="00235F26" w:rsidRPr="00A11EDD" w:rsidRDefault="00235F26" w:rsidP="00353506">
          <w:r w:rsidRPr="00A11EDD">
            <w:t>REVIEW DT.</w:t>
          </w:r>
        </w:p>
      </w:tc>
      <w:tc>
        <w:tcPr>
          <w:tcW w:w="719" w:type="pct"/>
          <w:tcBorders>
            <w:left w:val="single" w:sz="4" w:space="0" w:color="auto"/>
            <w:right w:val="single" w:sz="4" w:space="0" w:color="auto"/>
          </w:tcBorders>
          <w:vAlign w:val="center"/>
        </w:tcPr>
        <w:p w:rsidR="00235F26" w:rsidRPr="00A11EDD" w:rsidRDefault="00035BB9" w:rsidP="00353506">
          <w:pPr>
            <w:jc w:val="center"/>
          </w:pPr>
          <w:r>
            <w:t>30/12/2024</w:t>
          </w:r>
        </w:p>
      </w:tc>
    </w:tr>
    <w:tr w:rsidR="00235F26" w:rsidRPr="00A11EDD" w:rsidTr="00353506">
      <w:trPr>
        <w:cantSplit/>
        <w:trHeight w:val="288"/>
        <w:jc w:val="center"/>
      </w:trPr>
      <w:tc>
        <w:tcPr>
          <w:tcW w:w="914" w:type="pct"/>
          <w:vMerge/>
          <w:tcBorders>
            <w:top w:val="nil"/>
            <w:left w:val="single" w:sz="4" w:space="0" w:color="auto"/>
            <w:bottom w:val="nil"/>
            <w:right w:val="nil"/>
          </w:tcBorders>
        </w:tcPr>
        <w:p w:rsidR="00235F26" w:rsidRPr="00A11EDD" w:rsidRDefault="00235F26" w:rsidP="00353506">
          <w:pPr>
            <w:ind w:left="-18"/>
            <w:jc w:val="both"/>
          </w:pPr>
        </w:p>
      </w:tc>
      <w:tc>
        <w:tcPr>
          <w:tcW w:w="2600" w:type="pct"/>
          <w:gridSpan w:val="4"/>
          <w:vMerge/>
          <w:tcBorders>
            <w:left w:val="single" w:sz="4" w:space="0" w:color="auto"/>
            <w:bottom w:val="nil"/>
            <w:right w:val="single" w:sz="4" w:space="0" w:color="auto"/>
          </w:tcBorders>
        </w:tcPr>
        <w:p w:rsidR="00235F26" w:rsidRPr="00A11EDD" w:rsidRDefault="00235F26" w:rsidP="00353506">
          <w:pPr>
            <w:ind w:right="-108"/>
            <w:rPr>
              <w:b/>
            </w:rPr>
          </w:pPr>
        </w:p>
      </w:tc>
      <w:tc>
        <w:tcPr>
          <w:tcW w:w="766" w:type="pct"/>
          <w:tcBorders>
            <w:left w:val="single" w:sz="4" w:space="0" w:color="auto"/>
            <w:right w:val="single" w:sz="4" w:space="0" w:color="auto"/>
          </w:tcBorders>
          <w:vAlign w:val="center"/>
        </w:tcPr>
        <w:p w:rsidR="00235F26" w:rsidRPr="00A11EDD" w:rsidRDefault="00235F26" w:rsidP="00353506">
          <w:r w:rsidRPr="00A11EDD">
            <w:t>SUPERSEDES</w:t>
          </w:r>
        </w:p>
      </w:tc>
      <w:tc>
        <w:tcPr>
          <w:tcW w:w="719" w:type="pct"/>
          <w:tcBorders>
            <w:left w:val="single" w:sz="4" w:space="0" w:color="auto"/>
            <w:right w:val="single" w:sz="4" w:space="0" w:color="auto"/>
          </w:tcBorders>
          <w:vAlign w:val="center"/>
        </w:tcPr>
        <w:p w:rsidR="00235F26" w:rsidRPr="00A11EDD" w:rsidRDefault="00235F26" w:rsidP="00353506">
          <w:pPr>
            <w:jc w:val="center"/>
          </w:pPr>
          <w:r>
            <w:t>QAGE130-0</w:t>
          </w:r>
        </w:p>
      </w:tc>
    </w:tr>
    <w:tr w:rsidR="00235F26" w:rsidRPr="00A11EDD" w:rsidTr="00353506">
      <w:trPr>
        <w:cantSplit/>
        <w:trHeight w:val="432"/>
        <w:jc w:val="center"/>
      </w:trPr>
      <w:tc>
        <w:tcPr>
          <w:tcW w:w="914" w:type="pct"/>
          <w:vMerge/>
          <w:tcBorders>
            <w:top w:val="nil"/>
            <w:left w:val="single" w:sz="4" w:space="0" w:color="auto"/>
            <w:bottom w:val="nil"/>
          </w:tcBorders>
        </w:tcPr>
        <w:p w:rsidR="00235F26" w:rsidRPr="00A11EDD" w:rsidRDefault="00235F26" w:rsidP="00353506">
          <w:pPr>
            <w:ind w:left="-18"/>
            <w:jc w:val="both"/>
          </w:pPr>
        </w:p>
      </w:tc>
      <w:tc>
        <w:tcPr>
          <w:tcW w:w="1306" w:type="pct"/>
          <w:gridSpan w:val="3"/>
          <w:tcBorders>
            <w:top w:val="single" w:sz="4" w:space="0" w:color="auto"/>
            <w:bottom w:val="nil"/>
          </w:tcBorders>
          <w:vAlign w:val="center"/>
        </w:tcPr>
        <w:p w:rsidR="00235F26" w:rsidRPr="00A11EDD" w:rsidRDefault="00235F26" w:rsidP="00353506">
          <w:pPr>
            <w:jc w:val="center"/>
          </w:pPr>
          <w:r w:rsidRPr="00A11EDD">
            <w:t>PREPARED BY</w:t>
          </w:r>
        </w:p>
      </w:tc>
      <w:tc>
        <w:tcPr>
          <w:tcW w:w="1293" w:type="pct"/>
          <w:tcBorders>
            <w:top w:val="single" w:sz="4" w:space="0" w:color="auto"/>
            <w:bottom w:val="nil"/>
          </w:tcBorders>
          <w:vAlign w:val="center"/>
        </w:tcPr>
        <w:p w:rsidR="00235F26" w:rsidRPr="00A11EDD" w:rsidRDefault="00235F26" w:rsidP="00353506">
          <w:pPr>
            <w:jc w:val="center"/>
          </w:pPr>
          <w:r w:rsidRPr="00A11EDD">
            <w:t>CHECKED BY</w:t>
          </w:r>
        </w:p>
      </w:tc>
      <w:tc>
        <w:tcPr>
          <w:tcW w:w="1486" w:type="pct"/>
          <w:gridSpan w:val="2"/>
          <w:tcBorders>
            <w:top w:val="single" w:sz="4" w:space="0" w:color="auto"/>
            <w:bottom w:val="nil"/>
            <w:right w:val="single" w:sz="4" w:space="0" w:color="auto"/>
          </w:tcBorders>
          <w:vAlign w:val="center"/>
        </w:tcPr>
        <w:p w:rsidR="00235F26" w:rsidRPr="00A11EDD" w:rsidRDefault="00235F26" w:rsidP="00353506">
          <w:pPr>
            <w:jc w:val="center"/>
          </w:pPr>
          <w:r w:rsidRPr="00A11EDD">
            <w:t>APPROVED BY</w:t>
          </w:r>
        </w:p>
      </w:tc>
    </w:tr>
    <w:tr w:rsidR="00235F26" w:rsidRPr="00A11EDD" w:rsidTr="00353506">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235F26" w:rsidRPr="00A11EDD" w:rsidRDefault="00235F26" w:rsidP="00353506">
          <w:pPr>
            <w:ind w:left="-18"/>
          </w:pPr>
          <w:r w:rsidRPr="00A11EDD">
            <w:t>SIGNATURE</w:t>
          </w:r>
        </w:p>
      </w:tc>
      <w:tc>
        <w:tcPr>
          <w:tcW w:w="1306" w:type="pct"/>
          <w:gridSpan w:val="3"/>
          <w:tcBorders>
            <w:top w:val="single" w:sz="4" w:space="0" w:color="auto"/>
            <w:left w:val="single" w:sz="4" w:space="0" w:color="auto"/>
            <w:bottom w:val="single" w:sz="4" w:space="0" w:color="auto"/>
          </w:tcBorders>
          <w:vAlign w:val="center"/>
        </w:tcPr>
        <w:p w:rsidR="00235F26" w:rsidRPr="00A11EDD" w:rsidRDefault="00235F26" w:rsidP="00353506">
          <w:pPr>
            <w:jc w:val="center"/>
          </w:pPr>
        </w:p>
      </w:tc>
      <w:tc>
        <w:tcPr>
          <w:tcW w:w="1293" w:type="pct"/>
          <w:tcBorders>
            <w:top w:val="single" w:sz="4" w:space="0" w:color="auto"/>
            <w:bottom w:val="single" w:sz="4" w:space="0" w:color="auto"/>
          </w:tcBorders>
          <w:vAlign w:val="center"/>
        </w:tcPr>
        <w:p w:rsidR="00235F26" w:rsidRPr="00A11EDD" w:rsidRDefault="00235F26" w:rsidP="00353506">
          <w:pPr>
            <w:jc w:val="center"/>
          </w:pPr>
        </w:p>
      </w:tc>
      <w:tc>
        <w:tcPr>
          <w:tcW w:w="1486" w:type="pct"/>
          <w:gridSpan w:val="2"/>
          <w:tcBorders>
            <w:top w:val="single" w:sz="4" w:space="0" w:color="auto"/>
            <w:bottom w:val="single" w:sz="4" w:space="0" w:color="auto"/>
            <w:right w:val="single" w:sz="4" w:space="0" w:color="auto"/>
          </w:tcBorders>
          <w:vAlign w:val="center"/>
        </w:tcPr>
        <w:p w:rsidR="00235F26" w:rsidRPr="00A11EDD" w:rsidRDefault="00235F26" w:rsidP="00353506">
          <w:pPr>
            <w:jc w:val="center"/>
          </w:pPr>
        </w:p>
      </w:tc>
    </w:tr>
    <w:tr w:rsidR="00235F26" w:rsidRPr="00A11EDD" w:rsidTr="00353506">
      <w:trPr>
        <w:cantSplit/>
        <w:trHeight w:val="432"/>
        <w:jc w:val="center"/>
      </w:trPr>
      <w:tc>
        <w:tcPr>
          <w:tcW w:w="914" w:type="pct"/>
          <w:tcBorders>
            <w:top w:val="single" w:sz="4" w:space="0" w:color="auto"/>
            <w:left w:val="single" w:sz="4" w:space="0" w:color="auto"/>
            <w:bottom w:val="nil"/>
            <w:right w:val="nil"/>
          </w:tcBorders>
          <w:vAlign w:val="center"/>
        </w:tcPr>
        <w:p w:rsidR="00235F26" w:rsidRPr="00A11EDD" w:rsidRDefault="00235F26" w:rsidP="00353506">
          <w:pPr>
            <w:ind w:left="-18"/>
          </w:pPr>
          <w:r w:rsidRPr="00A11EDD">
            <w:t>NAME</w:t>
          </w:r>
        </w:p>
      </w:tc>
      <w:tc>
        <w:tcPr>
          <w:tcW w:w="1306" w:type="pct"/>
          <w:gridSpan w:val="3"/>
          <w:tcBorders>
            <w:top w:val="single" w:sz="4" w:space="0" w:color="auto"/>
            <w:left w:val="single" w:sz="4" w:space="0" w:color="auto"/>
            <w:bottom w:val="nil"/>
          </w:tcBorders>
          <w:vAlign w:val="center"/>
        </w:tcPr>
        <w:p w:rsidR="00235F26" w:rsidRPr="00A11EDD" w:rsidRDefault="00235F26" w:rsidP="00353506">
          <w:pPr>
            <w:jc w:val="center"/>
          </w:pPr>
        </w:p>
      </w:tc>
      <w:tc>
        <w:tcPr>
          <w:tcW w:w="1293" w:type="pct"/>
          <w:tcBorders>
            <w:top w:val="single" w:sz="4" w:space="0" w:color="auto"/>
            <w:bottom w:val="nil"/>
          </w:tcBorders>
          <w:vAlign w:val="center"/>
        </w:tcPr>
        <w:p w:rsidR="00235F26" w:rsidRPr="00A11EDD" w:rsidRDefault="00235F26" w:rsidP="00353506">
          <w:pPr>
            <w:jc w:val="center"/>
          </w:pPr>
        </w:p>
      </w:tc>
      <w:tc>
        <w:tcPr>
          <w:tcW w:w="1486" w:type="pct"/>
          <w:gridSpan w:val="2"/>
          <w:tcBorders>
            <w:top w:val="single" w:sz="4" w:space="0" w:color="auto"/>
            <w:bottom w:val="nil"/>
            <w:right w:val="single" w:sz="4" w:space="0" w:color="auto"/>
          </w:tcBorders>
          <w:vAlign w:val="center"/>
        </w:tcPr>
        <w:p w:rsidR="00235F26" w:rsidRPr="00A11EDD" w:rsidRDefault="00235F26" w:rsidP="00353506">
          <w:pPr>
            <w:jc w:val="center"/>
          </w:pPr>
        </w:p>
      </w:tc>
    </w:tr>
    <w:tr w:rsidR="00235F26" w:rsidRPr="00A11EDD" w:rsidTr="00353506">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235F26" w:rsidRPr="00A11EDD" w:rsidRDefault="00235F26" w:rsidP="00353506">
          <w:pPr>
            <w:ind w:left="-18"/>
          </w:pPr>
          <w:r w:rsidRPr="00A11EDD">
            <w:t>DATE</w:t>
          </w:r>
        </w:p>
      </w:tc>
      <w:tc>
        <w:tcPr>
          <w:tcW w:w="1306" w:type="pct"/>
          <w:gridSpan w:val="3"/>
          <w:tcBorders>
            <w:top w:val="single" w:sz="4" w:space="0" w:color="auto"/>
            <w:left w:val="single" w:sz="4" w:space="0" w:color="auto"/>
            <w:bottom w:val="single" w:sz="4" w:space="0" w:color="auto"/>
          </w:tcBorders>
          <w:vAlign w:val="center"/>
        </w:tcPr>
        <w:p w:rsidR="00235F26" w:rsidRPr="00A11EDD" w:rsidRDefault="00235F26" w:rsidP="00353506">
          <w:pPr>
            <w:jc w:val="center"/>
          </w:pPr>
        </w:p>
      </w:tc>
      <w:tc>
        <w:tcPr>
          <w:tcW w:w="1293" w:type="pct"/>
          <w:tcBorders>
            <w:top w:val="single" w:sz="4" w:space="0" w:color="auto"/>
            <w:bottom w:val="single" w:sz="4" w:space="0" w:color="auto"/>
          </w:tcBorders>
          <w:vAlign w:val="center"/>
        </w:tcPr>
        <w:p w:rsidR="00235F26" w:rsidRPr="00A11EDD" w:rsidRDefault="00235F26" w:rsidP="00353506">
          <w:pPr>
            <w:jc w:val="center"/>
          </w:pPr>
        </w:p>
      </w:tc>
      <w:tc>
        <w:tcPr>
          <w:tcW w:w="1486" w:type="pct"/>
          <w:gridSpan w:val="2"/>
          <w:tcBorders>
            <w:top w:val="single" w:sz="4" w:space="0" w:color="auto"/>
            <w:bottom w:val="single" w:sz="4" w:space="0" w:color="auto"/>
            <w:right w:val="single" w:sz="4" w:space="0" w:color="auto"/>
          </w:tcBorders>
          <w:vAlign w:val="center"/>
        </w:tcPr>
        <w:p w:rsidR="00235F26" w:rsidRPr="00A11EDD" w:rsidRDefault="00235F26" w:rsidP="00353506">
          <w:pPr>
            <w:jc w:val="center"/>
          </w:pPr>
        </w:p>
      </w:tc>
    </w:tr>
  </w:tbl>
  <w:p w:rsidR="00896DCA" w:rsidRDefault="00896DCA" w:rsidP="00FF43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C202990"/>
    <w:multiLevelType w:val="hybridMultilevel"/>
    <w:tmpl w:val="FC469308"/>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4B6CAE"/>
    <w:multiLevelType w:val="hybridMultilevel"/>
    <w:tmpl w:val="2CD8B77E"/>
    <w:lvl w:ilvl="0" w:tplc="44E8D69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1486715"/>
    <w:multiLevelType w:val="hybridMultilevel"/>
    <w:tmpl w:val="AF2474BE"/>
    <w:lvl w:ilvl="0" w:tplc="04090001">
      <w:start w:val="1"/>
      <w:numFmt w:val="bullet"/>
      <w:lvlText w:val=""/>
      <w:lvlJc w:val="left"/>
      <w:pPr>
        <w:ind w:left="1440" w:hanging="360"/>
      </w:pPr>
      <w:rPr>
        <w:rFonts w:ascii="Symbol" w:hAnsi="Symbol"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032A7E8E"/>
    <w:multiLevelType w:val="hybridMultilevel"/>
    <w:tmpl w:val="AEE4F04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AF04F70"/>
    <w:multiLevelType w:val="hybridMultilevel"/>
    <w:tmpl w:val="A7666E6A"/>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823047"/>
    <w:multiLevelType w:val="hybridMultilevel"/>
    <w:tmpl w:val="0DDE51DC"/>
    <w:lvl w:ilvl="0" w:tplc="04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0DCB44A3"/>
    <w:multiLevelType w:val="hybridMultilevel"/>
    <w:tmpl w:val="C4F0CB98"/>
    <w:lvl w:ilvl="0" w:tplc="44E8D69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CB53F6"/>
    <w:multiLevelType w:val="hybridMultilevel"/>
    <w:tmpl w:val="A5DA2EF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AE16410"/>
    <w:multiLevelType w:val="hybridMultilevel"/>
    <w:tmpl w:val="13122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2B42A5"/>
    <w:multiLevelType w:val="hybridMultilevel"/>
    <w:tmpl w:val="DAA6D11C"/>
    <w:lvl w:ilvl="0" w:tplc="4009000D">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nsid w:val="1D19730D"/>
    <w:multiLevelType w:val="multilevel"/>
    <w:tmpl w:val="3506B6FA"/>
    <w:lvl w:ilvl="0">
      <w:start w:val="6"/>
      <w:numFmt w:val="decimal"/>
      <w:lvlText w:val="%1"/>
      <w:lvlJc w:val="left"/>
      <w:pPr>
        <w:tabs>
          <w:tab w:val="num" w:pos="684"/>
        </w:tabs>
        <w:ind w:left="684" w:hanging="684"/>
      </w:pPr>
      <w:rPr>
        <w:rFonts w:hint="default"/>
        <w:b/>
      </w:rPr>
    </w:lvl>
    <w:lvl w:ilvl="1">
      <w:start w:val="1"/>
      <w:numFmt w:val="decimal"/>
      <w:lvlText w:val="%1.%2"/>
      <w:lvlJc w:val="left"/>
      <w:pPr>
        <w:tabs>
          <w:tab w:val="num" w:pos="756"/>
        </w:tabs>
        <w:ind w:left="756" w:hanging="684"/>
      </w:pPr>
      <w:rPr>
        <w:rFonts w:hint="default"/>
        <w:b/>
      </w:rPr>
    </w:lvl>
    <w:lvl w:ilvl="2">
      <w:start w:val="1"/>
      <w:numFmt w:val="decimal"/>
      <w:lvlText w:val="%1.%2.%3"/>
      <w:lvlJc w:val="left"/>
      <w:pPr>
        <w:tabs>
          <w:tab w:val="num" w:pos="864"/>
        </w:tabs>
        <w:ind w:left="864" w:hanging="720"/>
      </w:pPr>
      <w:rPr>
        <w:rFonts w:hint="default"/>
        <w:b/>
      </w:rPr>
    </w:lvl>
    <w:lvl w:ilvl="3">
      <w:start w:val="1"/>
      <w:numFmt w:val="decimal"/>
      <w:lvlText w:val="%1.%2.%3.%4"/>
      <w:lvlJc w:val="left"/>
      <w:pPr>
        <w:tabs>
          <w:tab w:val="num" w:pos="1296"/>
        </w:tabs>
        <w:ind w:left="1296" w:hanging="1080"/>
      </w:pPr>
      <w:rPr>
        <w:rFonts w:hint="default"/>
        <w:b/>
      </w:rPr>
    </w:lvl>
    <w:lvl w:ilvl="4">
      <w:start w:val="1"/>
      <w:numFmt w:val="decimal"/>
      <w:lvlText w:val="%1.%2.%3.%4.%5"/>
      <w:lvlJc w:val="left"/>
      <w:pPr>
        <w:tabs>
          <w:tab w:val="num" w:pos="1368"/>
        </w:tabs>
        <w:ind w:left="1368" w:hanging="1080"/>
      </w:pPr>
      <w:rPr>
        <w:rFonts w:hint="default"/>
        <w:b/>
      </w:rPr>
    </w:lvl>
    <w:lvl w:ilvl="5">
      <w:start w:val="1"/>
      <w:numFmt w:val="decimal"/>
      <w:lvlText w:val="%1.%2.%3.%4.%5.%6"/>
      <w:lvlJc w:val="left"/>
      <w:pPr>
        <w:tabs>
          <w:tab w:val="num" w:pos="1800"/>
        </w:tabs>
        <w:ind w:left="1800" w:hanging="1440"/>
      </w:pPr>
      <w:rPr>
        <w:rFonts w:hint="default"/>
        <w:b/>
      </w:rPr>
    </w:lvl>
    <w:lvl w:ilvl="6">
      <w:start w:val="1"/>
      <w:numFmt w:val="decimal"/>
      <w:lvlText w:val="%1.%2.%3.%4.%5.%6.%7"/>
      <w:lvlJc w:val="left"/>
      <w:pPr>
        <w:tabs>
          <w:tab w:val="num" w:pos="1872"/>
        </w:tabs>
        <w:ind w:left="1872" w:hanging="1440"/>
      </w:pPr>
      <w:rPr>
        <w:rFonts w:hint="default"/>
        <w:b/>
      </w:rPr>
    </w:lvl>
    <w:lvl w:ilvl="7">
      <w:start w:val="1"/>
      <w:numFmt w:val="decimal"/>
      <w:lvlText w:val="%1.%2.%3.%4.%5.%6.%7.%8"/>
      <w:lvlJc w:val="left"/>
      <w:pPr>
        <w:tabs>
          <w:tab w:val="num" w:pos="2304"/>
        </w:tabs>
        <w:ind w:left="2304" w:hanging="1800"/>
      </w:pPr>
      <w:rPr>
        <w:rFonts w:hint="default"/>
        <w:b/>
      </w:rPr>
    </w:lvl>
    <w:lvl w:ilvl="8">
      <w:start w:val="1"/>
      <w:numFmt w:val="decimal"/>
      <w:lvlText w:val="%1.%2.%3.%4.%5.%6.%7.%8.%9"/>
      <w:lvlJc w:val="left"/>
      <w:pPr>
        <w:tabs>
          <w:tab w:val="num" w:pos="2376"/>
        </w:tabs>
        <w:ind w:left="2376" w:hanging="1800"/>
      </w:pPr>
      <w:rPr>
        <w:rFonts w:hint="default"/>
        <w:b/>
      </w:rPr>
    </w:lvl>
  </w:abstractNum>
  <w:abstractNum w:abstractNumId="11">
    <w:nsid w:val="1DA87AED"/>
    <w:multiLevelType w:val="hybridMultilevel"/>
    <w:tmpl w:val="2CFAE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E58537F"/>
    <w:multiLevelType w:val="hybridMultilevel"/>
    <w:tmpl w:val="0982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98243A"/>
    <w:multiLevelType w:val="hybridMultilevel"/>
    <w:tmpl w:val="0562B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AF479D"/>
    <w:multiLevelType w:val="hybridMultilevel"/>
    <w:tmpl w:val="2FDEC6B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nsid w:val="2FA03F6D"/>
    <w:multiLevelType w:val="hybridMultilevel"/>
    <w:tmpl w:val="E0D4D3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nsid w:val="304E60A8"/>
    <w:multiLevelType w:val="multilevel"/>
    <w:tmpl w:val="BEC86FEE"/>
    <w:lvl w:ilvl="0">
      <w:start w:val="1"/>
      <w:numFmt w:val="decimal"/>
      <w:lvlText w:val="%1."/>
      <w:lvlJc w:val="left"/>
      <w:pPr>
        <w:ind w:left="720" w:hanging="360"/>
      </w:pPr>
      <w:rPr>
        <w:rFonts w:hint="default"/>
        <w:b/>
      </w:rPr>
    </w:lvl>
    <w:lvl w:ilvl="1">
      <w:start w:val="1"/>
      <w:numFmt w:val="decimal"/>
      <w:isLgl/>
      <w:lvlText w:val="%1.%2"/>
      <w:lvlJc w:val="left"/>
      <w:pPr>
        <w:ind w:left="795" w:hanging="43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31C87148"/>
    <w:multiLevelType w:val="hybridMultilevel"/>
    <w:tmpl w:val="66F649F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19C3B87"/>
    <w:multiLevelType w:val="hybridMultilevel"/>
    <w:tmpl w:val="BECE92AE"/>
    <w:lvl w:ilvl="0" w:tplc="40090005">
      <w:start w:val="1"/>
      <w:numFmt w:val="bullet"/>
      <w:lvlText w:val=""/>
      <w:lvlJc w:val="left"/>
      <w:pPr>
        <w:ind w:left="1866" w:hanging="360"/>
      </w:pPr>
      <w:rPr>
        <w:rFonts w:ascii="Wingdings" w:hAnsi="Wingdings"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20">
    <w:nsid w:val="42503703"/>
    <w:multiLevelType w:val="hybridMultilevel"/>
    <w:tmpl w:val="60C83C6A"/>
    <w:lvl w:ilvl="0" w:tplc="85AC96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566879"/>
    <w:multiLevelType w:val="hybridMultilevel"/>
    <w:tmpl w:val="8E061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A5F5335"/>
    <w:multiLevelType w:val="hybridMultilevel"/>
    <w:tmpl w:val="BCBCE92A"/>
    <w:lvl w:ilvl="0" w:tplc="44E8D692">
      <w:start w:val="1"/>
      <w:numFmt w:val="bullet"/>
      <w:lvlText w:val=""/>
      <w:lvlJc w:val="left"/>
      <w:pPr>
        <w:ind w:left="360" w:hanging="360"/>
      </w:pPr>
      <w:rPr>
        <w:rFonts w:ascii="Symbol" w:hAnsi="Symbol" w:hint="default"/>
        <w:color w:val="auto"/>
      </w:rPr>
    </w:lvl>
    <w:lvl w:ilvl="1" w:tplc="7C621B7A">
      <w:numFmt w:val="bullet"/>
      <w:lvlText w:val="•"/>
      <w:lvlJc w:val="left"/>
      <w:pPr>
        <w:ind w:left="1080" w:hanging="36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BF41AC7"/>
    <w:multiLevelType w:val="hybridMultilevel"/>
    <w:tmpl w:val="16529BBE"/>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nsid w:val="512B2747"/>
    <w:multiLevelType w:val="hybridMultilevel"/>
    <w:tmpl w:val="085C0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B73004"/>
    <w:multiLevelType w:val="hybridMultilevel"/>
    <w:tmpl w:val="688C1B3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1DA637F"/>
    <w:multiLevelType w:val="hybridMultilevel"/>
    <w:tmpl w:val="856603A2"/>
    <w:lvl w:ilvl="0" w:tplc="44E8D69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4243D2B"/>
    <w:multiLevelType w:val="hybridMultilevel"/>
    <w:tmpl w:val="90BC0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6C21C57"/>
    <w:multiLevelType w:val="hybridMultilevel"/>
    <w:tmpl w:val="28640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8C4931"/>
    <w:multiLevelType w:val="hybridMultilevel"/>
    <w:tmpl w:val="1C0C57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8CA18F4"/>
    <w:multiLevelType w:val="hybridMultilevel"/>
    <w:tmpl w:val="FC18D0C2"/>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0F06F2"/>
    <w:multiLevelType w:val="hybridMultilevel"/>
    <w:tmpl w:val="2AD8E458"/>
    <w:lvl w:ilvl="0" w:tplc="44E8D692">
      <w:start w:val="1"/>
      <w:numFmt w:val="bullet"/>
      <w:lvlText w:val=""/>
      <w:lvlJc w:val="left"/>
      <w:pPr>
        <w:ind w:left="360" w:hanging="360"/>
      </w:pPr>
      <w:rPr>
        <w:rFonts w:ascii="Symbol" w:hAnsi="Symbol"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5CE33BC4"/>
    <w:multiLevelType w:val="hybridMultilevel"/>
    <w:tmpl w:val="0A722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2C26EBB"/>
    <w:multiLevelType w:val="hybridMultilevel"/>
    <w:tmpl w:val="9F32D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BF904DE"/>
    <w:multiLevelType w:val="hybridMultilevel"/>
    <w:tmpl w:val="B256230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707F7FE7"/>
    <w:multiLevelType w:val="hybridMultilevel"/>
    <w:tmpl w:val="B328A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39452A"/>
    <w:multiLevelType w:val="hybridMultilevel"/>
    <w:tmpl w:val="473296A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8">
    <w:nsid w:val="78256916"/>
    <w:multiLevelType w:val="hybridMultilevel"/>
    <w:tmpl w:val="BE763264"/>
    <w:lvl w:ilvl="0" w:tplc="4009000D">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78DC67E4"/>
    <w:multiLevelType w:val="hybridMultilevel"/>
    <w:tmpl w:val="C3CC2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98C368F"/>
    <w:multiLevelType w:val="hybridMultilevel"/>
    <w:tmpl w:val="7952C102"/>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1"/>
  </w:num>
  <w:num w:numId="3">
    <w:abstractNumId w:val="32"/>
  </w:num>
  <w:num w:numId="4">
    <w:abstractNumId w:val="4"/>
  </w:num>
  <w:num w:numId="5">
    <w:abstractNumId w:val="40"/>
  </w:num>
  <w:num w:numId="6">
    <w:abstractNumId w:val="6"/>
  </w:num>
  <w:num w:numId="7">
    <w:abstractNumId w:val="27"/>
  </w:num>
  <w:num w:numId="8">
    <w:abstractNumId w:val="23"/>
  </w:num>
  <w:num w:numId="9">
    <w:abstractNumId w:val="1"/>
  </w:num>
  <w:num w:numId="10">
    <w:abstractNumId w:val="5"/>
  </w:num>
  <w:num w:numId="11">
    <w:abstractNumId w:val="35"/>
  </w:num>
  <w:num w:numId="12">
    <w:abstractNumId w:val="14"/>
  </w:num>
  <w:num w:numId="13">
    <w:abstractNumId w:val="3"/>
  </w:num>
  <w:num w:numId="14">
    <w:abstractNumId w:val="25"/>
  </w:num>
  <w:num w:numId="15">
    <w:abstractNumId w:val="2"/>
  </w:num>
  <w:num w:numId="16">
    <w:abstractNumId w:val="16"/>
  </w:num>
  <w:num w:numId="17">
    <w:abstractNumId w:val="17"/>
  </w:num>
  <w:num w:numId="18">
    <w:abstractNumId w:val="39"/>
  </w:num>
  <w:num w:numId="19">
    <w:abstractNumId w:val="28"/>
  </w:num>
  <w:num w:numId="20">
    <w:abstractNumId w:val="36"/>
  </w:num>
  <w:num w:numId="21">
    <w:abstractNumId w:val="8"/>
  </w:num>
  <w:num w:numId="22">
    <w:abstractNumId w:val="0"/>
  </w:num>
  <w:num w:numId="23">
    <w:abstractNumId w:val="33"/>
  </w:num>
  <w:num w:numId="24">
    <w:abstractNumId w:val="30"/>
  </w:num>
  <w:num w:numId="25">
    <w:abstractNumId w:val="7"/>
  </w:num>
  <w:num w:numId="26">
    <w:abstractNumId w:val="11"/>
  </w:num>
  <w:num w:numId="27">
    <w:abstractNumId w:val="26"/>
  </w:num>
  <w:num w:numId="28">
    <w:abstractNumId w:val="38"/>
  </w:num>
  <w:num w:numId="29">
    <w:abstractNumId w:val="37"/>
  </w:num>
  <w:num w:numId="30">
    <w:abstractNumId w:val="34"/>
  </w:num>
  <w:num w:numId="31">
    <w:abstractNumId w:val="9"/>
  </w:num>
  <w:num w:numId="32">
    <w:abstractNumId w:val="19"/>
  </w:num>
  <w:num w:numId="33">
    <w:abstractNumId w:val="18"/>
  </w:num>
  <w:num w:numId="34">
    <w:abstractNumId w:val="21"/>
  </w:num>
  <w:num w:numId="35">
    <w:abstractNumId w:val="10"/>
  </w:num>
  <w:num w:numId="36">
    <w:abstractNumId w:val="29"/>
  </w:num>
  <w:num w:numId="37">
    <w:abstractNumId w:val="20"/>
  </w:num>
  <w:num w:numId="38">
    <w:abstractNumId w:val="13"/>
  </w:num>
  <w:num w:numId="39">
    <w:abstractNumId w:val="12"/>
  </w:num>
  <w:num w:numId="40">
    <w:abstractNumId w:val="15"/>
  </w:num>
  <w:num w:numId="41">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120D"/>
    <w:rsid w:val="000013A5"/>
    <w:rsid w:val="000017B1"/>
    <w:rsid w:val="00002212"/>
    <w:rsid w:val="00002AA0"/>
    <w:rsid w:val="00002DCB"/>
    <w:rsid w:val="00002F74"/>
    <w:rsid w:val="00003820"/>
    <w:rsid w:val="000039FB"/>
    <w:rsid w:val="00004AE4"/>
    <w:rsid w:val="00005DAE"/>
    <w:rsid w:val="000065AC"/>
    <w:rsid w:val="00006647"/>
    <w:rsid w:val="00006986"/>
    <w:rsid w:val="00007231"/>
    <w:rsid w:val="000073F2"/>
    <w:rsid w:val="0000760F"/>
    <w:rsid w:val="0000792E"/>
    <w:rsid w:val="00007B7A"/>
    <w:rsid w:val="0001180C"/>
    <w:rsid w:val="00012A31"/>
    <w:rsid w:val="00012B07"/>
    <w:rsid w:val="00012CFF"/>
    <w:rsid w:val="00012DF4"/>
    <w:rsid w:val="00012FBB"/>
    <w:rsid w:val="00012FCD"/>
    <w:rsid w:val="000130A5"/>
    <w:rsid w:val="0001680E"/>
    <w:rsid w:val="00016840"/>
    <w:rsid w:val="00016F59"/>
    <w:rsid w:val="00017A28"/>
    <w:rsid w:val="00020782"/>
    <w:rsid w:val="00020A72"/>
    <w:rsid w:val="00021095"/>
    <w:rsid w:val="000227D4"/>
    <w:rsid w:val="00023531"/>
    <w:rsid w:val="00023816"/>
    <w:rsid w:val="00023CC3"/>
    <w:rsid w:val="00023FF5"/>
    <w:rsid w:val="000269B1"/>
    <w:rsid w:val="00027207"/>
    <w:rsid w:val="000273B3"/>
    <w:rsid w:val="00027D71"/>
    <w:rsid w:val="00030864"/>
    <w:rsid w:val="000317C0"/>
    <w:rsid w:val="00031DD1"/>
    <w:rsid w:val="000344C0"/>
    <w:rsid w:val="00034C0D"/>
    <w:rsid w:val="00034D60"/>
    <w:rsid w:val="00035094"/>
    <w:rsid w:val="0003524A"/>
    <w:rsid w:val="00035795"/>
    <w:rsid w:val="00035BB9"/>
    <w:rsid w:val="00036325"/>
    <w:rsid w:val="000379A9"/>
    <w:rsid w:val="00037D2D"/>
    <w:rsid w:val="0004083C"/>
    <w:rsid w:val="000410EF"/>
    <w:rsid w:val="0004143C"/>
    <w:rsid w:val="00042EE5"/>
    <w:rsid w:val="00043373"/>
    <w:rsid w:val="0004412D"/>
    <w:rsid w:val="0004465F"/>
    <w:rsid w:val="000450B1"/>
    <w:rsid w:val="00046053"/>
    <w:rsid w:val="000460D9"/>
    <w:rsid w:val="00046B00"/>
    <w:rsid w:val="0004797A"/>
    <w:rsid w:val="000479E2"/>
    <w:rsid w:val="00047EED"/>
    <w:rsid w:val="00050D53"/>
    <w:rsid w:val="00050D98"/>
    <w:rsid w:val="000525CF"/>
    <w:rsid w:val="0005277E"/>
    <w:rsid w:val="00052A8B"/>
    <w:rsid w:val="00053A1E"/>
    <w:rsid w:val="00054EFE"/>
    <w:rsid w:val="00055866"/>
    <w:rsid w:val="00057502"/>
    <w:rsid w:val="00057F26"/>
    <w:rsid w:val="000614BF"/>
    <w:rsid w:val="00062F9F"/>
    <w:rsid w:val="000633C7"/>
    <w:rsid w:val="000634ED"/>
    <w:rsid w:val="00063B2B"/>
    <w:rsid w:val="000640BE"/>
    <w:rsid w:val="000643A6"/>
    <w:rsid w:val="000643CF"/>
    <w:rsid w:val="00064EEE"/>
    <w:rsid w:val="00065E98"/>
    <w:rsid w:val="00066E81"/>
    <w:rsid w:val="000670D0"/>
    <w:rsid w:val="000700C9"/>
    <w:rsid w:val="000709C6"/>
    <w:rsid w:val="000720AC"/>
    <w:rsid w:val="0007228D"/>
    <w:rsid w:val="00072B23"/>
    <w:rsid w:val="0007391E"/>
    <w:rsid w:val="00075C7D"/>
    <w:rsid w:val="00076AFA"/>
    <w:rsid w:val="000770CD"/>
    <w:rsid w:val="00077D88"/>
    <w:rsid w:val="00080812"/>
    <w:rsid w:val="00080BC5"/>
    <w:rsid w:val="00081C88"/>
    <w:rsid w:val="000827AB"/>
    <w:rsid w:val="00082E61"/>
    <w:rsid w:val="00084C5F"/>
    <w:rsid w:val="00084E51"/>
    <w:rsid w:val="0008582C"/>
    <w:rsid w:val="0008586A"/>
    <w:rsid w:val="00085B1B"/>
    <w:rsid w:val="00085D41"/>
    <w:rsid w:val="000865B4"/>
    <w:rsid w:val="00086C6A"/>
    <w:rsid w:val="00086FF9"/>
    <w:rsid w:val="0008765F"/>
    <w:rsid w:val="00087DEB"/>
    <w:rsid w:val="00091227"/>
    <w:rsid w:val="00091772"/>
    <w:rsid w:val="00091D23"/>
    <w:rsid w:val="00091FA5"/>
    <w:rsid w:val="0009316E"/>
    <w:rsid w:val="00093295"/>
    <w:rsid w:val="00095B5E"/>
    <w:rsid w:val="000977E2"/>
    <w:rsid w:val="000A122C"/>
    <w:rsid w:val="000A18B5"/>
    <w:rsid w:val="000A3DB1"/>
    <w:rsid w:val="000A43EF"/>
    <w:rsid w:val="000A4404"/>
    <w:rsid w:val="000A468B"/>
    <w:rsid w:val="000A4B98"/>
    <w:rsid w:val="000A5868"/>
    <w:rsid w:val="000A642F"/>
    <w:rsid w:val="000A6CB9"/>
    <w:rsid w:val="000A7170"/>
    <w:rsid w:val="000A776F"/>
    <w:rsid w:val="000B106E"/>
    <w:rsid w:val="000B16C5"/>
    <w:rsid w:val="000B1D92"/>
    <w:rsid w:val="000B25F1"/>
    <w:rsid w:val="000B316C"/>
    <w:rsid w:val="000B36AD"/>
    <w:rsid w:val="000B53E4"/>
    <w:rsid w:val="000B57D8"/>
    <w:rsid w:val="000B592A"/>
    <w:rsid w:val="000B5BE4"/>
    <w:rsid w:val="000B614F"/>
    <w:rsid w:val="000B667C"/>
    <w:rsid w:val="000B6D59"/>
    <w:rsid w:val="000C0221"/>
    <w:rsid w:val="000C14F6"/>
    <w:rsid w:val="000C2C4D"/>
    <w:rsid w:val="000C2E3C"/>
    <w:rsid w:val="000C34E5"/>
    <w:rsid w:val="000C3912"/>
    <w:rsid w:val="000C3F72"/>
    <w:rsid w:val="000C473F"/>
    <w:rsid w:val="000C56E2"/>
    <w:rsid w:val="000C6BF5"/>
    <w:rsid w:val="000C6DEA"/>
    <w:rsid w:val="000D035E"/>
    <w:rsid w:val="000D04B3"/>
    <w:rsid w:val="000D096A"/>
    <w:rsid w:val="000D0AC9"/>
    <w:rsid w:val="000D1A32"/>
    <w:rsid w:val="000D284D"/>
    <w:rsid w:val="000D2B43"/>
    <w:rsid w:val="000D3135"/>
    <w:rsid w:val="000D3814"/>
    <w:rsid w:val="000D3AAD"/>
    <w:rsid w:val="000D4689"/>
    <w:rsid w:val="000D4727"/>
    <w:rsid w:val="000D4B6B"/>
    <w:rsid w:val="000D6905"/>
    <w:rsid w:val="000D6AF3"/>
    <w:rsid w:val="000D78CA"/>
    <w:rsid w:val="000D7D8A"/>
    <w:rsid w:val="000E05D1"/>
    <w:rsid w:val="000E13AE"/>
    <w:rsid w:val="000E183D"/>
    <w:rsid w:val="000E1D09"/>
    <w:rsid w:val="000E2B4F"/>
    <w:rsid w:val="000E2DA3"/>
    <w:rsid w:val="000E3C28"/>
    <w:rsid w:val="000E4CC0"/>
    <w:rsid w:val="000E5B58"/>
    <w:rsid w:val="000E67AC"/>
    <w:rsid w:val="000E7973"/>
    <w:rsid w:val="000F003B"/>
    <w:rsid w:val="000F0947"/>
    <w:rsid w:val="000F0A45"/>
    <w:rsid w:val="000F0EAD"/>
    <w:rsid w:val="000F1E3E"/>
    <w:rsid w:val="000F2D4A"/>
    <w:rsid w:val="000F3CD4"/>
    <w:rsid w:val="000F5037"/>
    <w:rsid w:val="000F648B"/>
    <w:rsid w:val="000F693B"/>
    <w:rsid w:val="000F6B9C"/>
    <w:rsid w:val="000F6F18"/>
    <w:rsid w:val="000F6F94"/>
    <w:rsid w:val="000F72B6"/>
    <w:rsid w:val="000F7CA1"/>
    <w:rsid w:val="001029ED"/>
    <w:rsid w:val="001035EA"/>
    <w:rsid w:val="00103DB9"/>
    <w:rsid w:val="001050CA"/>
    <w:rsid w:val="001051D1"/>
    <w:rsid w:val="001052AE"/>
    <w:rsid w:val="00105389"/>
    <w:rsid w:val="00106F4C"/>
    <w:rsid w:val="001076EF"/>
    <w:rsid w:val="00107C21"/>
    <w:rsid w:val="00112440"/>
    <w:rsid w:val="00112A41"/>
    <w:rsid w:val="00112D8C"/>
    <w:rsid w:val="001147CA"/>
    <w:rsid w:val="00114B63"/>
    <w:rsid w:val="0011542E"/>
    <w:rsid w:val="00116076"/>
    <w:rsid w:val="0011614A"/>
    <w:rsid w:val="00116B64"/>
    <w:rsid w:val="001172DB"/>
    <w:rsid w:val="001173A2"/>
    <w:rsid w:val="001212C1"/>
    <w:rsid w:val="00121471"/>
    <w:rsid w:val="00121844"/>
    <w:rsid w:val="0012224D"/>
    <w:rsid w:val="0012270A"/>
    <w:rsid w:val="0012284F"/>
    <w:rsid w:val="0012340A"/>
    <w:rsid w:val="0012500A"/>
    <w:rsid w:val="00125F6B"/>
    <w:rsid w:val="00126006"/>
    <w:rsid w:val="00127360"/>
    <w:rsid w:val="00127575"/>
    <w:rsid w:val="00127876"/>
    <w:rsid w:val="001278CB"/>
    <w:rsid w:val="00127D82"/>
    <w:rsid w:val="00130103"/>
    <w:rsid w:val="00130916"/>
    <w:rsid w:val="00130A2F"/>
    <w:rsid w:val="00130FBB"/>
    <w:rsid w:val="0013105F"/>
    <w:rsid w:val="0013133A"/>
    <w:rsid w:val="00131E34"/>
    <w:rsid w:val="001333D2"/>
    <w:rsid w:val="0013362D"/>
    <w:rsid w:val="00133FCB"/>
    <w:rsid w:val="001341E1"/>
    <w:rsid w:val="001346A5"/>
    <w:rsid w:val="00134AFB"/>
    <w:rsid w:val="00136BF9"/>
    <w:rsid w:val="00136E3C"/>
    <w:rsid w:val="0013735D"/>
    <w:rsid w:val="0014034F"/>
    <w:rsid w:val="0014035A"/>
    <w:rsid w:val="0014088E"/>
    <w:rsid w:val="0014115B"/>
    <w:rsid w:val="00141A73"/>
    <w:rsid w:val="00143449"/>
    <w:rsid w:val="001434FC"/>
    <w:rsid w:val="001446CE"/>
    <w:rsid w:val="00144751"/>
    <w:rsid w:val="00144910"/>
    <w:rsid w:val="00144954"/>
    <w:rsid w:val="00145013"/>
    <w:rsid w:val="0014570C"/>
    <w:rsid w:val="00146203"/>
    <w:rsid w:val="001464EB"/>
    <w:rsid w:val="00146E15"/>
    <w:rsid w:val="00146F20"/>
    <w:rsid w:val="00147419"/>
    <w:rsid w:val="00147861"/>
    <w:rsid w:val="001514F0"/>
    <w:rsid w:val="00152700"/>
    <w:rsid w:val="001529D2"/>
    <w:rsid w:val="0015321C"/>
    <w:rsid w:val="001533C6"/>
    <w:rsid w:val="00155620"/>
    <w:rsid w:val="0015607C"/>
    <w:rsid w:val="001566F8"/>
    <w:rsid w:val="00156715"/>
    <w:rsid w:val="001576EA"/>
    <w:rsid w:val="0015786D"/>
    <w:rsid w:val="00160C73"/>
    <w:rsid w:val="00160CF7"/>
    <w:rsid w:val="001620C8"/>
    <w:rsid w:val="00162803"/>
    <w:rsid w:val="001629D5"/>
    <w:rsid w:val="001634F8"/>
    <w:rsid w:val="00163749"/>
    <w:rsid w:val="00163B8D"/>
    <w:rsid w:val="001646BE"/>
    <w:rsid w:val="001646E7"/>
    <w:rsid w:val="001655B9"/>
    <w:rsid w:val="00171059"/>
    <w:rsid w:val="00171B82"/>
    <w:rsid w:val="001727B9"/>
    <w:rsid w:val="00172D7E"/>
    <w:rsid w:val="00172DFD"/>
    <w:rsid w:val="00174EC5"/>
    <w:rsid w:val="001756CF"/>
    <w:rsid w:val="00175BE7"/>
    <w:rsid w:val="00176F50"/>
    <w:rsid w:val="00177C63"/>
    <w:rsid w:val="00180A5C"/>
    <w:rsid w:val="001823A4"/>
    <w:rsid w:val="00184B97"/>
    <w:rsid w:val="00184FA7"/>
    <w:rsid w:val="00186C06"/>
    <w:rsid w:val="00186FAF"/>
    <w:rsid w:val="0018721A"/>
    <w:rsid w:val="00187C62"/>
    <w:rsid w:val="00187CF6"/>
    <w:rsid w:val="00187F49"/>
    <w:rsid w:val="001901A4"/>
    <w:rsid w:val="00190590"/>
    <w:rsid w:val="00190F2E"/>
    <w:rsid w:val="00191C0B"/>
    <w:rsid w:val="001920B0"/>
    <w:rsid w:val="00192946"/>
    <w:rsid w:val="00192B9E"/>
    <w:rsid w:val="0019402B"/>
    <w:rsid w:val="00195110"/>
    <w:rsid w:val="00195C6C"/>
    <w:rsid w:val="001960EB"/>
    <w:rsid w:val="00196534"/>
    <w:rsid w:val="001971BB"/>
    <w:rsid w:val="001978D5"/>
    <w:rsid w:val="00197987"/>
    <w:rsid w:val="00197BB5"/>
    <w:rsid w:val="00197BF3"/>
    <w:rsid w:val="001A02D8"/>
    <w:rsid w:val="001A254F"/>
    <w:rsid w:val="001A2C54"/>
    <w:rsid w:val="001A2C71"/>
    <w:rsid w:val="001A2F7D"/>
    <w:rsid w:val="001A3C89"/>
    <w:rsid w:val="001A4A6D"/>
    <w:rsid w:val="001A4CC0"/>
    <w:rsid w:val="001A5DA2"/>
    <w:rsid w:val="001A7014"/>
    <w:rsid w:val="001B00EA"/>
    <w:rsid w:val="001B1452"/>
    <w:rsid w:val="001B218F"/>
    <w:rsid w:val="001B2341"/>
    <w:rsid w:val="001B2C37"/>
    <w:rsid w:val="001B330E"/>
    <w:rsid w:val="001B3B2C"/>
    <w:rsid w:val="001B44E4"/>
    <w:rsid w:val="001B4961"/>
    <w:rsid w:val="001B6996"/>
    <w:rsid w:val="001B6B1B"/>
    <w:rsid w:val="001B6FDB"/>
    <w:rsid w:val="001B7F1C"/>
    <w:rsid w:val="001C114E"/>
    <w:rsid w:val="001C1313"/>
    <w:rsid w:val="001C134F"/>
    <w:rsid w:val="001C187E"/>
    <w:rsid w:val="001C1B7B"/>
    <w:rsid w:val="001C22BE"/>
    <w:rsid w:val="001C47EC"/>
    <w:rsid w:val="001C4A50"/>
    <w:rsid w:val="001C4B9F"/>
    <w:rsid w:val="001C4FC1"/>
    <w:rsid w:val="001D0C29"/>
    <w:rsid w:val="001D1740"/>
    <w:rsid w:val="001D1FCF"/>
    <w:rsid w:val="001D2C00"/>
    <w:rsid w:val="001D45B1"/>
    <w:rsid w:val="001D4917"/>
    <w:rsid w:val="001D6355"/>
    <w:rsid w:val="001D6CD4"/>
    <w:rsid w:val="001D6DD8"/>
    <w:rsid w:val="001D7059"/>
    <w:rsid w:val="001D7A87"/>
    <w:rsid w:val="001E04B1"/>
    <w:rsid w:val="001E1403"/>
    <w:rsid w:val="001E3080"/>
    <w:rsid w:val="001E49B9"/>
    <w:rsid w:val="001E5C22"/>
    <w:rsid w:val="001E661F"/>
    <w:rsid w:val="001E681B"/>
    <w:rsid w:val="001E75D0"/>
    <w:rsid w:val="001E7B10"/>
    <w:rsid w:val="001F0F24"/>
    <w:rsid w:val="001F1342"/>
    <w:rsid w:val="001F17BB"/>
    <w:rsid w:val="001F1AAA"/>
    <w:rsid w:val="001F2B61"/>
    <w:rsid w:val="001F38E1"/>
    <w:rsid w:val="001F4434"/>
    <w:rsid w:val="001F58B3"/>
    <w:rsid w:val="001F638F"/>
    <w:rsid w:val="001F64CC"/>
    <w:rsid w:val="001F6710"/>
    <w:rsid w:val="001F6CD9"/>
    <w:rsid w:val="001F7CF9"/>
    <w:rsid w:val="00200AFD"/>
    <w:rsid w:val="00200BD9"/>
    <w:rsid w:val="00200F83"/>
    <w:rsid w:val="002011E8"/>
    <w:rsid w:val="002013BB"/>
    <w:rsid w:val="0020156C"/>
    <w:rsid w:val="0020315C"/>
    <w:rsid w:val="002031BD"/>
    <w:rsid w:val="0020335C"/>
    <w:rsid w:val="002036A4"/>
    <w:rsid w:val="0020390B"/>
    <w:rsid w:val="0020435B"/>
    <w:rsid w:val="00204840"/>
    <w:rsid w:val="00204F74"/>
    <w:rsid w:val="002077F5"/>
    <w:rsid w:val="002103FC"/>
    <w:rsid w:val="00210A4B"/>
    <w:rsid w:val="00210FBD"/>
    <w:rsid w:val="00211513"/>
    <w:rsid w:val="0021174A"/>
    <w:rsid w:val="00211BE7"/>
    <w:rsid w:val="00212DAF"/>
    <w:rsid w:val="00213BCF"/>
    <w:rsid w:val="002154B8"/>
    <w:rsid w:val="00215A91"/>
    <w:rsid w:val="00216280"/>
    <w:rsid w:val="00216E8F"/>
    <w:rsid w:val="00220160"/>
    <w:rsid w:val="00220667"/>
    <w:rsid w:val="00221C09"/>
    <w:rsid w:val="00222E7C"/>
    <w:rsid w:val="00223419"/>
    <w:rsid w:val="002234AC"/>
    <w:rsid w:val="0022369A"/>
    <w:rsid w:val="00223704"/>
    <w:rsid w:val="00224A36"/>
    <w:rsid w:val="00230481"/>
    <w:rsid w:val="00230485"/>
    <w:rsid w:val="00230739"/>
    <w:rsid w:val="00230B99"/>
    <w:rsid w:val="00230D59"/>
    <w:rsid w:val="0023191A"/>
    <w:rsid w:val="00231DE6"/>
    <w:rsid w:val="002337C1"/>
    <w:rsid w:val="00234097"/>
    <w:rsid w:val="00234212"/>
    <w:rsid w:val="00234311"/>
    <w:rsid w:val="00234A46"/>
    <w:rsid w:val="00234BF2"/>
    <w:rsid w:val="002352B3"/>
    <w:rsid w:val="00235F26"/>
    <w:rsid w:val="00236431"/>
    <w:rsid w:val="00236713"/>
    <w:rsid w:val="00236786"/>
    <w:rsid w:val="002373FF"/>
    <w:rsid w:val="0023760C"/>
    <w:rsid w:val="00237923"/>
    <w:rsid w:val="00237D94"/>
    <w:rsid w:val="00240222"/>
    <w:rsid w:val="002404B7"/>
    <w:rsid w:val="0024096E"/>
    <w:rsid w:val="00241947"/>
    <w:rsid w:val="00241BD3"/>
    <w:rsid w:val="002429AC"/>
    <w:rsid w:val="00242CD5"/>
    <w:rsid w:val="00243B53"/>
    <w:rsid w:val="00244F67"/>
    <w:rsid w:val="002450D6"/>
    <w:rsid w:val="002453A0"/>
    <w:rsid w:val="00245C5A"/>
    <w:rsid w:val="0024783D"/>
    <w:rsid w:val="00250DD0"/>
    <w:rsid w:val="00253837"/>
    <w:rsid w:val="00253B96"/>
    <w:rsid w:val="002557EC"/>
    <w:rsid w:val="00256A2F"/>
    <w:rsid w:val="0026180B"/>
    <w:rsid w:val="00261A1D"/>
    <w:rsid w:val="002636B4"/>
    <w:rsid w:val="002644F7"/>
    <w:rsid w:val="002657AF"/>
    <w:rsid w:val="002661BB"/>
    <w:rsid w:val="0027045F"/>
    <w:rsid w:val="00270B5E"/>
    <w:rsid w:val="00271B11"/>
    <w:rsid w:val="00273403"/>
    <w:rsid w:val="00274919"/>
    <w:rsid w:val="00274ACC"/>
    <w:rsid w:val="0027672C"/>
    <w:rsid w:val="00281280"/>
    <w:rsid w:val="0028177F"/>
    <w:rsid w:val="00281C45"/>
    <w:rsid w:val="0028374B"/>
    <w:rsid w:val="00283ED3"/>
    <w:rsid w:val="002863C7"/>
    <w:rsid w:val="00286599"/>
    <w:rsid w:val="00286BDD"/>
    <w:rsid w:val="00287C7A"/>
    <w:rsid w:val="00293237"/>
    <w:rsid w:val="00293E9B"/>
    <w:rsid w:val="00295BBB"/>
    <w:rsid w:val="00296351"/>
    <w:rsid w:val="00297794"/>
    <w:rsid w:val="002A03A6"/>
    <w:rsid w:val="002A1786"/>
    <w:rsid w:val="002A24E4"/>
    <w:rsid w:val="002A5B6E"/>
    <w:rsid w:val="002A7918"/>
    <w:rsid w:val="002B0115"/>
    <w:rsid w:val="002B04D0"/>
    <w:rsid w:val="002B2B94"/>
    <w:rsid w:val="002B4952"/>
    <w:rsid w:val="002B673A"/>
    <w:rsid w:val="002B71A3"/>
    <w:rsid w:val="002B71D6"/>
    <w:rsid w:val="002B79C8"/>
    <w:rsid w:val="002B7D12"/>
    <w:rsid w:val="002C1155"/>
    <w:rsid w:val="002C1C81"/>
    <w:rsid w:val="002C248F"/>
    <w:rsid w:val="002C2629"/>
    <w:rsid w:val="002C28F6"/>
    <w:rsid w:val="002C3608"/>
    <w:rsid w:val="002C380F"/>
    <w:rsid w:val="002C382A"/>
    <w:rsid w:val="002C3862"/>
    <w:rsid w:val="002C4145"/>
    <w:rsid w:val="002C51EE"/>
    <w:rsid w:val="002C5F0A"/>
    <w:rsid w:val="002C6196"/>
    <w:rsid w:val="002C68B1"/>
    <w:rsid w:val="002C7812"/>
    <w:rsid w:val="002C7AF7"/>
    <w:rsid w:val="002D0365"/>
    <w:rsid w:val="002D0407"/>
    <w:rsid w:val="002D10FA"/>
    <w:rsid w:val="002D1512"/>
    <w:rsid w:val="002D3324"/>
    <w:rsid w:val="002D41E2"/>
    <w:rsid w:val="002D425E"/>
    <w:rsid w:val="002D4771"/>
    <w:rsid w:val="002D4D14"/>
    <w:rsid w:val="002D4ECB"/>
    <w:rsid w:val="002D5641"/>
    <w:rsid w:val="002D5DA7"/>
    <w:rsid w:val="002D6CFC"/>
    <w:rsid w:val="002D6D6C"/>
    <w:rsid w:val="002D7A21"/>
    <w:rsid w:val="002E103F"/>
    <w:rsid w:val="002E15AE"/>
    <w:rsid w:val="002E18EC"/>
    <w:rsid w:val="002E1B58"/>
    <w:rsid w:val="002E4917"/>
    <w:rsid w:val="002E532A"/>
    <w:rsid w:val="002E5B86"/>
    <w:rsid w:val="002E70D0"/>
    <w:rsid w:val="002E74DF"/>
    <w:rsid w:val="002F1B87"/>
    <w:rsid w:val="002F2F67"/>
    <w:rsid w:val="002F3301"/>
    <w:rsid w:val="002F3B68"/>
    <w:rsid w:val="002F4377"/>
    <w:rsid w:val="002F4E5D"/>
    <w:rsid w:val="002F5C0C"/>
    <w:rsid w:val="002F6248"/>
    <w:rsid w:val="002F6AAF"/>
    <w:rsid w:val="002F7DAC"/>
    <w:rsid w:val="00304D74"/>
    <w:rsid w:val="00305782"/>
    <w:rsid w:val="00305BD1"/>
    <w:rsid w:val="00305F32"/>
    <w:rsid w:val="00305F7E"/>
    <w:rsid w:val="00307509"/>
    <w:rsid w:val="00307F85"/>
    <w:rsid w:val="0031194C"/>
    <w:rsid w:val="00311E1E"/>
    <w:rsid w:val="00311E89"/>
    <w:rsid w:val="00311F10"/>
    <w:rsid w:val="00312397"/>
    <w:rsid w:val="003131A8"/>
    <w:rsid w:val="00313A9C"/>
    <w:rsid w:val="00313C4A"/>
    <w:rsid w:val="00313E48"/>
    <w:rsid w:val="0031484E"/>
    <w:rsid w:val="00314CBD"/>
    <w:rsid w:val="003152FF"/>
    <w:rsid w:val="00315854"/>
    <w:rsid w:val="00316203"/>
    <w:rsid w:val="00317023"/>
    <w:rsid w:val="003174C8"/>
    <w:rsid w:val="00317695"/>
    <w:rsid w:val="00317D70"/>
    <w:rsid w:val="00321174"/>
    <w:rsid w:val="003212BD"/>
    <w:rsid w:val="00321317"/>
    <w:rsid w:val="00321605"/>
    <w:rsid w:val="00322120"/>
    <w:rsid w:val="003222E0"/>
    <w:rsid w:val="00322F0E"/>
    <w:rsid w:val="003234A5"/>
    <w:rsid w:val="0032391C"/>
    <w:rsid w:val="00324549"/>
    <w:rsid w:val="00324817"/>
    <w:rsid w:val="00324AB5"/>
    <w:rsid w:val="00326526"/>
    <w:rsid w:val="0032664F"/>
    <w:rsid w:val="0032673C"/>
    <w:rsid w:val="00326FE6"/>
    <w:rsid w:val="00330801"/>
    <w:rsid w:val="00330A2D"/>
    <w:rsid w:val="00330B0C"/>
    <w:rsid w:val="00331785"/>
    <w:rsid w:val="00333FAA"/>
    <w:rsid w:val="0033427E"/>
    <w:rsid w:val="00334D88"/>
    <w:rsid w:val="00334F2C"/>
    <w:rsid w:val="0033537E"/>
    <w:rsid w:val="00335E94"/>
    <w:rsid w:val="00335EFE"/>
    <w:rsid w:val="003367E5"/>
    <w:rsid w:val="00336987"/>
    <w:rsid w:val="00336A35"/>
    <w:rsid w:val="00337259"/>
    <w:rsid w:val="003376B4"/>
    <w:rsid w:val="00340BD9"/>
    <w:rsid w:val="00341596"/>
    <w:rsid w:val="0034185C"/>
    <w:rsid w:val="003419A3"/>
    <w:rsid w:val="00342923"/>
    <w:rsid w:val="003435C6"/>
    <w:rsid w:val="003438DA"/>
    <w:rsid w:val="00344F9E"/>
    <w:rsid w:val="003450F9"/>
    <w:rsid w:val="00345288"/>
    <w:rsid w:val="003453EA"/>
    <w:rsid w:val="00346853"/>
    <w:rsid w:val="00346F0E"/>
    <w:rsid w:val="0034708F"/>
    <w:rsid w:val="0034782A"/>
    <w:rsid w:val="003479CD"/>
    <w:rsid w:val="00347A8C"/>
    <w:rsid w:val="00347B30"/>
    <w:rsid w:val="003505D4"/>
    <w:rsid w:val="0035085F"/>
    <w:rsid w:val="00351A6E"/>
    <w:rsid w:val="00354204"/>
    <w:rsid w:val="003545CC"/>
    <w:rsid w:val="00354F22"/>
    <w:rsid w:val="00356AED"/>
    <w:rsid w:val="00357651"/>
    <w:rsid w:val="00360D7E"/>
    <w:rsid w:val="00361016"/>
    <w:rsid w:val="003618B6"/>
    <w:rsid w:val="00361B4F"/>
    <w:rsid w:val="00362A78"/>
    <w:rsid w:val="00363097"/>
    <w:rsid w:val="003631AE"/>
    <w:rsid w:val="003638DC"/>
    <w:rsid w:val="00363B32"/>
    <w:rsid w:val="0036492A"/>
    <w:rsid w:val="00364A7E"/>
    <w:rsid w:val="003650FA"/>
    <w:rsid w:val="00366AB8"/>
    <w:rsid w:val="00366E55"/>
    <w:rsid w:val="00367519"/>
    <w:rsid w:val="00367B3D"/>
    <w:rsid w:val="003713D7"/>
    <w:rsid w:val="00371DC2"/>
    <w:rsid w:val="00375034"/>
    <w:rsid w:val="003758A1"/>
    <w:rsid w:val="00375AF4"/>
    <w:rsid w:val="00375DAA"/>
    <w:rsid w:val="00375E79"/>
    <w:rsid w:val="003760A9"/>
    <w:rsid w:val="00376F12"/>
    <w:rsid w:val="003773F4"/>
    <w:rsid w:val="00377623"/>
    <w:rsid w:val="0038032B"/>
    <w:rsid w:val="003805B8"/>
    <w:rsid w:val="003811A8"/>
    <w:rsid w:val="00381597"/>
    <w:rsid w:val="00381CFA"/>
    <w:rsid w:val="00382DEB"/>
    <w:rsid w:val="00383214"/>
    <w:rsid w:val="003846E5"/>
    <w:rsid w:val="00386E7C"/>
    <w:rsid w:val="00387745"/>
    <w:rsid w:val="00390173"/>
    <w:rsid w:val="0039064D"/>
    <w:rsid w:val="0039079A"/>
    <w:rsid w:val="00390EC0"/>
    <w:rsid w:val="00391363"/>
    <w:rsid w:val="0039293A"/>
    <w:rsid w:val="00393731"/>
    <w:rsid w:val="00393883"/>
    <w:rsid w:val="00394DB1"/>
    <w:rsid w:val="00395321"/>
    <w:rsid w:val="00395C26"/>
    <w:rsid w:val="00396406"/>
    <w:rsid w:val="003A0358"/>
    <w:rsid w:val="003A0B03"/>
    <w:rsid w:val="003A109F"/>
    <w:rsid w:val="003A170A"/>
    <w:rsid w:val="003A3282"/>
    <w:rsid w:val="003A3330"/>
    <w:rsid w:val="003A394C"/>
    <w:rsid w:val="003A4CB7"/>
    <w:rsid w:val="003A5C19"/>
    <w:rsid w:val="003A5C6D"/>
    <w:rsid w:val="003A7CBA"/>
    <w:rsid w:val="003B0B12"/>
    <w:rsid w:val="003B180A"/>
    <w:rsid w:val="003B18D4"/>
    <w:rsid w:val="003B19C9"/>
    <w:rsid w:val="003B2678"/>
    <w:rsid w:val="003B4383"/>
    <w:rsid w:val="003B55BF"/>
    <w:rsid w:val="003B5FCC"/>
    <w:rsid w:val="003B64CB"/>
    <w:rsid w:val="003B6B73"/>
    <w:rsid w:val="003B7E9A"/>
    <w:rsid w:val="003C2B4C"/>
    <w:rsid w:val="003C3413"/>
    <w:rsid w:val="003C3E64"/>
    <w:rsid w:val="003C4C72"/>
    <w:rsid w:val="003C5BCC"/>
    <w:rsid w:val="003C5D01"/>
    <w:rsid w:val="003C6CA0"/>
    <w:rsid w:val="003D07A5"/>
    <w:rsid w:val="003D0927"/>
    <w:rsid w:val="003D0AA5"/>
    <w:rsid w:val="003D0DBB"/>
    <w:rsid w:val="003D1081"/>
    <w:rsid w:val="003D3E37"/>
    <w:rsid w:val="003D4161"/>
    <w:rsid w:val="003D4295"/>
    <w:rsid w:val="003D5013"/>
    <w:rsid w:val="003D54BE"/>
    <w:rsid w:val="003D5B29"/>
    <w:rsid w:val="003D5B91"/>
    <w:rsid w:val="003D5CC9"/>
    <w:rsid w:val="003D666E"/>
    <w:rsid w:val="003D71B4"/>
    <w:rsid w:val="003D7355"/>
    <w:rsid w:val="003E012B"/>
    <w:rsid w:val="003E048B"/>
    <w:rsid w:val="003E1F45"/>
    <w:rsid w:val="003E258B"/>
    <w:rsid w:val="003E32FF"/>
    <w:rsid w:val="003E3F63"/>
    <w:rsid w:val="003E4F4A"/>
    <w:rsid w:val="003E56A8"/>
    <w:rsid w:val="003E5C0E"/>
    <w:rsid w:val="003E694A"/>
    <w:rsid w:val="003E6A45"/>
    <w:rsid w:val="003E70EA"/>
    <w:rsid w:val="003E79CC"/>
    <w:rsid w:val="003E7B4C"/>
    <w:rsid w:val="003F0A95"/>
    <w:rsid w:val="003F0D9B"/>
    <w:rsid w:val="003F218E"/>
    <w:rsid w:val="003F264D"/>
    <w:rsid w:val="003F2E39"/>
    <w:rsid w:val="003F33A0"/>
    <w:rsid w:val="003F44FD"/>
    <w:rsid w:val="003F5553"/>
    <w:rsid w:val="003F5C06"/>
    <w:rsid w:val="003F62E8"/>
    <w:rsid w:val="003F6DF7"/>
    <w:rsid w:val="003F6F8B"/>
    <w:rsid w:val="00401B65"/>
    <w:rsid w:val="00401F3E"/>
    <w:rsid w:val="004036E1"/>
    <w:rsid w:val="004043D9"/>
    <w:rsid w:val="0040492B"/>
    <w:rsid w:val="00405EAB"/>
    <w:rsid w:val="0040681A"/>
    <w:rsid w:val="00411359"/>
    <w:rsid w:val="0041135D"/>
    <w:rsid w:val="00411BA4"/>
    <w:rsid w:val="0041375E"/>
    <w:rsid w:val="004137A7"/>
    <w:rsid w:val="00414199"/>
    <w:rsid w:val="00414E1F"/>
    <w:rsid w:val="00414E31"/>
    <w:rsid w:val="0041526E"/>
    <w:rsid w:val="00415803"/>
    <w:rsid w:val="00416514"/>
    <w:rsid w:val="00417210"/>
    <w:rsid w:val="00417C2E"/>
    <w:rsid w:val="00417E8D"/>
    <w:rsid w:val="0042005E"/>
    <w:rsid w:val="00421373"/>
    <w:rsid w:val="004219B1"/>
    <w:rsid w:val="00421BA7"/>
    <w:rsid w:val="00421F18"/>
    <w:rsid w:val="0042238B"/>
    <w:rsid w:val="004231E4"/>
    <w:rsid w:val="004232D1"/>
    <w:rsid w:val="00423434"/>
    <w:rsid w:val="00424704"/>
    <w:rsid w:val="00424AE3"/>
    <w:rsid w:val="00425114"/>
    <w:rsid w:val="004278A0"/>
    <w:rsid w:val="004307E3"/>
    <w:rsid w:val="00430EA4"/>
    <w:rsid w:val="004319B6"/>
    <w:rsid w:val="00431DEA"/>
    <w:rsid w:val="0043280E"/>
    <w:rsid w:val="00432D5F"/>
    <w:rsid w:val="004341E5"/>
    <w:rsid w:val="004347A2"/>
    <w:rsid w:val="00434931"/>
    <w:rsid w:val="00434B89"/>
    <w:rsid w:val="00435D3E"/>
    <w:rsid w:val="0043696D"/>
    <w:rsid w:val="00436E3C"/>
    <w:rsid w:val="004400C6"/>
    <w:rsid w:val="00441119"/>
    <w:rsid w:val="004415B1"/>
    <w:rsid w:val="004418B0"/>
    <w:rsid w:val="00441F61"/>
    <w:rsid w:val="0044239B"/>
    <w:rsid w:val="00443D9B"/>
    <w:rsid w:val="004446E7"/>
    <w:rsid w:val="004448C6"/>
    <w:rsid w:val="00445969"/>
    <w:rsid w:val="00445BB9"/>
    <w:rsid w:val="00445F9E"/>
    <w:rsid w:val="00446418"/>
    <w:rsid w:val="00446F91"/>
    <w:rsid w:val="004513FC"/>
    <w:rsid w:val="0045143C"/>
    <w:rsid w:val="00452446"/>
    <w:rsid w:val="00452B75"/>
    <w:rsid w:val="00454407"/>
    <w:rsid w:val="00455F61"/>
    <w:rsid w:val="00457D6C"/>
    <w:rsid w:val="004602DD"/>
    <w:rsid w:val="00463535"/>
    <w:rsid w:val="00465DAC"/>
    <w:rsid w:val="004661F6"/>
    <w:rsid w:val="004667D1"/>
    <w:rsid w:val="0046787E"/>
    <w:rsid w:val="004701EE"/>
    <w:rsid w:val="00470850"/>
    <w:rsid w:val="00471FAD"/>
    <w:rsid w:val="00472B27"/>
    <w:rsid w:val="00472FCC"/>
    <w:rsid w:val="004734DA"/>
    <w:rsid w:val="00474EE9"/>
    <w:rsid w:val="00475DBC"/>
    <w:rsid w:val="004802D2"/>
    <w:rsid w:val="00480431"/>
    <w:rsid w:val="0048097A"/>
    <w:rsid w:val="00480B1E"/>
    <w:rsid w:val="00480B98"/>
    <w:rsid w:val="0048125E"/>
    <w:rsid w:val="00481AE3"/>
    <w:rsid w:val="00482544"/>
    <w:rsid w:val="004830A1"/>
    <w:rsid w:val="00483C68"/>
    <w:rsid w:val="00484252"/>
    <w:rsid w:val="00484EC1"/>
    <w:rsid w:val="004850AD"/>
    <w:rsid w:val="00485B5F"/>
    <w:rsid w:val="00485C25"/>
    <w:rsid w:val="00487E68"/>
    <w:rsid w:val="00491631"/>
    <w:rsid w:val="00491B4A"/>
    <w:rsid w:val="00491E7B"/>
    <w:rsid w:val="00492064"/>
    <w:rsid w:val="00493C54"/>
    <w:rsid w:val="00494A00"/>
    <w:rsid w:val="00494F54"/>
    <w:rsid w:val="004952A5"/>
    <w:rsid w:val="00497124"/>
    <w:rsid w:val="004A04BE"/>
    <w:rsid w:val="004A04FB"/>
    <w:rsid w:val="004A0E46"/>
    <w:rsid w:val="004A1A05"/>
    <w:rsid w:val="004A1EAD"/>
    <w:rsid w:val="004A3BE5"/>
    <w:rsid w:val="004A4D75"/>
    <w:rsid w:val="004A5245"/>
    <w:rsid w:val="004A53B1"/>
    <w:rsid w:val="004A57E9"/>
    <w:rsid w:val="004B0126"/>
    <w:rsid w:val="004B077B"/>
    <w:rsid w:val="004B0A72"/>
    <w:rsid w:val="004B2FD3"/>
    <w:rsid w:val="004B30DC"/>
    <w:rsid w:val="004B34FE"/>
    <w:rsid w:val="004B487C"/>
    <w:rsid w:val="004B4AA8"/>
    <w:rsid w:val="004B4AC4"/>
    <w:rsid w:val="004B6868"/>
    <w:rsid w:val="004B6F4A"/>
    <w:rsid w:val="004B7A96"/>
    <w:rsid w:val="004B7B58"/>
    <w:rsid w:val="004C03A7"/>
    <w:rsid w:val="004C1C5C"/>
    <w:rsid w:val="004C1FCC"/>
    <w:rsid w:val="004C2261"/>
    <w:rsid w:val="004C2372"/>
    <w:rsid w:val="004C24C2"/>
    <w:rsid w:val="004C3264"/>
    <w:rsid w:val="004C4562"/>
    <w:rsid w:val="004C6D7B"/>
    <w:rsid w:val="004C75DC"/>
    <w:rsid w:val="004D0BDF"/>
    <w:rsid w:val="004D0BF7"/>
    <w:rsid w:val="004D1761"/>
    <w:rsid w:val="004D2BBF"/>
    <w:rsid w:val="004D32E8"/>
    <w:rsid w:val="004D3374"/>
    <w:rsid w:val="004D475A"/>
    <w:rsid w:val="004D5327"/>
    <w:rsid w:val="004D5927"/>
    <w:rsid w:val="004D5E55"/>
    <w:rsid w:val="004D615E"/>
    <w:rsid w:val="004D62F7"/>
    <w:rsid w:val="004D7116"/>
    <w:rsid w:val="004D7646"/>
    <w:rsid w:val="004D799A"/>
    <w:rsid w:val="004E1731"/>
    <w:rsid w:val="004E19F6"/>
    <w:rsid w:val="004E3F95"/>
    <w:rsid w:val="004E4A35"/>
    <w:rsid w:val="004E4AAE"/>
    <w:rsid w:val="004E5760"/>
    <w:rsid w:val="004E583A"/>
    <w:rsid w:val="004E5B52"/>
    <w:rsid w:val="004E61A9"/>
    <w:rsid w:val="004E629E"/>
    <w:rsid w:val="004E62C4"/>
    <w:rsid w:val="004E6FD5"/>
    <w:rsid w:val="004E7EFD"/>
    <w:rsid w:val="004F0089"/>
    <w:rsid w:val="004F0190"/>
    <w:rsid w:val="004F09E5"/>
    <w:rsid w:val="004F17DE"/>
    <w:rsid w:val="004F1DA2"/>
    <w:rsid w:val="004F1E93"/>
    <w:rsid w:val="004F26EF"/>
    <w:rsid w:val="004F2E49"/>
    <w:rsid w:val="004F35E8"/>
    <w:rsid w:val="004F3A38"/>
    <w:rsid w:val="004F3A90"/>
    <w:rsid w:val="004F3BF5"/>
    <w:rsid w:val="004F5BE6"/>
    <w:rsid w:val="004F671E"/>
    <w:rsid w:val="004F69F6"/>
    <w:rsid w:val="004F736A"/>
    <w:rsid w:val="004F7C10"/>
    <w:rsid w:val="005000D5"/>
    <w:rsid w:val="00500B86"/>
    <w:rsid w:val="00500E08"/>
    <w:rsid w:val="00501806"/>
    <w:rsid w:val="005039D4"/>
    <w:rsid w:val="00503BBC"/>
    <w:rsid w:val="00504886"/>
    <w:rsid w:val="00504EA5"/>
    <w:rsid w:val="005061F9"/>
    <w:rsid w:val="005068C2"/>
    <w:rsid w:val="00506C67"/>
    <w:rsid w:val="005104AF"/>
    <w:rsid w:val="00510BBA"/>
    <w:rsid w:val="00512024"/>
    <w:rsid w:val="00513355"/>
    <w:rsid w:val="00513CA4"/>
    <w:rsid w:val="00513F8E"/>
    <w:rsid w:val="00514786"/>
    <w:rsid w:val="00514957"/>
    <w:rsid w:val="00514F84"/>
    <w:rsid w:val="0051561E"/>
    <w:rsid w:val="005160EF"/>
    <w:rsid w:val="00516852"/>
    <w:rsid w:val="00517909"/>
    <w:rsid w:val="00517B7D"/>
    <w:rsid w:val="005203A5"/>
    <w:rsid w:val="005208BB"/>
    <w:rsid w:val="00521F5E"/>
    <w:rsid w:val="00522E2E"/>
    <w:rsid w:val="0052331B"/>
    <w:rsid w:val="00523657"/>
    <w:rsid w:val="00523F10"/>
    <w:rsid w:val="00524978"/>
    <w:rsid w:val="0052548B"/>
    <w:rsid w:val="005254A1"/>
    <w:rsid w:val="0052563C"/>
    <w:rsid w:val="00525CAC"/>
    <w:rsid w:val="00525D71"/>
    <w:rsid w:val="0052600F"/>
    <w:rsid w:val="005274BE"/>
    <w:rsid w:val="0052781B"/>
    <w:rsid w:val="00531043"/>
    <w:rsid w:val="00532C1D"/>
    <w:rsid w:val="00533089"/>
    <w:rsid w:val="00534A71"/>
    <w:rsid w:val="00534AD9"/>
    <w:rsid w:val="005358BE"/>
    <w:rsid w:val="00535932"/>
    <w:rsid w:val="00535BD8"/>
    <w:rsid w:val="00536C74"/>
    <w:rsid w:val="005375E8"/>
    <w:rsid w:val="00541728"/>
    <w:rsid w:val="005435CD"/>
    <w:rsid w:val="0054614C"/>
    <w:rsid w:val="00546D63"/>
    <w:rsid w:val="005474BD"/>
    <w:rsid w:val="00550532"/>
    <w:rsid w:val="00550929"/>
    <w:rsid w:val="00550A58"/>
    <w:rsid w:val="00550D3D"/>
    <w:rsid w:val="00550EA7"/>
    <w:rsid w:val="005518DC"/>
    <w:rsid w:val="00551AC9"/>
    <w:rsid w:val="005523DC"/>
    <w:rsid w:val="00552830"/>
    <w:rsid w:val="00554254"/>
    <w:rsid w:val="0055435D"/>
    <w:rsid w:val="00554A5D"/>
    <w:rsid w:val="0055595F"/>
    <w:rsid w:val="00555A92"/>
    <w:rsid w:val="00557A43"/>
    <w:rsid w:val="00560C52"/>
    <w:rsid w:val="0056358C"/>
    <w:rsid w:val="00563BD2"/>
    <w:rsid w:val="00564518"/>
    <w:rsid w:val="00564D98"/>
    <w:rsid w:val="005650D8"/>
    <w:rsid w:val="0056521F"/>
    <w:rsid w:val="0056560F"/>
    <w:rsid w:val="00565775"/>
    <w:rsid w:val="00565A20"/>
    <w:rsid w:val="00565B27"/>
    <w:rsid w:val="00566748"/>
    <w:rsid w:val="0056743D"/>
    <w:rsid w:val="00571315"/>
    <w:rsid w:val="00571F9E"/>
    <w:rsid w:val="005724F9"/>
    <w:rsid w:val="00572B2F"/>
    <w:rsid w:val="0057324D"/>
    <w:rsid w:val="00573602"/>
    <w:rsid w:val="00574687"/>
    <w:rsid w:val="00575F5D"/>
    <w:rsid w:val="0057629C"/>
    <w:rsid w:val="00576E19"/>
    <w:rsid w:val="00577D43"/>
    <w:rsid w:val="00580023"/>
    <w:rsid w:val="00580E81"/>
    <w:rsid w:val="00581761"/>
    <w:rsid w:val="005817D0"/>
    <w:rsid w:val="00581A46"/>
    <w:rsid w:val="00581B07"/>
    <w:rsid w:val="00582387"/>
    <w:rsid w:val="005825CA"/>
    <w:rsid w:val="00582B73"/>
    <w:rsid w:val="0058338E"/>
    <w:rsid w:val="00583BE4"/>
    <w:rsid w:val="00585CB0"/>
    <w:rsid w:val="00586F72"/>
    <w:rsid w:val="005914BA"/>
    <w:rsid w:val="005918BE"/>
    <w:rsid w:val="00592157"/>
    <w:rsid w:val="00592214"/>
    <w:rsid w:val="00592F32"/>
    <w:rsid w:val="0059311C"/>
    <w:rsid w:val="005931C8"/>
    <w:rsid w:val="00593612"/>
    <w:rsid w:val="00593866"/>
    <w:rsid w:val="00594320"/>
    <w:rsid w:val="005959D8"/>
    <w:rsid w:val="00595B2E"/>
    <w:rsid w:val="00596C43"/>
    <w:rsid w:val="00596F9A"/>
    <w:rsid w:val="005A0232"/>
    <w:rsid w:val="005A1089"/>
    <w:rsid w:val="005A1E56"/>
    <w:rsid w:val="005A24F2"/>
    <w:rsid w:val="005A2AFB"/>
    <w:rsid w:val="005A3051"/>
    <w:rsid w:val="005A313C"/>
    <w:rsid w:val="005A3D4A"/>
    <w:rsid w:val="005A468C"/>
    <w:rsid w:val="005A5637"/>
    <w:rsid w:val="005A5A88"/>
    <w:rsid w:val="005A62A5"/>
    <w:rsid w:val="005A75E3"/>
    <w:rsid w:val="005A76D8"/>
    <w:rsid w:val="005A7BE7"/>
    <w:rsid w:val="005B1546"/>
    <w:rsid w:val="005B34AE"/>
    <w:rsid w:val="005B3C1B"/>
    <w:rsid w:val="005B511A"/>
    <w:rsid w:val="005B5246"/>
    <w:rsid w:val="005B5ECF"/>
    <w:rsid w:val="005B7484"/>
    <w:rsid w:val="005B7501"/>
    <w:rsid w:val="005B7932"/>
    <w:rsid w:val="005C019E"/>
    <w:rsid w:val="005C052A"/>
    <w:rsid w:val="005C0B81"/>
    <w:rsid w:val="005C0F7B"/>
    <w:rsid w:val="005C12A8"/>
    <w:rsid w:val="005C25DA"/>
    <w:rsid w:val="005C2D23"/>
    <w:rsid w:val="005C34E2"/>
    <w:rsid w:val="005C36B2"/>
    <w:rsid w:val="005C37B9"/>
    <w:rsid w:val="005C4B2B"/>
    <w:rsid w:val="005C5099"/>
    <w:rsid w:val="005D0B97"/>
    <w:rsid w:val="005D3E26"/>
    <w:rsid w:val="005D428B"/>
    <w:rsid w:val="005D48A5"/>
    <w:rsid w:val="005D48B9"/>
    <w:rsid w:val="005D4CD3"/>
    <w:rsid w:val="005D4E00"/>
    <w:rsid w:val="005D4E22"/>
    <w:rsid w:val="005D4E3C"/>
    <w:rsid w:val="005D5B24"/>
    <w:rsid w:val="005D5E5B"/>
    <w:rsid w:val="005D6789"/>
    <w:rsid w:val="005E0776"/>
    <w:rsid w:val="005E08AC"/>
    <w:rsid w:val="005E0F77"/>
    <w:rsid w:val="005E1CBC"/>
    <w:rsid w:val="005E1ED9"/>
    <w:rsid w:val="005E1FB0"/>
    <w:rsid w:val="005E495E"/>
    <w:rsid w:val="005E5A1B"/>
    <w:rsid w:val="005E6B3B"/>
    <w:rsid w:val="005E7599"/>
    <w:rsid w:val="005E7C61"/>
    <w:rsid w:val="005F12D2"/>
    <w:rsid w:val="005F1D46"/>
    <w:rsid w:val="005F209E"/>
    <w:rsid w:val="005F2C69"/>
    <w:rsid w:val="005F3514"/>
    <w:rsid w:val="005F37A8"/>
    <w:rsid w:val="005F37D0"/>
    <w:rsid w:val="005F3BCB"/>
    <w:rsid w:val="005F434F"/>
    <w:rsid w:val="005F4770"/>
    <w:rsid w:val="005F4943"/>
    <w:rsid w:val="005F4B1D"/>
    <w:rsid w:val="005F54DF"/>
    <w:rsid w:val="005F5C77"/>
    <w:rsid w:val="005F5D46"/>
    <w:rsid w:val="005F6FE3"/>
    <w:rsid w:val="005F725E"/>
    <w:rsid w:val="005F746B"/>
    <w:rsid w:val="005F75B8"/>
    <w:rsid w:val="005F778F"/>
    <w:rsid w:val="006016A2"/>
    <w:rsid w:val="00601995"/>
    <w:rsid w:val="00602372"/>
    <w:rsid w:val="00602C37"/>
    <w:rsid w:val="0060368F"/>
    <w:rsid w:val="00604003"/>
    <w:rsid w:val="0060449C"/>
    <w:rsid w:val="00604DFB"/>
    <w:rsid w:val="00605A29"/>
    <w:rsid w:val="00605CC0"/>
    <w:rsid w:val="0060611D"/>
    <w:rsid w:val="00607767"/>
    <w:rsid w:val="006104CE"/>
    <w:rsid w:val="00611566"/>
    <w:rsid w:val="006116BB"/>
    <w:rsid w:val="00611AD9"/>
    <w:rsid w:val="00614A87"/>
    <w:rsid w:val="00615AF9"/>
    <w:rsid w:val="00615E76"/>
    <w:rsid w:val="00616BF1"/>
    <w:rsid w:val="006204BA"/>
    <w:rsid w:val="00620803"/>
    <w:rsid w:val="0062191C"/>
    <w:rsid w:val="006224D3"/>
    <w:rsid w:val="006227F5"/>
    <w:rsid w:val="00622B3B"/>
    <w:rsid w:val="006232CD"/>
    <w:rsid w:val="00624029"/>
    <w:rsid w:val="0062548A"/>
    <w:rsid w:val="00626D53"/>
    <w:rsid w:val="00627957"/>
    <w:rsid w:val="00631023"/>
    <w:rsid w:val="006311D1"/>
    <w:rsid w:val="006321C8"/>
    <w:rsid w:val="006329A0"/>
    <w:rsid w:val="00632AD4"/>
    <w:rsid w:val="00633C97"/>
    <w:rsid w:val="00633E9F"/>
    <w:rsid w:val="006354E0"/>
    <w:rsid w:val="00637F68"/>
    <w:rsid w:val="0064067B"/>
    <w:rsid w:val="00640B29"/>
    <w:rsid w:val="006440BF"/>
    <w:rsid w:val="006448E3"/>
    <w:rsid w:val="0064547F"/>
    <w:rsid w:val="00646D27"/>
    <w:rsid w:val="00646F23"/>
    <w:rsid w:val="00647A0F"/>
    <w:rsid w:val="00647D29"/>
    <w:rsid w:val="006501D4"/>
    <w:rsid w:val="00650734"/>
    <w:rsid w:val="00650AE6"/>
    <w:rsid w:val="00650F6A"/>
    <w:rsid w:val="00654E8B"/>
    <w:rsid w:val="00655298"/>
    <w:rsid w:val="00657108"/>
    <w:rsid w:val="0065783A"/>
    <w:rsid w:val="006600D2"/>
    <w:rsid w:val="00660CC8"/>
    <w:rsid w:val="006611A4"/>
    <w:rsid w:val="00661514"/>
    <w:rsid w:val="0066219A"/>
    <w:rsid w:val="00662FA9"/>
    <w:rsid w:val="006633FC"/>
    <w:rsid w:val="00664127"/>
    <w:rsid w:val="00664580"/>
    <w:rsid w:val="006650DB"/>
    <w:rsid w:val="006654C6"/>
    <w:rsid w:val="00665578"/>
    <w:rsid w:val="00666F7A"/>
    <w:rsid w:val="00670740"/>
    <w:rsid w:val="0067155E"/>
    <w:rsid w:val="006719D1"/>
    <w:rsid w:val="006748AF"/>
    <w:rsid w:val="006750A1"/>
    <w:rsid w:val="00675429"/>
    <w:rsid w:val="006754BA"/>
    <w:rsid w:val="00675B65"/>
    <w:rsid w:val="006765F5"/>
    <w:rsid w:val="0067697A"/>
    <w:rsid w:val="00676A0C"/>
    <w:rsid w:val="00677E02"/>
    <w:rsid w:val="006807D4"/>
    <w:rsid w:val="00681742"/>
    <w:rsid w:val="00681888"/>
    <w:rsid w:val="00681D38"/>
    <w:rsid w:val="00681E19"/>
    <w:rsid w:val="0068211C"/>
    <w:rsid w:val="00682754"/>
    <w:rsid w:val="00683B6E"/>
    <w:rsid w:val="00683CB1"/>
    <w:rsid w:val="006858A2"/>
    <w:rsid w:val="00687055"/>
    <w:rsid w:val="00687094"/>
    <w:rsid w:val="006912A8"/>
    <w:rsid w:val="00691680"/>
    <w:rsid w:val="00691877"/>
    <w:rsid w:val="00692EA6"/>
    <w:rsid w:val="00693AD4"/>
    <w:rsid w:val="006956A7"/>
    <w:rsid w:val="00695AA2"/>
    <w:rsid w:val="00697143"/>
    <w:rsid w:val="00697192"/>
    <w:rsid w:val="006A0F9E"/>
    <w:rsid w:val="006A120A"/>
    <w:rsid w:val="006A1A8F"/>
    <w:rsid w:val="006A41E0"/>
    <w:rsid w:val="006A51E9"/>
    <w:rsid w:val="006A5423"/>
    <w:rsid w:val="006A5662"/>
    <w:rsid w:val="006A5ED3"/>
    <w:rsid w:val="006B0A7B"/>
    <w:rsid w:val="006B3D4C"/>
    <w:rsid w:val="006B4D84"/>
    <w:rsid w:val="006B578C"/>
    <w:rsid w:val="006B5A99"/>
    <w:rsid w:val="006B5B93"/>
    <w:rsid w:val="006B61B2"/>
    <w:rsid w:val="006B7091"/>
    <w:rsid w:val="006B71A8"/>
    <w:rsid w:val="006B730B"/>
    <w:rsid w:val="006B7548"/>
    <w:rsid w:val="006B7955"/>
    <w:rsid w:val="006B7D59"/>
    <w:rsid w:val="006C0C52"/>
    <w:rsid w:val="006C0F12"/>
    <w:rsid w:val="006C1D06"/>
    <w:rsid w:val="006C27E6"/>
    <w:rsid w:val="006C3C23"/>
    <w:rsid w:val="006C4D45"/>
    <w:rsid w:val="006C4E7E"/>
    <w:rsid w:val="006C5364"/>
    <w:rsid w:val="006C5DBD"/>
    <w:rsid w:val="006C6CAF"/>
    <w:rsid w:val="006C79CE"/>
    <w:rsid w:val="006C7BA7"/>
    <w:rsid w:val="006C7E04"/>
    <w:rsid w:val="006D0888"/>
    <w:rsid w:val="006D2117"/>
    <w:rsid w:val="006D3DB2"/>
    <w:rsid w:val="006D423D"/>
    <w:rsid w:val="006D4357"/>
    <w:rsid w:val="006D44C3"/>
    <w:rsid w:val="006D46CF"/>
    <w:rsid w:val="006D495F"/>
    <w:rsid w:val="006D55EB"/>
    <w:rsid w:val="006D66F7"/>
    <w:rsid w:val="006D67F8"/>
    <w:rsid w:val="006D7E44"/>
    <w:rsid w:val="006E0944"/>
    <w:rsid w:val="006E0E40"/>
    <w:rsid w:val="006E0F45"/>
    <w:rsid w:val="006E1E14"/>
    <w:rsid w:val="006E2CC1"/>
    <w:rsid w:val="006E43DE"/>
    <w:rsid w:val="006E5E6B"/>
    <w:rsid w:val="006E6A65"/>
    <w:rsid w:val="006E764E"/>
    <w:rsid w:val="006E792B"/>
    <w:rsid w:val="006F0FAF"/>
    <w:rsid w:val="006F1BA0"/>
    <w:rsid w:val="006F244A"/>
    <w:rsid w:val="006F2E31"/>
    <w:rsid w:val="006F360E"/>
    <w:rsid w:val="006F4024"/>
    <w:rsid w:val="006F433C"/>
    <w:rsid w:val="006F49A1"/>
    <w:rsid w:val="006F7141"/>
    <w:rsid w:val="006F7890"/>
    <w:rsid w:val="006F7DAC"/>
    <w:rsid w:val="0070098D"/>
    <w:rsid w:val="007012BD"/>
    <w:rsid w:val="00701556"/>
    <w:rsid w:val="00701652"/>
    <w:rsid w:val="00701699"/>
    <w:rsid w:val="007018BE"/>
    <w:rsid w:val="007022C4"/>
    <w:rsid w:val="0070252A"/>
    <w:rsid w:val="00702547"/>
    <w:rsid w:val="007033A2"/>
    <w:rsid w:val="0070358F"/>
    <w:rsid w:val="00703C5A"/>
    <w:rsid w:val="00704340"/>
    <w:rsid w:val="00705145"/>
    <w:rsid w:val="007058B3"/>
    <w:rsid w:val="00705AAF"/>
    <w:rsid w:val="0070799F"/>
    <w:rsid w:val="0071025D"/>
    <w:rsid w:val="00711302"/>
    <w:rsid w:val="00711578"/>
    <w:rsid w:val="00711F7D"/>
    <w:rsid w:val="007125B8"/>
    <w:rsid w:val="0071283F"/>
    <w:rsid w:val="007131BA"/>
    <w:rsid w:val="00713560"/>
    <w:rsid w:val="0071412A"/>
    <w:rsid w:val="007157B6"/>
    <w:rsid w:val="00715B00"/>
    <w:rsid w:val="007160BB"/>
    <w:rsid w:val="00716196"/>
    <w:rsid w:val="00716675"/>
    <w:rsid w:val="0072028E"/>
    <w:rsid w:val="00721614"/>
    <w:rsid w:val="00721661"/>
    <w:rsid w:val="00721A82"/>
    <w:rsid w:val="00722450"/>
    <w:rsid w:val="00722EC7"/>
    <w:rsid w:val="007242FF"/>
    <w:rsid w:val="00724905"/>
    <w:rsid w:val="00725428"/>
    <w:rsid w:val="0072567A"/>
    <w:rsid w:val="00726D3E"/>
    <w:rsid w:val="00726DC2"/>
    <w:rsid w:val="007279E3"/>
    <w:rsid w:val="00730D70"/>
    <w:rsid w:val="00730EF6"/>
    <w:rsid w:val="007311E9"/>
    <w:rsid w:val="00732713"/>
    <w:rsid w:val="00732D76"/>
    <w:rsid w:val="00735129"/>
    <w:rsid w:val="00735D8F"/>
    <w:rsid w:val="00736154"/>
    <w:rsid w:val="00737108"/>
    <w:rsid w:val="00737B5F"/>
    <w:rsid w:val="00737FBF"/>
    <w:rsid w:val="007402F3"/>
    <w:rsid w:val="007404BC"/>
    <w:rsid w:val="0074099B"/>
    <w:rsid w:val="00741186"/>
    <w:rsid w:val="00741367"/>
    <w:rsid w:val="00741E09"/>
    <w:rsid w:val="007424BA"/>
    <w:rsid w:val="00742E54"/>
    <w:rsid w:val="00744E0C"/>
    <w:rsid w:val="0074576E"/>
    <w:rsid w:val="0074637D"/>
    <w:rsid w:val="00747B8D"/>
    <w:rsid w:val="007505BB"/>
    <w:rsid w:val="00750820"/>
    <w:rsid w:val="0075082A"/>
    <w:rsid w:val="007508D0"/>
    <w:rsid w:val="007513C1"/>
    <w:rsid w:val="0075292E"/>
    <w:rsid w:val="00753B67"/>
    <w:rsid w:val="0075466E"/>
    <w:rsid w:val="00755067"/>
    <w:rsid w:val="007557B1"/>
    <w:rsid w:val="00756FE7"/>
    <w:rsid w:val="00757312"/>
    <w:rsid w:val="0075735A"/>
    <w:rsid w:val="00760103"/>
    <w:rsid w:val="00761AD9"/>
    <w:rsid w:val="007620DA"/>
    <w:rsid w:val="007634BF"/>
    <w:rsid w:val="00763B41"/>
    <w:rsid w:val="00763ED7"/>
    <w:rsid w:val="007647B1"/>
    <w:rsid w:val="00764D8F"/>
    <w:rsid w:val="00765D0C"/>
    <w:rsid w:val="00765D9F"/>
    <w:rsid w:val="00767B3F"/>
    <w:rsid w:val="0077224F"/>
    <w:rsid w:val="00772291"/>
    <w:rsid w:val="00773456"/>
    <w:rsid w:val="0077422A"/>
    <w:rsid w:val="00774679"/>
    <w:rsid w:val="00775220"/>
    <w:rsid w:val="00775493"/>
    <w:rsid w:val="00775AFE"/>
    <w:rsid w:val="00777A06"/>
    <w:rsid w:val="00780790"/>
    <w:rsid w:val="007812D6"/>
    <w:rsid w:val="00781C73"/>
    <w:rsid w:val="00782BBD"/>
    <w:rsid w:val="0078406C"/>
    <w:rsid w:val="00785604"/>
    <w:rsid w:val="00785795"/>
    <w:rsid w:val="00785EB7"/>
    <w:rsid w:val="0079098C"/>
    <w:rsid w:val="00790D75"/>
    <w:rsid w:val="0079174A"/>
    <w:rsid w:val="00793448"/>
    <w:rsid w:val="0079458C"/>
    <w:rsid w:val="00795441"/>
    <w:rsid w:val="00795D1E"/>
    <w:rsid w:val="00796A06"/>
    <w:rsid w:val="00796F8C"/>
    <w:rsid w:val="007A0C4F"/>
    <w:rsid w:val="007A19D3"/>
    <w:rsid w:val="007A19E2"/>
    <w:rsid w:val="007A1BE0"/>
    <w:rsid w:val="007A2571"/>
    <w:rsid w:val="007A2C5A"/>
    <w:rsid w:val="007A3C61"/>
    <w:rsid w:val="007A42B0"/>
    <w:rsid w:val="007A505E"/>
    <w:rsid w:val="007A5951"/>
    <w:rsid w:val="007A7636"/>
    <w:rsid w:val="007B08E7"/>
    <w:rsid w:val="007B118D"/>
    <w:rsid w:val="007B1B4F"/>
    <w:rsid w:val="007B1B85"/>
    <w:rsid w:val="007B27E5"/>
    <w:rsid w:val="007B2A1C"/>
    <w:rsid w:val="007B2D66"/>
    <w:rsid w:val="007B31D5"/>
    <w:rsid w:val="007B3D8F"/>
    <w:rsid w:val="007B3F6A"/>
    <w:rsid w:val="007B40FA"/>
    <w:rsid w:val="007B4331"/>
    <w:rsid w:val="007B45C0"/>
    <w:rsid w:val="007B5085"/>
    <w:rsid w:val="007B66AE"/>
    <w:rsid w:val="007B6F2F"/>
    <w:rsid w:val="007B7AA0"/>
    <w:rsid w:val="007B7F23"/>
    <w:rsid w:val="007C09A8"/>
    <w:rsid w:val="007C3603"/>
    <w:rsid w:val="007C3BEF"/>
    <w:rsid w:val="007C4071"/>
    <w:rsid w:val="007C4877"/>
    <w:rsid w:val="007C4936"/>
    <w:rsid w:val="007C5501"/>
    <w:rsid w:val="007D0B49"/>
    <w:rsid w:val="007D0C6A"/>
    <w:rsid w:val="007D0EDA"/>
    <w:rsid w:val="007D12F1"/>
    <w:rsid w:val="007D3609"/>
    <w:rsid w:val="007D42F3"/>
    <w:rsid w:val="007D4439"/>
    <w:rsid w:val="007D63B2"/>
    <w:rsid w:val="007D640F"/>
    <w:rsid w:val="007D6BCA"/>
    <w:rsid w:val="007D6D43"/>
    <w:rsid w:val="007D7081"/>
    <w:rsid w:val="007D7F57"/>
    <w:rsid w:val="007E0025"/>
    <w:rsid w:val="007E00B3"/>
    <w:rsid w:val="007E0C90"/>
    <w:rsid w:val="007E4BBF"/>
    <w:rsid w:val="007E5DBF"/>
    <w:rsid w:val="007E66A0"/>
    <w:rsid w:val="007E6E60"/>
    <w:rsid w:val="007F0611"/>
    <w:rsid w:val="007F0657"/>
    <w:rsid w:val="007F0B9E"/>
    <w:rsid w:val="007F0CEA"/>
    <w:rsid w:val="007F0D62"/>
    <w:rsid w:val="007F1407"/>
    <w:rsid w:val="007F170B"/>
    <w:rsid w:val="007F1FDF"/>
    <w:rsid w:val="007F24C1"/>
    <w:rsid w:val="007F2596"/>
    <w:rsid w:val="007F2B10"/>
    <w:rsid w:val="007F30BA"/>
    <w:rsid w:val="007F31B1"/>
    <w:rsid w:val="007F386E"/>
    <w:rsid w:val="007F3A0F"/>
    <w:rsid w:val="007F3A59"/>
    <w:rsid w:val="007F3F33"/>
    <w:rsid w:val="007F4D03"/>
    <w:rsid w:val="007F5455"/>
    <w:rsid w:val="007F5B3D"/>
    <w:rsid w:val="007F5BD9"/>
    <w:rsid w:val="007F5E4B"/>
    <w:rsid w:val="007F606D"/>
    <w:rsid w:val="008004C5"/>
    <w:rsid w:val="00800C6C"/>
    <w:rsid w:val="00802D79"/>
    <w:rsid w:val="0080357D"/>
    <w:rsid w:val="0080450A"/>
    <w:rsid w:val="008045B7"/>
    <w:rsid w:val="00804EC4"/>
    <w:rsid w:val="00805173"/>
    <w:rsid w:val="0080742A"/>
    <w:rsid w:val="00807DDA"/>
    <w:rsid w:val="00811141"/>
    <w:rsid w:val="00813497"/>
    <w:rsid w:val="00813CCB"/>
    <w:rsid w:val="00814397"/>
    <w:rsid w:val="00814AB0"/>
    <w:rsid w:val="00814F0A"/>
    <w:rsid w:val="00816003"/>
    <w:rsid w:val="00816305"/>
    <w:rsid w:val="0081670C"/>
    <w:rsid w:val="00816A4A"/>
    <w:rsid w:val="00816FC3"/>
    <w:rsid w:val="0081719B"/>
    <w:rsid w:val="00817435"/>
    <w:rsid w:val="00820528"/>
    <w:rsid w:val="0082109D"/>
    <w:rsid w:val="0082203E"/>
    <w:rsid w:val="008223FA"/>
    <w:rsid w:val="00822EE7"/>
    <w:rsid w:val="00823F6D"/>
    <w:rsid w:val="008243AB"/>
    <w:rsid w:val="00826079"/>
    <w:rsid w:val="00826E41"/>
    <w:rsid w:val="0083055C"/>
    <w:rsid w:val="00830CD3"/>
    <w:rsid w:val="00830E6D"/>
    <w:rsid w:val="00830F8A"/>
    <w:rsid w:val="008339D8"/>
    <w:rsid w:val="00834441"/>
    <w:rsid w:val="008355F0"/>
    <w:rsid w:val="008357BE"/>
    <w:rsid w:val="008368F9"/>
    <w:rsid w:val="008369EF"/>
    <w:rsid w:val="00836CC2"/>
    <w:rsid w:val="00836F26"/>
    <w:rsid w:val="008372EE"/>
    <w:rsid w:val="008378DC"/>
    <w:rsid w:val="00837BF5"/>
    <w:rsid w:val="00840417"/>
    <w:rsid w:val="0084070C"/>
    <w:rsid w:val="008407DF"/>
    <w:rsid w:val="00840ECC"/>
    <w:rsid w:val="0084230D"/>
    <w:rsid w:val="00842395"/>
    <w:rsid w:val="00842BA6"/>
    <w:rsid w:val="00844EB6"/>
    <w:rsid w:val="00845B00"/>
    <w:rsid w:val="008470F3"/>
    <w:rsid w:val="00847660"/>
    <w:rsid w:val="00850249"/>
    <w:rsid w:val="00850720"/>
    <w:rsid w:val="0085119C"/>
    <w:rsid w:val="00851E2D"/>
    <w:rsid w:val="00855392"/>
    <w:rsid w:val="00855561"/>
    <w:rsid w:val="008558E0"/>
    <w:rsid w:val="00855A21"/>
    <w:rsid w:val="00855D64"/>
    <w:rsid w:val="008577FC"/>
    <w:rsid w:val="00861708"/>
    <w:rsid w:val="00861D4C"/>
    <w:rsid w:val="00862042"/>
    <w:rsid w:val="008623BA"/>
    <w:rsid w:val="0086470C"/>
    <w:rsid w:val="008654D0"/>
    <w:rsid w:val="00865BF4"/>
    <w:rsid w:val="0086626F"/>
    <w:rsid w:val="00866836"/>
    <w:rsid w:val="00866D51"/>
    <w:rsid w:val="0086760D"/>
    <w:rsid w:val="00870BB4"/>
    <w:rsid w:val="00870E97"/>
    <w:rsid w:val="0087131A"/>
    <w:rsid w:val="00872267"/>
    <w:rsid w:val="00872643"/>
    <w:rsid w:val="008741EE"/>
    <w:rsid w:val="00874EF9"/>
    <w:rsid w:val="008751EF"/>
    <w:rsid w:val="00876120"/>
    <w:rsid w:val="00876136"/>
    <w:rsid w:val="00881A16"/>
    <w:rsid w:val="00882C6D"/>
    <w:rsid w:val="00883BB0"/>
    <w:rsid w:val="00884154"/>
    <w:rsid w:val="00884A85"/>
    <w:rsid w:val="008854BC"/>
    <w:rsid w:val="00885884"/>
    <w:rsid w:val="008863DE"/>
    <w:rsid w:val="00886FF8"/>
    <w:rsid w:val="0089015E"/>
    <w:rsid w:val="008912C4"/>
    <w:rsid w:val="00891F70"/>
    <w:rsid w:val="0089239C"/>
    <w:rsid w:val="00893447"/>
    <w:rsid w:val="00894074"/>
    <w:rsid w:val="00894699"/>
    <w:rsid w:val="00895D55"/>
    <w:rsid w:val="00896059"/>
    <w:rsid w:val="008962B7"/>
    <w:rsid w:val="00896332"/>
    <w:rsid w:val="00896DAF"/>
    <w:rsid w:val="00896DCA"/>
    <w:rsid w:val="00897688"/>
    <w:rsid w:val="0089787D"/>
    <w:rsid w:val="008A04DB"/>
    <w:rsid w:val="008A19B4"/>
    <w:rsid w:val="008A2260"/>
    <w:rsid w:val="008A420C"/>
    <w:rsid w:val="008A4511"/>
    <w:rsid w:val="008A4EE8"/>
    <w:rsid w:val="008A544C"/>
    <w:rsid w:val="008A640C"/>
    <w:rsid w:val="008A71E1"/>
    <w:rsid w:val="008A7A48"/>
    <w:rsid w:val="008A7BF9"/>
    <w:rsid w:val="008A7DAC"/>
    <w:rsid w:val="008B06FB"/>
    <w:rsid w:val="008B1064"/>
    <w:rsid w:val="008B1B3E"/>
    <w:rsid w:val="008B5971"/>
    <w:rsid w:val="008B5E3F"/>
    <w:rsid w:val="008B6819"/>
    <w:rsid w:val="008B6C95"/>
    <w:rsid w:val="008B6CDC"/>
    <w:rsid w:val="008B7390"/>
    <w:rsid w:val="008B7443"/>
    <w:rsid w:val="008B74C7"/>
    <w:rsid w:val="008B7CAE"/>
    <w:rsid w:val="008C019E"/>
    <w:rsid w:val="008C0783"/>
    <w:rsid w:val="008C152D"/>
    <w:rsid w:val="008C172B"/>
    <w:rsid w:val="008C2535"/>
    <w:rsid w:val="008C2E35"/>
    <w:rsid w:val="008C362E"/>
    <w:rsid w:val="008C5A86"/>
    <w:rsid w:val="008D1053"/>
    <w:rsid w:val="008D1888"/>
    <w:rsid w:val="008D19C5"/>
    <w:rsid w:val="008D1B03"/>
    <w:rsid w:val="008D2486"/>
    <w:rsid w:val="008D2A41"/>
    <w:rsid w:val="008D2AB6"/>
    <w:rsid w:val="008D3174"/>
    <w:rsid w:val="008D3BA1"/>
    <w:rsid w:val="008D5288"/>
    <w:rsid w:val="008D5711"/>
    <w:rsid w:val="008D57A4"/>
    <w:rsid w:val="008D7EDA"/>
    <w:rsid w:val="008E0CA9"/>
    <w:rsid w:val="008E1A6D"/>
    <w:rsid w:val="008E392A"/>
    <w:rsid w:val="008E3B29"/>
    <w:rsid w:val="008E3F1C"/>
    <w:rsid w:val="008E434F"/>
    <w:rsid w:val="008E5DBD"/>
    <w:rsid w:val="008E6BDE"/>
    <w:rsid w:val="008E6BEA"/>
    <w:rsid w:val="008E6EEF"/>
    <w:rsid w:val="008F03F2"/>
    <w:rsid w:val="008F0430"/>
    <w:rsid w:val="008F2071"/>
    <w:rsid w:val="008F20A7"/>
    <w:rsid w:val="008F20B8"/>
    <w:rsid w:val="008F2160"/>
    <w:rsid w:val="008F3155"/>
    <w:rsid w:val="008F3AB8"/>
    <w:rsid w:val="008F3D2A"/>
    <w:rsid w:val="008F6273"/>
    <w:rsid w:val="008F6D2B"/>
    <w:rsid w:val="008F723A"/>
    <w:rsid w:val="008F78D6"/>
    <w:rsid w:val="00900289"/>
    <w:rsid w:val="00900326"/>
    <w:rsid w:val="009004A8"/>
    <w:rsid w:val="0090149B"/>
    <w:rsid w:val="00901B07"/>
    <w:rsid w:val="00902104"/>
    <w:rsid w:val="00902749"/>
    <w:rsid w:val="00902F46"/>
    <w:rsid w:val="00903073"/>
    <w:rsid w:val="0090498B"/>
    <w:rsid w:val="00905154"/>
    <w:rsid w:val="0090566D"/>
    <w:rsid w:val="00906FDC"/>
    <w:rsid w:val="0090792F"/>
    <w:rsid w:val="00907FE4"/>
    <w:rsid w:val="00910569"/>
    <w:rsid w:val="00911F76"/>
    <w:rsid w:val="00912DCD"/>
    <w:rsid w:val="009151B9"/>
    <w:rsid w:val="00916069"/>
    <w:rsid w:val="00916109"/>
    <w:rsid w:val="00916200"/>
    <w:rsid w:val="00916C45"/>
    <w:rsid w:val="0091721F"/>
    <w:rsid w:val="009175F8"/>
    <w:rsid w:val="00920805"/>
    <w:rsid w:val="00920A3B"/>
    <w:rsid w:val="0092213B"/>
    <w:rsid w:val="009228C1"/>
    <w:rsid w:val="00922DEA"/>
    <w:rsid w:val="00924022"/>
    <w:rsid w:val="00924102"/>
    <w:rsid w:val="009246EF"/>
    <w:rsid w:val="009256FC"/>
    <w:rsid w:val="009259B3"/>
    <w:rsid w:val="0092631F"/>
    <w:rsid w:val="009273B1"/>
    <w:rsid w:val="0093068A"/>
    <w:rsid w:val="00930AA6"/>
    <w:rsid w:val="00930B63"/>
    <w:rsid w:val="009317B0"/>
    <w:rsid w:val="00931D7C"/>
    <w:rsid w:val="00932705"/>
    <w:rsid w:val="00932A83"/>
    <w:rsid w:val="009338F6"/>
    <w:rsid w:val="009342DE"/>
    <w:rsid w:val="0093479D"/>
    <w:rsid w:val="00934D98"/>
    <w:rsid w:val="00935743"/>
    <w:rsid w:val="009362F0"/>
    <w:rsid w:val="00936567"/>
    <w:rsid w:val="00936B46"/>
    <w:rsid w:val="00937F58"/>
    <w:rsid w:val="0094002C"/>
    <w:rsid w:val="00940666"/>
    <w:rsid w:val="009410BE"/>
    <w:rsid w:val="0094173C"/>
    <w:rsid w:val="00942746"/>
    <w:rsid w:val="00942978"/>
    <w:rsid w:val="00942C0D"/>
    <w:rsid w:val="009441B6"/>
    <w:rsid w:val="009442B0"/>
    <w:rsid w:val="00944A7D"/>
    <w:rsid w:val="0094514A"/>
    <w:rsid w:val="00945B03"/>
    <w:rsid w:val="00946D6E"/>
    <w:rsid w:val="009478E0"/>
    <w:rsid w:val="00947E02"/>
    <w:rsid w:val="00947E36"/>
    <w:rsid w:val="009517E6"/>
    <w:rsid w:val="009549A4"/>
    <w:rsid w:val="00954B59"/>
    <w:rsid w:val="00955E78"/>
    <w:rsid w:val="00956695"/>
    <w:rsid w:val="00957ED3"/>
    <w:rsid w:val="00957F63"/>
    <w:rsid w:val="00960B43"/>
    <w:rsid w:val="009624DD"/>
    <w:rsid w:val="0096337E"/>
    <w:rsid w:val="00963A6F"/>
    <w:rsid w:val="00965C1A"/>
    <w:rsid w:val="00965F67"/>
    <w:rsid w:val="00966CE7"/>
    <w:rsid w:val="00966D00"/>
    <w:rsid w:val="00967896"/>
    <w:rsid w:val="00967D07"/>
    <w:rsid w:val="00970D02"/>
    <w:rsid w:val="00971C7C"/>
    <w:rsid w:val="009730D0"/>
    <w:rsid w:val="0097358E"/>
    <w:rsid w:val="00973A7E"/>
    <w:rsid w:val="00975A2A"/>
    <w:rsid w:val="00976A9E"/>
    <w:rsid w:val="009806E0"/>
    <w:rsid w:val="00980C04"/>
    <w:rsid w:val="00981003"/>
    <w:rsid w:val="00981074"/>
    <w:rsid w:val="00981A67"/>
    <w:rsid w:val="00982AC4"/>
    <w:rsid w:val="00983EDD"/>
    <w:rsid w:val="0098434D"/>
    <w:rsid w:val="0098435B"/>
    <w:rsid w:val="00985158"/>
    <w:rsid w:val="009853E2"/>
    <w:rsid w:val="00985797"/>
    <w:rsid w:val="00986BA4"/>
    <w:rsid w:val="009904BF"/>
    <w:rsid w:val="00990E14"/>
    <w:rsid w:val="00991AF4"/>
    <w:rsid w:val="00991D7D"/>
    <w:rsid w:val="0099443D"/>
    <w:rsid w:val="009947C0"/>
    <w:rsid w:val="00994C5A"/>
    <w:rsid w:val="00995012"/>
    <w:rsid w:val="00996507"/>
    <w:rsid w:val="00996D8F"/>
    <w:rsid w:val="009977A6"/>
    <w:rsid w:val="009A0346"/>
    <w:rsid w:val="009A0E6F"/>
    <w:rsid w:val="009A111D"/>
    <w:rsid w:val="009A27E2"/>
    <w:rsid w:val="009A3FE7"/>
    <w:rsid w:val="009A47F7"/>
    <w:rsid w:val="009A4FFD"/>
    <w:rsid w:val="009A5E1B"/>
    <w:rsid w:val="009A6EF7"/>
    <w:rsid w:val="009A6FE9"/>
    <w:rsid w:val="009A7314"/>
    <w:rsid w:val="009B0998"/>
    <w:rsid w:val="009B1B33"/>
    <w:rsid w:val="009B35FD"/>
    <w:rsid w:val="009B4954"/>
    <w:rsid w:val="009B51E3"/>
    <w:rsid w:val="009B6814"/>
    <w:rsid w:val="009B6B30"/>
    <w:rsid w:val="009B7199"/>
    <w:rsid w:val="009B71EB"/>
    <w:rsid w:val="009B7480"/>
    <w:rsid w:val="009B74B0"/>
    <w:rsid w:val="009C02E5"/>
    <w:rsid w:val="009C08A9"/>
    <w:rsid w:val="009C0CB0"/>
    <w:rsid w:val="009C15BD"/>
    <w:rsid w:val="009C2C61"/>
    <w:rsid w:val="009C4936"/>
    <w:rsid w:val="009C4DF5"/>
    <w:rsid w:val="009C4F1B"/>
    <w:rsid w:val="009C5264"/>
    <w:rsid w:val="009C6881"/>
    <w:rsid w:val="009C69B0"/>
    <w:rsid w:val="009C769F"/>
    <w:rsid w:val="009C7B9D"/>
    <w:rsid w:val="009C7F29"/>
    <w:rsid w:val="009D0243"/>
    <w:rsid w:val="009D0491"/>
    <w:rsid w:val="009D0AC9"/>
    <w:rsid w:val="009D0DA7"/>
    <w:rsid w:val="009D2458"/>
    <w:rsid w:val="009D2675"/>
    <w:rsid w:val="009D29F3"/>
    <w:rsid w:val="009D30E8"/>
    <w:rsid w:val="009D3750"/>
    <w:rsid w:val="009D3BF8"/>
    <w:rsid w:val="009D493A"/>
    <w:rsid w:val="009D5DE6"/>
    <w:rsid w:val="009D6147"/>
    <w:rsid w:val="009D6FE8"/>
    <w:rsid w:val="009D70E2"/>
    <w:rsid w:val="009E01CE"/>
    <w:rsid w:val="009E0F9F"/>
    <w:rsid w:val="009E126F"/>
    <w:rsid w:val="009E1C55"/>
    <w:rsid w:val="009E3F14"/>
    <w:rsid w:val="009E474E"/>
    <w:rsid w:val="009E6FEA"/>
    <w:rsid w:val="009E7DDA"/>
    <w:rsid w:val="009F0C87"/>
    <w:rsid w:val="009F17DA"/>
    <w:rsid w:val="009F289F"/>
    <w:rsid w:val="009F3BE6"/>
    <w:rsid w:val="009F46E7"/>
    <w:rsid w:val="009F4F11"/>
    <w:rsid w:val="009F5E4D"/>
    <w:rsid w:val="009F6B19"/>
    <w:rsid w:val="009F7111"/>
    <w:rsid w:val="009F78D8"/>
    <w:rsid w:val="00A00300"/>
    <w:rsid w:val="00A00F01"/>
    <w:rsid w:val="00A01326"/>
    <w:rsid w:val="00A0212A"/>
    <w:rsid w:val="00A021E1"/>
    <w:rsid w:val="00A023F3"/>
    <w:rsid w:val="00A034F7"/>
    <w:rsid w:val="00A0508A"/>
    <w:rsid w:val="00A057F8"/>
    <w:rsid w:val="00A0599A"/>
    <w:rsid w:val="00A06720"/>
    <w:rsid w:val="00A06B8A"/>
    <w:rsid w:val="00A06D2D"/>
    <w:rsid w:val="00A06F4C"/>
    <w:rsid w:val="00A07668"/>
    <w:rsid w:val="00A10698"/>
    <w:rsid w:val="00A10720"/>
    <w:rsid w:val="00A1076F"/>
    <w:rsid w:val="00A11A1A"/>
    <w:rsid w:val="00A11E04"/>
    <w:rsid w:val="00A125C1"/>
    <w:rsid w:val="00A13408"/>
    <w:rsid w:val="00A13DFD"/>
    <w:rsid w:val="00A140EE"/>
    <w:rsid w:val="00A1449E"/>
    <w:rsid w:val="00A144EE"/>
    <w:rsid w:val="00A14ABB"/>
    <w:rsid w:val="00A15346"/>
    <w:rsid w:val="00A1549B"/>
    <w:rsid w:val="00A15EEB"/>
    <w:rsid w:val="00A15EF9"/>
    <w:rsid w:val="00A16E0B"/>
    <w:rsid w:val="00A17327"/>
    <w:rsid w:val="00A1768F"/>
    <w:rsid w:val="00A202CA"/>
    <w:rsid w:val="00A21E43"/>
    <w:rsid w:val="00A21E47"/>
    <w:rsid w:val="00A241DE"/>
    <w:rsid w:val="00A24310"/>
    <w:rsid w:val="00A244AE"/>
    <w:rsid w:val="00A26021"/>
    <w:rsid w:val="00A27193"/>
    <w:rsid w:val="00A27435"/>
    <w:rsid w:val="00A30528"/>
    <w:rsid w:val="00A30761"/>
    <w:rsid w:val="00A311B1"/>
    <w:rsid w:val="00A31652"/>
    <w:rsid w:val="00A330B2"/>
    <w:rsid w:val="00A33BCF"/>
    <w:rsid w:val="00A3458E"/>
    <w:rsid w:val="00A34BE3"/>
    <w:rsid w:val="00A34DC4"/>
    <w:rsid w:val="00A34E02"/>
    <w:rsid w:val="00A3537B"/>
    <w:rsid w:val="00A3599B"/>
    <w:rsid w:val="00A35C03"/>
    <w:rsid w:val="00A35E07"/>
    <w:rsid w:val="00A36E25"/>
    <w:rsid w:val="00A405F6"/>
    <w:rsid w:val="00A40BC5"/>
    <w:rsid w:val="00A41319"/>
    <w:rsid w:val="00A418AD"/>
    <w:rsid w:val="00A42B77"/>
    <w:rsid w:val="00A42DB3"/>
    <w:rsid w:val="00A45611"/>
    <w:rsid w:val="00A45AAA"/>
    <w:rsid w:val="00A467A3"/>
    <w:rsid w:val="00A468F0"/>
    <w:rsid w:val="00A4783A"/>
    <w:rsid w:val="00A4796C"/>
    <w:rsid w:val="00A5001B"/>
    <w:rsid w:val="00A5012A"/>
    <w:rsid w:val="00A5076F"/>
    <w:rsid w:val="00A52E8C"/>
    <w:rsid w:val="00A53226"/>
    <w:rsid w:val="00A54A54"/>
    <w:rsid w:val="00A5514E"/>
    <w:rsid w:val="00A56C25"/>
    <w:rsid w:val="00A56CAA"/>
    <w:rsid w:val="00A6097F"/>
    <w:rsid w:val="00A60CE2"/>
    <w:rsid w:val="00A611B6"/>
    <w:rsid w:val="00A62436"/>
    <w:rsid w:val="00A627AC"/>
    <w:rsid w:val="00A63230"/>
    <w:rsid w:val="00A6350D"/>
    <w:rsid w:val="00A65EA7"/>
    <w:rsid w:val="00A66EB9"/>
    <w:rsid w:val="00A6759B"/>
    <w:rsid w:val="00A7026C"/>
    <w:rsid w:val="00A70973"/>
    <w:rsid w:val="00A70C7C"/>
    <w:rsid w:val="00A7408D"/>
    <w:rsid w:val="00A74488"/>
    <w:rsid w:val="00A753B3"/>
    <w:rsid w:val="00A7556D"/>
    <w:rsid w:val="00A75E24"/>
    <w:rsid w:val="00A76DDB"/>
    <w:rsid w:val="00A77658"/>
    <w:rsid w:val="00A80495"/>
    <w:rsid w:val="00A80D90"/>
    <w:rsid w:val="00A81386"/>
    <w:rsid w:val="00A83090"/>
    <w:rsid w:val="00A8321A"/>
    <w:rsid w:val="00A8340D"/>
    <w:rsid w:val="00A8397B"/>
    <w:rsid w:val="00A83A73"/>
    <w:rsid w:val="00A83B55"/>
    <w:rsid w:val="00A83DE3"/>
    <w:rsid w:val="00A859F3"/>
    <w:rsid w:val="00A8631B"/>
    <w:rsid w:val="00A8658F"/>
    <w:rsid w:val="00A86875"/>
    <w:rsid w:val="00A90976"/>
    <w:rsid w:val="00A910B7"/>
    <w:rsid w:val="00A91CA4"/>
    <w:rsid w:val="00A91E18"/>
    <w:rsid w:val="00A925E2"/>
    <w:rsid w:val="00A928E7"/>
    <w:rsid w:val="00A92FE2"/>
    <w:rsid w:val="00A9360C"/>
    <w:rsid w:val="00A96928"/>
    <w:rsid w:val="00A96A66"/>
    <w:rsid w:val="00A9750F"/>
    <w:rsid w:val="00A9758B"/>
    <w:rsid w:val="00A97803"/>
    <w:rsid w:val="00A97CFE"/>
    <w:rsid w:val="00AA61F8"/>
    <w:rsid w:val="00AA71BF"/>
    <w:rsid w:val="00AA7AE8"/>
    <w:rsid w:val="00AB137A"/>
    <w:rsid w:val="00AB15F9"/>
    <w:rsid w:val="00AB19D5"/>
    <w:rsid w:val="00AB32E1"/>
    <w:rsid w:val="00AB3A7C"/>
    <w:rsid w:val="00AB3E3B"/>
    <w:rsid w:val="00AB6762"/>
    <w:rsid w:val="00AB73E6"/>
    <w:rsid w:val="00AB7C24"/>
    <w:rsid w:val="00AB7F01"/>
    <w:rsid w:val="00AC0AE8"/>
    <w:rsid w:val="00AC145C"/>
    <w:rsid w:val="00AC1A08"/>
    <w:rsid w:val="00AC2827"/>
    <w:rsid w:val="00AC2C09"/>
    <w:rsid w:val="00AC41E4"/>
    <w:rsid w:val="00AC4806"/>
    <w:rsid w:val="00AC6A01"/>
    <w:rsid w:val="00AC6DE4"/>
    <w:rsid w:val="00AC7AEC"/>
    <w:rsid w:val="00AC7CC1"/>
    <w:rsid w:val="00AC7D3D"/>
    <w:rsid w:val="00AD0516"/>
    <w:rsid w:val="00AD1786"/>
    <w:rsid w:val="00AD1864"/>
    <w:rsid w:val="00AD264A"/>
    <w:rsid w:val="00AD27BA"/>
    <w:rsid w:val="00AD408C"/>
    <w:rsid w:val="00AD464F"/>
    <w:rsid w:val="00AD5BBE"/>
    <w:rsid w:val="00AD5E15"/>
    <w:rsid w:val="00AD663D"/>
    <w:rsid w:val="00AD66CD"/>
    <w:rsid w:val="00AD66E9"/>
    <w:rsid w:val="00AD6D9F"/>
    <w:rsid w:val="00AD7973"/>
    <w:rsid w:val="00AE1CD1"/>
    <w:rsid w:val="00AE22B1"/>
    <w:rsid w:val="00AE27B6"/>
    <w:rsid w:val="00AE3648"/>
    <w:rsid w:val="00AE4158"/>
    <w:rsid w:val="00AE4387"/>
    <w:rsid w:val="00AE44B7"/>
    <w:rsid w:val="00AE4792"/>
    <w:rsid w:val="00AE4937"/>
    <w:rsid w:val="00AE4AEA"/>
    <w:rsid w:val="00AE50D3"/>
    <w:rsid w:val="00AE5B72"/>
    <w:rsid w:val="00AE60FD"/>
    <w:rsid w:val="00AE6637"/>
    <w:rsid w:val="00AE6774"/>
    <w:rsid w:val="00AE678B"/>
    <w:rsid w:val="00AE7771"/>
    <w:rsid w:val="00AE7C52"/>
    <w:rsid w:val="00AF0782"/>
    <w:rsid w:val="00AF100D"/>
    <w:rsid w:val="00AF2113"/>
    <w:rsid w:val="00AF2666"/>
    <w:rsid w:val="00AF27A4"/>
    <w:rsid w:val="00AF308C"/>
    <w:rsid w:val="00AF3130"/>
    <w:rsid w:val="00AF4E9D"/>
    <w:rsid w:val="00AF5F2C"/>
    <w:rsid w:val="00AF7E66"/>
    <w:rsid w:val="00B00074"/>
    <w:rsid w:val="00B01420"/>
    <w:rsid w:val="00B01AD5"/>
    <w:rsid w:val="00B02F73"/>
    <w:rsid w:val="00B038BA"/>
    <w:rsid w:val="00B04308"/>
    <w:rsid w:val="00B04E76"/>
    <w:rsid w:val="00B0504F"/>
    <w:rsid w:val="00B06D79"/>
    <w:rsid w:val="00B103E3"/>
    <w:rsid w:val="00B106EC"/>
    <w:rsid w:val="00B10A7D"/>
    <w:rsid w:val="00B10FCE"/>
    <w:rsid w:val="00B11332"/>
    <w:rsid w:val="00B116C3"/>
    <w:rsid w:val="00B11BD0"/>
    <w:rsid w:val="00B12167"/>
    <w:rsid w:val="00B153E5"/>
    <w:rsid w:val="00B15784"/>
    <w:rsid w:val="00B171A7"/>
    <w:rsid w:val="00B17B67"/>
    <w:rsid w:val="00B20F71"/>
    <w:rsid w:val="00B210AA"/>
    <w:rsid w:val="00B21CA0"/>
    <w:rsid w:val="00B22263"/>
    <w:rsid w:val="00B22268"/>
    <w:rsid w:val="00B2227D"/>
    <w:rsid w:val="00B2264D"/>
    <w:rsid w:val="00B22D8F"/>
    <w:rsid w:val="00B23D94"/>
    <w:rsid w:val="00B23F19"/>
    <w:rsid w:val="00B24E33"/>
    <w:rsid w:val="00B25382"/>
    <w:rsid w:val="00B25CC3"/>
    <w:rsid w:val="00B261B9"/>
    <w:rsid w:val="00B26D0E"/>
    <w:rsid w:val="00B26D6F"/>
    <w:rsid w:val="00B27CD9"/>
    <w:rsid w:val="00B3012F"/>
    <w:rsid w:val="00B311BD"/>
    <w:rsid w:val="00B31ED3"/>
    <w:rsid w:val="00B322E5"/>
    <w:rsid w:val="00B323D4"/>
    <w:rsid w:val="00B32820"/>
    <w:rsid w:val="00B33116"/>
    <w:rsid w:val="00B335F3"/>
    <w:rsid w:val="00B33CA2"/>
    <w:rsid w:val="00B3525C"/>
    <w:rsid w:val="00B354ED"/>
    <w:rsid w:val="00B37168"/>
    <w:rsid w:val="00B37D14"/>
    <w:rsid w:val="00B400CF"/>
    <w:rsid w:val="00B410FA"/>
    <w:rsid w:val="00B41799"/>
    <w:rsid w:val="00B42265"/>
    <w:rsid w:val="00B44425"/>
    <w:rsid w:val="00B446D6"/>
    <w:rsid w:val="00B44813"/>
    <w:rsid w:val="00B45ADA"/>
    <w:rsid w:val="00B45D51"/>
    <w:rsid w:val="00B46E9E"/>
    <w:rsid w:val="00B47407"/>
    <w:rsid w:val="00B47690"/>
    <w:rsid w:val="00B47758"/>
    <w:rsid w:val="00B52436"/>
    <w:rsid w:val="00B534FF"/>
    <w:rsid w:val="00B537BA"/>
    <w:rsid w:val="00B55528"/>
    <w:rsid w:val="00B56A8A"/>
    <w:rsid w:val="00B56D47"/>
    <w:rsid w:val="00B57CF6"/>
    <w:rsid w:val="00B57D37"/>
    <w:rsid w:val="00B57EEA"/>
    <w:rsid w:val="00B60F0D"/>
    <w:rsid w:val="00B61049"/>
    <w:rsid w:val="00B61274"/>
    <w:rsid w:val="00B61944"/>
    <w:rsid w:val="00B61B00"/>
    <w:rsid w:val="00B6240C"/>
    <w:rsid w:val="00B624AC"/>
    <w:rsid w:val="00B628DD"/>
    <w:rsid w:val="00B62C4A"/>
    <w:rsid w:val="00B63231"/>
    <w:rsid w:val="00B65615"/>
    <w:rsid w:val="00B6574A"/>
    <w:rsid w:val="00B667B3"/>
    <w:rsid w:val="00B66D00"/>
    <w:rsid w:val="00B67499"/>
    <w:rsid w:val="00B67C85"/>
    <w:rsid w:val="00B70241"/>
    <w:rsid w:val="00B73B67"/>
    <w:rsid w:val="00B74CA8"/>
    <w:rsid w:val="00B75355"/>
    <w:rsid w:val="00B761E4"/>
    <w:rsid w:val="00B77993"/>
    <w:rsid w:val="00B816D9"/>
    <w:rsid w:val="00B8212A"/>
    <w:rsid w:val="00B821EB"/>
    <w:rsid w:val="00B82EE7"/>
    <w:rsid w:val="00B831C2"/>
    <w:rsid w:val="00B84045"/>
    <w:rsid w:val="00B8443E"/>
    <w:rsid w:val="00B8465B"/>
    <w:rsid w:val="00B84D1C"/>
    <w:rsid w:val="00B86222"/>
    <w:rsid w:val="00B86B14"/>
    <w:rsid w:val="00B8757D"/>
    <w:rsid w:val="00B87937"/>
    <w:rsid w:val="00B910E5"/>
    <w:rsid w:val="00B915AF"/>
    <w:rsid w:val="00B92117"/>
    <w:rsid w:val="00B92A3A"/>
    <w:rsid w:val="00B92BA6"/>
    <w:rsid w:val="00B93CA1"/>
    <w:rsid w:val="00B94213"/>
    <w:rsid w:val="00B95497"/>
    <w:rsid w:val="00B97E2C"/>
    <w:rsid w:val="00BA0CC9"/>
    <w:rsid w:val="00BA150A"/>
    <w:rsid w:val="00BA1674"/>
    <w:rsid w:val="00BA19CB"/>
    <w:rsid w:val="00BA1EA2"/>
    <w:rsid w:val="00BA2B6F"/>
    <w:rsid w:val="00BA2FB3"/>
    <w:rsid w:val="00BA4062"/>
    <w:rsid w:val="00BA40FD"/>
    <w:rsid w:val="00BA4351"/>
    <w:rsid w:val="00BA5785"/>
    <w:rsid w:val="00BA62AD"/>
    <w:rsid w:val="00BA6D65"/>
    <w:rsid w:val="00BA78FF"/>
    <w:rsid w:val="00BB0ADC"/>
    <w:rsid w:val="00BB18C8"/>
    <w:rsid w:val="00BB1B53"/>
    <w:rsid w:val="00BB1B76"/>
    <w:rsid w:val="00BB22FC"/>
    <w:rsid w:val="00BB2B2D"/>
    <w:rsid w:val="00BB4C06"/>
    <w:rsid w:val="00BB51D9"/>
    <w:rsid w:val="00BB5A63"/>
    <w:rsid w:val="00BB7646"/>
    <w:rsid w:val="00BB7FC2"/>
    <w:rsid w:val="00BC133E"/>
    <w:rsid w:val="00BC1638"/>
    <w:rsid w:val="00BC35D4"/>
    <w:rsid w:val="00BC3854"/>
    <w:rsid w:val="00BC4A01"/>
    <w:rsid w:val="00BC5135"/>
    <w:rsid w:val="00BC56E6"/>
    <w:rsid w:val="00BC5F7C"/>
    <w:rsid w:val="00BC7254"/>
    <w:rsid w:val="00BC7A06"/>
    <w:rsid w:val="00BC7D79"/>
    <w:rsid w:val="00BC7E47"/>
    <w:rsid w:val="00BC7FA6"/>
    <w:rsid w:val="00BD1113"/>
    <w:rsid w:val="00BD11F1"/>
    <w:rsid w:val="00BD2AC6"/>
    <w:rsid w:val="00BD3BD7"/>
    <w:rsid w:val="00BD4B86"/>
    <w:rsid w:val="00BD4DB2"/>
    <w:rsid w:val="00BD5B91"/>
    <w:rsid w:val="00BD5E79"/>
    <w:rsid w:val="00BD6773"/>
    <w:rsid w:val="00BD7990"/>
    <w:rsid w:val="00BD7A22"/>
    <w:rsid w:val="00BE107F"/>
    <w:rsid w:val="00BE132C"/>
    <w:rsid w:val="00BE1C86"/>
    <w:rsid w:val="00BE250E"/>
    <w:rsid w:val="00BE2ADD"/>
    <w:rsid w:val="00BE2D6F"/>
    <w:rsid w:val="00BE2F4F"/>
    <w:rsid w:val="00BE3C71"/>
    <w:rsid w:val="00BE3CCA"/>
    <w:rsid w:val="00BE48CA"/>
    <w:rsid w:val="00BE517F"/>
    <w:rsid w:val="00BE52C5"/>
    <w:rsid w:val="00BE576B"/>
    <w:rsid w:val="00BE5F26"/>
    <w:rsid w:val="00BE71DF"/>
    <w:rsid w:val="00BF01C9"/>
    <w:rsid w:val="00BF01F5"/>
    <w:rsid w:val="00BF1AF6"/>
    <w:rsid w:val="00BF1BC8"/>
    <w:rsid w:val="00BF2385"/>
    <w:rsid w:val="00BF26EB"/>
    <w:rsid w:val="00BF2E39"/>
    <w:rsid w:val="00BF4B9C"/>
    <w:rsid w:val="00BF5DF4"/>
    <w:rsid w:val="00BF73D5"/>
    <w:rsid w:val="00C00469"/>
    <w:rsid w:val="00C01339"/>
    <w:rsid w:val="00C01889"/>
    <w:rsid w:val="00C01B39"/>
    <w:rsid w:val="00C01D57"/>
    <w:rsid w:val="00C02699"/>
    <w:rsid w:val="00C04055"/>
    <w:rsid w:val="00C06676"/>
    <w:rsid w:val="00C06811"/>
    <w:rsid w:val="00C06BAC"/>
    <w:rsid w:val="00C07413"/>
    <w:rsid w:val="00C10223"/>
    <w:rsid w:val="00C11E55"/>
    <w:rsid w:val="00C1262E"/>
    <w:rsid w:val="00C12C10"/>
    <w:rsid w:val="00C149DF"/>
    <w:rsid w:val="00C151B7"/>
    <w:rsid w:val="00C166C9"/>
    <w:rsid w:val="00C179D0"/>
    <w:rsid w:val="00C17FF6"/>
    <w:rsid w:val="00C20F67"/>
    <w:rsid w:val="00C217F3"/>
    <w:rsid w:val="00C222B3"/>
    <w:rsid w:val="00C25325"/>
    <w:rsid w:val="00C255B3"/>
    <w:rsid w:val="00C257BD"/>
    <w:rsid w:val="00C26066"/>
    <w:rsid w:val="00C26121"/>
    <w:rsid w:val="00C263A9"/>
    <w:rsid w:val="00C26B75"/>
    <w:rsid w:val="00C26D57"/>
    <w:rsid w:val="00C26DED"/>
    <w:rsid w:val="00C27981"/>
    <w:rsid w:val="00C27B40"/>
    <w:rsid w:val="00C27BFB"/>
    <w:rsid w:val="00C3027A"/>
    <w:rsid w:val="00C30F83"/>
    <w:rsid w:val="00C31534"/>
    <w:rsid w:val="00C32455"/>
    <w:rsid w:val="00C32BBE"/>
    <w:rsid w:val="00C34A66"/>
    <w:rsid w:val="00C34E4F"/>
    <w:rsid w:val="00C3521D"/>
    <w:rsid w:val="00C364F0"/>
    <w:rsid w:val="00C36912"/>
    <w:rsid w:val="00C37099"/>
    <w:rsid w:val="00C374A4"/>
    <w:rsid w:val="00C413CE"/>
    <w:rsid w:val="00C41BA0"/>
    <w:rsid w:val="00C425A2"/>
    <w:rsid w:val="00C4296D"/>
    <w:rsid w:val="00C43E43"/>
    <w:rsid w:val="00C44A4E"/>
    <w:rsid w:val="00C453E3"/>
    <w:rsid w:val="00C45585"/>
    <w:rsid w:val="00C45A62"/>
    <w:rsid w:val="00C45A8F"/>
    <w:rsid w:val="00C45FB1"/>
    <w:rsid w:val="00C4729A"/>
    <w:rsid w:val="00C50C88"/>
    <w:rsid w:val="00C51A19"/>
    <w:rsid w:val="00C536AB"/>
    <w:rsid w:val="00C53AD2"/>
    <w:rsid w:val="00C549C5"/>
    <w:rsid w:val="00C54FFF"/>
    <w:rsid w:val="00C55168"/>
    <w:rsid w:val="00C5583B"/>
    <w:rsid w:val="00C55FAB"/>
    <w:rsid w:val="00C561C5"/>
    <w:rsid w:val="00C57B06"/>
    <w:rsid w:val="00C6016C"/>
    <w:rsid w:val="00C60C7B"/>
    <w:rsid w:val="00C60F32"/>
    <w:rsid w:val="00C61D8C"/>
    <w:rsid w:val="00C62643"/>
    <w:rsid w:val="00C62954"/>
    <w:rsid w:val="00C64EB6"/>
    <w:rsid w:val="00C651BB"/>
    <w:rsid w:val="00C663B2"/>
    <w:rsid w:val="00C66A47"/>
    <w:rsid w:val="00C674C7"/>
    <w:rsid w:val="00C67D89"/>
    <w:rsid w:val="00C708D3"/>
    <w:rsid w:val="00C711C9"/>
    <w:rsid w:val="00C71E8F"/>
    <w:rsid w:val="00C737ED"/>
    <w:rsid w:val="00C75465"/>
    <w:rsid w:val="00C7552A"/>
    <w:rsid w:val="00C75AB1"/>
    <w:rsid w:val="00C7615B"/>
    <w:rsid w:val="00C763A6"/>
    <w:rsid w:val="00C7770A"/>
    <w:rsid w:val="00C77A14"/>
    <w:rsid w:val="00C77BDF"/>
    <w:rsid w:val="00C800D8"/>
    <w:rsid w:val="00C80E86"/>
    <w:rsid w:val="00C81292"/>
    <w:rsid w:val="00C84885"/>
    <w:rsid w:val="00C84E15"/>
    <w:rsid w:val="00C84F6C"/>
    <w:rsid w:val="00C85456"/>
    <w:rsid w:val="00C856A1"/>
    <w:rsid w:val="00C85E8E"/>
    <w:rsid w:val="00C86609"/>
    <w:rsid w:val="00C86F1E"/>
    <w:rsid w:val="00C87406"/>
    <w:rsid w:val="00C9035E"/>
    <w:rsid w:val="00C922AC"/>
    <w:rsid w:val="00C9293A"/>
    <w:rsid w:val="00C93975"/>
    <w:rsid w:val="00C93A63"/>
    <w:rsid w:val="00C95439"/>
    <w:rsid w:val="00C95C8A"/>
    <w:rsid w:val="00C95E3E"/>
    <w:rsid w:val="00C97E7B"/>
    <w:rsid w:val="00CA0280"/>
    <w:rsid w:val="00CA1A5C"/>
    <w:rsid w:val="00CA26FE"/>
    <w:rsid w:val="00CA353E"/>
    <w:rsid w:val="00CA3D72"/>
    <w:rsid w:val="00CA3EE6"/>
    <w:rsid w:val="00CA4813"/>
    <w:rsid w:val="00CA5F19"/>
    <w:rsid w:val="00CA6078"/>
    <w:rsid w:val="00CA64AE"/>
    <w:rsid w:val="00CA694B"/>
    <w:rsid w:val="00CA74B3"/>
    <w:rsid w:val="00CB1214"/>
    <w:rsid w:val="00CB1372"/>
    <w:rsid w:val="00CB1AA5"/>
    <w:rsid w:val="00CB1B6D"/>
    <w:rsid w:val="00CB219F"/>
    <w:rsid w:val="00CB2AF7"/>
    <w:rsid w:val="00CB2C4E"/>
    <w:rsid w:val="00CB3B47"/>
    <w:rsid w:val="00CB50D4"/>
    <w:rsid w:val="00CB53B3"/>
    <w:rsid w:val="00CB6EFF"/>
    <w:rsid w:val="00CB716C"/>
    <w:rsid w:val="00CC0336"/>
    <w:rsid w:val="00CC040E"/>
    <w:rsid w:val="00CC119C"/>
    <w:rsid w:val="00CC1522"/>
    <w:rsid w:val="00CC1947"/>
    <w:rsid w:val="00CC220D"/>
    <w:rsid w:val="00CC3AB1"/>
    <w:rsid w:val="00CC42D7"/>
    <w:rsid w:val="00CC485B"/>
    <w:rsid w:val="00CC5065"/>
    <w:rsid w:val="00CC643A"/>
    <w:rsid w:val="00CC6F8D"/>
    <w:rsid w:val="00CC7354"/>
    <w:rsid w:val="00CD0953"/>
    <w:rsid w:val="00CD191E"/>
    <w:rsid w:val="00CD1AAF"/>
    <w:rsid w:val="00CD1E57"/>
    <w:rsid w:val="00CD24D2"/>
    <w:rsid w:val="00CD289C"/>
    <w:rsid w:val="00CD2D44"/>
    <w:rsid w:val="00CD31B0"/>
    <w:rsid w:val="00CD3AEB"/>
    <w:rsid w:val="00CD554F"/>
    <w:rsid w:val="00CD55CF"/>
    <w:rsid w:val="00CD573D"/>
    <w:rsid w:val="00CD5974"/>
    <w:rsid w:val="00CD5D88"/>
    <w:rsid w:val="00CD6639"/>
    <w:rsid w:val="00CD6C99"/>
    <w:rsid w:val="00CD71C1"/>
    <w:rsid w:val="00CD72A8"/>
    <w:rsid w:val="00CE0AC7"/>
    <w:rsid w:val="00CE124D"/>
    <w:rsid w:val="00CE1C8A"/>
    <w:rsid w:val="00CE2116"/>
    <w:rsid w:val="00CE23E7"/>
    <w:rsid w:val="00CE3B29"/>
    <w:rsid w:val="00CE3FD4"/>
    <w:rsid w:val="00CE5583"/>
    <w:rsid w:val="00CE5945"/>
    <w:rsid w:val="00CE59B2"/>
    <w:rsid w:val="00CE5D96"/>
    <w:rsid w:val="00CE6268"/>
    <w:rsid w:val="00CE630A"/>
    <w:rsid w:val="00CE6F6D"/>
    <w:rsid w:val="00CE6FE7"/>
    <w:rsid w:val="00CE7256"/>
    <w:rsid w:val="00CE79EB"/>
    <w:rsid w:val="00CF11CE"/>
    <w:rsid w:val="00CF1421"/>
    <w:rsid w:val="00CF1BA8"/>
    <w:rsid w:val="00CF22F8"/>
    <w:rsid w:val="00CF27A0"/>
    <w:rsid w:val="00CF40D2"/>
    <w:rsid w:val="00CF45CE"/>
    <w:rsid w:val="00CF6EA6"/>
    <w:rsid w:val="00CF735E"/>
    <w:rsid w:val="00CF78F3"/>
    <w:rsid w:val="00D00D9A"/>
    <w:rsid w:val="00D00F09"/>
    <w:rsid w:val="00D01C54"/>
    <w:rsid w:val="00D025BD"/>
    <w:rsid w:val="00D0314D"/>
    <w:rsid w:val="00D03C90"/>
    <w:rsid w:val="00D05667"/>
    <w:rsid w:val="00D05E5F"/>
    <w:rsid w:val="00D07778"/>
    <w:rsid w:val="00D1064D"/>
    <w:rsid w:val="00D1123B"/>
    <w:rsid w:val="00D11C50"/>
    <w:rsid w:val="00D12690"/>
    <w:rsid w:val="00D1412C"/>
    <w:rsid w:val="00D15941"/>
    <w:rsid w:val="00D15A4E"/>
    <w:rsid w:val="00D15CBE"/>
    <w:rsid w:val="00D1704A"/>
    <w:rsid w:val="00D1717C"/>
    <w:rsid w:val="00D17C2D"/>
    <w:rsid w:val="00D17CA0"/>
    <w:rsid w:val="00D2060C"/>
    <w:rsid w:val="00D20622"/>
    <w:rsid w:val="00D20814"/>
    <w:rsid w:val="00D213E1"/>
    <w:rsid w:val="00D2213B"/>
    <w:rsid w:val="00D23D2A"/>
    <w:rsid w:val="00D23E3B"/>
    <w:rsid w:val="00D24574"/>
    <w:rsid w:val="00D24E3A"/>
    <w:rsid w:val="00D25706"/>
    <w:rsid w:val="00D319B2"/>
    <w:rsid w:val="00D34A58"/>
    <w:rsid w:val="00D37B98"/>
    <w:rsid w:val="00D429BC"/>
    <w:rsid w:val="00D42C82"/>
    <w:rsid w:val="00D43CB1"/>
    <w:rsid w:val="00D4413C"/>
    <w:rsid w:val="00D44D22"/>
    <w:rsid w:val="00D44E71"/>
    <w:rsid w:val="00D450AE"/>
    <w:rsid w:val="00D45A62"/>
    <w:rsid w:val="00D45DFD"/>
    <w:rsid w:val="00D465BB"/>
    <w:rsid w:val="00D46CB6"/>
    <w:rsid w:val="00D472C4"/>
    <w:rsid w:val="00D47416"/>
    <w:rsid w:val="00D47486"/>
    <w:rsid w:val="00D47D7E"/>
    <w:rsid w:val="00D47F97"/>
    <w:rsid w:val="00D503AA"/>
    <w:rsid w:val="00D5052D"/>
    <w:rsid w:val="00D51757"/>
    <w:rsid w:val="00D51903"/>
    <w:rsid w:val="00D5297F"/>
    <w:rsid w:val="00D52FB2"/>
    <w:rsid w:val="00D533C0"/>
    <w:rsid w:val="00D54F0B"/>
    <w:rsid w:val="00D55D0F"/>
    <w:rsid w:val="00D5643B"/>
    <w:rsid w:val="00D565CE"/>
    <w:rsid w:val="00D56851"/>
    <w:rsid w:val="00D56A64"/>
    <w:rsid w:val="00D57BFF"/>
    <w:rsid w:val="00D61DEE"/>
    <w:rsid w:val="00D62329"/>
    <w:rsid w:val="00D623D6"/>
    <w:rsid w:val="00D62A7C"/>
    <w:rsid w:val="00D64EF5"/>
    <w:rsid w:val="00D6518D"/>
    <w:rsid w:val="00D67279"/>
    <w:rsid w:val="00D67547"/>
    <w:rsid w:val="00D70F10"/>
    <w:rsid w:val="00D71764"/>
    <w:rsid w:val="00D71D7E"/>
    <w:rsid w:val="00D739D4"/>
    <w:rsid w:val="00D73C06"/>
    <w:rsid w:val="00D73C9B"/>
    <w:rsid w:val="00D745F7"/>
    <w:rsid w:val="00D7479E"/>
    <w:rsid w:val="00D74AD6"/>
    <w:rsid w:val="00D76050"/>
    <w:rsid w:val="00D77DD8"/>
    <w:rsid w:val="00D80743"/>
    <w:rsid w:val="00D80969"/>
    <w:rsid w:val="00D81D1B"/>
    <w:rsid w:val="00D83FCD"/>
    <w:rsid w:val="00D87042"/>
    <w:rsid w:val="00D871B3"/>
    <w:rsid w:val="00D872E8"/>
    <w:rsid w:val="00D91D10"/>
    <w:rsid w:val="00D92806"/>
    <w:rsid w:val="00D94396"/>
    <w:rsid w:val="00D9446F"/>
    <w:rsid w:val="00D94A90"/>
    <w:rsid w:val="00D94E00"/>
    <w:rsid w:val="00D94FED"/>
    <w:rsid w:val="00D9517C"/>
    <w:rsid w:val="00D9623A"/>
    <w:rsid w:val="00D966DE"/>
    <w:rsid w:val="00D96FC2"/>
    <w:rsid w:val="00DA1D44"/>
    <w:rsid w:val="00DA2FEB"/>
    <w:rsid w:val="00DA428F"/>
    <w:rsid w:val="00DA43B5"/>
    <w:rsid w:val="00DA58E7"/>
    <w:rsid w:val="00DA6404"/>
    <w:rsid w:val="00DA7E97"/>
    <w:rsid w:val="00DB184E"/>
    <w:rsid w:val="00DB3E03"/>
    <w:rsid w:val="00DB4325"/>
    <w:rsid w:val="00DB4D06"/>
    <w:rsid w:val="00DB4E47"/>
    <w:rsid w:val="00DB6FB2"/>
    <w:rsid w:val="00DB7C9D"/>
    <w:rsid w:val="00DC17CD"/>
    <w:rsid w:val="00DC1B33"/>
    <w:rsid w:val="00DC328C"/>
    <w:rsid w:val="00DC3988"/>
    <w:rsid w:val="00DC3A74"/>
    <w:rsid w:val="00DC3B73"/>
    <w:rsid w:val="00DC3E4D"/>
    <w:rsid w:val="00DC4C3A"/>
    <w:rsid w:val="00DC527D"/>
    <w:rsid w:val="00DC5393"/>
    <w:rsid w:val="00DC55B1"/>
    <w:rsid w:val="00DC5903"/>
    <w:rsid w:val="00DC5BC5"/>
    <w:rsid w:val="00DC6A1C"/>
    <w:rsid w:val="00DC7155"/>
    <w:rsid w:val="00DD40D2"/>
    <w:rsid w:val="00DD4731"/>
    <w:rsid w:val="00DD5078"/>
    <w:rsid w:val="00DD56F6"/>
    <w:rsid w:val="00DE12FF"/>
    <w:rsid w:val="00DE16EB"/>
    <w:rsid w:val="00DE1D4F"/>
    <w:rsid w:val="00DE26E2"/>
    <w:rsid w:val="00DE362D"/>
    <w:rsid w:val="00DE7221"/>
    <w:rsid w:val="00DF0102"/>
    <w:rsid w:val="00DF0289"/>
    <w:rsid w:val="00DF070E"/>
    <w:rsid w:val="00DF0FCD"/>
    <w:rsid w:val="00DF172C"/>
    <w:rsid w:val="00DF2200"/>
    <w:rsid w:val="00DF2A3A"/>
    <w:rsid w:val="00DF3D2B"/>
    <w:rsid w:val="00DF47A1"/>
    <w:rsid w:val="00DF4B46"/>
    <w:rsid w:val="00DF56B4"/>
    <w:rsid w:val="00DF610A"/>
    <w:rsid w:val="00DF6393"/>
    <w:rsid w:val="00DF7C18"/>
    <w:rsid w:val="00E0145C"/>
    <w:rsid w:val="00E016A8"/>
    <w:rsid w:val="00E01CD5"/>
    <w:rsid w:val="00E031F7"/>
    <w:rsid w:val="00E041D3"/>
    <w:rsid w:val="00E04674"/>
    <w:rsid w:val="00E0482E"/>
    <w:rsid w:val="00E04F41"/>
    <w:rsid w:val="00E0576D"/>
    <w:rsid w:val="00E059A4"/>
    <w:rsid w:val="00E06199"/>
    <w:rsid w:val="00E0680F"/>
    <w:rsid w:val="00E068A8"/>
    <w:rsid w:val="00E06B20"/>
    <w:rsid w:val="00E1062B"/>
    <w:rsid w:val="00E108F1"/>
    <w:rsid w:val="00E1139C"/>
    <w:rsid w:val="00E1255A"/>
    <w:rsid w:val="00E12F60"/>
    <w:rsid w:val="00E12FEB"/>
    <w:rsid w:val="00E13A09"/>
    <w:rsid w:val="00E13C4B"/>
    <w:rsid w:val="00E15626"/>
    <w:rsid w:val="00E1591E"/>
    <w:rsid w:val="00E16A6D"/>
    <w:rsid w:val="00E170C0"/>
    <w:rsid w:val="00E1781D"/>
    <w:rsid w:val="00E17A20"/>
    <w:rsid w:val="00E17F39"/>
    <w:rsid w:val="00E2044F"/>
    <w:rsid w:val="00E20484"/>
    <w:rsid w:val="00E206D9"/>
    <w:rsid w:val="00E20B14"/>
    <w:rsid w:val="00E21A9C"/>
    <w:rsid w:val="00E227A2"/>
    <w:rsid w:val="00E230B8"/>
    <w:rsid w:val="00E26DC9"/>
    <w:rsid w:val="00E26E2E"/>
    <w:rsid w:val="00E26F26"/>
    <w:rsid w:val="00E26FD2"/>
    <w:rsid w:val="00E30BFC"/>
    <w:rsid w:val="00E31470"/>
    <w:rsid w:val="00E315CA"/>
    <w:rsid w:val="00E32470"/>
    <w:rsid w:val="00E341D6"/>
    <w:rsid w:val="00E34F26"/>
    <w:rsid w:val="00E3564F"/>
    <w:rsid w:val="00E36130"/>
    <w:rsid w:val="00E368B9"/>
    <w:rsid w:val="00E378F5"/>
    <w:rsid w:val="00E40804"/>
    <w:rsid w:val="00E40909"/>
    <w:rsid w:val="00E412AC"/>
    <w:rsid w:val="00E419F7"/>
    <w:rsid w:val="00E42B71"/>
    <w:rsid w:val="00E42C16"/>
    <w:rsid w:val="00E43224"/>
    <w:rsid w:val="00E43968"/>
    <w:rsid w:val="00E43C7A"/>
    <w:rsid w:val="00E45004"/>
    <w:rsid w:val="00E461F7"/>
    <w:rsid w:val="00E47131"/>
    <w:rsid w:val="00E50EEE"/>
    <w:rsid w:val="00E52A07"/>
    <w:rsid w:val="00E52D45"/>
    <w:rsid w:val="00E54344"/>
    <w:rsid w:val="00E5441C"/>
    <w:rsid w:val="00E549A0"/>
    <w:rsid w:val="00E54C93"/>
    <w:rsid w:val="00E550E1"/>
    <w:rsid w:val="00E55970"/>
    <w:rsid w:val="00E5631D"/>
    <w:rsid w:val="00E57D9F"/>
    <w:rsid w:val="00E57E66"/>
    <w:rsid w:val="00E60778"/>
    <w:rsid w:val="00E60EAB"/>
    <w:rsid w:val="00E621F9"/>
    <w:rsid w:val="00E62CC8"/>
    <w:rsid w:val="00E63BB0"/>
    <w:rsid w:val="00E63C39"/>
    <w:rsid w:val="00E65F02"/>
    <w:rsid w:val="00E66251"/>
    <w:rsid w:val="00E66D0A"/>
    <w:rsid w:val="00E67034"/>
    <w:rsid w:val="00E673CF"/>
    <w:rsid w:val="00E70EFB"/>
    <w:rsid w:val="00E71386"/>
    <w:rsid w:val="00E7165A"/>
    <w:rsid w:val="00E73BEC"/>
    <w:rsid w:val="00E747EA"/>
    <w:rsid w:val="00E7491D"/>
    <w:rsid w:val="00E7501F"/>
    <w:rsid w:val="00E7522E"/>
    <w:rsid w:val="00E75255"/>
    <w:rsid w:val="00E752A8"/>
    <w:rsid w:val="00E7558A"/>
    <w:rsid w:val="00E75666"/>
    <w:rsid w:val="00E7588F"/>
    <w:rsid w:val="00E75E04"/>
    <w:rsid w:val="00E75EC9"/>
    <w:rsid w:val="00E7608E"/>
    <w:rsid w:val="00E760FE"/>
    <w:rsid w:val="00E77D6C"/>
    <w:rsid w:val="00E805FF"/>
    <w:rsid w:val="00E80DB0"/>
    <w:rsid w:val="00E81D78"/>
    <w:rsid w:val="00E82902"/>
    <w:rsid w:val="00E84A14"/>
    <w:rsid w:val="00E8506A"/>
    <w:rsid w:val="00E8528A"/>
    <w:rsid w:val="00E854A6"/>
    <w:rsid w:val="00E86E89"/>
    <w:rsid w:val="00E86F84"/>
    <w:rsid w:val="00E87128"/>
    <w:rsid w:val="00E875D2"/>
    <w:rsid w:val="00E87E4D"/>
    <w:rsid w:val="00E90034"/>
    <w:rsid w:val="00E911FC"/>
    <w:rsid w:val="00E9176B"/>
    <w:rsid w:val="00E91F80"/>
    <w:rsid w:val="00E91FF3"/>
    <w:rsid w:val="00E929E1"/>
    <w:rsid w:val="00E933CE"/>
    <w:rsid w:val="00E942B4"/>
    <w:rsid w:val="00E951B7"/>
    <w:rsid w:val="00E95D9F"/>
    <w:rsid w:val="00E96079"/>
    <w:rsid w:val="00E9619B"/>
    <w:rsid w:val="00E977A6"/>
    <w:rsid w:val="00E97AE3"/>
    <w:rsid w:val="00E97AEB"/>
    <w:rsid w:val="00EA0B9E"/>
    <w:rsid w:val="00EA1270"/>
    <w:rsid w:val="00EA1D38"/>
    <w:rsid w:val="00EA2146"/>
    <w:rsid w:val="00EA3594"/>
    <w:rsid w:val="00EA36DE"/>
    <w:rsid w:val="00EA4532"/>
    <w:rsid w:val="00EA539C"/>
    <w:rsid w:val="00EA54DB"/>
    <w:rsid w:val="00EA7B86"/>
    <w:rsid w:val="00EA7D01"/>
    <w:rsid w:val="00EB0149"/>
    <w:rsid w:val="00EB036A"/>
    <w:rsid w:val="00EB037E"/>
    <w:rsid w:val="00EB0481"/>
    <w:rsid w:val="00EB066E"/>
    <w:rsid w:val="00EB2228"/>
    <w:rsid w:val="00EB2934"/>
    <w:rsid w:val="00EB2A6A"/>
    <w:rsid w:val="00EB2F63"/>
    <w:rsid w:val="00EB4D15"/>
    <w:rsid w:val="00EB5957"/>
    <w:rsid w:val="00EB5F09"/>
    <w:rsid w:val="00EB6BED"/>
    <w:rsid w:val="00EB7261"/>
    <w:rsid w:val="00EB7D26"/>
    <w:rsid w:val="00EB7EBF"/>
    <w:rsid w:val="00EC0B9A"/>
    <w:rsid w:val="00EC0DF3"/>
    <w:rsid w:val="00EC0F0D"/>
    <w:rsid w:val="00EC1822"/>
    <w:rsid w:val="00EC267B"/>
    <w:rsid w:val="00EC3707"/>
    <w:rsid w:val="00EC4EA4"/>
    <w:rsid w:val="00EC60A1"/>
    <w:rsid w:val="00EC6698"/>
    <w:rsid w:val="00EC72FD"/>
    <w:rsid w:val="00EC7923"/>
    <w:rsid w:val="00ED0002"/>
    <w:rsid w:val="00ED04DE"/>
    <w:rsid w:val="00ED06B2"/>
    <w:rsid w:val="00ED261E"/>
    <w:rsid w:val="00ED3388"/>
    <w:rsid w:val="00ED371C"/>
    <w:rsid w:val="00ED3F40"/>
    <w:rsid w:val="00ED51F2"/>
    <w:rsid w:val="00ED58F6"/>
    <w:rsid w:val="00ED6645"/>
    <w:rsid w:val="00ED6917"/>
    <w:rsid w:val="00ED6B4C"/>
    <w:rsid w:val="00ED73E1"/>
    <w:rsid w:val="00ED7F50"/>
    <w:rsid w:val="00EE01F7"/>
    <w:rsid w:val="00EE1B32"/>
    <w:rsid w:val="00EE225D"/>
    <w:rsid w:val="00EE2308"/>
    <w:rsid w:val="00EE386F"/>
    <w:rsid w:val="00EE427C"/>
    <w:rsid w:val="00EE455F"/>
    <w:rsid w:val="00EE458D"/>
    <w:rsid w:val="00EE4B93"/>
    <w:rsid w:val="00EE6C18"/>
    <w:rsid w:val="00EF11EF"/>
    <w:rsid w:val="00EF2166"/>
    <w:rsid w:val="00EF32CB"/>
    <w:rsid w:val="00EF35B6"/>
    <w:rsid w:val="00EF3724"/>
    <w:rsid w:val="00EF4481"/>
    <w:rsid w:val="00EF4B2F"/>
    <w:rsid w:val="00EF516D"/>
    <w:rsid w:val="00EF5218"/>
    <w:rsid w:val="00EF7AEA"/>
    <w:rsid w:val="00F00095"/>
    <w:rsid w:val="00F025D7"/>
    <w:rsid w:val="00F0275E"/>
    <w:rsid w:val="00F0307D"/>
    <w:rsid w:val="00F046C7"/>
    <w:rsid w:val="00F06882"/>
    <w:rsid w:val="00F1033F"/>
    <w:rsid w:val="00F10852"/>
    <w:rsid w:val="00F10D48"/>
    <w:rsid w:val="00F114E6"/>
    <w:rsid w:val="00F12BF1"/>
    <w:rsid w:val="00F12E9C"/>
    <w:rsid w:val="00F13228"/>
    <w:rsid w:val="00F1377F"/>
    <w:rsid w:val="00F15F13"/>
    <w:rsid w:val="00F164FF"/>
    <w:rsid w:val="00F2088F"/>
    <w:rsid w:val="00F208FE"/>
    <w:rsid w:val="00F228A6"/>
    <w:rsid w:val="00F23AEE"/>
    <w:rsid w:val="00F24098"/>
    <w:rsid w:val="00F24613"/>
    <w:rsid w:val="00F24AA3"/>
    <w:rsid w:val="00F25A56"/>
    <w:rsid w:val="00F275EF"/>
    <w:rsid w:val="00F30545"/>
    <w:rsid w:val="00F30FA0"/>
    <w:rsid w:val="00F3142F"/>
    <w:rsid w:val="00F31A38"/>
    <w:rsid w:val="00F31AC1"/>
    <w:rsid w:val="00F31B32"/>
    <w:rsid w:val="00F33551"/>
    <w:rsid w:val="00F337FF"/>
    <w:rsid w:val="00F34CCB"/>
    <w:rsid w:val="00F368AE"/>
    <w:rsid w:val="00F36F59"/>
    <w:rsid w:val="00F375A6"/>
    <w:rsid w:val="00F3778C"/>
    <w:rsid w:val="00F37D96"/>
    <w:rsid w:val="00F406BD"/>
    <w:rsid w:val="00F4167A"/>
    <w:rsid w:val="00F42484"/>
    <w:rsid w:val="00F42AB1"/>
    <w:rsid w:val="00F432B8"/>
    <w:rsid w:val="00F43A5F"/>
    <w:rsid w:val="00F457B0"/>
    <w:rsid w:val="00F4583D"/>
    <w:rsid w:val="00F458A2"/>
    <w:rsid w:val="00F4593C"/>
    <w:rsid w:val="00F45E18"/>
    <w:rsid w:val="00F46EA2"/>
    <w:rsid w:val="00F47F01"/>
    <w:rsid w:val="00F50C8E"/>
    <w:rsid w:val="00F5142A"/>
    <w:rsid w:val="00F515F5"/>
    <w:rsid w:val="00F53169"/>
    <w:rsid w:val="00F55447"/>
    <w:rsid w:val="00F55A44"/>
    <w:rsid w:val="00F56033"/>
    <w:rsid w:val="00F56506"/>
    <w:rsid w:val="00F56925"/>
    <w:rsid w:val="00F56E3E"/>
    <w:rsid w:val="00F56EF5"/>
    <w:rsid w:val="00F57237"/>
    <w:rsid w:val="00F60465"/>
    <w:rsid w:val="00F60599"/>
    <w:rsid w:val="00F60A63"/>
    <w:rsid w:val="00F6108B"/>
    <w:rsid w:val="00F6116A"/>
    <w:rsid w:val="00F636B5"/>
    <w:rsid w:val="00F64EA7"/>
    <w:rsid w:val="00F65C1F"/>
    <w:rsid w:val="00F6699E"/>
    <w:rsid w:val="00F673E7"/>
    <w:rsid w:val="00F67601"/>
    <w:rsid w:val="00F676D6"/>
    <w:rsid w:val="00F701DE"/>
    <w:rsid w:val="00F711F8"/>
    <w:rsid w:val="00F71653"/>
    <w:rsid w:val="00F716EC"/>
    <w:rsid w:val="00F71917"/>
    <w:rsid w:val="00F71F8C"/>
    <w:rsid w:val="00F7281A"/>
    <w:rsid w:val="00F73380"/>
    <w:rsid w:val="00F7383F"/>
    <w:rsid w:val="00F742A2"/>
    <w:rsid w:val="00F743C3"/>
    <w:rsid w:val="00F74AEA"/>
    <w:rsid w:val="00F74FFD"/>
    <w:rsid w:val="00F75A00"/>
    <w:rsid w:val="00F75C99"/>
    <w:rsid w:val="00F76079"/>
    <w:rsid w:val="00F765E0"/>
    <w:rsid w:val="00F80927"/>
    <w:rsid w:val="00F819ED"/>
    <w:rsid w:val="00F81EA8"/>
    <w:rsid w:val="00F81EC3"/>
    <w:rsid w:val="00F8273E"/>
    <w:rsid w:val="00F85819"/>
    <w:rsid w:val="00F85CA8"/>
    <w:rsid w:val="00F86BD1"/>
    <w:rsid w:val="00F86C7D"/>
    <w:rsid w:val="00F871F0"/>
    <w:rsid w:val="00F903B8"/>
    <w:rsid w:val="00F90DDA"/>
    <w:rsid w:val="00F91B09"/>
    <w:rsid w:val="00F92142"/>
    <w:rsid w:val="00F92534"/>
    <w:rsid w:val="00F94094"/>
    <w:rsid w:val="00F9414C"/>
    <w:rsid w:val="00F957B4"/>
    <w:rsid w:val="00F95EAD"/>
    <w:rsid w:val="00F9676B"/>
    <w:rsid w:val="00F968DC"/>
    <w:rsid w:val="00F96A28"/>
    <w:rsid w:val="00F96D8D"/>
    <w:rsid w:val="00F973CF"/>
    <w:rsid w:val="00FA0E8C"/>
    <w:rsid w:val="00FA19AD"/>
    <w:rsid w:val="00FA2111"/>
    <w:rsid w:val="00FA22F2"/>
    <w:rsid w:val="00FA2DAE"/>
    <w:rsid w:val="00FA3D7E"/>
    <w:rsid w:val="00FA449B"/>
    <w:rsid w:val="00FA4DD9"/>
    <w:rsid w:val="00FA75C7"/>
    <w:rsid w:val="00FB00E7"/>
    <w:rsid w:val="00FB0DFB"/>
    <w:rsid w:val="00FB1628"/>
    <w:rsid w:val="00FB1BEA"/>
    <w:rsid w:val="00FB2B27"/>
    <w:rsid w:val="00FB41AF"/>
    <w:rsid w:val="00FB4722"/>
    <w:rsid w:val="00FB5AFB"/>
    <w:rsid w:val="00FB5EB8"/>
    <w:rsid w:val="00FB6403"/>
    <w:rsid w:val="00FB7C4E"/>
    <w:rsid w:val="00FC0E55"/>
    <w:rsid w:val="00FC11F0"/>
    <w:rsid w:val="00FC2F70"/>
    <w:rsid w:val="00FC3085"/>
    <w:rsid w:val="00FC3A53"/>
    <w:rsid w:val="00FC4B58"/>
    <w:rsid w:val="00FC4D26"/>
    <w:rsid w:val="00FC50AB"/>
    <w:rsid w:val="00FC59B9"/>
    <w:rsid w:val="00FC6512"/>
    <w:rsid w:val="00FC66E9"/>
    <w:rsid w:val="00FC767D"/>
    <w:rsid w:val="00FC7CF3"/>
    <w:rsid w:val="00FD011F"/>
    <w:rsid w:val="00FD03ED"/>
    <w:rsid w:val="00FD25CA"/>
    <w:rsid w:val="00FD28F6"/>
    <w:rsid w:val="00FD2DB8"/>
    <w:rsid w:val="00FD3E70"/>
    <w:rsid w:val="00FD5224"/>
    <w:rsid w:val="00FD5A24"/>
    <w:rsid w:val="00FD6295"/>
    <w:rsid w:val="00FD62B5"/>
    <w:rsid w:val="00FD67E6"/>
    <w:rsid w:val="00FD6EF8"/>
    <w:rsid w:val="00FD7B8D"/>
    <w:rsid w:val="00FE027E"/>
    <w:rsid w:val="00FE099C"/>
    <w:rsid w:val="00FE0F1D"/>
    <w:rsid w:val="00FE150D"/>
    <w:rsid w:val="00FE166E"/>
    <w:rsid w:val="00FE3C47"/>
    <w:rsid w:val="00FE4311"/>
    <w:rsid w:val="00FE449C"/>
    <w:rsid w:val="00FE4578"/>
    <w:rsid w:val="00FE543A"/>
    <w:rsid w:val="00FE61BD"/>
    <w:rsid w:val="00FF1CD4"/>
    <w:rsid w:val="00FF2275"/>
    <w:rsid w:val="00FF2809"/>
    <w:rsid w:val="00FF2A4C"/>
    <w:rsid w:val="00FF3F2C"/>
    <w:rsid w:val="00FF4333"/>
    <w:rsid w:val="00FF54AB"/>
    <w:rsid w:val="00FF63CF"/>
    <w:rsid w:val="00FF7352"/>
    <w:rsid w:val="00FF7A1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styleId="Hyperlink">
    <w:name w:val="Hyperlink"/>
    <w:basedOn w:val="DefaultParagraphFont"/>
    <w:uiPriority w:val="99"/>
    <w:unhideWhenUsed/>
    <w:rsid w:val="004F69F6"/>
    <w:rPr>
      <w:color w:val="0000FF" w:themeColor="hyperlink"/>
      <w:u w:val="single"/>
    </w:rPr>
  </w:style>
  <w:style w:type="character" w:customStyle="1" w:styleId="Heading1Char">
    <w:name w:val="Heading 1 Char"/>
    <w:basedOn w:val="DefaultParagraphFont"/>
    <w:link w:val="Heading1"/>
    <w:rsid w:val="00235F26"/>
    <w:rPr>
      <w:b/>
      <w:sz w:val="22"/>
      <w:szCs w:val="24"/>
    </w:rPr>
  </w:style>
  <w:style w:type="character" w:customStyle="1" w:styleId="Heading3Char">
    <w:name w:val="Heading 3 Char"/>
    <w:basedOn w:val="DefaultParagraphFont"/>
    <w:link w:val="Heading3"/>
    <w:rsid w:val="00235F26"/>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9C69B0"/>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paragraph" w:styleId="Heading9">
    <w:name w:val="heading 9"/>
    <w:basedOn w:val="Normal"/>
    <w:next w:val="Normal"/>
    <w:link w:val="Heading9Char"/>
    <w:uiPriority w:val="9"/>
    <w:semiHidden/>
    <w:unhideWhenUsed/>
    <w:qFormat/>
    <w:rsid w:val="004B0A72"/>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link w:val="FooterChar"/>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Char">
    <w:name w:val="Heading 9 Char"/>
    <w:link w:val="Heading9"/>
    <w:uiPriority w:val="9"/>
    <w:semiHidden/>
    <w:rsid w:val="004B0A72"/>
    <w:rPr>
      <w:rFonts w:ascii="Cambria" w:eastAsia="Times New Roman" w:hAnsi="Cambria" w:cs="Times New Roman"/>
      <w:sz w:val="22"/>
      <w:szCs w:val="22"/>
    </w:rPr>
  </w:style>
  <w:style w:type="paragraph" w:customStyle="1" w:styleId="ReferenceLine">
    <w:name w:val="Reference Line"/>
    <w:basedOn w:val="BodyText"/>
    <w:rsid w:val="004B0A72"/>
    <w:pPr>
      <w:spacing w:after="0"/>
      <w:jc w:val="both"/>
    </w:pPr>
    <w:rPr>
      <w:sz w:val="22"/>
      <w:szCs w:val="20"/>
    </w:rPr>
  </w:style>
  <w:style w:type="character" w:customStyle="1" w:styleId="e24kjd">
    <w:name w:val="e24kjd"/>
    <w:rsid w:val="008045B7"/>
  </w:style>
  <w:style w:type="paragraph" w:styleId="BalloonText">
    <w:name w:val="Balloon Text"/>
    <w:basedOn w:val="Normal"/>
    <w:link w:val="BalloonTextChar"/>
    <w:uiPriority w:val="99"/>
    <w:semiHidden/>
    <w:unhideWhenUsed/>
    <w:rsid w:val="00982AC4"/>
    <w:rPr>
      <w:rFonts w:ascii="Tahoma" w:hAnsi="Tahoma" w:cs="Tahoma"/>
      <w:sz w:val="16"/>
      <w:szCs w:val="16"/>
    </w:rPr>
  </w:style>
  <w:style w:type="character" w:customStyle="1" w:styleId="BalloonTextChar">
    <w:name w:val="Balloon Text Char"/>
    <w:basedOn w:val="DefaultParagraphFont"/>
    <w:link w:val="BalloonText"/>
    <w:uiPriority w:val="99"/>
    <w:semiHidden/>
    <w:rsid w:val="00982AC4"/>
    <w:rPr>
      <w:rFonts w:ascii="Tahoma" w:hAnsi="Tahoma" w:cs="Tahoma"/>
      <w:sz w:val="16"/>
      <w:szCs w:val="16"/>
    </w:rPr>
  </w:style>
  <w:style w:type="character" w:customStyle="1" w:styleId="FooterChar">
    <w:name w:val="Footer Char"/>
    <w:basedOn w:val="DefaultParagraphFont"/>
    <w:link w:val="Footer"/>
    <w:rsid w:val="00023816"/>
    <w:rPr>
      <w:sz w:val="24"/>
      <w:szCs w:val="24"/>
    </w:rPr>
  </w:style>
  <w:style w:type="character" w:styleId="Hyperlink">
    <w:name w:val="Hyperlink"/>
    <w:basedOn w:val="DefaultParagraphFont"/>
    <w:uiPriority w:val="99"/>
    <w:unhideWhenUsed/>
    <w:rsid w:val="004F69F6"/>
    <w:rPr>
      <w:color w:val="0000FF" w:themeColor="hyperlink"/>
      <w:u w:val="single"/>
    </w:rPr>
  </w:style>
  <w:style w:type="character" w:customStyle="1" w:styleId="Heading1Char">
    <w:name w:val="Heading 1 Char"/>
    <w:basedOn w:val="DefaultParagraphFont"/>
    <w:link w:val="Heading1"/>
    <w:rsid w:val="00235F26"/>
    <w:rPr>
      <w:b/>
      <w:sz w:val="22"/>
      <w:szCs w:val="24"/>
    </w:rPr>
  </w:style>
  <w:style w:type="character" w:customStyle="1" w:styleId="Heading3Char">
    <w:name w:val="Heading 3 Char"/>
    <w:basedOn w:val="DefaultParagraphFont"/>
    <w:link w:val="Heading3"/>
    <w:rsid w:val="00235F26"/>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9C69B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C50818-A2B8-4F6D-927C-F7E7A7458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905</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1649</cp:revision>
  <cp:lastPrinted>2023-02-06T09:22:00Z</cp:lastPrinted>
  <dcterms:created xsi:type="dcterms:W3CDTF">2020-07-22T11:50:00Z</dcterms:created>
  <dcterms:modified xsi:type="dcterms:W3CDTF">2025-12-29T06:33:00Z</dcterms:modified>
</cp:coreProperties>
</file>