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1: Main Results at Epoch 50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Model            | AP    | AP50  | AP75  | AP_S  | AP_M  | AP_L  | Params |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|------------------|-------|-------|-------|-------|-------|-------|--------|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Baseline DETR    | 43.5  | 69.6  | 43.2  | 2.1   | 17.1  | 53.7  | 41.3M  |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Conditional DETR | 50.3  | 75.2  | 54.8  | 5.1   | 26.0  | 60.3  | 43.1M  |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Improvement      | +6.8  | +5.5  | +11.6 | +3.0  | +8.9  | +6.6  | +4.5%  |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