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D5635" w14:textId="742478DF" w:rsidR="00CB759D" w:rsidRDefault="0013385F">
      <w:pPr>
        <w:rPr>
          <w:lang w:val="en-US"/>
        </w:rPr>
      </w:pPr>
      <w:proofErr w:type="gramStart"/>
      <w:r>
        <w:rPr>
          <w:lang w:val="en-US"/>
        </w:rPr>
        <w:t>Concurrency :</w:t>
      </w:r>
      <w:proofErr w:type="gramEnd"/>
      <w:r>
        <w:rPr>
          <w:lang w:val="en-US"/>
        </w:rPr>
        <w:t xml:space="preserve">- </w:t>
      </w:r>
      <w:proofErr w:type="spellStart"/>
      <w:r>
        <w:rPr>
          <w:lang w:val="en-US"/>
        </w:rPr>
        <w:t>lamen</w:t>
      </w:r>
      <w:proofErr w:type="spellEnd"/>
      <w:r>
        <w:rPr>
          <w:lang w:val="en-US"/>
        </w:rPr>
        <w:t xml:space="preserve"> term means doing multiple task </w:t>
      </w:r>
      <w:proofErr w:type="spellStart"/>
      <w:r>
        <w:rPr>
          <w:lang w:val="en-US"/>
        </w:rPr>
        <w:t>simultenously</w:t>
      </w:r>
      <w:proofErr w:type="spellEnd"/>
      <w:r>
        <w:rPr>
          <w:lang w:val="en-US"/>
        </w:rPr>
        <w:t>.</w:t>
      </w:r>
    </w:p>
    <w:p w14:paraId="363E0B28" w14:textId="51AA73F0" w:rsidR="0013385F" w:rsidRDefault="0013385F">
      <w:pPr>
        <w:rPr>
          <w:lang w:val="en-US"/>
        </w:rPr>
      </w:pPr>
      <w:r>
        <w:rPr>
          <w:lang w:val="en-US"/>
        </w:rPr>
        <w:t>Advantage:</w:t>
      </w:r>
    </w:p>
    <w:p w14:paraId="132E8E10" w14:textId="461B6F9D" w:rsidR="0013385F" w:rsidRDefault="0013385F">
      <w:pPr>
        <w:rPr>
          <w:lang w:val="en-US"/>
        </w:rPr>
      </w:pPr>
      <w:r w:rsidRPr="0013385F">
        <w:rPr>
          <w:lang w:val="en-US"/>
        </w:rPr>
        <w:drawing>
          <wp:inline distT="0" distB="0" distL="0" distR="0" wp14:anchorId="5C8ECCA1" wp14:editId="6D4D35F2">
            <wp:extent cx="4734586" cy="4296375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5A6B0" w14:textId="5D9403AF" w:rsidR="0013385F" w:rsidRDefault="0013385F">
      <w:pPr>
        <w:rPr>
          <w:lang w:val="en-US"/>
        </w:rPr>
      </w:pPr>
      <w:r>
        <w:rPr>
          <w:lang w:val="en-US"/>
        </w:rPr>
        <w:t xml:space="preserve"> </w:t>
      </w:r>
      <w:proofErr w:type="spellStart"/>
      <w:r>
        <w:rPr>
          <w:lang w:val="en-US"/>
        </w:rPr>
        <w:t>Eg</w:t>
      </w:r>
      <w:proofErr w:type="spellEnd"/>
    </w:p>
    <w:p w14:paraId="634465BC" w14:textId="2BA31604" w:rsidR="0013385F" w:rsidRDefault="0013385F">
      <w:pPr>
        <w:rPr>
          <w:lang w:val="en-US"/>
        </w:rPr>
      </w:pPr>
      <w:r w:rsidRPr="0013385F">
        <w:rPr>
          <w:lang w:val="en-US"/>
        </w:rPr>
        <w:drawing>
          <wp:inline distT="0" distB="0" distL="0" distR="0" wp14:anchorId="636D691C" wp14:editId="776653A0">
            <wp:extent cx="3848637" cy="24958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58B8" w14:textId="20A8261D" w:rsidR="0013385F" w:rsidRDefault="0013385F">
      <w:pPr>
        <w:rPr>
          <w:lang w:val="en-US"/>
        </w:rPr>
      </w:pPr>
      <w:r>
        <w:rPr>
          <w:lang w:val="en-US"/>
        </w:rPr>
        <w:t xml:space="preserve">Here </w:t>
      </w:r>
    </w:p>
    <w:p w14:paraId="6DCAE626" w14:textId="2810B5C4" w:rsidR="0013385F" w:rsidRDefault="0013385F">
      <w:pPr>
        <w:rPr>
          <w:lang w:val="en-US"/>
        </w:rPr>
      </w:pPr>
      <w:r>
        <w:rPr>
          <w:lang w:val="en-US"/>
        </w:rPr>
        <w:t xml:space="preserve">In Concurrency </w:t>
      </w:r>
    </w:p>
    <w:p w14:paraId="2419FA7E" w14:textId="2D9DC005" w:rsidR="0013385F" w:rsidRDefault="0013385F">
      <w:pPr>
        <w:rPr>
          <w:lang w:val="en-US"/>
        </w:rPr>
      </w:pPr>
      <w:r>
        <w:rPr>
          <w:lang w:val="en-US"/>
        </w:rPr>
        <w:t>T2</w:t>
      </w:r>
      <w:r w:rsidRPr="0013385F">
        <w:rPr>
          <w:lang w:val="en-US"/>
        </w:rPr>
        <w:sym w:font="Wingdings" w:char="F0E0"/>
      </w:r>
      <w:r>
        <w:rPr>
          <w:lang w:val="en-US"/>
        </w:rPr>
        <w:t>T1</w:t>
      </w:r>
      <w:r w:rsidRPr="0013385F">
        <w:rPr>
          <w:lang w:val="en-US"/>
        </w:rPr>
        <w:sym w:font="Wingdings" w:char="F0E0"/>
      </w:r>
      <w:r>
        <w:rPr>
          <w:lang w:val="en-US"/>
        </w:rPr>
        <w:t>T3</w:t>
      </w:r>
      <w:r w:rsidRPr="0013385F">
        <w:rPr>
          <w:lang w:val="en-US"/>
        </w:rPr>
        <w:sym w:font="Wingdings" w:char="F0E0"/>
      </w:r>
      <w:r>
        <w:rPr>
          <w:lang w:val="en-US"/>
        </w:rPr>
        <w:t>T2</w:t>
      </w:r>
      <w:r w:rsidRPr="0013385F">
        <w:rPr>
          <w:lang w:val="en-US"/>
        </w:rPr>
        <w:sym w:font="Wingdings" w:char="F0E0"/>
      </w:r>
      <w:r>
        <w:rPr>
          <w:lang w:val="en-US"/>
        </w:rPr>
        <w:t>T1</w:t>
      </w:r>
      <w:r w:rsidRPr="0013385F">
        <w:rPr>
          <w:lang w:val="en-US"/>
        </w:rPr>
        <w:sym w:font="Wingdings" w:char="F0E0"/>
      </w:r>
      <w:r>
        <w:rPr>
          <w:lang w:val="en-US"/>
        </w:rPr>
        <w:t>T3</w:t>
      </w:r>
    </w:p>
    <w:p w14:paraId="17DC5A2F" w14:textId="3421C688" w:rsidR="0013385F" w:rsidRDefault="0013385F">
      <w:pPr>
        <w:rPr>
          <w:lang w:val="en-US"/>
        </w:rPr>
      </w:pPr>
      <w:r>
        <w:rPr>
          <w:lang w:val="en-US"/>
        </w:rPr>
        <w:lastRenderedPageBreak/>
        <w:t>IN serialization</w:t>
      </w:r>
    </w:p>
    <w:p w14:paraId="0ECA0C7A" w14:textId="2957ED60" w:rsidR="0013385F" w:rsidRDefault="0013385F">
      <w:pPr>
        <w:rPr>
          <w:lang w:val="en-US"/>
        </w:rPr>
      </w:pPr>
      <w:r>
        <w:rPr>
          <w:lang w:val="en-US"/>
        </w:rPr>
        <w:t xml:space="preserve">One transaction is completed than only other transaction will start doing rollback </w:t>
      </w:r>
      <w:proofErr w:type="gramStart"/>
      <w:r>
        <w:rPr>
          <w:lang w:val="en-US"/>
        </w:rPr>
        <w:t>commit .</w:t>
      </w:r>
      <w:proofErr w:type="gramEnd"/>
    </w:p>
    <w:p w14:paraId="2D3A53B1" w14:textId="6FCCE81A" w:rsidR="0013385F" w:rsidRDefault="0013385F">
      <w:pPr>
        <w:rPr>
          <w:lang w:val="en-US"/>
        </w:rPr>
      </w:pPr>
      <w:r>
        <w:rPr>
          <w:lang w:val="en-US"/>
        </w:rPr>
        <w:t>Time line:</w:t>
      </w:r>
    </w:p>
    <w:p w14:paraId="22F12269" w14:textId="27F2C67B" w:rsidR="0013385F" w:rsidRDefault="0013385F">
      <w:pPr>
        <w:rPr>
          <w:lang w:val="en-US"/>
        </w:rPr>
      </w:pPr>
      <w:r>
        <w:rPr>
          <w:lang w:val="en-US"/>
        </w:rPr>
        <w:t>T2</w:t>
      </w:r>
      <w:r w:rsidRPr="0013385F">
        <w:rPr>
          <w:lang w:val="en-US"/>
        </w:rPr>
        <w:sym w:font="Wingdings" w:char="F0E0"/>
      </w:r>
      <w:r>
        <w:rPr>
          <w:lang w:val="en-US"/>
        </w:rPr>
        <w:t>T1</w:t>
      </w:r>
      <w:r w:rsidRPr="0013385F">
        <w:rPr>
          <w:lang w:val="en-US"/>
        </w:rPr>
        <w:sym w:font="Wingdings" w:char="F0E0"/>
      </w:r>
      <w:r>
        <w:rPr>
          <w:lang w:val="en-US"/>
        </w:rPr>
        <w:t>T3</w:t>
      </w:r>
    </w:p>
    <w:p w14:paraId="27B52D4F" w14:textId="6C97F442" w:rsidR="0069112D" w:rsidRDefault="0069112D">
      <w:pPr>
        <w:rPr>
          <w:lang w:val="en-US"/>
        </w:rPr>
      </w:pPr>
    </w:p>
    <w:p w14:paraId="1C826989" w14:textId="0032BC21" w:rsidR="0069112D" w:rsidRDefault="0069112D">
      <w:pPr>
        <w:rPr>
          <w:lang w:val="en-US"/>
        </w:rPr>
      </w:pPr>
      <w:r>
        <w:rPr>
          <w:lang w:val="en-US"/>
        </w:rPr>
        <w:t xml:space="preserve">Disadvantage of </w:t>
      </w:r>
      <w:proofErr w:type="gramStart"/>
      <w:r>
        <w:rPr>
          <w:lang w:val="en-US"/>
        </w:rPr>
        <w:t>concurrency:-</w:t>
      </w:r>
      <w:proofErr w:type="gramEnd"/>
    </w:p>
    <w:p w14:paraId="3567FF7A" w14:textId="43A25F1E" w:rsidR="0069112D" w:rsidRDefault="0069112D">
      <w:pPr>
        <w:rPr>
          <w:lang w:val="en-US"/>
        </w:rPr>
      </w:pPr>
      <w:r w:rsidRPr="0069112D">
        <w:rPr>
          <w:lang w:val="en-US"/>
        </w:rPr>
        <w:sym w:font="Wingdings" w:char="F0E0"/>
      </w:r>
      <w:r w:rsidRPr="00FB6666">
        <w:rPr>
          <w:b/>
          <w:bCs/>
          <w:lang w:val="en-US"/>
        </w:rPr>
        <w:t>Loss Update Problem</w:t>
      </w:r>
      <w:r>
        <w:rPr>
          <w:lang w:val="en-US"/>
        </w:rPr>
        <w:t xml:space="preserve"> </w:t>
      </w:r>
    </w:p>
    <w:p w14:paraId="4727EC26" w14:textId="112C600F" w:rsidR="0069112D" w:rsidRDefault="0069112D">
      <w:pPr>
        <w:rPr>
          <w:lang w:val="en-US"/>
        </w:rPr>
      </w:pPr>
      <w:r w:rsidRPr="0069112D">
        <w:rPr>
          <w:lang w:val="en-US"/>
        </w:rPr>
        <w:drawing>
          <wp:inline distT="0" distB="0" distL="0" distR="0" wp14:anchorId="1B401448" wp14:editId="0456CE13">
            <wp:extent cx="3762900" cy="1848108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D8EB" w14:textId="3E3C2D95" w:rsidR="0069112D" w:rsidRDefault="0069112D">
      <w:pPr>
        <w:rPr>
          <w:lang w:val="en-US"/>
        </w:rPr>
      </w:pPr>
      <w:r>
        <w:rPr>
          <w:lang w:val="en-US"/>
        </w:rPr>
        <w:t xml:space="preserve"> </w:t>
      </w:r>
      <w:proofErr w:type="spellStart"/>
      <w:r>
        <w:rPr>
          <w:lang w:val="en-US"/>
        </w:rPr>
        <w:t>Eg</w:t>
      </w:r>
      <w:proofErr w:type="spellEnd"/>
    </w:p>
    <w:p w14:paraId="7091CF55" w14:textId="31E92572" w:rsidR="0069112D" w:rsidRDefault="0069112D">
      <w:pPr>
        <w:rPr>
          <w:lang w:val="en-US"/>
        </w:rPr>
      </w:pPr>
      <w:r w:rsidRPr="0069112D">
        <w:rPr>
          <w:lang w:val="en-US"/>
        </w:rPr>
        <w:drawing>
          <wp:inline distT="0" distB="0" distL="0" distR="0" wp14:anchorId="677D9257" wp14:editId="5763FCE1">
            <wp:extent cx="3048425" cy="222916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E5ADB" w14:textId="590D5AF0" w:rsidR="0069112D" w:rsidRDefault="0069112D">
      <w:pPr>
        <w:rPr>
          <w:lang w:val="en-US"/>
        </w:rPr>
      </w:pPr>
      <w:r>
        <w:rPr>
          <w:lang w:val="en-US"/>
        </w:rPr>
        <w:t xml:space="preserve">According to given time </w:t>
      </w:r>
      <w:proofErr w:type="spellStart"/>
      <w:r>
        <w:rPr>
          <w:lang w:val="en-US"/>
        </w:rPr>
        <w:t>Tj</w:t>
      </w:r>
      <w:proofErr w:type="spellEnd"/>
      <w:r>
        <w:rPr>
          <w:lang w:val="en-US"/>
        </w:rPr>
        <w:t xml:space="preserve"> the values would be </w:t>
      </w:r>
    </w:p>
    <w:p w14:paraId="0A37C410" w14:textId="77777777" w:rsidR="0069112D" w:rsidRPr="0013385F" w:rsidRDefault="0069112D" w:rsidP="0069112D">
      <w:pPr>
        <w:rPr>
          <w:lang w:val="en-US"/>
        </w:rPr>
      </w:pPr>
      <w:r>
        <w:rPr>
          <w:lang w:val="en-US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9112D" w14:paraId="11279E06" w14:textId="77777777" w:rsidTr="0069112D">
        <w:tc>
          <w:tcPr>
            <w:tcW w:w="3005" w:type="dxa"/>
          </w:tcPr>
          <w:p w14:paraId="37CBD497" w14:textId="14A2E321" w:rsidR="0069112D" w:rsidRDefault="0069112D" w:rsidP="0069112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T1</w:t>
            </w:r>
          </w:p>
        </w:tc>
        <w:tc>
          <w:tcPr>
            <w:tcW w:w="3005" w:type="dxa"/>
          </w:tcPr>
          <w:p w14:paraId="21A77C60" w14:textId="0DA257BD" w:rsidR="0069112D" w:rsidRDefault="0069112D" w:rsidP="0069112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Time</w:t>
            </w:r>
          </w:p>
        </w:tc>
        <w:tc>
          <w:tcPr>
            <w:tcW w:w="3006" w:type="dxa"/>
          </w:tcPr>
          <w:p w14:paraId="315B2859" w14:textId="61BD302F" w:rsidR="0069112D" w:rsidRDefault="0069112D" w:rsidP="0069112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T2</w:t>
            </w:r>
          </w:p>
        </w:tc>
      </w:tr>
      <w:tr w:rsidR="0069112D" w14:paraId="4F15C2D7" w14:textId="77777777" w:rsidTr="0069112D">
        <w:tc>
          <w:tcPr>
            <w:tcW w:w="3005" w:type="dxa"/>
          </w:tcPr>
          <w:p w14:paraId="37E60ECB" w14:textId="646D0FD3" w:rsidR="0069112D" w:rsidRDefault="0069112D" w:rsidP="0069112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2000</w:t>
            </w:r>
          </w:p>
        </w:tc>
        <w:tc>
          <w:tcPr>
            <w:tcW w:w="3005" w:type="dxa"/>
          </w:tcPr>
          <w:p w14:paraId="0FD24795" w14:textId="15089C84" w:rsidR="0069112D" w:rsidRDefault="0069112D" w:rsidP="0069112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t1</w:t>
            </w:r>
          </w:p>
        </w:tc>
        <w:tc>
          <w:tcPr>
            <w:tcW w:w="3006" w:type="dxa"/>
          </w:tcPr>
          <w:p w14:paraId="1110DDB2" w14:textId="77777777" w:rsidR="0069112D" w:rsidRDefault="0069112D" w:rsidP="0069112D">
            <w:pPr>
              <w:jc w:val="center"/>
              <w:rPr>
                <w:lang w:val="en-US"/>
              </w:rPr>
            </w:pPr>
          </w:p>
        </w:tc>
      </w:tr>
      <w:tr w:rsidR="0069112D" w14:paraId="601170A7" w14:textId="77777777" w:rsidTr="0069112D">
        <w:tc>
          <w:tcPr>
            <w:tcW w:w="3005" w:type="dxa"/>
          </w:tcPr>
          <w:p w14:paraId="10E08F65" w14:textId="2A45ADA2" w:rsidR="0069112D" w:rsidRDefault="0069112D" w:rsidP="0069112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1500</w:t>
            </w:r>
          </w:p>
        </w:tc>
        <w:tc>
          <w:tcPr>
            <w:tcW w:w="3005" w:type="dxa"/>
          </w:tcPr>
          <w:p w14:paraId="11E9CEA4" w14:textId="3E0E3825" w:rsidR="0069112D" w:rsidRDefault="0069112D" w:rsidP="0069112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t2</w:t>
            </w:r>
          </w:p>
        </w:tc>
        <w:tc>
          <w:tcPr>
            <w:tcW w:w="3006" w:type="dxa"/>
          </w:tcPr>
          <w:p w14:paraId="51A91EDA" w14:textId="6A9E500B" w:rsidR="0069112D" w:rsidRDefault="0069112D" w:rsidP="0069112D">
            <w:pPr>
              <w:jc w:val="center"/>
              <w:rPr>
                <w:lang w:val="en-US"/>
              </w:rPr>
            </w:pPr>
          </w:p>
        </w:tc>
      </w:tr>
      <w:tr w:rsidR="0069112D" w14:paraId="3F5C68CC" w14:textId="77777777" w:rsidTr="0069112D">
        <w:tc>
          <w:tcPr>
            <w:tcW w:w="3005" w:type="dxa"/>
          </w:tcPr>
          <w:p w14:paraId="181BA03F" w14:textId="77777777" w:rsidR="0069112D" w:rsidRDefault="0069112D" w:rsidP="0069112D">
            <w:pPr>
              <w:jc w:val="center"/>
              <w:rPr>
                <w:lang w:val="en-US"/>
              </w:rPr>
            </w:pPr>
          </w:p>
        </w:tc>
        <w:tc>
          <w:tcPr>
            <w:tcW w:w="3005" w:type="dxa"/>
          </w:tcPr>
          <w:p w14:paraId="76DF41BD" w14:textId="2A90A866" w:rsidR="0069112D" w:rsidRDefault="0069112D" w:rsidP="0069112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t3</w:t>
            </w:r>
          </w:p>
        </w:tc>
        <w:tc>
          <w:tcPr>
            <w:tcW w:w="3006" w:type="dxa"/>
          </w:tcPr>
          <w:p w14:paraId="6DE9D9FB" w14:textId="6297EB68" w:rsidR="0069112D" w:rsidRDefault="0069112D" w:rsidP="0069112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2000</w:t>
            </w:r>
          </w:p>
        </w:tc>
      </w:tr>
      <w:tr w:rsidR="0069112D" w14:paraId="05942792" w14:textId="77777777" w:rsidTr="0069112D">
        <w:tc>
          <w:tcPr>
            <w:tcW w:w="3005" w:type="dxa"/>
          </w:tcPr>
          <w:p w14:paraId="572D2244" w14:textId="77777777" w:rsidR="0069112D" w:rsidRDefault="0069112D" w:rsidP="0069112D">
            <w:pPr>
              <w:jc w:val="center"/>
              <w:rPr>
                <w:lang w:val="en-US"/>
              </w:rPr>
            </w:pPr>
          </w:p>
        </w:tc>
        <w:tc>
          <w:tcPr>
            <w:tcW w:w="3005" w:type="dxa"/>
          </w:tcPr>
          <w:p w14:paraId="79886178" w14:textId="45E51333" w:rsidR="0069112D" w:rsidRDefault="0069112D" w:rsidP="0069112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t4</w:t>
            </w:r>
          </w:p>
        </w:tc>
        <w:tc>
          <w:tcPr>
            <w:tcW w:w="3006" w:type="dxa"/>
          </w:tcPr>
          <w:p w14:paraId="00101F79" w14:textId="38A967A8" w:rsidR="0069112D" w:rsidRDefault="0069112D" w:rsidP="0069112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2700</w:t>
            </w:r>
          </w:p>
        </w:tc>
      </w:tr>
      <w:tr w:rsidR="0069112D" w14:paraId="2DFB058A" w14:textId="77777777" w:rsidTr="0069112D">
        <w:tc>
          <w:tcPr>
            <w:tcW w:w="3005" w:type="dxa"/>
          </w:tcPr>
          <w:p w14:paraId="1FBED1E0" w14:textId="5858AB4C" w:rsidR="0069112D" w:rsidRDefault="0069112D" w:rsidP="0069112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1500</w:t>
            </w:r>
          </w:p>
        </w:tc>
        <w:tc>
          <w:tcPr>
            <w:tcW w:w="3005" w:type="dxa"/>
          </w:tcPr>
          <w:p w14:paraId="76864A98" w14:textId="2D4C7E93" w:rsidR="0069112D" w:rsidRDefault="0069112D" w:rsidP="0069112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t5</w:t>
            </w:r>
          </w:p>
        </w:tc>
        <w:tc>
          <w:tcPr>
            <w:tcW w:w="3006" w:type="dxa"/>
          </w:tcPr>
          <w:p w14:paraId="18E89724" w14:textId="77777777" w:rsidR="0069112D" w:rsidRDefault="0069112D" w:rsidP="0069112D">
            <w:pPr>
              <w:jc w:val="center"/>
              <w:rPr>
                <w:lang w:val="en-US"/>
              </w:rPr>
            </w:pPr>
          </w:p>
        </w:tc>
      </w:tr>
      <w:tr w:rsidR="0069112D" w14:paraId="4A8113FF" w14:textId="77777777" w:rsidTr="0069112D">
        <w:tc>
          <w:tcPr>
            <w:tcW w:w="3005" w:type="dxa"/>
          </w:tcPr>
          <w:p w14:paraId="25B57121" w14:textId="77777777" w:rsidR="0069112D" w:rsidRDefault="0069112D" w:rsidP="0069112D">
            <w:pPr>
              <w:jc w:val="center"/>
              <w:rPr>
                <w:lang w:val="en-US"/>
              </w:rPr>
            </w:pPr>
          </w:p>
        </w:tc>
        <w:tc>
          <w:tcPr>
            <w:tcW w:w="3005" w:type="dxa"/>
          </w:tcPr>
          <w:p w14:paraId="3CC1D442" w14:textId="7FF88018" w:rsidR="0069112D" w:rsidRDefault="0069112D" w:rsidP="0069112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T6</w:t>
            </w:r>
          </w:p>
        </w:tc>
        <w:tc>
          <w:tcPr>
            <w:tcW w:w="3006" w:type="dxa"/>
          </w:tcPr>
          <w:p w14:paraId="72F8B693" w14:textId="72784015" w:rsidR="0069112D" w:rsidRDefault="0069112D" w:rsidP="0069112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2700</w:t>
            </w:r>
          </w:p>
        </w:tc>
      </w:tr>
    </w:tbl>
    <w:p w14:paraId="7066875F" w14:textId="341E51E0" w:rsidR="0069112D" w:rsidRPr="0013385F" w:rsidRDefault="0069112D" w:rsidP="0069112D">
      <w:pPr>
        <w:jc w:val="center"/>
        <w:rPr>
          <w:lang w:val="en-US"/>
        </w:rPr>
      </w:pPr>
    </w:p>
    <w:p w14:paraId="5012FDC9" w14:textId="5910C4B3" w:rsidR="0069112D" w:rsidRDefault="0069112D">
      <w:pPr>
        <w:rPr>
          <w:lang w:val="en-US"/>
        </w:rPr>
      </w:pPr>
      <w:r>
        <w:rPr>
          <w:lang w:val="en-US"/>
        </w:rPr>
        <w:lastRenderedPageBreak/>
        <w:t xml:space="preserve">Since actual value of T1 to be taken in reading A was 1500 but since write function was used at t5 time so </w:t>
      </w:r>
      <w:proofErr w:type="spellStart"/>
      <w:r>
        <w:rPr>
          <w:lang w:val="en-US"/>
        </w:rPr>
        <w:t>updation</w:t>
      </w:r>
      <w:proofErr w:type="spellEnd"/>
      <w:r>
        <w:rPr>
          <w:lang w:val="en-US"/>
        </w:rPr>
        <w:t xml:space="preserve"> went wrong.</w:t>
      </w:r>
    </w:p>
    <w:p w14:paraId="606AFE9A" w14:textId="41BFAB88" w:rsidR="0069112D" w:rsidRDefault="00FB6666">
      <w:pPr>
        <w:rPr>
          <w:b/>
          <w:bCs/>
          <w:lang w:val="en-US"/>
        </w:rPr>
      </w:pPr>
      <w:r w:rsidRPr="00FB6666">
        <w:rPr>
          <w:lang w:val="en-US"/>
        </w:rPr>
        <w:sym w:font="Wingdings" w:char="F0E0"/>
      </w:r>
      <w:r w:rsidRPr="00FB6666">
        <w:rPr>
          <w:b/>
          <w:bCs/>
          <w:lang w:val="en-US"/>
        </w:rPr>
        <w:t>Dirty Read Problem</w:t>
      </w:r>
    </w:p>
    <w:p w14:paraId="71245CDD" w14:textId="417C453A" w:rsidR="00FB6666" w:rsidRDefault="00FB6666">
      <w:pPr>
        <w:rPr>
          <w:b/>
          <w:bCs/>
          <w:lang w:val="en-US"/>
        </w:rPr>
      </w:pPr>
      <w:r w:rsidRPr="00FB6666">
        <w:rPr>
          <w:b/>
          <w:bCs/>
          <w:lang w:val="en-US"/>
        </w:rPr>
        <w:drawing>
          <wp:inline distT="0" distB="0" distL="0" distR="0" wp14:anchorId="59002CB0" wp14:editId="7CA49C5B">
            <wp:extent cx="5731510" cy="23037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9E9B" w14:textId="6E25B8FE" w:rsidR="00F95C39" w:rsidRDefault="00F95C39">
      <w:pPr>
        <w:rPr>
          <w:b/>
          <w:bCs/>
          <w:lang w:val="en-US"/>
        </w:rPr>
      </w:pPr>
      <w:hyperlink r:id="rId9" w:history="1">
        <w:r w:rsidRPr="0042303F">
          <w:rPr>
            <w:rStyle w:val="Hyperlink"/>
            <w:b/>
            <w:bCs/>
            <w:lang w:val="en-US"/>
          </w:rPr>
          <w:t>https://quescol.com/dbms/lost-update-problem-dirty-read-problem</w:t>
        </w:r>
      </w:hyperlink>
      <w:r>
        <w:rPr>
          <w:b/>
          <w:bCs/>
          <w:lang w:val="en-US"/>
        </w:rPr>
        <w:t xml:space="preserve"> : dirty read example will give you better understanding</w:t>
      </w:r>
    </w:p>
    <w:p w14:paraId="28E6D718" w14:textId="589D79C0" w:rsidR="00F95C39" w:rsidRDefault="00AF6E9E">
      <w:pPr>
        <w:rPr>
          <w:b/>
          <w:bCs/>
          <w:lang w:val="en-US"/>
        </w:rPr>
      </w:pPr>
      <w:r>
        <w:rPr>
          <w:b/>
          <w:bCs/>
          <w:lang w:val="en-US"/>
        </w:rPr>
        <w:t>if not then here is case study example</w:t>
      </w:r>
    </w:p>
    <w:p w14:paraId="2C5495DD" w14:textId="6B916DA5" w:rsidR="00AF6E9E" w:rsidRDefault="00AF6E9E">
      <w:pPr>
        <w:rPr>
          <w:b/>
          <w:bCs/>
          <w:lang w:val="en-US"/>
        </w:rPr>
      </w:pPr>
      <w:r w:rsidRPr="00AF6E9E">
        <w:rPr>
          <w:b/>
          <w:bCs/>
          <w:lang w:val="en-US"/>
        </w:rPr>
        <w:drawing>
          <wp:inline distT="0" distB="0" distL="0" distR="0" wp14:anchorId="07B6E4C5" wp14:editId="08B03943">
            <wp:extent cx="5731510" cy="41643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4D84" w14:textId="363291F4" w:rsidR="00AF6E9E" w:rsidRDefault="00AF6E9E">
      <w:pPr>
        <w:rPr>
          <w:b/>
          <w:bCs/>
          <w:lang w:val="en-US"/>
        </w:rPr>
      </w:pPr>
    </w:p>
    <w:p w14:paraId="7C62DE27" w14:textId="77777777" w:rsidR="00AF6E9E" w:rsidRDefault="00AF6E9E">
      <w:pPr>
        <w:rPr>
          <w:b/>
          <w:bCs/>
          <w:lang w:val="en-US"/>
        </w:rPr>
      </w:pPr>
    </w:p>
    <w:p w14:paraId="4D15FEAE" w14:textId="60D23C5E" w:rsidR="00AF6E9E" w:rsidRDefault="00AF6E9E">
      <w:pPr>
        <w:rPr>
          <w:b/>
          <w:bCs/>
          <w:lang w:val="en-US"/>
        </w:rPr>
      </w:pPr>
      <w:r w:rsidRPr="00AF6E9E">
        <w:rPr>
          <w:b/>
          <w:bCs/>
          <w:lang w:val="en-US"/>
        </w:rPr>
        <w:lastRenderedPageBreak/>
        <w:sym w:font="Wingdings" w:char="F0E0"/>
      </w:r>
      <w:proofErr w:type="spellStart"/>
      <w:r>
        <w:rPr>
          <w:b/>
          <w:bCs/>
          <w:lang w:val="en-US"/>
        </w:rPr>
        <w:t>Uncommited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depenedency</w:t>
      </w:r>
      <w:proofErr w:type="spellEnd"/>
      <w:r>
        <w:rPr>
          <w:b/>
          <w:bCs/>
          <w:lang w:val="en-US"/>
        </w:rPr>
        <w:t xml:space="preserve"> Problem</w:t>
      </w:r>
    </w:p>
    <w:p w14:paraId="252D95A2" w14:textId="10B864B5" w:rsidR="00AF6E9E" w:rsidRDefault="00AF6E9E">
      <w:pPr>
        <w:rPr>
          <w:b/>
          <w:bCs/>
          <w:lang w:val="en-US"/>
        </w:rPr>
      </w:pPr>
      <w:r w:rsidRPr="00AF6E9E">
        <w:rPr>
          <w:b/>
          <w:bCs/>
          <w:lang w:val="en-US"/>
        </w:rPr>
        <w:drawing>
          <wp:inline distT="0" distB="0" distL="0" distR="0" wp14:anchorId="620B8FEC" wp14:editId="4802064C">
            <wp:extent cx="5731510" cy="17202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C3818" w14:textId="43009702" w:rsidR="00AF6E9E" w:rsidRDefault="00AF6E9E">
      <w:pPr>
        <w:rPr>
          <w:b/>
          <w:bCs/>
          <w:lang w:val="en-US"/>
        </w:rPr>
      </w:pPr>
    </w:p>
    <w:p w14:paraId="08ADFA9A" w14:textId="52E17468" w:rsidR="00AF6E9E" w:rsidRDefault="00AF6E9E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Dirty read and </w:t>
      </w:r>
      <w:proofErr w:type="spellStart"/>
      <w:r>
        <w:rPr>
          <w:b/>
          <w:bCs/>
          <w:lang w:val="en-US"/>
        </w:rPr>
        <w:t>uncommited</w:t>
      </w:r>
      <w:proofErr w:type="spellEnd"/>
      <w:r>
        <w:rPr>
          <w:b/>
          <w:bCs/>
          <w:lang w:val="en-US"/>
        </w:rPr>
        <w:t xml:space="preserve"> both r same in </w:t>
      </w:r>
      <w:proofErr w:type="spellStart"/>
      <w:r>
        <w:rPr>
          <w:b/>
          <w:bCs/>
          <w:lang w:val="en-US"/>
        </w:rPr>
        <w:t>lamen</w:t>
      </w:r>
      <w:proofErr w:type="spellEnd"/>
      <w:r>
        <w:rPr>
          <w:b/>
          <w:bCs/>
          <w:lang w:val="en-US"/>
        </w:rPr>
        <w:t xml:space="preserve"> terms</w:t>
      </w:r>
    </w:p>
    <w:p w14:paraId="2E3B9113" w14:textId="3E3950D5" w:rsidR="00AF6E9E" w:rsidRDefault="00AF6E9E">
      <w:pPr>
        <w:rPr>
          <w:b/>
          <w:bCs/>
          <w:lang w:val="en-US"/>
        </w:rPr>
      </w:pPr>
    </w:p>
    <w:p w14:paraId="37DEC76F" w14:textId="45129A52" w:rsidR="00AF6E9E" w:rsidRDefault="00AF6E9E">
      <w:pPr>
        <w:rPr>
          <w:b/>
          <w:bCs/>
          <w:lang w:val="en-US"/>
        </w:rPr>
      </w:pPr>
      <w:r w:rsidRPr="00AF6E9E">
        <w:rPr>
          <w:b/>
          <w:bCs/>
          <w:lang w:val="en-US"/>
        </w:rPr>
        <w:sym w:font="Wingdings" w:char="F0E0"/>
      </w:r>
      <w:r w:rsidR="004A21C0">
        <w:rPr>
          <w:b/>
          <w:bCs/>
          <w:lang w:val="en-US"/>
        </w:rPr>
        <w:t>Unrepeatable read problem</w:t>
      </w:r>
    </w:p>
    <w:p w14:paraId="75B71A6C" w14:textId="20238DC1" w:rsidR="004A21C0" w:rsidRDefault="004A21C0">
      <w:pPr>
        <w:rPr>
          <w:b/>
          <w:bCs/>
          <w:lang w:val="en-US"/>
        </w:rPr>
      </w:pPr>
      <w:r w:rsidRPr="004A21C0">
        <w:rPr>
          <w:b/>
          <w:bCs/>
          <w:lang w:val="en-US"/>
        </w:rPr>
        <w:drawing>
          <wp:inline distT="0" distB="0" distL="0" distR="0" wp14:anchorId="0F3D53BE" wp14:editId="604A5ECB">
            <wp:extent cx="5731510" cy="26619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1F032" w14:textId="7DB75191" w:rsidR="004A21C0" w:rsidRDefault="004A21C0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Eg</w:t>
      </w:r>
      <w:proofErr w:type="spellEnd"/>
    </w:p>
    <w:p w14:paraId="4096B054" w14:textId="3EE90C7E" w:rsidR="004A21C0" w:rsidRDefault="004A21C0">
      <w:pPr>
        <w:rPr>
          <w:b/>
          <w:bCs/>
          <w:lang w:val="en-US"/>
        </w:rPr>
      </w:pPr>
      <w:r w:rsidRPr="004A21C0">
        <w:rPr>
          <w:b/>
          <w:bCs/>
          <w:lang w:val="en-US"/>
        </w:rPr>
        <w:drawing>
          <wp:inline distT="0" distB="0" distL="0" distR="0" wp14:anchorId="7F2D7E2F" wp14:editId="1D180E4B">
            <wp:extent cx="2697480" cy="2147708"/>
            <wp:effectExtent l="0" t="0" r="762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9569" cy="214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0EED" w14:textId="10F642B6" w:rsidR="004A21C0" w:rsidRDefault="004A21C0">
      <w:pPr>
        <w:rPr>
          <w:b/>
          <w:bCs/>
          <w:lang w:val="en-US"/>
        </w:rPr>
      </w:pPr>
    </w:p>
    <w:p w14:paraId="526A04D3" w14:textId="739EAB87" w:rsidR="004A21C0" w:rsidRDefault="004A21C0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Looking toward following </w:t>
      </w:r>
      <w:proofErr w:type="gramStart"/>
      <w:r>
        <w:rPr>
          <w:b/>
          <w:bCs/>
          <w:lang w:val="en-US"/>
        </w:rPr>
        <w:t>time ,</w:t>
      </w:r>
      <w:proofErr w:type="gramEnd"/>
    </w:p>
    <w:p w14:paraId="29274E69" w14:textId="3196C595" w:rsidR="004A21C0" w:rsidRDefault="004A21C0">
      <w:pPr>
        <w:rPr>
          <w:b/>
          <w:bCs/>
          <w:lang w:val="en-US"/>
        </w:rPr>
      </w:pPr>
      <w:r>
        <w:rPr>
          <w:b/>
          <w:bCs/>
          <w:lang w:val="en-US"/>
        </w:rPr>
        <w:t>Suppose A=500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A21C0" w14:paraId="7A23E57C" w14:textId="77777777" w:rsidTr="004A21C0">
        <w:tc>
          <w:tcPr>
            <w:tcW w:w="4508" w:type="dxa"/>
          </w:tcPr>
          <w:p w14:paraId="4CB24F3B" w14:textId="469C6F2F" w:rsidR="004A21C0" w:rsidRDefault="004A21C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T1</w:t>
            </w:r>
          </w:p>
        </w:tc>
        <w:tc>
          <w:tcPr>
            <w:tcW w:w="4508" w:type="dxa"/>
          </w:tcPr>
          <w:p w14:paraId="6F96756E" w14:textId="27ED7C51" w:rsidR="004A21C0" w:rsidRDefault="004A21C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T2</w:t>
            </w:r>
          </w:p>
        </w:tc>
      </w:tr>
      <w:tr w:rsidR="004A21C0" w14:paraId="545E471B" w14:textId="77777777" w:rsidTr="004A21C0">
        <w:tc>
          <w:tcPr>
            <w:tcW w:w="4508" w:type="dxa"/>
          </w:tcPr>
          <w:p w14:paraId="4E27AEDF" w14:textId="1F5C27F1" w:rsidR="004A21C0" w:rsidRDefault="004A21C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500</w:t>
            </w:r>
          </w:p>
        </w:tc>
        <w:tc>
          <w:tcPr>
            <w:tcW w:w="4508" w:type="dxa"/>
          </w:tcPr>
          <w:p w14:paraId="636C7F58" w14:textId="77777777" w:rsidR="004A21C0" w:rsidRDefault="004A21C0">
            <w:pPr>
              <w:rPr>
                <w:b/>
                <w:bCs/>
                <w:lang w:val="en-US"/>
              </w:rPr>
            </w:pPr>
          </w:p>
        </w:tc>
      </w:tr>
      <w:tr w:rsidR="004A21C0" w14:paraId="3744CAD1" w14:textId="77777777" w:rsidTr="004A21C0">
        <w:tc>
          <w:tcPr>
            <w:tcW w:w="4508" w:type="dxa"/>
          </w:tcPr>
          <w:p w14:paraId="3FDAC57A" w14:textId="77777777" w:rsidR="004A21C0" w:rsidRDefault="004A21C0">
            <w:pPr>
              <w:rPr>
                <w:b/>
                <w:bCs/>
                <w:lang w:val="en-US"/>
              </w:rPr>
            </w:pPr>
          </w:p>
        </w:tc>
        <w:tc>
          <w:tcPr>
            <w:tcW w:w="4508" w:type="dxa"/>
          </w:tcPr>
          <w:p w14:paraId="46D6BE06" w14:textId="480C3FC3" w:rsidR="004A21C0" w:rsidRDefault="004A21C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500</w:t>
            </w:r>
          </w:p>
        </w:tc>
      </w:tr>
      <w:tr w:rsidR="004A21C0" w14:paraId="6A6C0EAC" w14:textId="77777777" w:rsidTr="004A21C0">
        <w:tc>
          <w:tcPr>
            <w:tcW w:w="4508" w:type="dxa"/>
          </w:tcPr>
          <w:p w14:paraId="65257736" w14:textId="77777777" w:rsidR="004A21C0" w:rsidRDefault="004A21C0">
            <w:pPr>
              <w:rPr>
                <w:b/>
                <w:bCs/>
                <w:lang w:val="en-US"/>
              </w:rPr>
            </w:pPr>
          </w:p>
        </w:tc>
        <w:tc>
          <w:tcPr>
            <w:tcW w:w="4508" w:type="dxa"/>
          </w:tcPr>
          <w:p w14:paraId="695B30CD" w14:textId="213BDF2E" w:rsidR="004A21C0" w:rsidRDefault="004A21C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700</w:t>
            </w:r>
          </w:p>
        </w:tc>
      </w:tr>
      <w:tr w:rsidR="004A21C0" w14:paraId="1437789F" w14:textId="77777777" w:rsidTr="004A21C0">
        <w:tc>
          <w:tcPr>
            <w:tcW w:w="4508" w:type="dxa"/>
          </w:tcPr>
          <w:p w14:paraId="4E7BD365" w14:textId="77777777" w:rsidR="004A21C0" w:rsidRDefault="004A21C0">
            <w:pPr>
              <w:rPr>
                <w:b/>
                <w:bCs/>
                <w:lang w:val="en-US"/>
              </w:rPr>
            </w:pPr>
          </w:p>
        </w:tc>
        <w:tc>
          <w:tcPr>
            <w:tcW w:w="4508" w:type="dxa"/>
          </w:tcPr>
          <w:p w14:paraId="7F69ADA4" w14:textId="657851F7" w:rsidR="004A21C0" w:rsidRDefault="004A21C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700</w:t>
            </w:r>
          </w:p>
        </w:tc>
      </w:tr>
      <w:tr w:rsidR="004A21C0" w14:paraId="08768570" w14:textId="77777777" w:rsidTr="004A21C0">
        <w:tc>
          <w:tcPr>
            <w:tcW w:w="4508" w:type="dxa"/>
          </w:tcPr>
          <w:p w14:paraId="2F1B31F9" w14:textId="207EDC6E" w:rsidR="004A21C0" w:rsidRDefault="004A21C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700</w:t>
            </w:r>
          </w:p>
        </w:tc>
        <w:tc>
          <w:tcPr>
            <w:tcW w:w="4508" w:type="dxa"/>
          </w:tcPr>
          <w:p w14:paraId="4158D880" w14:textId="77777777" w:rsidR="004A21C0" w:rsidRDefault="004A21C0">
            <w:pPr>
              <w:rPr>
                <w:b/>
                <w:bCs/>
                <w:lang w:val="en-US"/>
              </w:rPr>
            </w:pPr>
          </w:p>
        </w:tc>
      </w:tr>
      <w:tr w:rsidR="004A21C0" w14:paraId="50BC0316" w14:textId="77777777" w:rsidTr="004A21C0">
        <w:tc>
          <w:tcPr>
            <w:tcW w:w="4508" w:type="dxa"/>
          </w:tcPr>
          <w:p w14:paraId="45E9D27C" w14:textId="016C2F4F" w:rsidR="004A21C0" w:rsidRDefault="004A21C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600</w:t>
            </w:r>
          </w:p>
        </w:tc>
        <w:tc>
          <w:tcPr>
            <w:tcW w:w="4508" w:type="dxa"/>
          </w:tcPr>
          <w:p w14:paraId="363CACC0" w14:textId="77777777" w:rsidR="004A21C0" w:rsidRDefault="004A21C0">
            <w:pPr>
              <w:rPr>
                <w:b/>
                <w:bCs/>
                <w:lang w:val="en-US"/>
              </w:rPr>
            </w:pPr>
          </w:p>
        </w:tc>
      </w:tr>
      <w:tr w:rsidR="004A21C0" w14:paraId="47018E73" w14:textId="77777777" w:rsidTr="004A21C0">
        <w:tc>
          <w:tcPr>
            <w:tcW w:w="4508" w:type="dxa"/>
          </w:tcPr>
          <w:p w14:paraId="2F6D595C" w14:textId="5F9F3C02" w:rsidR="004A21C0" w:rsidRDefault="004A21C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1300</w:t>
            </w:r>
          </w:p>
        </w:tc>
        <w:tc>
          <w:tcPr>
            <w:tcW w:w="4508" w:type="dxa"/>
          </w:tcPr>
          <w:p w14:paraId="1109FB7C" w14:textId="77777777" w:rsidR="004A21C0" w:rsidRDefault="004A21C0">
            <w:pPr>
              <w:rPr>
                <w:b/>
                <w:bCs/>
                <w:lang w:val="en-US"/>
              </w:rPr>
            </w:pPr>
          </w:p>
        </w:tc>
      </w:tr>
      <w:tr w:rsidR="004A21C0" w14:paraId="467AEDB8" w14:textId="77777777" w:rsidTr="004A21C0">
        <w:tc>
          <w:tcPr>
            <w:tcW w:w="4508" w:type="dxa"/>
          </w:tcPr>
          <w:p w14:paraId="6A772F92" w14:textId="39738DB4" w:rsidR="004A21C0" w:rsidRDefault="004A21C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1300</w:t>
            </w:r>
          </w:p>
        </w:tc>
        <w:tc>
          <w:tcPr>
            <w:tcW w:w="4508" w:type="dxa"/>
          </w:tcPr>
          <w:p w14:paraId="7968D9DD" w14:textId="77777777" w:rsidR="004A21C0" w:rsidRDefault="004A21C0">
            <w:pPr>
              <w:rPr>
                <w:b/>
                <w:bCs/>
                <w:lang w:val="en-US"/>
              </w:rPr>
            </w:pPr>
          </w:p>
        </w:tc>
      </w:tr>
    </w:tbl>
    <w:p w14:paraId="0026C3C4" w14:textId="4DDF9FCF" w:rsidR="004A21C0" w:rsidRDefault="004A21C0">
      <w:pPr>
        <w:rPr>
          <w:b/>
          <w:bCs/>
          <w:lang w:val="en-US"/>
        </w:rPr>
      </w:pPr>
    </w:p>
    <w:p w14:paraId="1702B2C0" w14:textId="685CC844" w:rsidR="004A21C0" w:rsidRDefault="004A21C0">
      <w:pPr>
        <w:rPr>
          <w:b/>
          <w:bCs/>
          <w:lang w:val="en-US"/>
        </w:rPr>
      </w:pPr>
      <w:r>
        <w:rPr>
          <w:b/>
          <w:bCs/>
          <w:lang w:val="en-US"/>
        </w:rPr>
        <w:t>Here no dirty read and uncommitted issue but the acid property that is isolation is break.</w:t>
      </w:r>
    </w:p>
    <w:p w14:paraId="4A7BC294" w14:textId="1A1AC1B6" w:rsidR="004A21C0" w:rsidRDefault="004A21C0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Isolation property says no two </w:t>
      </w:r>
      <w:proofErr w:type="gramStart"/>
      <w:r>
        <w:rPr>
          <w:b/>
          <w:bCs/>
          <w:lang w:val="en-US"/>
        </w:rPr>
        <w:t>process</w:t>
      </w:r>
      <w:proofErr w:type="gramEnd"/>
      <w:r>
        <w:rPr>
          <w:b/>
          <w:bCs/>
          <w:lang w:val="en-US"/>
        </w:rPr>
        <w:t xml:space="preserve"> can see others values during the process.</w:t>
      </w:r>
    </w:p>
    <w:p w14:paraId="0F8628CE" w14:textId="3D945B9F" w:rsidR="004A21C0" w:rsidRDefault="004A21C0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But here T1 read A twice and gets another </w:t>
      </w:r>
      <w:proofErr w:type="gramStart"/>
      <w:r>
        <w:rPr>
          <w:b/>
          <w:bCs/>
          <w:lang w:val="en-US"/>
        </w:rPr>
        <w:t>values</w:t>
      </w:r>
      <w:proofErr w:type="gramEnd"/>
      <w:r>
        <w:rPr>
          <w:b/>
          <w:bCs/>
          <w:lang w:val="en-US"/>
        </w:rPr>
        <w:t xml:space="preserve"> one is 500 and other is 700 </w:t>
      </w:r>
      <w:r w:rsidR="007C4340">
        <w:rPr>
          <w:b/>
          <w:bCs/>
          <w:lang w:val="en-US"/>
        </w:rPr>
        <w:t xml:space="preserve">since 700 </w:t>
      </w:r>
      <w:proofErr w:type="spellStart"/>
      <w:r w:rsidR="007C4340">
        <w:rPr>
          <w:b/>
          <w:bCs/>
          <w:lang w:val="en-US"/>
        </w:rPr>
        <w:t>wll</w:t>
      </w:r>
      <w:proofErr w:type="spellEnd"/>
      <w:r w:rsidR="007C4340">
        <w:rPr>
          <w:b/>
          <w:bCs/>
          <w:lang w:val="en-US"/>
        </w:rPr>
        <w:t xml:space="preserve"> be stored in </w:t>
      </w:r>
      <w:proofErr w:type="spellStart"/>
      <w:r w:rsidR="007C4340">
        <w:rPr>
          <w:b/>
          <w:bCs/>
          <w:lang w:val="en-US"/>
        </w:rPr>
        <w:t>db</w:t>
      </w:r>
      <w:proofErr w:type="spellEnd"/>
      <w:r w:rsidR="007C4340">
        <w:rPr>
          <w:b/>
          <w:bCs/>
          <w:lang w:val="en-US"/>
        </w:rPr>
        <w:t xml:space="preserve"> but isolation will be </w:t>
      </w:r>
      <w:proofErr w:type="spellStart"/>
      <w:r w:rsidR="007C4340">
        <w:rPr>
          <w:b/>
          <w:bCs/>
          <w:lang w:val="en-US"/>
        </w:rPr>
        <w:t>breaked</w:t>
      </w:r>
      <w:proofErr w:type="spellEnd"/>
      <w:r w:rsidR="007C4340">
        <w:rPr>
          <w:b/>
          <w:bCs/>
          <w:lang w:val="en-US"/>
        </w:rPr>
        <w:t>.</w:t>
      </w:r>
    </w:p>
    <w:p w14:paraId="7F8BC1B1" w14:textId="330D557F" w:rsidR="007C4340" w:rsidRDefault="007C4340">
      <w:pPr>
        <w:rPr>
          <w:b/>
          <w:bCs/>
          <w:lang w:val="en-US"/>
        </w:rPr>
      </w:pPr>
      <w:r w:rsidRPr="007C4340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>Inconsistency Analysis Problem</w:t>
      </w:r>
    </w:p>
    <w:p w14:paraId="2195C992" w14:textId="74E24040" w:rsidR="007C4340" w:rsidRDefault="007C4340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Eg</w:t>
      </w:r>
      <w:proofErr w:type="spellEnd"/>
    </w:p>
    <w:p w14:paraId="60951B45" w14:textId="0AB48F53" w:rsidR="007C4340" w:rsidRDefault="007C4340">
      <w:pPr>
        <w:rPr>
          <w:b/>
          <w:bCs/>
          <w:lang w:val="en-US"/>
        </w:rPr>
      </w:pPr>
      <w:r w:rsidRPr="007C4340">
        <w:rPr>
          <w:b/>
          <w:bCs/>
          <w:lang w:val="en-US"/>
        </w:rPr>
        <w:drawing>
          <wp:inline distT="0" distB="0" distL="0" distR="0" wp14:anchorId="0C3997C4" wp14:editId="2C531760">
            <wp:extent cx="2811780" cy="2785745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5779" cy="278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27A3" w14:textId="19BF6E1A" w:rsidR="007C4340" w:rsidRDefault="007C4340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After </w:t>
      </w:r>
      <w:proofErr w:type="spellStart"/>
      <w:r>
        <w:rPr>
          <w:b/>
          <w:bCs/>
          <w:lang w:val="en-US"/>
        </w:rPr>
        <w:t>commiting</w:t>
      </w:r>
      <w:proofErr w:type="spellEnd"/>
      <w:r>
        <w:rPr>
          <w:b/>
          <w:bCs/>
          <w:lang w:val="en-US"/>
        </w:rPr>
        <w:t xml:space="preserve"> t2 the new value of a is 50 but since T1 has read the updated value the function(</w:t>
      </w:r>
      <w:proofErr w:type="spellStart"/>
      <w:r>
        <w:rPr>
          <w:b/>
          <w:bCs/>
          <w:lang w:val="en-US"/>
        </w:rPr>
        <w:t>a+b</w:t>
      </w:r>
      <w:proofErr w:type="spellEnd"/>
      <w:r>
        <w:rPr>
          <w:b/>
          <w:bCs/>
          <w:lang w:val="en-US"/>
        </w:rPr>
        <w:t xml:space="preserve">) will </w:t>
      </w:r>
      <w:proofErr w:type="gramStart"/>
      <w:r>
        <w:rPr>
          <w:b/>
          <w:bCs/>
          <w:lang w:val="en-US"/>
        </w:rPr>
        <w:t>function(</w:t>
      </w:r>
      <w:proofErr w:type="gramEnd"/>
      <w:r>
        <w:rPr>
          <w:b/>
          <w:bCs/>
          <w:lang w:val="en-US"/>
        </w:rPr>
        <w:t>10+20) and not (50+20)</w:t>
      </w:r>
    </w:p>
    <w:p w14:paraId="5FEFA639" w14:textId="710335CC" w:rsidR="007C4340" w:rsidRDefault="00BC564D">
      <w:pPr>
        <w:rPr>
          <w:b/>
          <w:bCs/>
          <w:lang w:val="en-US"/>
        </w:rPr>
      </w:pPr>
      <w:r>
        <w:rPr>
          <w:b/>
          <w:bCs/>
          <w:lang w:val="en-US"/>
        </w:rPr>
        <w:t>Not reading the value after committed by another transaction is called inconsistency problem.</w:t>
      </w:r>
    </w:p>
    <w:p w14:paraId="682C93FB" w14:textId="77777777" w:rsidR="00BC564D" w:rsidRDefault="00BC564D">
      <w:pPr>
        <w:rPr>
          <w:b/>
          <w:bCs/>
          <w:lang w:val="en-US"/>
        </w:rPr>
      </w:pPr>
    </w:p>
    <w:p w14:paraId="2333D39D" w14:textId="547D4A1B" w:rsidR="00BC564D" w:rsidRDefault="00BC564D">
      <w:pPr>
        <w:rPr>
          <w:b/>
          <w:bCs/>
          <w:lang w:val="en-US"/>
        </w:rPr>
      </w:pPr>
      <w:r w:rsidRPr="00BC564D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>Phantom Read Problem</w:t>
      </w:r>
    </w:p>
    <w:p w14:paraId="6590CF83" w14:textId="51469B6A" w:rsidR="00BC564D" w:rsidRDefault="00BC564D">
      <w:pPr>
        <w:rPr>
          <w:b/>
          <w:bCs/>
          <w:lang w:val="en-US"/>
        </w:rPr>
      </w:pPr>
      <w:r w:rsidRPr="00BC564D">
        <w:rPr>
          <w:b/>
          <w:bCs/>
          <w:lang w:val="en-US"/>
        </w:rPr>
        <w:lastRenderedPageBreak/>
        <w:drawing>
          <wp:inline distT="0" distB="0" distL="0" distR="0" wp14:anchorId="08292A69" wp14:editId="2E4CBEF5">
            <wp:extent cx="4305901" cy="12574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0641" w14:textId="4D8DAFCC" w:rsidR="00BC564D" w:rsidRDefault="00BC564D">
      <w:pPr>
        <w:rPr>
          <w:b/>
          <w:b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C564D" w14:paraId="431FDA7F" w14:textId="77777777" w:rsidTr="00BC564D">
        <w:tc>
          <w:tcPr>
            <w:tcW w:w="4508" w:type="dxa"/>
          </w:tcPr>
          <w:p w14:paraId="64E89B51" w14:textId="22E8E825" w:rsidR="00BC564D" w:rsidRDefault="00BC564D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T1</w:t>
            </w:r>
          </w:p>
        </w:tc>
        <w:tc>
          <w:tcPr>
            <w:tcW w:w="4508" w:type="dxa"/>
          </w:tcPr>
          <w:p w14:paraId="4A9B4E83" w14:textId="1B10ACB3" w:rsidR="00BC564D" w:rsidRDefault="00BC564D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T2</w:t>
            </w:r>
          </w:p>
        </w:tc>
      </w:tr>
      <w:tr w:rsidR="00BC564D" w14:paraId="56262B48" w14:textId="77777777" w:rsidTr="00BC564D">
        <w:tc>
          <w:tcPr>
            <w:tcW w:w="4508" w:type="dxa"/>
          </w:tcPr>
          <w:p w14:paraId="380E0AFC" w14:textId="6179CD88" w:rsidR="00BC564D" w:rsidRDefault="00BC564D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Read A</w:t>
            </w:r>
          </w:p>
        </w:tc>
        <w:tc>
          <w:tcPr>
            <w:tcW w:w="4508" w:type="dxa"/>
          </w:tcPr>
          <w:p w14:paraId="0DC83F04" w14:textId="77777777" w:rsidR="00BC564D" w:rsidRDefault="00BC564D">
            <w:pPr>
              <w:rPr>
                <w:b/>
                <w:bCs/>
                <w:lang w:val="en-US"/>
              </w:rPr>
            </w:pPr>
          </w:p>
        </w:tc>
      </w:tr>
      <w:tr w:rsidR="00BC564D" w14:paraId="370CAEAE" w14:textId="77777777" w:rsidTr="00BC564D">
        <w:tc>
          <w:tcPr>
            <w:tcW w:w="4508" w:type="dxa"/>
          </w:tcPr>
          <w:p w14:paraId="11575727" w14:textId="77777777" w:rsidR="00BC564D" w:rsidRDefault="00BC564D">
            <w:pPr>
              <w:rPr>
                <w:b/>
                <w:bCs/>
                <w:lang w:val="en-US"/>
              </w:rPr>
            </w:pPr>
          </w:p>
        </w:tc>
        <w:tc>
          <w:tcPr>
            <w:tcW w:w="4508" w:type="dxa"/>
          </w:tcPr>
          <w:p w14:paraId="5EB73F85" w14:textId="6C7F5D15" w:rsidR="00BC564D" w:rsidRDefault="00BC564D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Read A</w:t>
            </w:r>
          </w:p>
        </w:tc>
      </w:tr>
      <w:tr w:rsidR="00BC564D" w14:paraId="2E5A78E0" w14:textId="77777777" w:rsidTr="00BC564D">
        <w:tc>
          <w:tcPr>
            <w:tcW w:w="4508" w:type="dxa"/>
          </w:tcPr>
          <w:p w14:paraId="24EB518F" w14:textId="43EF29F4" w:rsidR="00BC564D" w:rsidRDefault="00BC564D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Delete A</w:t>
            </w:r>
          </w:p>
        </w:tc>
        <w:tc>
          <w:tcPr>
            <w:tcW w:w="4508" w:type="dxa"/>
          </w:tcPr>
          <w:p w14:paraId="72A490F8" w14:textId="77777777" w:rsidR="00BC564D" w:rsidRDefault="00BC564D">
            <w:pPr>
              <w:rPr>
                <w:b/>
                <w:bCs/>
                <w:lang w:val="en-US"/>
              </w:rPr>
            </w:pPr>
          </w:p>
        </w:tc>
      </w:tr>
      <w:tr w:rsidR="00BC564D" w14:paraId="6B50F7C9" w14:textId="77777777" w:rsidTr="00BC564D">
        <w:tc>
          <w:tcPr>
            <w:tcW w:w="4508" w:type="dxa"/>
          </w:tcPr>
          <w:p w14:paraId="03BEB325" w14:textId="77777777" w:rsidR="00BC564D" w:rsidRDefault="00BC564D">
            <w:pPr>
              <w:rPr>
                <w:b/>
                <w:bCs/>
                <w:lang w:val="en-US"/>
              </w:rPr>
            </w:pPr>
          </w:p>
        </w:tc>
        <w:tc>
          <w:tcPr>
            <w:tcW w:w="4508" w:type="dxa"/>
          </w:tcPr>
          <w:p w14:paraId="45EB34AF" w14:textId="410BE411" w:rsidR="00BC564D" w:rsidRDefault="00BC564D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Read A </w:t>
            </w:r>
          </w:p>
        </w:tc>
      </w:tr>
    </w:tbl>
    <w:p w14:paraId="4F9E0A30" w14:textId="003948BE" w:rsidR="00BC564D" w:rsidRDefault="00BC564D">
      <w:pPr>
        <w:rPr>
          <w:b/>
          <w:bCs/>
          <w:lang w:val="en-US"/>
        </w:rPr>
      </w:pPr>
    </w:p>
    <w:p w14:paraId="30A853AD" w14:textId="2CF5A2AF" w:rsidR="00BC564D" w:rsidRDefault="00BC564D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Here suppose transaction A has </w:t>
      </w:r>
      <w:proofErr w:type="gramStart"/>
      <w:r>
        <w:rPr>
          <w:b/>
          <w:bCs/>
          <w:lang w:val="en-US"/>
        </w:rPr>
        <w:t>50 .</w:t>
      </w:r>
      <w:proofErr w:type="gramEnd"/>
    </w:p>
    <w:p w14:paraId="666ECD44" w14:textId="62089517" w:rsidR="00BC564D" w:rsidRDefault="00BC564D">
      <w:pPr>
        <w:rPr>
          <w:b/>
          <w:bCs/>
          <w:lang w:val="en-US"/>
        </w:rPr>
      </w:pPr>
      <w:r>
        <w:rPr>
          <w:b/>
          <w:bCs/>
          <w:lang w:val="en-US"/>
        </w:rPr>
        <w:t>T</w:t>
      </w:r>
      <w:proofErr w:type="gramStart"/>
      <w:r>
        <w:rPr>
          <w:b/>
          <w:bCs/>
          <w:lang w:val="en-US"/>
        </w:rPr>
        <w:t>1  T</w:t>
      </w:r>
      <w:proofErr w:type="gramEnd"/>
      <w:r>
        <w:rPr>
          <w:b/>
          <w:bCs/>
          <w:lang w:val="en-US"/>
        </w:rPr>
        <w:t>2</w:t>
      </w:r>
    </w:p>
    <w:p w14:paraId="7E4C6CD1" w14:textId="4C3568BA" w:rsidR="00BC564D" w:rsidRDefault="00BC564D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50 </w:t>
      </w:r>
    </w:p>
    <w:p w14:paraId="37FF72E0" w14:textId="58AD44CF" w:rsidR="00BC564D" w:rsidRDefault="00BC564D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50</w:t>
      </w:r>
    </w:p>
    <w:p w14:paraId="0A35B13B" w14:textId="58F83279" w:rsidR="00BC564D" w:rsidRDefault="00BC564D">
      <w:pPr>
        <w:rPr>
          <w:b/>
          <w:bCs/>
          <w:lang w:val="en-US"/>
        </w:rPr>
      </w:pPr>
      <w:r>
        <w:rPr>
          <w:b/>
          <w:bCs/>
          <w:lang w:val="en-US"/>
        </w:rPr>
        <w:t>0</w:t>
      </w:r>
    </w:p>
    <w:p w14:paraId="44B53AC7" w14:textId="6E297626" w:rsidR="00BC564D" w:rsidRDefault="00BC564D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0</w:t>
      </w:r>
    </w:p>
    <w:p w14:paraId="47A68478" w14:textId="4A751A44" w:rsidR="00BC564D" w:rsidRDefault="00BC564D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T2 doesn’t know </w:t>
      </w:r>
      <w:r w:rsidR="005F0D87">
        <w:rPr>
          <w:b/>
          <w:bCs/>
          <w:lang w:val="en-US"/>
        </w:rPr>
        <w:t>why value of a is 0 if he knows than isolation property will be affected.</w:t>
      </w:r>
    </w:p>
    <w:p w14:paraId="4C631FA3" w14:textId="77777777" w:rsidR="005F0D87" w:rsidRPr="00FB6666" w:rsidRDefault="005F0D87">
      <w:pPr>
        <w:rPr>
          <w:b/>
          <w:bCs/>
          <w:lang w:val="en-US"/>
        </w:rPr>
      </w:pPr>
    </w:p>
    <w:sectPr w:rsidR="005F0D87" w:rsidRPr="00FB66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B33"/>
    <w:rsid w:val="0013385F"/>
    <w:rsid w:val="004A21C0"/>
    <w:rsid w:val="005F0D87"/>
    <w:rsid w:val="0069112D"/>
    <w:rsid w:val="007C4340"/>
    <w:rsid w:val="00AF6E9E"/>
    <w:rsid w:val="00BC564D"/>
    <w:rsid w:val="00CB759D"/>
    <w:rsid w:val="00F06B33"/>
    <w:rsid w:val="00F95C39"/>
    <w:rsid w:val="00FB6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DBA6B"/>
  <w15:chartTrackingRefBased/>
  <w15:docId w15:val="{66D6A199-F823-4FDF-8E1F-9B63EC00F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911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95C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5C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quescol.com/dbms/lost-update-problem-dirty-read-problem" TargetMode="External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6</Pages>
  <Words>279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NIKUNJ PRATAP MISTRY</dc:creator>
  <cp:keywords/>
  <dc:description/>
  <cp:lastModifiedBy>NIKUNJ PRATAP MISTRY</cp:lastModifiedBy>
  <cp:revision>3</cp:revision>
  <dcterms:created xsi:type="dcterms:W3CDTF">2022-07-10T16:10:00Z</dcterms:created>
  <dcterms:modified xsi:type="dcterms:W3CDTF">2022-07-10T17:02:00Z</dcterms:modified>
</cp:coreProperties>
</file>