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3D05" w14:textId="33CF431C" w:rsidR="00BA58EB" w:rsidRDefault="00082377" w:rsidP="000823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2377">
        <w:rPr>
          <w:rFonts w:ascii="Times New Roman" w:hAnsi="Times New Roman" w:cs="Times New Roman"/>
          <w:sz w:val="28"/>
          <w:szCs w:val="28"/>
          <w:lang w:val="en-US"/>
        </w:rPr>
        <w:t>Mongo Db</w:t>
      </w:r>
    </w:p>
    <w:p w14:paraId="314E69D5" w14:textId="77777777" w:rsidR="00082377" w:rsidRPr="00082377" w:rsidRDefault="00082377" w:rsidP="000823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09984D" w14:textId="5014A0CC" w:rsidR="00082377" w:rsidRPr="00082377" w:rsidRDefault="000823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23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It as </w:t>
      </w:r>
      <w:proofErr w:type="spellStart"/>
      <w:r w:rsidRPr="00082377">
        <w:rPr>
          <w:rFonts w:ascii="Times New Roman" w:hAnsi="Times New Roman" w:cs="Times New Roman"/>
          <w:b/>
          <w:bCs/>
          <w:sz w:val="28"/>
          <w:szCs w:val="28"/>
          <w:lang w:val="en-US"/>
        </w:rPr>
        <w:t>nosequel</w:t>
      </w:r>
      <w:proofErr w:type="spellEnd"/>
      <w:r w:rsidRPr="000823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database which is based on key value pair.</w:t>
      </w:r>
    </w:p>
    <w:p w14:paraId="42699A1C" w14:textId="0FDF51CB" w:rsidR="00082377" w:rsidRPr="00082377" w:rsidRDefault="000823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2377">
        <w:rPr>
          <w:rFonts w:ascii="Times New Roman" w:hAnsi="Times New Roman" w:cs="Times New Roman"/>
          <w:sz w:val="28"/>
          <w:szCs w:val="28"/>
          <w:lang w:val="en-US"/>
        </w:rPr>
        <w:t xml:space="preserve">With comparison to </w:t>
      </w:r>
      <w:proofErr w:type="spellStart"/>
      <w:r w:rsidRPr="0008237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082377">
        <w:rPr>
          <w:rFonts w:ascii="Times New Roman" w:hAnsi="Times New Roman" w:cs="Times New Roman"/>
          <w:sz w:val="28"/>
          <w:szCs w:val="28"/>
          <w:lang w:val="en-US"/>
        </w:rPr>
        <w:t xml:space="preserve"> framework</w:t>
      </w:r>
    </w:p>
    <w:p w14:paraId="421155C7" w14:textId="0EBBDCF3" w:rsidR="00082377" w:rsidRPr="00082377" w:rsidRDefault="000823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2377"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r w:rsidRPr="0008237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82377">
        <w:rPr>
          <w:rFonts w:ascii="Times New Roman" w:hAnsi="Times New Roman" w:cs="Times New Roman"/>
          <w:sz w:val="28"/>
          <w:szCs w:val="28"/>
          <w:lang w:val="en-US"/>
        </w:rPr>
        <w:t xml:space="preserve"> collection</w:t>
      </w:r>
    </w:p>
    <w:p w14:paraId="58181F1B" w14:textId="2BCA606E" w:rsidR="00082377" w:rsidRPr="00082377" w:rsidRDefault="000823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2377">
        <w:rPr>
          <w:rFonts w:ascii="Times New Roman" w:hAnsi="Times New Roman" w:cs="Times New Roman"/>
          <w:sz w:val="28"/>
          <w:szCs w:val="28"/>
          <w:lang w:val="en-US"/>
        </w:rPr>
        <w:t xml:space="preserve">Row   </w:t>
      </w:r>
      <w:r w:rsidRPr="0008237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82377">
        <w:rPr>
          <w:rFonts w:ascii="Times New Roman" w:hAnsi="Times New Roman" w:cs="Times New Roman"/>
          <w:sz w:val="28"/>
          <w:szCs w:val="28"/>
          <w:lang w:val="en-US"/>
        </w:rPr>
        <w:t xml:space="preserve"> documents</w:t>
      </w:r>
    </w:p>
    <w:p w14:paraId="0DE23115" w14:textId="348A23F7" w:rsidR="00082377" w:rsidRPr="00082377" w:rsidRDefault="000823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2377">
        <w:rPr>
          <w:rFonts w:ascii="Times New Roman" w:hAnsi="Times New Roman" w:cs="Times New Roman"/>
          <w:sz w:val="28"/>
          <w:szCs w:val="28"/>
          <w:lang w:val="en-US"/>
        </w:rPr>
        <w:t xml:space="preserve">Column </w:t>
      </w:r>
      <w:r w:rsidRPr="0008237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82377">
        <w:rPr>
          <w:rFonts w:ascii="Times New Roman" w:hAnsi="Times New Roman" w:cs="Times New Roman"/>
          <w:sz w:val="28"/>
          <w:szCs w:val="28"/>
          <w:lang w:val="en-US"/>
        </w:rPr>
        <w:t xml:space="preserve"> Fields</w:t>
      </w:r>
    </w:p>
    <w:p w14:paraId="329278D9" w14:textId="77777777" w:rsidR="00082377" w:rsidRPr="00082377" w:rsidRDefault="000823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174D12" w14:textId="0DE34A96" w:rsidR="00082377" w:rsidRPr="00082377" w:rsidRDefault="000823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23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Why to choose mongo </w:t>
      </w:r>
      <w:proofErr w:type="spellStart"/>
      <w:r w:rsidRPr="00082377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082377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3B11A75" w14:textId="7AEA41C9" w:rsidR="00082377" w:rsidRPr="00082377" w:rsidRDefault="00082377">
      <w:pPr>
        <w:rPr>
          <w:rFonts w:ascii="Times New Roman" w:hAnsi="Times New Roman" w:cs="Times New Roman"/>
          <w:sz w:val="28"/>
          <w:szCs w:val="28"/>
        </w:rPr>
      </w:pPr>
      <w:r w:rsidRPr="00082377">
        <w:rPr>
          <w:rFonts w:ascii="Times New Roman" w:hAnsi="Times New Roman" w:cs="Times New Roman"/>
          <w:sz w:val="28"/>
          <w:szCs w:val="28"/>
        </w:rPr>
        <w:t>MongoDB makes it easy for developers to store structured or unstructured data. It uses a </w:t>
      </w:r>
      <w:hyperlink r:id="rId4" w:tgtFrame="_target" w:history="1">
        <w:r w:rsidRPr="0008237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JSON-like</w:t>
        </w:r>
      </w:hyperlink>
      <w:r w:rsidRPr="00082377">
        <w:rPr>
          <w:rFonts w:ascii="Times New Roman" w:hAnsi="Times New Roman" w:cs="Times New Roman"/>
          <w:sz w:val="28"/>
          <w:szCs w:val="28"/>
        </w:rPr>
        <w:t> format to store documents. This format directly maps to native objects in most modern programming languages, making it a natural choice for developers, as they don’t need to think about </w:t>
      </w:r>
      <w:hyperlink r:id="rId5" w:tgtFrame="_target" w:history="1">
        <w:r w:rsidRPr="0008237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normalizing data</w:t>
        </w:r>
      </w:hyperlink>
      <w:r w:rsidRPr="00082377">
        <w:rPr>
          <w:rFonts w:ascii="Times New Roman" w:hAnsi="Times New Roman" w:cs="Times New Roman"/>
          <w:sz w:val="28"/>
          <w:szCs w:val="28"/>
        </w:rPr>
        <w:t>. MongoDB can also handle high volume and can scale both vertically or horizontally to accommodate large data loads.</w:t>
      </w:r>
    </w:p>
    <w:p w14:paraId="07EAB389" w14:textId="7EDB9610" w:rsidR="00082377" w:rsidRPr="00082377" w:rsidRDefault="00082377">
      <w:pPr>
        <w:rPr>
          <w:rFonts w:ascii="Times New Roman" w:hAnsi="Times New Roman" w:cs="Times New Roman"/>
          <w:sz w:val="28"/>
          <w:szCs w:val="28"/>
        </w:rPr>
      </w:pPr>
      <w:r w:rsidRPr="00082377">
        <w:rPr>
          <w:rFonts w:ascii="Times New Roman" w:hAnsi="Times New Roman" w:cs="Times New Roman"/>
          <w:sz w:val="28"/>
          <w:szCs w:val="28"/>
        </w:rPr>
        <w:t>Reasons:</w:t>
      </w:r>
    </w:p>
    <w:p w14:paraId="4918D122" w14:textId="169AD395" w:rsidR="00082377" w:rsidRPr="00082377" w:rsidRDefault="00082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37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82377">
        <w:rPr>
          <w:rFonts w:ascii="Times New Roman" w:hAnsi="Times New Roman" w:cs="Times New Roman"/>
          <w:b/>
          <w:bCs/>
          <w:sz w:val="28"/>
          <w:szCs w:val="28"/>
        </w:rPr>
        <w:t>Document model</w:t>
      </w:r>
    </w:p>
    <w:p w14:paraId="4CB3C3E2" w14:textId="45AE8141" w:rsidR="00082377" w:rsidRPr="00082377" w:rsidRDefault="00082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377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082377">
        <w:rPr>
          <w:rFonts w:ascii="Times New Roman" w:hAnsi="Times New Roman" w:cs="Times New Roman"/>
          <w:b/>
          <w:bCs/>
          <w:sz w:val="28"/>
          <w:szCs w:val="28"/>
        </w:rPr>
        <w:t xml:space="preserve">Full Scalability includes vertical scalability and horizontal </w:t>
      </w:r>
      <w:r w:rsidR="005F5288" w:rsidRPr="00082377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r w:rsidRPr="0008237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6ABACD" w14:textId="58498334" w:rsidR="00082377" w:rsidRDefault="00082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377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082377">
        <w:rPr>
          <w:rFonts w:ascii="Times New Roman" w:hAnsi="Times New Roman" w:cs="Times New Roman"/>
          <w:b/>
          <w:bCs/>
          <w:sz w:val="28"/>
          <w:szCs w:val="28"/>
        </w:rPr>
        <w:t>Deployment options</w:t>
      </w:r>
    </w:p>
    <w:p w14:paraId="173B3656" w14:textId="5CC4FF7F" w:rsidR="005F5288" w:rsidRPr="00F93BDC" w:rsidRDefault="005F5288">
      <w:pPr>
        <w:rPr>
          <w:rFonts w:ascii="Times New Roman" w:hAnsi="Times New Roman" w:cs="Times New Roman"/>
          <w:sz w:val="28"/>
          <w:szCs w:val="28"/>
        </w:rPr>
      </w:pPr>
      <w:r w:rsidRPr="00F93BDC">
        <w:rPr>
          <w:rFonts w:ascii="Times New Roman" w:hAnsi="Times New Roman" w:cs="Times New Roman"/>
          <w:sz w:val="28"/>
          <w:szCs w:val="28"/>
        </w:rPr>
        <w:t>It creates data in the form of JSON with a unique object id (similar to SQL primary key)</w:t>
      </w:r>
    </w:p>
    <w:p w14:paraId="0CBE2548" w14:textId="77777777" w:rsidR="00082377" w:rsidRPr="00082377" w:rsidRDefault="00082377">
      <w:pPr>
        <w:rPr>
          <w:rFonts w:ascii="Times New Roman" w:hAnsi="Times New Roman" w:cs="Times New Roman"/>
          <w:sz w:val="28"/>
          <w:szCs w:val="28"/>
        </w:rPr>
      </w:pPr>
    </w:p>
    <w:sectPr w:rsidR="00082377" w:rsidRPr="00082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82"/>
    <w:rsid w:val="000641E1"/>
    <w:rsid w:val="00082377"/>
    <w:rsid w:val="005F5288"/>
    <w:rsid w:val="006C2A82"/>
    <w:rsid w:val="00BA58EB"/>
    <w:rsid w:val="00F9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1EFE"/>
  <w15:chartTrackingRefBased/>
  <w15:docId w15:val="{71161307-E195-42F5-8B39-27FFA6D4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2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basics/data-models" TargetMode="External"/><Relationship Id="rId4" Type="http://schemas.openxmlformats.org/officeDocument/2006/relationships/hyperlink" Target="https://www.mongodb.com/json-and-b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4</cp:revision>
  <dcterms:created xsi:type="dcterms:W3CDTF">2022-09-25T11:45:00Z</dcterms:created>
  <dcterms:modified xsi:type="dcterms:W3CDTF">2022-09-25T11:51:00Z</dcterms:modified>
</cp:coreProperties>
</file>