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A64D3" w14:textId="059E5B9E" w:rsidR="008F2056" w:rsidRDefault="008F2056" w:rsidP="008F2056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Departamentul </w:t>
      </w:r>
      <w:r w:rsidRPr="008F2056">
        <w:rPr>
          <w:rFonts w:ascii="Times New Roman" w:eastAsia="Times New Roman" w:hAnsi="Times New Roman" w:cs="Times New Roman"/>
          <w:b/>
          <w:sz w:val="28"/>
          <w:szCs w:val="28"/>
        </w:rPr>
        <w:t>Informatica Inginerie si Software</w:t>
      </w:r>
    </w:p>
    <w:p w14:paraId="0B6A9CB1" w14:textId="2615778D" w:rsidR="008F2056" w:rsidRDefault="008F2056" w:rsidP="008F2056">
      <w:pPr>
        <w:spacing w:after="160" w:line="259" w:lineRule="auto"/>
        <w:jc w:val="center"/>
        <w:rPr>
          <w:rFonts w:ascii="Times New Roman" w:eastAsia="Times New Roman" w:hAnsi="Times New Roman" w:cs="Times New Roman"/>
          <w:color w:val="2E74B5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Disciplina:Programarea Calculatoarelor</w:t>
      </w:r>
    </w:p>
    <w:p w14:paraId="4777113D" w14:textId="77777777" w:rsidR="00F12C76" w:rsidRDefault="00F12C76" w:rsidP="006C0B77">
      <w:pPr>
        <w:ind w:firstLine="709"/>
        <w:jc w:val="both"/>
      </w:pPr>
    </w:p>
    <w:p w14:paraId="58217C82" w14:textId="77777777" w:rsidR="00C00854" w:rsidRPr="00C00854" w:rsidRDefault="00C00854" w:rsidP="00C00854"/>
    <w:p w14:paraId="31035DB2" w14:textId="77777777" w:rsidR="00C00854" w:rsidRPr="00C00854" w:rsidRDefault="00C00854" w:rsidP="00C00854"/>
    <w:p w14:paraId="2CF28479" w14:textId="77777777" w:rsidR="00C00854" w:rsidRPr="00C00854" w:rsidRDefault="00C00854" w:rsidP="00C00854"/>
    <w:p w14:paraId="5E8C8DCD" w14:textId="77777777" w:rsidR="00C00854" w:rsidRPr="00C00854" w:rsidRDefault="00C00854" w:rsidP="00C00854"/>
    <w:p w14:paraId="25AD867E" w14:textId="77777777" w:rsidR="00C00854" w:rsidRPr="00C00854" w:rsidRDefault="00C00854" w:rsidP="00C00854"/>
    <w:p w14:paraId="56713F84" w14:textId="77777777" w:rsidR="00C00854" w:rsidRPr="00C00854" w:rsidRDefault="00C00854" w:rsidP="00C00854"/>
    <w:p w14:paraId="4C2D90D4" w14:textId="77777777" w:rsidR="00C00854" w:rsidRPr="00C00854" w:rsidRDefault="00C00854" w:rsidP="00C00854"/>
    <w:p w14:paraId="7C745EA9" w14:textId="77777777" w:rsidR="00C00854" w:rsidRDefault="00C00854" w:rsidP="00C00854"/>
    <w:p w14:paraId="31205992" w14:textId="77777777" w:rsidR="00C00854" w:rsidRDefault="00C00854" w:rsidP="00C0085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tab/>
      </w:r>
      <w:r>
        <w:rPr>
          <w:rFonts w:ascii="Times New Roman" w:eastAsia="Times New Roman" w:hAnsi="Times New Roman" w:cs="Times New Roman"/>
          <w:b/>
          <w:sz w:val="144"/>
          <w:szCs w:val="144"/>
        </w:rPr>
        <w:t>RAPORT</w:t>
      </w:r>
    </w:p>
    <w:p w14:paraId="41191559" w14:textId="55395BFB" w:rsidR="00C00854" w:rsidRDefault="00C00854" w:rsidP="00C00854">
      <w:pPr>
        <w:widowControl w:val="0"/>
        <w:spacing w:line="409" w:lineRule="auto"/>
        <w:ind w:left="944" w:right="1407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la lucrarea de laborator nr.</w:t>
      </w:r>
      <w:r w:rsidR="002A4431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7A54D2F7" w14:textId="254B0B24" w:rsidR="00C00854" w:rsidRDefault="00C00854" w:rsidP="00C00854">
      <w:pPr>
        <w:widowControl w:val="0"/>
        <w:spacing w:before="133" w:line="237" w:lineRule="auto"/>
        <w:ind w:left="942" w:right="1414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Tema: </w:t>
      </w:r>
      <w:r w:rsidR="002A4431" w:rsidRPr="002A4431">
        <w:rPr>
          <w:rFonts w:ascii="Times New Roman" w:eastAsia="Times New Roman" w:hAnsi="Times New Roman" w:cs="Times New Roman"/>
          <w:b/>
          <w:sz w:val="28"/>
          <w:szCs w:val="28"/>
        </w:rPr>
        <w:t>Lucrarea de laborator nr.1.</w:t>
      </w:r>
    </w:p>
    <w:p w14:paraId="232E538E" w14:textId="77777777" w:rsidR="00C00854" w:rsidRDefault="00C00854" w:rsidP="00C00854">
      <w:pPr>
        <w:widowControl w:val="0"/>
        <w:spacing w:before="1" w:line="240" w:lineRule="auto"/>
        <w:ind w:left="944" w:right="1408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</w:p>
    <w:p w14:paraId="434831F2" w14:textId="77777777" w:rsidR="00C00854" w:rsidRDefault="00C00854" w:rsidP="00C00854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43B0F611" w14:textId="77777777" w:rsidR="00C00854" w:rsidRDefault="00C00854" w:rsidP="00C00854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76DCCC41" w14:textId="77777777" w:rsidR="00C00854" w:rsidRDefault="00C00854" w:rsidP="00C00854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0F94D0E7" w14:textId="77777777" w:rsidR="00C00854" w:rsidRDefault="00C00854" w:rsidP="00C00854">
      <w:pPr>
        <w:widowControl w:val="0"/>
        <w:spacing w:line="240" w:lineRule="auto"/>
        <w:rPr>
          <w:rFonts w:ascii="Times New Roman" w:eastAsia="Times New Roman" w:hAnsi="Times New Roman" w:cs="Times New Roman"/>
          <w:i/>
          <w:sz w:val="20"/>
          <w:szCs w:val="20"/>
        </w:rPr>
        <w:sectPr w:rsidR="00C00854" w:rsidSect="00C00854">
          <w:headerReference w:type="default" r:id="rId7"/>
          <w:headerReference w:type="first" r:id="rId8"/>
          <w:footerReference w:type="first" r:id="rId9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5B1EE7FC" w14:textId="77777777" w:rsidR="00C00854" w:rsidRDefault="00C00854" w:rsidP="00C00854">
      <w:pPr>
        <w:widowControl w:val="0"/>
        <w:spacing w:before="86"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efectuat :</w:t>
      </w:r>
    </w:p>
    <w:p w14:paraId="4BB6A5FB" w14:textId="35AC6179" w:rsidR="00C00854" w:rsidRDefault="00C00854" w:rsidP="00C00854">
      <w:pPr>
        <w:widowControl w:val="0"/>
        <w:spacing w:line="368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Studentul gr</w:t>
      </w:r>
      <w:r w:rsidR="002A4431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2A4431">
        <w:rPr>
          <w:rFonts w:ascii="Times New Roman" w:eastAsia="Times New Roman" w:hAnsi="Times New Roman" w:cs="Times New Roman"/>
          <w:b/>
          <w:sz w:val="28"/>
          <w:szCs w:val="28"/>
        </w:rPr>
        <w:t>CR-251</w:t>
      </w:r>
      <w:r w:rsidR="00735F52">
        <w:rPr>
          <w:rFonts w:ascii="Times New Roman" w:eastAsia="Times New Roman" w:hAnsi="Times New Roman" w:cs="Times New Roman"/>
          <w:b/>
          <w:sz w:val="28"/>
          <w:szCs w:val="28"/>
        </w:rPr>
        <w:t xml:space="preserve">   </w:t>
      </w:r>
    </w:p>
    <w:p w14:paraId="40F8B44F" w14:textId="77777777" w:rsidR="00C00854" w:rsidRDefault="00C00854" w:rsidP="00F9371F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39"/>
          <w:szCs w:val="39"/>
        </w:rPr>
      </w:pPr>
    </w:p>
    <w:p w14:paraId="0657C6DB" w14:textId="77777777" w:rsidR="002758D8" w:rsidRDefault="002758D8" w:rsidP="00F9371F">
      <w:pPr>
        <w:widowControl w:val="0"/>
        <w:spacing w:before="6" w:line="240" w:lineRule="auto"/>
        <w:rPr>
          <w:rFonts w:ascii="Times New Roman" w:eastAsia="Times New Roman" w:hAnsi="Times New Roman" w:cs="Times New Roman"/>
          <w:sz w:val="39"/>
          <w:szCs w:val="39"/>
        </w:rPr>
      </w:pPr>
    </w:p>
    <w:p w14:paraId="26272838" w14:textId="77777777" w:rsidR="00D45AFD" w:rsidRDefault="00D45AFD" w:rsidP="00D45AFD">
      <w:pPr>
        <w:widowControl w:val="0"/>
        <w:spacing w:before="86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       A verificat :</w:t>
      </w:r>
    </w:p>
    <w:p w14:paraId="1330011F" w14:textId="4FFC49B7" w:rsidR="002A4431" w:rsidRDefault="002A4431" w:rsidP="002A4431">
      <w:pPr>
        <w:pStyle w:val="Footer"/>
        <w:jc w:val="center"/>
        <w:rPr>
          <w:rFonts w:eastAsia="Times New Roman" w:cs="Times New Roman"/>
          <w:b/>
          <w:szCs w:val="28"/>
          <w:lang w:val="en-US"/>
        </w:rPr>
      </w:pPr>
      <w:proofErr w:type="spellStart"/>
      <w:r>
        <w:rPr>
          <w:rFonts w:eastAsia="Times New Roman" w:cs="Times New Roman"/>
          <w:b/>
          <w:szCs w:val="28"/>
          <w:lang w:val="en-US"/>
        </w:rPr>
        <w:t>Tutunaru</w:t>
      </w:r>
      <w:proofErr w:type="spellEnd"/>
      <w:r>
        <w:rPr>
          <w:rFonts w:eastAsia="Times New Roman" w:cs="Times New Roman"/>
          <w:b/>
          <w:szCs w:val="28"/>
          <w:lang w:val="en-US"/>
        </w:rPr>
        <w:t xml:space="preserve"> </w:t>
      </w:r>
      <w:proofErr w:type="spellStart"/>
      <w:r>
        <w:rPr>
          <w:rFonts w:eastAsia="Times New Roman" w:cs="Times New Roman"/>
          <w:b/>
          <w:szCs w:val="28"/>
          <w:lang w:val="en-US"/>
        </w:rPr>
        <w:t>Vladina</w:t>
      </w:r>
      <w:proofErr w:type="spellEnd"/>
    </w:p>
    <w:p w14:paraId="62591C6A" w14:textId="63777175" w:rsidR="002758D8" w:rsidRPr="00735F52" w:rsidRDefault="00D45AFD" w:rsidP="002A4431">
      <w:pPr>
        <w:pStyle w:val="Footer"/>
        <w:rPr>
          <w:lang w:val="en-US"/>
        </w:rPr>
        <w:sectPr w:rsidR="002758D8" w:rsidRPr="00735F52" w:rsidSect="00C00854">
          <w:type w:val="continuous"/>
          <w:pgSz w:w="11909" w:h="16834"/>
          <w:pgMar w:top="1060" w:right="160" w:bottom="440" w:left="1480" w:header="720" w:footer="720" w:gutter="0"/>
          <w:cols w:num="2" w:space="720" w:equalWidth="0">
            <w:col w:w="3961" w:space="2347"/>
            <w:col w:w="3961" w:space="0"/>
          </w:cols>
        </w:sectPr>
      </w:pPr>
      <w:r w:rsidRPr="002A4431">
        <w:rPr>
          <w:rFonts w:eastAsia="Times New Roman" w:cs="Times New Roman"/>
          <w:sz w:val="32"/>
          <w:szCs w:val="32"/>
          <w:lang w:val="en-US"/>
        </w:rPr>
        <w:tab/>
      </w:r>
      <w:r w:rsidR="00735F52">
        <w:rPr>
          <w:rFonts w:eastAsia="Times New Roman" w:cs="Times New Roman"/>
          <w:b/>
          <w:szCs w:val="28"/>
          <w:lang w:val="en-US"/>
        </w:rPr>
        <w:t xml:space="preserve"> </w:t>
      </w:r>
    </w:p>
    <w:p w14:paraId="6845D56F" w14:textId="6DD07D6A" w:rsidR="00C00854" w:rsidRPr="005E2C19" w:rsidRDefault="0018591D" w:rsidP="00F9371F">
      <w:pPr>
        <w:widowControl w:val="0"/>
        <w:spacing w:before="86" w:line="240" w:lineRule="auto"/>
        <w:rPr>
          <w:rFonts w:ascii="Times New Roman" w:hAnsi="Times New Roman" w:cs="Times New Roman"/>
          <w:sz w:val="28"/>
          <w:szCs w:val="28"/>
        </w:rPr>
      </w:pPr>
      <w:r w:rsidRPr="005E2C1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Scopul lucrării: </w:t>
      </w:r>
      <w:r w:rsidRPr="005E2C19">
        <w:rPr>
          <w:rFonts w:ascii="Times New Roman" w:hAnsi="Times New Roman" w:cs="Times New Roman"/>
          <w:sz w:val="28"/>
          <w:szCs w:val="28"/>
        </w:rPr>
        <w:t>Studierea tehnicilor şi metodelor de utilizare a instrucţiunilor de control a condiţiei şi a instrucţiunilor ciclice în limbajul C pentru tabularea funcţiei.</w:t>
      </w:r>
    </w:p>
    <w:p w14:paraId="3A5FDCC0" w14:textId="08A1844F" w:rsidR="0018591D" w:rsidRPr="005E2C19" w:rsidRDefault="0018591D" w:rsidP="00F9371F">
      <w:pPr>
        <w:widowControl w:val="0"/>
        <w:spacing w:before="86" w:line="240" w:lineRule="auto"/>
        <w:rPr>
          <w:rFonts w:ascii="Times New Roman" w:hAnsi="Times New Roman" w:cs="Times New Roman"/>
          <w:sz w:val="28"/>
          <w:szCs w:val="28"/>
        </w:rPr>
      </w:pPr>
      <w:r w:rsidRPr="005E2C19">
        <w:rPr>
          <w:rFonts w:ascii="Times New Roman" w:hAnsi="Times New Roman" w:cs="Times New Roman"/>
          <w:b/>
          <w:bCs/>
          <w:sz w:val="28"/>
          <w:szCs w:val="28"/>
        </w:rPr>
        <w:t>Sarcina (cоnform variantelor):</w:t>
      </w:r>
      <w:r w:rsidRPr="005E2C19">
        <w:rPr>
          <w:rFonts w:ascii="Times New Roman" w:hAnsi="Times New Roman" w:cs="Times New Roman"/>
          <w:sz w:val="28"/>
          <w:szCs w:val="28"/>
        </w:rPr>
        <w:t xml:space="preserve"> Să se calculeze şi să se afişeze la ecran valorile argumentului x şi valorile funcţiei F, definită prin 3 expresii date, pentru intervalul х1 ≤ x ≤ х2 şi pasul px de incrementare a argumentului x. Valorile x1, x2, px și parametrii a, b, c sunt date de intrare de tip real.</w:t>
      </w:r>
    </w:p>
    <w:p w14:paraId="1F437E0D" w14:textId="2C6B0443" w:rsidR="007B6178" w:rsidRPr="002C4526" w:rsidRDefault="007B6178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14:ligatures w14:val="standardContextual"/>
        </w:rPr>
        <w:drawing>
          <wp:inline distT="0" distB="0" distL="0" distR="0" wp14:anchorId="7E45FF09" wp14:editId="4A9FD02C">
            <wp:extent cx="4248743" cy="1743318"/>
            <wp:effectExtent l="0" t="0" r="0" b="9525"/>
            <wp:docPr id="1926503144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03144" name="Picture 1" descr="A math equations on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7D97" w14:textId="77777777" w:rsidR="002C4526" w:rsidRDefault="002C4526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979F4" w14:textId="77777777" w:rsidR="002C4526" w:rsidRDefault="002C4526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92C34" w14:textId="58A43F42" w:rsidR="002C4526" w:rsidRDefault="002C4526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BA6E3" w14:textId="77777777" w:rsidR="002C4526" w:rsidRDefault="002C4526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46D0798" w14:textId="17D51043" w:rsidR="002C4526" w:rsidRDefault="002C4526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Input</w:t>
      </w:r>
    </w:p>
    <w:p w14:paraId="119D3FC6" w14:textId="5E82A126" w:rsidR="002C4526" w:rsidRDefault="002C4526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Introducem Toate variabile</w:t>
      </w:r>
    </w:p>
    <w:p w14:paraId="0153979A" w14:textId="327746B0" w:rsidR="002C4526" w:rsidRDefault="00557007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4DF9CC4" wp14:editId="6D71ADEB">
            <wp:extent cx="5939790" cy="4104005"/>
            <wp:effectExtent l="0" t="0" r="3810" b="0"/>
            <wp:docPr id="158784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48766" name="Picture 15878487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1EEF" w14:textId="5EE4EC60" w:rsidR="002C4526" w:rsidRDefault="002C4526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Efectuam calculele si afisam rezultatele</w:t>
      </w:r>
    </w:p>
    <w:p w14:paraId="5439B7AF" w14:textId="648B49C1" w:rsidR="002C4526" w:rsidRDefault="00557007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4E994E2C" wp14:editId="66A7CB15">
            <wp:extent cx="5858693" cy="5201376"/>
            <wp:effectExtent l="0" t="0" r="8890" b="0"/>
            <wp:docPr id="320894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9473" name="Picture 320894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066F2" w14:textId="740AE1FC" w:rsidR="002C4526" w:rsidRDefault="002C4526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D246619" w14:textId="27D6E403" w:rsidR="002C4526" w:rsidRDefault="002C4526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Pornim programul</w:t>
      </w:r>
    </w:p>
    <w:p w14:paraId="100C8B38" w14:textId="4792FB51" w:rsidR="002C4526" w:rsidRDefault="002C4526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DC4490D" w14:textId="193D587C" w:rsidR="002C4526" w:rsidRDefault="00557007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17859EC" wp14:editId="046F62F6">
            <wp:extent cx="4448796" cy="4163006"/>
            <wp:effectExtent l="0" t="0" r="9525" b="9525"/>
            <wp:docPr id="10872650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65081" name="Picture 10872650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38A0" w14:textId="77777777" w:rsidR="002C4526" w:rsidRDefault="002C4526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7824F08" w14:textId="77777777" w:rsidR="00B12D89" w:rsidRDefault="00B12D89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D8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Descrierea variabilelor: </w:t>
      </w:r>
    </w:p>
    <w:p w14:paraId="2ED73DC2" w14:textId="77777777" w:rsidR="00B12D89" w:rsidRDefault="00B12D89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D89">
        <w:rPr>
          <w:rFonts w:ascii="Times New Roman" w:hAnsi="Times New Roman" w:cs="Times New Roman"/>
          <w:b/>
          <w:bCs/>
          <w:sz w:val="28"/>
          <w:szCs w:val="28"/>
        </w:rPr>
        <w:t xml:space="preserve">a) date de intrare (input data) x1, x2, px,a,b,c –variabile simple de tip real (float); </w:t>
      </w:r>
    </w:p>
    <w:p w14:paraId="64A5B31F" w14:textId="77777777" w:rsidR="00B12D89" w:rsidRDefault="00B12D89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D89">
        <w:rPr>
          <w:rFonts w:ascii="Times New Roman" w:hAnsi="Times New Roman" w:cs="Times New Roman"/>
          <w:b/>
          <w:bCs/>
          <w:sz w:val="28"/>
          <w:szCs w:val="28"/>
        </w:rPr>
        <w:t xml:space="preserve">b) date de ieșire (output data) x, F –variabile simple de tip real (float), rezultatele de calcul; n – variabila simplă de tip întreg (int), numărul de ordine al rezultatelor de calcul; </w:t>
      </w:r>
    </w:p>
    <w:p w14:paraId="5F6E4E45" w14:textId="1269170B" w:rsidR="002C4526" w:rsidRDefault="00B12D89" w:rsidP="007B6178">
      <w:pPr>
        <w:widowControl w:val="0"/>
        <w:spacing w:before="86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12D89">
        <w:rPr>
          <w:rFonts w:ascii="Times New Roman" w:hAnsi="Times New Roman" w:cs="Times New Roman"/>
          <w:b/>
          <w:bCs/>
          <w:sz w:val="28"/>
          <w:szCs w:val="28"/>
        </w:rPr>
        <w:t>c) date de lucru (working data), fiind în același timp și date de ieșire x, F –variabile simple de tip real (float), rezultatele de calcul; n – variabila simplă de tip intreg (int), numărul de ordine al rezultatelor de calcul.</w:t>
      </w:r>
    </w:p>
    <w:p w14:paraId="09F3A3D3" w14:textId="748394D4" w:rsidR="002C4526" w:rsidRDefault="002C4526" w:rsidP="002C4526"/>
    <w:p w14:paraId="5D969AB6" w14:textId="77777777" w:rsidR="009834A2" w:rsidRPr="00A82D95" w:rsidRDefault="00000000">
      <w:pPr>
        <w:pStyle w:val="Heading2"/>
        <w:rPr>
          <w:lang w:val="en-US"/>
        </w:rPr>
      </w:pPr>
      <w:r w:rsidRPr="00A82D95">
        <w:rPr>
          <w:lang w:val="en-US"/>
        </w:rPr>
        <w:lastRenderedPageBreak/>
        <w:t>Schema logică</w:t>
      </w:r>
    </w:p>
    <w:p w14:paraId="75BA1C38" w14:textId="490171F4" w:rsidR="009834A2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577D6EB6" wp14:editId="2194154A">
            <wp:simplePos x="1092200" y="1016000"/>
            <wp:positionH relativeFrom="column">
              <wp:align>left</wp:align>
            </wp:positionH>
            <wp:positionV relativeFrom="paragraph">
              <wp:align>top</wp:align>
            </wp:positionV>
            <wp:extent cx="5029200" cy="7543800"/>
            <wp:effectExtent l="0" t="0" r="0" b="0"/>
            <wp:wrapSquare wrapText="bothSides"/>
            <wp:docPr id="1926503145" name="Picture 1926503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ocument_titled_&quot;RAPORT_la_lucrarea_de_labora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2D95">
        <w:br w:type="textWrapping" w:clear="all"/>
      </w:r>
    </w:p>
    <w:p w14:paraId="7FD983F4" w14:textId="77777777" w:rsidR="009834A2" w:rsidRPr="00A82D95" w:rsidRDefault="00000000">
      <w:pPr>
        <w:pStyle w:val="Heading2"/>
        <w:rPr>
          <w:lang w:val="en-US"/>
        </w:rPr>
      </w:pPr>
      <w:r w:rsidRPr="00A82D95">
        <w:rPr>
          <w:lang w:val="en-US"/>
        </w:rPr>
        <w:t>Concluzie</w:t>
      </w:r>
    </w:p>
    <w:p w14:paraId="56A83255" w14:textId="77777777" w:rsidR="009834A2" w:rsidRDefault="00000000">
      <w:r>
        <w:t xml:space="preserve">În urma efectuării lucrării de laborator nr.1, am studiat modalitățile de utilizare a instrucțiunilor de control al condiției și a instrucțiunilor ciclice în limbajul C. A fost implementat un program care realizează tabularea unei funcții definite prin mai multe expresii matematice, folosind </w:t>
      </w:r>
      <w:r>
        <w:lastRenderedPageBreak/>
        <w:t>structuri condiționale și repetitive. Lucrarea a consolidat cunoștințele privind organizarea și controlul execuției algoritmilor, precum și afișarea rezultatelor în mod sistematic.</w:t>
      </w:r>
    </w:p>
    <w:p w14:paraId="0D9FC91D" w14:textId="77777777" w:rsidR="009834A2" w:rsidRPr="00A82D95" w:rsidRDefault="00000000">
      <w:pPr>
        <w:pStyle w:val="Heading2"/>
        <w:rPr>
          <w:lang w:val="en-US"/>
        </w:rPr>
      </w:pPr>
      <w:r w:rsidRPr="00A82D95">
        <w:rPr>
          <w:lang w:val="en-US"/>
        </w:rPr>
        <w:t>Bibliografie</w:t>
      </w:r>
    </w:p>
    <w:p w14:paraId="45F31608" w14:textId="77777777" w:rsidR="009834A2" w:rsidRDefault="00000000">
      <w:r>
        <w:t>1. Kernighan, B. W., Ritchie, D. M. — The C Programming Language, Prentice Hall, 1988.</w:t>
      </w:r>
      <w:r>
        <w:br/>
        <w:t>2. Deitel, H. &amp; Deitel, P. — C: How to Program, 8th Edition, Pearson, 2016.</w:t>
      </w:r>
      <w:r>
        <w:br/>
        <w:t>3. Documentația oficială a limbajului C — https://en.cppreference.com/w/c</w:t>
      </w:r>
      <w:r>
        <w:br/>
        <w:t>4. Materiale de curs: Programarea Calculatoarelor, Universitatea Tehnică a Moldovei, 2025.</w:t>
      </w:r>
    </w:p>
    <w:sectPr w:rsidR="009834A2" w:rsidSect="006C0B77">
      <w:headerReference w:type="default" r:id="rId15"/>
      <w:footerReference w:type="default" r:id="rId16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3746B" w14:textId="77777777" w:rsidR="00F30FF2" w:rsidRDefault="00F30FF2" w:rsidP="008F2056">
      <w:pPr>
        <w:spacing w:line="240" w:lineRule="auto"/>
      </w:pPr>
      <w:r>
        <w:separator/>
      </w:r>
    </w:p>
  </w:endnote>
  <w:endnote w:type="continuationSeparator" w:id="0">
    <w:p w14:paraId="2BB0BA15" w14:textId="77777777" w:rsidR="00F30FF2" w:rsidRDefault="00F30FF2" w:rsidP="008F20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3A965" w14:textId="5AA4D9EE" w:rsidR="00C00854" w:rsidRDefault="00C00854">
    <w:pPr>
      <w:spacing w:before="240" w:after="240" w:line="256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               </w:t>
    </w:r>
    <w:r>
      <w:rPr>
        <w:rFonts w:ascii="Times New Roman" w:eastAsia="Times New Roman" w:hAnsi="Times New Roman" w:cs="Times New Roman"/>
        <w:b/>
        <w:sz w:val="28"/>
        <w:szCs w:val="28"/>
      </w:rPr>
      <w:t>Chișinău-20</w:t>
    </w:r>
    <w:r w:rsidR="002A4431">
      <w:rPr>
        <w:rFonts w:ascii="Times New Roman" w:eastAsia="Times New Roman" w:hAnsi="Times New Roman" w:cs="Times New Roman"/>
        <w:b/>
        <w:sz w:val="28"/>
        <w:szCs w:val="28"/>
      </w:rPr>
      <w:t>25</w:t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  <w:r>
      <w:rPr>
        <w:rFonts w:ascii="Times New Roman" w:eastAsia="Times New Roman" w:hAnsi="Times New Roman" w:cs="Times New Roman"/>
        <w:sz w:val="32"/>
        <w:szCs w:val="3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B6888" w14:textId="3A2E0637" w:rsidR="008F2056" w:rsidRPr="00F9371F" w:rsidRDefault="008F2056" w:rsidP="00F937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97C63" w14:textId="77777777" w:rsidR="00F30FF2" w:rsidRDefault="00F30FF2" w:rsidP="008F2056">
      <w:pPr>
        <w:spacing w:line="240" w:lineRule="auto"/>
      </w:pPr>
      <w:r>
        <w:separator/>
      </w:r>
    </w:p>
  </w:footnote>
  <w:footnote w:type="continuationSeparator" w:id="0">
    <w:p w14:paraId="45127E7A" w14:textId="77777777" w:rsidR="00F30FF2" w:rsidRDefault="00F30FF2" w:rsidP="008F205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A46EE" w14:textId="77777777" w:rsidR="00C00854" w:rsidRDefault="00C00854">
    <w:pPr>
      <w:jc w:val="both"/>
      <w:rPr>
        <w:rFonts w:ascii="Times New Roman" w:eastAsia="Times New Roman" w:hAnsi="Times New Roman" w:cs="Times New Roman"/>
        <w:sz w:val="24"/>
        <w:szCs w:val="24"/>
      </w:rPr>
    </w:pPr>
  </w:p>
  <w:p w14:paraId="41AFBB27" w14:textId="77777777" w:rsidR="00C00854" w:rsidRDefault="00C00854">
    <w:pPr>
      <w:ind w:firstLine="720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F34CE" w14:textId="77777777" w:rsidR="00C00854" w:rsidRDefault="00C00854">
    <w:pPr>
      <w:spacing w:after="160" w:line="259" w:lineRule="auto"/>
      <w:jc w:val="center"/>
      <w:rPr>
        <w:rFonts w:ascii="Times New Roman" w:eastAsia="Times New Roman" w:hAnsi="Times New Roman" w:cs="Times New Roman"/>
        <w:b/>
        <w:sz w:val="36"/>
        <w:szCs w:val="36"/>
      </w:rPr>
    </w:pPr>
    <w:r>
      <w:rPr>
        <w:rFonts w:ascii="Times New Roman" w:eastAsia="Times New Roman" w:hAnsi="Times New Roman" w:cs="Times New Roman"/>
        <w:b/>
        <w:sz w:val="36"/>
        <w:szCs w:val="36"/>
      </w:rPr>
      <w:t>Ministerul Educaţiei și Cercetării al Republicii Moldova</w:t>
    </w:r>
    <w:r>
      <w:rPr>
        <w:noProof/>
      </w:rPr>
      <w:drawing>
        <wp:anchor distT="114300" distB="114300" distL="114300" distR="114300" simplePos="0" relativeHeight="251661312" behindDoc="0" locked="0" layoutInCell="1" hidden="0" allowOverlap="1" wp14:anchorId="7A857725" wp14:editId="6D38D015">
          <wp:simplePos x="0" y="0"/>
          <wp:positionH relativeFrom="column">
            <wp:posOffset>-733423</wp:posOffset>
          </wp:positionH>
          <wp:positionV relativeFrom="paragraph">
            <wp:posOffset>-335277</wp:posOffset>
          </wp:positionV>
          <wp:extent cx="1905952" cy="1905952"/>
          <wp:effectExtent l="0" t="0" r="0" b="0"/>
          <wp:wrapSquare wrapText="bothSides" distT="114300" distB="114300" distL="114300" distR="114300"/>
          <wp:docPr id="19356030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9F989DE" w14:textId="77777777" w:rsidR="00C00854" w:rsidRDefault="00C00854">
    <w:pPr>
      <w:spacing w:after="160" w:line="259" w:lineRule="auto"/>
      <w:jc w:val="center"/>
    </w:pPr>
    <w:r>
      <w:rPr>
        <w:rFonts w:ascii="Times New Roman" w:eastAsia="Times New Roman" w:hAnsi="Times New Roman" w:cs="Times New Roman"/>
        <w:b/>
        <w:sz w:val="28"/>
        <w:szCs w:val="28"/>
      </w:rPr>
      <w:t>Universitatea Tehnică a Moldovei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FE387" w14:textId="6F9C695A" w:rsidR="002C4526" w:rsidRPr="00C00854" w:rsidRDefault="002C4526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056"/>
    <w:rsid w:val="000E072E"/>
    <w:rsid w:val="0018591D"/>
    <w:rsid w:val="002758D8"/>
    <w:rsid w:val="002A4431"/>
    <w:rsid w:val="002C4526"/>
    <w:rsid w:val="0033535C"/>
    <w:rsid w:val="00557007"/>
    <w:rsid w:val="00581D6C"/>
    <w:rsid w:val="005E2C19"/>
    <w:rsid w:val="0068681F"/>
    <w:rsid w:val="006C0B77"/>
    <w:rsid w:val="00735F52"/>
    <w:rsid w:val="007B6178"/>
    <w:rsid w:val="008242FF"/>
    <w:rsid w:val="00870751"/>
    <w:rsid w:val="008F2056"/>
    <w:rsid w:val="00922C48"/>
    <w:rsid w:val="009834A2"/>
    <w:rsid w:val="009E527D"/>
    <w:rsid w:val="009F1EF7"/>
    <w:rsid w:val="00A82D95"/>
    <w:rsid w:val="00B12A5A"/>
    <w:rsid w:val="00B12D89"/>
    <w:rsid w:val="00B915B7"/>
    <w:rsid w:val="00C00854"/>
    <w:rsid w:val="00D35440"/>
    <w:rsid w:val="00D45AFD"/>
    <w:rsid w:val="00D85F62"/>
    <w:rsid w:val="00D9689A"/>
    <w:rsid w:val="00EA59DF"/>
    <w:rsid w:val="00EE4070"/>
    <w:rsid w:val="00F12C76"/>
    <w:rsid w:val="00F15971"/>
    <w:rsid w:val="00F30FF2"/>
    <w:rsid w:val="00F9371F"/>
    <w:rsid w:val="00FD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87990E"/>
  <w15:chartTrackingRefBased/>
  <w15:docId w15:val="{6428DB40-9D85-4962-BB02-1C715D792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056"/>
    <w:pPr>
      <w:spacing w:after="0" w:line="276" w:lineRule="auto"/>
    </w:pPr>
    <w:rPr>
      <w:rFonts w:ascii="Arial" w:eastAsia="Arial" w:hAnsi="Arial" w:cs="Arial"/>
      <w:kern w:val="0"/>
      <w:lang w:val="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05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ru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05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056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val="ru-R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056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056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val="ru-R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056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val="ru-R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056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val="ru-R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056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val="ru-R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056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val="ru-RU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0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0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0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05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05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05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05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05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05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F2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F2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056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F2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056"/>
    <w:pPr>
      <w:spacing w:before="160" w:after="160" w:line="240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:sz w:val="28"/>
      <w:lang w:val="ru-R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F205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8F2056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F205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0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2E74B5" w:themeColor="accent1" w:themeShade="BF"/>
      <w:kern w:val="2"/>
      <w:sz w:val="28"/>
      <w:lang w:val="ru-R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05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F2056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056"/>
    <w:pPr>
      <w:tabs>
        <w:tab w:val="center" w:pos="4680"/>
        <w:tab w:val="right" w:pos="9360"/>
      </w:tabs>
      <w:spacing w:line="240" w:lineRule="auto"/>
    </w:pPr>
    <w:rPr>
      <w:rFonts w:ascii="Times New Roman" w:eastAsiaTheme="minorHAnsi" w:hAnsi="Times New Roman" w:cstheme="minorBidi"/>
      <w:kern w:val="2"/>
      <w:sz w:val="28"/>
      <w:lang w:val="ru-RU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F2056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F2056"/>
    <w:pPr>
      <w:tabs>
        <w:tab w:val="center" w:pos="4680"/>
        <w:tab w:val="right" w:pos="9360"/>
      </w:tabs>
      <w:spacing w:line="240" w:lineRule="auto"/>
    </w:pPr>
    <w:rPr>
      <w:rFonts w:ascii="Times New Roman" w:eastAsiaTheme="minorHAnsi" w:hAnsi="Times New Roman" w:cstheme="minorBidi"/>
      <w:kern w:val="2"/>
      <w:sz w:val="28"/>
      <w:lang w:val="ru-RU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F2056"/>
    <w:rPr>
      <w:rFonts w:ascii="Times New Roman" w:hAnsi="Times New Roman"/>
      <w:sz w:val="28"/>
    </w:rPr>
  </w:style>
  <w:style w:type="paragraph" w:styleId="NoSpacing">
    <w:name w:val="No Spacing"/>
    <w:uiPriority w:val="1"/>
    <w:qFormat/>
    <w:rsid w:val="002C4526"/>
    <w:pPr>
      <w:spacing w:after="0" w:line="240" w:lineRule="auto"/>
    </w:pPr>
    <w:rPr>
      <w:rFonts w:ascii="Arial" w:eastAsia="Arial" w:hAnsi="Arial" w:cs="Arial"/>
      <w:kern w:val="0"/>
      <w:lang w:val="r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FCCA6-FC68-4B93-8612-956589B48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Nicolae Ciobanu</dc:creator>
  <cp:keywords/>
  <dc:description/>
  <cp:lastModifiedBy>Nicolae Ciobanu</cp:lastModifiedBy>
  <cp:revision>14</cp:revision>
  <dcterms:created xsi:type="dcterms:W3CDTF">2025-09-22T10:44:00Z</dcterms:created>
  <dcterms:modified xsi:type="dcterms:W3CDTF">2025-10-27T09:44:00Z</dcterms:modified>
</cp:coreProperties>
</file>