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 expressions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FROM tables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[WHERE conditions]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[ORDER BY expression [ ASC | DESC ]];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--Retrive text "This is SQL Exercise"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'This is SQL Exercise'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result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--Retrive full information about tables (employee, department, salgrade)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DEPT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SALGRADE</w:t>
      </w:r>
      <w:bookmarkStart w:id="0" w:name="_GoBack"/>
      <w:bookmarkEnd w:id="0"/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 xml:space="preserve">--Write a query to find the salary of all employees 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00"/>
          <w:sz w:val="19"/>
          <w:szCs w:val="19"/>
        </w:rPr>
        <w:t xml:space="preserve">--Retrive ename, sal and deptno of employees who do not have a comm. 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COMM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00"/>
          <w:sz w:val="19"/>
          <w:szCs w:val="19"/>
        </w:rPr>
        <w:t>--Retrive the deptno, ename of employees, who work in departments 10 or department 30.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30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8000"/>
          <w:sz w:val="19"/>
          <w:szCs w:val="19"/>
        </w:rPr>
        <w:t>--Retrive the name of all employees, who works as Manager.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8000"/>
          <w:sz w:val="19"/>
          <w:szCs w:val="19"/>
        </w:rPr>
        <w:t>--Retrive the employee ename who work as Manager or Clerk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008000"/>
          <w:sz w:val="19"/>
          <w:szCs w:val="19"/>
        </w:rPr>
        <w:t>--Retrive the employee ename, deptno, job, who work as Manager in 10th department.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8000"/>
          <w:sz w:val="19"/>
          <w:szCs w:val="19"/>
        </w:rPr>
        <w:t>--Retrive the ename, job of all employee, who work as Manager or as Analyst.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'ANALYST'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/*An IN operator allows the specification of two or more expressions to be used for a query search.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An IN operator is equivalent to a series of conditions, connected with one or more OR operators.*/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008000"/>
          <w:sz w:val="19"/>
          <w:szCs w:val="19"/>
        </w:rPr>
        <w:t>--Retrive all the columns for every employee whose employee number equals 7782,7788,7900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EMPNO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7782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7788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7900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--Retrive all columns for every employee whose employee number is neither 7782,7788,7900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EMPNO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7782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7788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7900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--Retrive the employee numbers for all employees who works for either department 10  or department22 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empno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--Retrive the employee numbers and first names of all employees who do not belong to the department 20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empno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BETWEEN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9 </w:t>
      </w:r>
      <w:r>
        <w:rPr>
          <w:rFonts w:ascii="Consolas" w:hAnsi="Consolas" w:cs="Consolas"/>
          <w:color w:val="008000"/>
          <w:sz w:val="19"/>
          <w:szCs w:val="19"/>
        </w:rPr>
        <w:t>--Retrive the names and salary for all employee whose sal is between 2500 and 3000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2500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like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/*Pattern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•</w:t>
      </w:r>
      <w:r>
        <w:rPr>
          <w:rFonts w:ascii="Consolas" w:hAnsi="Consolas" w:cs="Consolas"/>
          <w:color w:val="008000"/>
          <w:sz w:val="19"/>
          <w:szCs w:val="19"/>
        </w:rPr>
        <w:tab/>
        <w:t>The percent sign (%): any string of zero or more characters.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•</w:t>
      </w:r>
      <w:r>
        <w:rPr>
          <w:rFonts w:ascii="Consolas" w:hAnsi="Consolas" w:cs="Consolas"/>
          <w:color w:val="008000"/>
          <w:sz w:val="19"/>
          <w:szCs w:val="19"/>
        </w:rPr>
        <w:tab/>
        <w:t>The underscore (_) wildcard: any single character.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•</w:t>
      </w:r>
      <w:r>
        <w:rPr>
          <w:rFonts w:ascii="Consolas" w:hAnsi="Consolas" w:cs="Consolas"/>
          <w:color w:val="008000"/>
          <w:sz w:val="19"/>
          <w:szCs w:val="19"/>
        </w:rPr>
        <w:tab/>
        <w:t>The [list of characters] wildcard: any single character within the specified set.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•</w:t>
      </w:r>
      <w:r>
        <w:rPr>
          <w:rFonts w:ascii="Consolas" w:hAnsi="Consolas" w:cs="Consolas"/>
          <w:color w:val="008000"/>
          <w:sz w:val="19"/>
          <w:szCs w:val="19"/>
        </w:rPr>
        <w:tab/>
        <w:t>The [character-character]: any single character within the specified range.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•</w:t>
      </w:r>
      <w:r>
        <w:rPr>
          <w:rFonts w:ascii="Consolas" w:hAnsi="Consolas" w:cs="Consolas"/>
          <w:color w:val="008000"/>
          <w:sz w:val="19"/>
          <w:szCs w:val="19"/>
        </w:rPr>
        <w:tab/>
        <w:t>The [^]: any single character not within a list or a range.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008000"/>
          <w:sz w:val="19"/>
          <w:szCs w:val="19"/>
        </w:rPr>
        <w:t>--Retrive the employee whose last name starts with the letter  K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'K%'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008000"/>
          <w:sz w:val="19"/>
          <w:szCs w:val="19"/>
        </w:rPr>
        <w:t>--Retrive the employee whose job  ends with the string er: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'%er'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008000"/>
          <w:sz w:val="19"/>
          <w:szCs w:val="19"/>
        </w:rPr>
        <w:t xml:space="preserve">--Retrieve the employee whose ename starts with the letter A 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--and ends with the letter n: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'A%n'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13 </w:t>
      </w:r>
      <w:r>
        <w:rPr>
          <w:rFonts w:ascii="Consolas" w:hAnsi="Consolas" w:cs="Consolas"/>
          <w:color w:val="008000"/>
          <w:sz w:val="19"/>
          <w:szCs w:val="19"/>
        </w:rPr>
        <w:t xml:space="preserve">--Retrieve the employee whose ename starts with the letter M 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--and job ends with the letter 'an'.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'%an'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14 </w:t>
      </w:r>
      <w:r>
        <w:rPr>
          <w:rFonts w:ascii="Consolas" w:hAnsi="Consolas" w:cs="Consolas"/>
          <w:color w:val="008000"/>
          <w:sz w:val="19"/>
          <w:szCs w:val="19"/>
        </w:rPr>
        <w:t>--Retrive the ename where the second character is the letter L: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'_l%'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15 </w:t>
      </w:r>
      <w:r>
        <w:rPr>
          <w:rFonts w:ascii="Consolas" w:hAnsi="Consolas" w:cs="Consolas"/>
          <w:color w:val="008000"/>
          <w:sz w:val="19"/>
          <w:szCs w:val="19"/>
        </w:rPr>
        <w:t>--Retrive the records of employees, where the first character in the ename is M or S: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'[MS]%'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</w:rPr>
        <w:t>--find  the records where the first character in the ename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--is the letter in the range M through T: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'[M-T]%'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008000"/>
          <w:sz w:val="19"/>
          <w:szCs w:val="19"/>
        </w:rPr>
        <w:t xml:space="preserve">--Retrive the employees where the first character in the ename is not 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--the letter in the range M through T: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'[^M-T]%'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008000"/>
          <w:sz w:val="19"/>
          <w:szCs w:val="19"/>
        </w:rPr>
        <w:t xml:space="preserve">--Retrive records where the first character 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--in the ename is not the letter A: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19 </w:t>
      </w:r>
      <w:r>
        <w:rPr>
          <w:rFonts w:ascii="Consolas" w:hAnsi="Consolas" w:cs="Consolas"/>
          <w:color w:val="008000"/>
          <w:sz w:val="19"/>
          <w:szCs w:val="19"/>
        </w:rPr>
        <w:t>--Get the enames of all employees whose ename name does not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--begin with the letter from A to M  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'[^A-M]%'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008000"/>
          <w:sz w:val="19"/>
          <w:szCs w:val="19"/>
        </w:rPr>
        <w:t>--Get the enames of all employees whose ename  does not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--begin with the letter from A to M  and whose deptno is 10 or 20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'[^A-M]%'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*/</w:t>
      </w: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2B" w:rsidRDefault="00CB5B2B" w:rsidP="00CB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0C8B" w:rsidRDefault="00EB0C8B"/>
    <w:sectPr w:rsidR="00EB0C8B" w:rsidSect="00FD3556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860" w:rsidRDefault="00813860" w:rsidP="00CB5B2B">
      <w:pPr>
        <w:spacing w:after="0" w:line="240" w:lineRule="auto"/>
      </w:pPr>
      <w:r>
        <w:separator/>
      </w:r>
    </w:p>
  </w:endnote>
  <w:endnote w:type="continuationSeparator" w:id="0">
    <w:p w:rsidR="00813860" w:rsidRDefault="00813860" w:rsidP="00CB5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860" w:rsidRDefault="00813860" w:rsidP="00CB5B2B">
      <w:pPr>
        <w:spacing w:after="0" w:line="240" w:lineRule="auto"/>
      </w:pPr>
      <w:r>
        <w:separator/>
      </w:r>
    </w:p>
  </w:footnote>
  <w:footnote w:type="continuationSeparator" w:id="0">
    <w:p w:rsidR="00813860" w:rsidRDefault="00813860" w:rsidP="00CB5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B2B" w:rsidRDefault="00CB5B2B">
    <w:pPr>
      <w:pStyle w:val="Header"/>
    </w:pPr>
    <w:r>
      <w:t>Lecture_1 (SELECT_LIKE)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2B"/>
    <w:rsid w:val="00813860"/>
    <w:rsid w:val="00CB5B2B"/>
    <w:rsid w:val="00EB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D56B4"/>
  <w15:chartTrackingRefBased/>
  <w15:docId w15:val="{1F966F78-D581-46D2-BDE8-FB46A5E6C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5B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B2B"/>
  </w:style>
  <w:style w:type="paragraph" w:styleId="Footer">
    <w:name w:val="footer"/>
    <w:basedOn w:val="Normal"/>
    <w:link w:val="FooterChar"/>
    <w:uiPriority w:val="99"/>
    <w:unhideWhenUsed/>
    <w:rsid w:val="00CB5B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651</Words>
  <Characters>3716</Characters>
  <Application>Microsoft Office Word</Application>
  <DocSecurity>0</DocSecurity>
  <Lines>30</Lines>
  <Paragraphs>8</Paragraphs>
  <ScaleCrop>false</ScaleCrop>
  <Company>HP</Company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CS_IT</dc:creator>
  <cp:keywords/>
  <dc:description/>
  <cp:lastModifiedBy>CS_IT</cp:lastModifiedBy>
  <cp:revision>1</cp:revision>
  <dcterms:created xsi:type="dcterms:W3CDTF">2022-03-11T17:31:00Z</dcterms:created>
  <dcterms:modified xsi:type="dcterms:W3CDTF">2022-03-11T17:32:00Z</dcterms:modified>
</cp:coreProperties>
</file>