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13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МИНОБРНАУКИ РОССИИ</w:t>
      </w:r>
    </w:p>
    <w:p w14:paraId="63B2B2E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Федеральное государственное бюджетное образовательное учреждение</w:t>
      </w:r>
    </w:p>
    <w:p w14:paraId="171325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высшего образования</w:t>
      </w:r>
    </w:p>
    <w:p w14:paraId="7253A93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«ВЛАДИВОСТОКСКИЙ ГОСУДАРСТВЕННЫЙ УНИВЕРСИТЕТ»</w:t>
      </w:r>
    </w:p>
    <w:p w14:paraId="356302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(ФГБОУ ВО «ВВГУ»)</w:t>
      </w:r>
    </w:p>
    <w:p w14:paraId="7DC5C78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Институт информационных технологий и анализа данных</w:t>
      </w:r>
    </w:p>
    <w:p w14:paraId="7C6D7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информационных технологий и систем</w:t>
      </w:r>
    </w:p>
    <w:p w14:paraId="12424C6F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48"/>
          <w:szCs w:val="48"/>
          <w:lang w:val="en-US" w:eastAsia="zh-CN" w:bidi="ar"/>
        </w:rPr>
        <w:t>ОТЧЕТ ПО ЛАБОРАТОРНОЙ РАБОТЕ</w:t>
      </w:r>
    </w:p>
    <w:p w14:paraId="63F960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870720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по дисциплине «Информатика и основы программирования»</w:t>
      </w:r>
    </w:p>
    <w:p w14:paraId="3600F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1" w:afterLines="1000"/>
        <w:jc w:val="center"/>
        <w:textAlignment w:val="auto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ru-RU"/>
        </w:rPr>
        <w:t xml:space="preserve">Основы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Python</w:t>
      </w:r>
    </w:p>
    <w:p w14:paraId="69E543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Студент </w:t>
      </w:r>
    </w:p>
    <w:p w14:paraId="4666D0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гр. БИ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2  _________________________________________________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Н. С. Варламов</w:t>
      </w:r>
    </w:p>
    <w:p w14:paraId="36B93F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Преподаватель  _______________________________________________ М.В.Водяницкий</w:t>
      </w:r>
    </w:p>
    <w:p w14:paraId="6EF15D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5401" w:afterLines="1500"/>
        <w:jc w:val="center"/>
        <w:textAlignment w:val="auto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Владивосток 2026</w:t>
      </w:r>
    </w:p>
    <w:p w14:paraId="44262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706" w:leftChars="0" w:firstLine="14" w:firstLineChars="0"/>
        <w:jc w:val="left"/>
        <w:textAlignment w:val="auto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 Выполнение работы</w:t>
      </w:r>
    </w:p>
    <w:p w14:paraId="4B42C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0" w:firstLine="709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1.1 </w:t>
      </w:r>
      <w:r>
        <w:rPr>
          <w:rFonts w:hint="default" w:ascii="Arial" w:hAnsi="Arial" w:cs="Arial"/>
          <w:sz w:val="26"/>
          <w:szCs w:val="26"/>
        </w:rPr>
        <w:t>Создание репозитория и описание проекта</w:t>
      </w:r>
    </w:p>
    <w:p w14:paraId="743EE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В ходе работы был создан локальный каталог cs-programming-labs и инициализирован Git-репозиторий с основной веткой main. В корне проекта создан файл .gitignore, содержащий правила исключения служебных файлов, и файл README.md с описанием дисциплины, данными студента и таблицей лабораторных работ.</w:t>
      </w:r>
    </w:p>
    <w:p w14:paraId="524BC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Структура проекта представлена в соответствии с рисунком 1.</w:t>
      </w:r>
    </w:p>
    <w:p w14:paraId="54C78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ind w:firstLine="250" w:firstLineChars="125"/>
        <w:jc w:val="center"/>
        <w:textAlignment w:val="auto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3829050" cy="307657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D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 – Структура проекта cs-programming-labs</w:t>
      </w:r>
    </w:p>
    <w:p w14:paraId="5DD55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Courier New" w:hAnsi="Courier New" w:cs="Courier New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Первое сохранение изменений было выполнено коммитом с сообщением 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docs: add repository description.</w:t>
      </w:r>
    </w:p>
    <w:p w14:paraId="4A790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1.2 </w:t>
      </w:r>
      <w:r>
        <w:rPr>
          <w:rFonts w:hint="default" w:ascii="Arial" w:hAnsi="Arial" w:cs="Arial"/>
          <w:sz w:val="26"/>
          <w:szCs w:val="26"/>
          <w:lang w:val="ru-RU"/>
        </w:rPr>
        <w:t>Начало и завершение лабораторной работы</w:t>
      </w:r>
    </w:p>
    <w:p w14:paraId="28934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соответствии с заданием был создан каталог lab1, содержащий файлы заданий task1.py – task5.py и файл описания README.md. Изменения сохранялись поэтапно. Сначала были добавлены первые два задания (коммит feat: start lab 1), затем оставшиеся три (коммит feat: complete lab 1).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Фрагмент файла .gitignore представлен в соответствии с рисунком 2.</w:t>
      </w:r>
    </w:p>
    <w:p w14:paraId="379C4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firstLine="25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1762125" cy="13525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1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2 – Содержимое файла .gitignore</w:t>
      </w:r>
    </w:p>
    <w:p w14:paraId="2DDC6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ind w:left="706"/>
        <w:textAlignment w:val="auto"/>
        <w:rPr>
          <w:rFonts w:hint="default" w:ascii="Arial" w:hAnsi="Arial" w:cs="Arial"/>
          <w:sz w:val="26"/>
          <w:szCs w:val="26"/>
          <w:lang w:val="en-US"/>
        </w:rPr>
      </w:pPr>
      <w:r>
        <w:rPr>
          <w:rFonts w:hint="default" w:ascii="Arial" w:hAnsi="Arial" w:cs="Arial"/>
          <w:sz w:val="26"/>
          <w:szCs w:val="26"/>
          <w:lang w:val="en-US"/>
        </w:rPr>
        <w:t xml:space="preserve">1.3 </w:t>
      </w:r>
      <w:r>
        <w:rPr>
          <w:rFonts w:hint="default" w:ascii="Arial" w:hAnsi="Arial" w:cs="Arial"/>
          <w:sz w:val="26"/>
          <w:szCs w:val="26"/>
          <w:lang w:val="ru-RU"/>
        </w:rPr>
        <w:t xml:space="preserve">Публикация репозитория на </w:t>
      </w:r>
      <w:r>
        <w:rPr>
          <w:rFonts w:hint="default" w:ascii="Arial" w:hAnsi="Arial" w:cs="Arial"/>
          <w:sz w:val="26"/>
          <w:szCs w:val="26"/>
          <w:lang w:val="en-US"/>
        </w:rPr>
        <w:t>Github</w:t>
      </w:r>
    </w:p>
    <w:p w14:paraId="17FC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Локальный репозиторий был связан с удаленным репозиторием на GitHub под именем origin. Ветка main была отправлена на удаленный сервер. Страница репозитория на GitHub представлена в соответствии с рисунком 3.</w:t>
      </w:r>
    </w:p>
    <w:p w14:paraId="4FC5A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firstLine="250" w:firstLineChars="125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976620" cy="3371215"/>
            <wp:effectExtent l="0" t="0" r="5080" b="63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B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аница репозитория на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Github</w:t>
      </w:r>
    </w:p>
    <w:p w14:paraId="415BFC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240" w:beforeAutospacing="0" w:after="120" w:afterAutospacing="0"/>
        <w:ind w:left="706" w:right="0"/>
        <w:jc w:val="left"/>
        <w:textAlignment w:val="auto"/>
        <w:rPr>
          <w:rFonts w:hint="default" w:ascii="Arial" w:hAnsi="Arial" w:eastAsia="SimSun" w:cs="Arial"/>
          <w:sz w:val="26"/>
          <w:szCs w:val="26"/>
          <w:lang w:val="ru-RU"/>
        </w:rPr>
      </w:pPr>
      <w:r>
        <w:rPr>
          <w:rFonts w:hint="default" w:ascii="Arial" w:hAnsi="Arial" w:eastAsia="SimSun" w:cs="Arial"/>
          <w:kern w:val="0"/>
          <w:sz w:val="26"/>
          <w:szCs w:val="26"/>
          <w:lang w:val="en-US" w:eastAsia="zh-CN" w:bidi="ar"/>
        </w:rPr>
        <w:t>1.</w:t>
      </w:r>
      <w:r>
        <w:rPr>
          <w:rFonts w:hint="default" w:ascii="Arial" w:hAnsi="Arial" w:eastAsia="SimSun" w:cs="Arial"/>
          <w:kern w:val="0"/>
          <w:sz w:val="26"/>
          <w:szCs w:val="26"/>
          <w:lang w:val="ru-RU" w:eastAsia="zh-CN" w:bidi="ar"/>
        </w:rPr>
        <w:t>4</w:t>
      </w:r>
      <w:r>
        <w:rPr>
          <w:rFonts w:hint="default" w:ascii="Arial" w:hAnsi="Arial" w:eastAsia="SimSun" w:cs="Arial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6"/>
          <w:szCs w:val="26"/>
          <w:lang w:val="ru-RU" w:eastAsia="zh-CN" w:bidi="ar"/>
        </w:rPr>
        <w:t>Ветвление и разрешение конфликтов</w:t>
      </w:r>
    </w:p>
    <w:p w14:paraId="40599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имитации параллельной работы была создана ветка docs/lab1-status. В ней статус ЛР 1 в таблице был изменен на «Выполнена» (коммит docs: mark lab 1 as completed).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Затем был выполнен переход в ветку main, где статус той же ячейки был изменен на «Готова к проверке» (коммит docs: request lab 1 review).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При слиянии ветки docs/lab1-status в main возник конфликт. Конфликт был разрешен вручную: оставлен статус «Готова к проверке», служебные строки Git удалены. Слияние завершено коммитом merge: resolve lab 1 status. Процесс разрешения конфликта представлен в соответствии с рисунком 4.</w:t>
      </w:r>
    </w:p>
    <w:p w14:paraId="3E393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60" w:lineRule="auto"/>
        <w:ind w:firstLine="250" w:firstLineChars="125"/>
        <w:jc w:val="center"/>
        <w:textAlignment w:val="auto"/>
      </w:pPr>
      <w:r>
        <w:drawing>
          <wp:inline distT="0" distB="0" distL="114300" distR="114300">
            <wp:extent cx="6123305" cy="1836420"/>
            <wp:effectExtent l="0" t="0" r="10795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E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Разрешение конфликта при слиянии веток</w:t>
      </w:r>
    </w:p>
    <w:p w14:paraId="103A9D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240" w:beforeAutospacing="0" w:after="120" w:afterAutospacing="0"/>
        <w:ind w:left="706" w:right="0"/>
        <w:jc w:val="left"/>
        <w:textAlignment w:val="auto"/>
        <w:rPr>
          <w:rFonts w:hint="default" w:ascii="Arial" w:hAnsi="Arial" w:eastAsia="SimSun" w:cs="Arial"/>
          <w:kern w:val="0"/>
          <w:sz w:val="26"/>
          <w:szCs w:val="26"/>
          <w:lang w:val="ru-RU" w:eastAsia="zh-CN" w:bidi="ar"/>
        </w:rPr>
      </w:pPr>
      <w:r>
        <w:rPr>
          <w:rFonts w:hint="default" w:ascii="Arial" w:hAnsi="Arial" w:eastAsia="SimSun" w:cs="Arial"/>
          <w:kern w:val="0"/>
          <w:sz w:val="26"/>
          <w:szCs w:val="26"/>
          <w:lang w:val="en-US" w:eastAsia="zh-CN" w:bidi="ar"/>
        </w:rPr>
        <w:t>1.</w:t>
      </w:r>
      <w:r>
        <w:rPr>
          <w:rFonts w:hint="default" w:ascii="Arial" w:hAnsi="Arial" w:eastAsia="SimSun" w:cs="Arial"/>
          <w:kern w:val="0"/>
          <w:sz w:val="26"/>
          <w:szCs w:val="26"/>
          <w:lang w:val="ru-RU" w:eastAsia="zh-CN" w:bidi="ar"/>
        </w:rPr>
        <w:t>5</w:t>
      </w:r>
      <w:r>
        <w:rPr>
          <w:rFonts w:hint="default" w:ascii="Arial" w:hAnsi="Arial" w:eastAsia="SimSun" w:cs="Arial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6"/>
          <w:szCs w:val="26"/>
          <w:lang w:val="ru-RU" w:eastAsia="zh-CN" w:bidi="ar"/>
        </w:rPr>
        <w:t>Завершение работы</w:t>
      </w:r>
    </w:p>
    <w:p w14:paraId="165DC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После успешного слияния локальная ветка docs/lab1-status была удалена. Итоговые изменения отправлены в удаленный репозиторий.</w:t>
      </w:r>
    </w:p>
    <w:p w14:paraId="21586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6" w:firstLineChars="0"/>
        <w:jc w:val="both"/>
        <w:textAlignment w:val="auto"/>
        <w:rPr>
          <w:rFonts w:hint="default"/>
          <w:lang w:val="en-US"/>
        </w:rPr>
      </w:pPr>
      <w:bookmarkStart w:id="0" w:name="_GoBack"/>
      <w:bookmarkEnd w:id="0"/>
    </w:p>
    <w:sectPr>
      <w:headerReference r:id="rId3" w:type="default"/>
      <w:pgSz w:w="11906" w:h="16838"/>
      <w:pgMar w:top="1138" w:right="562" w:bottom="1138" w:left="1699" w:header="720" w:footer="720" w:gutter="0"/>
      <w:pgNumType w:fmt="decimal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C9335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998875">
                          <w:pPr>
                            <w:pStyle w:val="6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998875">
                    <w:pPr>
                      <w:pStyle w:val="6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B16E1"/>
    <w:rsid w:val="074A5C93"/>
    <w:rsid w:val="60C63669"/>
    <w:rsid w:val="7003426C"/>
    <w:rsid w:val="702B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link w:val="9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customStyle="1" w:styleId="9">
    <w:name w:val="Заголовок 2 Char"/>
    <w:link w:val="2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387</Words>
  <Characters>2615</Characters>
  <Lines>1</Lines>
  <Paragraphs>1</Paragraphs>
  <TotalTime>109</TotalTime>
  <ScaleCrop>false</ScaleCrop>
  <LinksUpToDate>false</LinksUpToDate>
  <CharactersWithSpaces>2969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2026-09-28T10:03:00Z</dcterms:created>
  <dc:creator>пользаватель64838756</dc:creator>
  <cp:lastModifiedBy>WPS_1768457601</cp:lastModifiedBy>
  <dcterms:modified xsi:type="dcterms:W3CDTF">2026-09-29T01:36:02Z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eyJoZGlkIjoiMzY2MGUzNGRjMjBjNWRjNWIzNmM3ZTMxYmFlZmQ2MDYiLCJ1c2VySWQiOiI4NDI1MzAyNzM4NzUifQ==</vt:lpwstr>
  </property>
  <property fmtid="{D5CDD505-2E9C-101B-9397-08002B2CF9AE}" pid="4" name="ICV">
    <vt:lpwstr>C503C4FEB58C401B85255B21BE23E947_12</vt:lpwstr>
  </property>
</Properties>
</file>