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FF4D2" w14:textId="55CA2B59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</w:t>
      </w:r>
      <w:r w:rsidR="00945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LANSHU</w:t>
      </w:r>
    </w:p>
    <w:p w14:paraId="3E1FFFCB" w14:textId="0B11A710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</w:t>
      </w:r>
      <w:r w:rsidR="00945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6CA4F0FA" w14:textId="2DDDB89C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-11-2020</w:t>
      </w:r>
    </w:p>
    <w:p w14:paraId="62281F26" w14:textId="16F0F133" w:rsidR="00F66053" w:rsidRDefault="00F66053" w:rsidP="00F66053">
      <w:pPr>
        <w:jc w:val="both"/>
        <w:rPr>
          <w:rFonts w:ascii="Times New Roman" w:hAnsi="Times New Roman" w:cs="Times New Roman"/>
          <w:sz w:val="28"/>
          <w:szCs w:val="28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F66053">
        <w:rPr>
          <w:rFonts w:ascii="Times New Roman" w:hAnsi="Times New Roman" w:cs="Times New Roman"/>
          <w:sz w:val="28"/>
          <w:szCs w:val="28"/>
        </w:rPr>
        <w:t>Create a knowledgebase using prepositional logic and show that the given query entails the knowledge base or not.</w:t>
      </w:r>
    </w:p>
    <w:p w14:paraId="3461EE5F" w14:textId="78117768" w:rsidR="00F66053" w:rsidRDefault="00F66053" w:rsidP="00F660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8E6DABF" w14:textId="18B16617" w:rsidR="00F66053" w:rsidRPr="00F66053" w:rsidRDefault="00F66053" w:rsidP="00F660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Knowledge Base (KB): a collection of sentences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a formal language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CFA821" w14:textId="44E88B2B" w:rsid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Model: an assignment of (True/False) values to each of the symbols. If the knowledge base is built from n symbols, there are 2n possible models.</w:t>
      </w:r>
    </w:p>
    <w:p w14:paraId="1CCCA9C2" w14:textId="2414A5E4" w:rsid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Evaluation: A sentence s is evaluated on a model m by setting each symbol to its corresponding value in m. The result of the evaluation is a value in {True,False}</w:t>
      </w:r>
    </w:p>
    <w:p w14:paraId="31ACB640" w14:textId="5161091A" w:rsidR="00F66053" w:rsidRP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KB Evaluation: The result of the KB evaluation is the conjunction of the results of the evaluations of all the sentences in KB</w:t>
      </w:r>
    </w:p>
    <w:p w14:paraId="0EBD85AF" w14:textId="383FF0D0" w:rsidR="00F66053" w:rsidRPr="00F66053" w:rsidRDefault="00F66053" w:rsidP="00F6605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BF8808B" w14:textId="275D513E" w:rsidR="00B37255" w:rsidRDefault="00F66053" w:rsidP="00F66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Rules for entailment:</w:t>
      </w:r>
    </w:p>
    <w:p w14:paraId="420275A4" w14:textId="131EFEF7" w:rsidR="00F66053" w:rsidRPr="00F66053" w:rsidRDefault="00F66053" w:rsidP="00F6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“KB entails S” if all the models that evaluate KB to true also evaluate S to True.</w:t>
      </w:r>
    </w:p>
    <w:p w14:paraId="27280CF1" w14:textId="242685A1" w:rsidR="00F66053" w:rsidRPr="00EA6987" w:rsidRDefault="00F66053" w:rsidP="00F6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 not care about those models that evaluate KB to False. The result of </w:t>
      </w:r>
      <w:r w:rsidR="00EA6987">
        <w:rPr>
          <w:rFonts w:ascii="Times New Roman" w:hAnsi="Times New Roman" w:cs="Times New Roman"/>
          <w:sz w:val="28"/>
          <w:szCs w:val="28"/>
        </w:rPr>
        <w:t>evaluating S for these models is irrelevant.</w:t>
      </w:r>
    </w:p>
    <w:p w14:paraId="74E13033" w14:textId="03CCCDDA" w:rsid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AC42CD" wp14:editId="08E94EC2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3642360" cy="2567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D6C48" w14:textId="2BAF6BF1" w:rsidR="00EA6987" w:rsidRP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367D" w14:textId="1961561F" w:rsid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19863" w14:textId="57F57E6A" w:rsidR="00EA6987" w:rsidRPr="00FE2AFA" w:rsidRDefault="00EA6987" w:rsidP="00EA6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 of code:</w:t>
      </w:r>
    </w:p>
    <w:p w14:paraId="7FFF7CA6" w14:textId="6CEA475D" w:rsidR="00FE2AFA" w:rsidRP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Declaring variables, agents and all models of KB</w:t>
      </w:r>
    </w:p>
    <w:p w14:paraId="76DB6284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combinations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[(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</w:t>
      </w:r>
    </w:p>
    <w:p w14:paraId="595F5172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              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)]</w:t>
      </w:r>
    </w:p>
    <w:p w14:paraId="38C4670B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variable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{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'p'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0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'q'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1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'r'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2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}</w:t>
      </w:r>
    </w:p>
    <w:p w14:paraId="61B1E8A9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kb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''</w:t>
      </w:r>
    </w:p>
    <w:p w14:paraId="0137892B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q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''</w:t>
      </w:r>
    </w:p>
    <w:p w14:paraId="4A95EE11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priority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{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'~'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3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'v'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1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'^'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2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}</w:t>
      </w:r>
    </w:p>
    <w:p w14:paraId="48F40823" w14:textId="54E90234" w:rsidR="00FE2AFA" w:rsidRDefault="00FE2AFA" w:rsidP="00EA69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6566B" w14:textId="0C68932E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input: KB and S</w:t>
      </w:r>
    </w:p>
    <w:p w14:paraId="54660FC1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input_rules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():</w:t>
      </w:r>
    </w:p>
    <w:p w14:paraId="22E2F5D3" w14:textId="50B63EA3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8DC196" w14:textId="154F2172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entailment</w:t>
      </w:r>
    </w:p>
    <w:p w14:paraId="62C1239F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entailment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():</w:t>
      </w:r>
    </w:p>
    <w:p w14:paraId="17C2C033" w14:textId="2500F693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0034D4" w14:textId="65FE4E4D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Converting to postfix</w:t>
      </w:r>
    </w:p>
    <w:p w14:paraId="064A28D1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toPostfix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infix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680EDB9A" w14:textId="44C110E5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FF183" w14:textId="42B4CF15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all cases with the sentence</w:t>
      </w:r>
    </w:p>
    <w:p w14:paraId="5B07BE46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evaluatePostfix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exp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comb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D7928F4" w14:textId="77777777" w:rsidR="00FE2AFA" w:rsidRP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DA8CEE" w14:textId="72A7328A" w:rsidR="00F66053" w:rsidRDefault="00FE2AFA" w:rsidP="00FE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Returning and of two values</w:t>
      </w:r>
    </w:p>
    <w:p w14:paraId="464864D6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_eval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i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val1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val2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46AA44DD" w14:textId="134ACD40" w:rsidR="00FE2AFA" w:rsidRDefault="00FE2AFA" w:rsidP="00FE2A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0C021" w14:textId="32EA62C0" w:rsidR="00FE2AFA" w:rsidRDefault="00FE2AFA" w:rsidP="00FE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priority for converting into postfix and comparing with sentence models</w:t>
      </w:r>
    </w:p>
    <w:p w14:paraId="259148AD" w14:textId="1C276CE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isOperand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572BB3E" w14:textId="266FECE3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isLeftParanthesis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453B0BC4" w14:textId="3B68DDE6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isRightParanthesis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0ACAA0EA" w14:textId="05F8E06A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isEmpty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stack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E8AB619" w14:textId="77777777" w:rsid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peek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stack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5016DA27" w14:textId="70C0C6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hasLessOrEqualPriority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c1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c2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64DB26A1" w14:textId="77777777" w:rsidR="00FE2AFA" w:rsidRPr="00FE2AFA" w:rsidRDefault="00FE2AFA" w:rsidP="00FE2A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E2AFA" w:rsidRPr="00FE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92C"/>
    <w:multiLevelType w:val="hybridMultilevel"/>
    <w:tmpl w:val="258E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57B8"/>
    <w:multiLevelType w:val="hybridMultilevel"/>
    <w:tmpl w:val="FA28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72C7"/>
    <w:multiLevelType w:val="hybridMultilevel"/>
    <w:tmpl w:val="124A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53"/>
    <w:rsid w:val="00945CBB"/>
    <w:rsid w:val="00B37255"/>
    <w:rsid w:val="00EA6987"/>
    <w:rsid w:val="00F66053"/>
    <w:rsid w:val="00F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C97F"/>
  <w15:chartTrackingRefBased/>
  <w15:docId w15:val="{0C51FD4F-DE78-490C-9558-853CB03B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Nilanshu Ranjan</cp:lastModifiedBy>
  <cp:revision>2</cp:revision>
  <dcterms:created xsi:type="dcterms:W3CDTF">2020-11-20T10:06:00Z</dcterms:created>
  <dcterms:modified xsi:type="dcterms:W3CDTF">2021-01-01T02:16:00Z</dcterms:modified>
</cp:coreProperties>
</file>