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30731" w14:textId="07734393" w:rsidR="00624D38" w:rsidRPr="00F20B4D" w:rsidRDefault="00624D38" w:rsidP="00624D3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8344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NAME:</w:t>
      </w:r>
      <w:r w:rsidRPr="00F20B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NI</w:t>
      </w:r>
      <w:r w:rsidR="001A0B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LANSHU</w:t>
      </w:r>
    </w:p>
    <w:p w14:paraId="6857D0B8" w14:textId="0D9833D4" w:rsidR="00624D38" w:rsidRPr="00F20B4D" w:rsidRDefault="00624D38" w:rsidP="00624D3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8344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USN:</w:t>
      </w:r>
      <w:r w:rsidRPr="00F20B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1BM18CS06</w:t>
      </w:r>
      <w:r w:rsidR="001A0B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</w:t>
      </w:r>
    </w:p>
    <w:p w14:paraId="0BEF0EAB" w14:textId="77777777" w:rsidR="00624D38" w:rsidRPr="00F20B4D" w:rsidRDefault="00624D38" w:rsidP="00624D3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8344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DATE:</w:t>
      </w:r>
      <w:r w:rsidRPr="00F20B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04-12-2020</w:t>
      </w:r>
    </w:p>
    <w:p w14:paraId="6D127835" w14:textId="54227A99" w:rsidR="00624D38" w:rsidRPr="00624D38" w:rsidRDefault="00624D38" w:rsidP="00624D38">
      <w:pPr>
        <w:jc w:val="both"/>
        <w:rPr>
          <w:rFonts w:ascii="Times New Roman" w:hAnsi="Times New Roman" w:cs="Times New Roman"/>
          <w:sz w:val="28"/>
          <w:szCs w:val="28"/>
        </w:rPr>
      </w:pPr>
      <w:r w:rsidRPr="000667B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LAB 4</w:t>
      </w:r>
      <w:r w:rsidRPr="00624D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  <w:r w:rsidRPr="00624D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24D38">
        <w:rPr>
          <w:rFonts w:ascii="Times New Roman" w:hAnsi="Times New Roman" w:cs="Times New Roman"/>
          <w:sz w:val="28"/>
          <w:szCs w:val="28"/>
        </w:rPr>
        <w:t>Convert given first order logic statement into Conjunctive Normal Form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D38">
        <w:rPr>
          <w:rFonts w:ascii="Times New Roman" w:hAnsi="Times New Roman" w:cs="Times New Roman"/>
          <w:sz w:val="28"/>
          <w:szCs w:val="28"/>
        </w:rPr>
        <w:t>(CNF)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89A6B08" w14:textId="150E1E79" w:rsidR="00624D38" w:rsidRDefault="00624D38" w:rsidP="00624D38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6053">
        <w:rPr>
          <w:rFonts w:ascii="Times New Roman" w:hAnsi="Times New Roman" w:cs="Times New Roman"/>
          <w:b/>
          <w:bCs/>
          <w:sz w:val="28"/>
          <w:szCs w:val="28"/>
        </w:rPr>
        <w:t>Explanation: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D4AA53B" w14:textId="64092B0E" w:rsidR="00624D38" w:rsidRPr="00624D38" w:rsidRDefault="00624D38" w:rsidP="00624D38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D38">
        <w:rPr>
          <w:rFonts w:ascii="Times New Roman" w:hAnsi="Times New Roman" w:cs="Times New Roman"/>
          <w:b/>
          <w:bCs/>
          <w:sz w:val="28"/>
          <w:szCs w:val="28"/>
        </w:rPr>
        <w:t>First order logic:</w:t>
      </w:r>
      <w:r w:rsidRPr="00624D3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2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First-order logic is another way of knowledge </w:t>
      </w:r>
      <w:r w:rsidR="00357906" w:rsidRPr="0062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representation</w:t>
      </w:r>
      <w:r w:rsidR="0035790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</w:t>
      </w:r>
      <w:r w:rsidRPr="0062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 is an extension to propositional logic.</w:t>
      </w:r>
    </w:p>
    <w:p w14:paraId="4A7DB64E" w14:textId="77777777" w:rsidR="00624D38" w:rsidRDefault="00624D38" w:rsidP="00624D38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First-order logic is also known as Predicate logic or First-order</w:t>
      </w:r>
      <w:r w:rsidRPr="00624D3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 </w:t>
      </w:r>
      <w:r w:rsidRPr="0062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predicate logic. </w:t>
      </w:r>
    </w:p>
    <w:p w14:paraId="33B1CB09" w14:textId="766CE442" w:rsidR="00624D38" w:rsidRPr="00624D38" w:rsidRDefault="00624D38" w:rsidP="00624D38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First-order logic is a powerful language that develops information about the objects in an easier way and can also express the relationship between those objects.</w:t>
      </w:r>
    </w:p>
    <w:p w14:paraId="46C6E2D3" w14:textId="77777777" w:rsidR="00624D38" w:rsidRPr="00624D38" w:rsidRDefault="00624D38" w:rsidP="00624D38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First-order logic (like natural language) does not only assume that the world contains facts like propositional logic but also assumes the following things in the world:</w:t>
      </w:r>
    </w:p>
    <w:p w14:paraId="56F8883A" w14:textId="77777777" w:rsidR="00624D38" w:rsidRPr="00624D38" w:rsidRDefault="00624D38" w:rsidP="00624D38">
      <w:pPr>
        <w:numPr>
          <w:ilvl w:val="1"/>
          <w:numId w:val="1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Objects: A, B, people, numbers, colors, wars, theories, squares, pits, wumpus, ......</w:t>
      </w:r>
    </w:p>
    <w:p w14:paraId="178EEF2A" w14:textId="77777777" w:rsidR="00624D38" w:rsidRPr="00624D38" w:rsidRDefault="00624D38" w:rsidP="00624D38">
      <w:pPr>
        <w:numPr>
          <w:ilvl w:val="1"/>
          <w:numId w:val="1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Relations: It can be unary relation such as: red, round, is adjacent, or n-any relation such as: the sister of, brother of, has color, comes between</w:t>
      </w:r>
    </w:p>
    <w:p w14:paraId="5695AE6D" w14:textId="591D73B1" w:rsidR="00624D38" w:rsidRDefault="00624D38" w:rsidP="00624D38">
      <w:pPr>
        <w:numPr>
          <w:ilvl w:val="1"/>
          <w:numId w:val="1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Function: Father of, best friend, third inning of, end of, ......</w:t>
      </w:r>
    </w:p>
    <w:p w14:paraId="59EC2B56" w14:textId="660D84EA" w:rsidR="00624D38" w:rsidRDefault="00BB578E" w:rsidP="00BB578E">
      <w:pPr>
        <w:shd w:val="clear" w:color="auto" w:fill="FFFFFF"/>
        <w:spacing w:before="60" w:after="100" w:afterAutospacing="1" w:line="315" w:lineRule="atLeast"/>
        <w:ind w:left="720"/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For example</w:t>
      </w:r>
      <w:r w:rsidRPr="00BB578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: </w:t>
      </w:r>
      <w:r w:rsidRPr="00BB57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</w:t>
      </w:r>
      <w:r w:rsidRPr="00BB578E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¬</w:t>
      </w:r>
      <w:r w:rsidRPr="00BB578E">
        <w:rPr>
          <w:rStyle w:val="Strong"/>
          <w:rFonts w:ascii="Cambria Math" w:hAnsi="Cambria Math" w:cs="Cambria Math"/>
          <w:b w:val="0"/>
          <w:bCs w:val="0"/>
          <w:sz w:val="28"/>
          <w:szCs w:val="28"/>
          <w:shd w:val="clear" w:color="auto" w:fill="FFFFFF"/>
        </w:rPr>
        <w:t>∀</w:t>
      </w:r>
      <w:r w:rsidRPr="00BB578E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 xml:space="preserve"> (x) [ student(x) → </w:t>
      </w:r>
      <w:r w:rsidR="00357906" w:rsidRPr="00BB578E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like (</w:t>
      </w:r>
      <w:r w:rsidRPr="00BB578E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 xml:space="preserve">x, Mathematics) </w:t>
      </w:r>
      <w:r w:rsidRPr="00BB578E">
        <w:rPr>
          <w:rStyle w:val="Strong"/>
          <w:rFonts w:ascii="Cambria Math" w:hAnsi="Cambria Math" w:cs="Cambria Math"/>
          <w:b w:val="0"/>
          <w:bCs w:val="0"/>
          <w:sz w:val="28"/>
          <w:szCs w:val="28"/>
          <w:shd w:val="clear" w:color="auto" w:fill="FFFFFF"/>
        </w:rPr>
        <w:t>∧</w:t>
      </w:r>
      <w:r w:rsidRPr="00BB578E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 xml:space="preserve"> </w:t>
      </w:r>
      <w:r w:rsidR="00357906" w:rsidRPr="00BB578E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like (</w:t>
      </w:r>
      <w:r w:rsidRPr="00BB578E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 xml:space="preserve">x, Science)] which is an fol for the </w:t>
      </w:r>
      <w:r w:rsidR="00357906" w:rsidRPr="00BB578E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sentence Not</w:t>
      </w:r>
      <w:r w:rsidRPr="00BB578E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 xml:space="preserve"> all students like both Mathematics and Science</w:t>
      </w: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.</w:t>
      </w:r>
    </w:p>
    <w:p w14:paraId="6BB5C2C8" w14:textId="1568D3AE" w:rsidR="00BB578E" w:rsidRPr="00BB578E" w:rsidRDefault="00BB578E" w:rsidP="00BB578E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Conjunctive Normal Form</w:t>
      </w:r>
      <w:r w:rsidRPr="00BB578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B578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Conjunctive normal form (CNF) is an approach to Boolean logic that expresses formulas as conjunctions of clauses with an AND or OR. Each clause connected by a conjunction, or AND, must be either a literal or contain a disjunction, or OR operator</w:t>
      </w:r>
      <w:r w:rsidRPr="00BB578E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14:paraId="2FCA4859" w14:textId="77777777" w:rsidR="00BB578E" w:rsidRPr="00BB578E" w:rsidRDefault="00BB578E" w:rsidP="00BB578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65" w:afterAutospacing="0"/>
        <w:rPr>
          <w:sz w:val="28"/>
          <w:szCs w:val="28"/>
        </w:rPr>
      </w:pPr>
      <w:r w:rsidRPr="00BB578E">
        <w:rPr>
          <w:sz w:val="28"/>
          <w:szCs w:val="28"/>
        </w:rPr>
        <w:t>In conjunctive normal form, statements in Boolean logic are conjunctions of clauses with clauses of disjunctions. In other words, a statement is a series of ORs connected by ANDs.</w:t>
      </w:r>
    </w:p>
    <w:p w14:paraId="7E464A3B" w14:textId="77777777" w:rsidR="00BB578E" w:rsidRPr="00BB578E" w:rsidRDefault="00BB578E" w:rsidP="00BB578E">
      <w:pPr>
        <w:pStyle w:val="NormalWeb"/>
        <w:shd w:val="clear" w:color="auto" w:fill="FFFFFF"/>
        <w:spacing w:before="0" w:beforeAutospacing="0" w:after="165" w:afterAutospacing="0"/>
        <w:ind w:left="360" w:firstLine="360"/>
        <w:rPr>
          <w:sz w:val="28"/>
          <w:szCs w:val="28"/>
        </w:rPr>
      </w:pPr>
      <w:r w:rsidRPr="00BB578E">
        <w:rPr>
          <w:sz w:val="28"/>
          <w:szCs w:val="28"/>
        </w:rPr>
        <w:t>For example:</w:t>
      </w:r>
    </w:p>
    <w:p w14:paraId="699AB9B5" w14:textId="77777777" w:rsidR="00BB578E" w:rsidRPr="00BB578E" w:rsidRDefault="00BB578E" w:rsidP="00BB578E">
      <w:pPr>
        <w:pStyle w:val="NormalWeb"/>
        <w:shd w:val="clear" w:color="auto" w:fill="FFFFFF"/>
        <w:spacing w:before="0" w:beforeAutospacing="0" w:after="165" w:afterAutospacing="0"/>
        <w:ind w:left="720"/>
        <w:rPr>
          <w:sz w:val="28"/>
          <w:szCs w:val="28"/>
        </w:rPr>
      </w:pPr>
      <w:r w:rsidRPr="00BB578E">
        <w:rPr>
          <w:sz w:val="28"/>
          <w:szCs w:val="28"/>
        </w:rPr>
        <w:t>(A OR B) AND (C OR D)</w:t>
      </w:r>
    </w:p>
    <w:p w14:paraId="70EA1E27" w14:textId="1EE9D509" w:rsidR="00BB578E" w:rsidRDefault="00BB578E" w:rsidP="00BB578E">
      <w:pPr>
        <w:pStyle w:val="NormalWeb"/>
        <w:shd w:val="clear" w:color="auto" w:fill="FFFFFF"/>
        <w:spacing w:before="0" w:beforeAutospacing="0" w:after="165" w:afterAutospacing="0"/>
        <w:ind w:left="720"/>
        <w:rPr>
          <w:sz w:val="28"/>
          <w:szCs w:val="28"/>
        </w:rPr>
      </w:pPr>
      <w:r w:rsidRPr="00BB578E">
        <w:rPr>
          <w:sz w:val="28"/>
          <w:szCs w:val="28"/>
        </w:rPr>
        <w:t>(A OR B) AND (NOT C OR B)</w:t>
      </w:r>
    </w:p>
    <w:p w14:paraId="0B9E8CFE" w14:textId="52DCB431" w:rsidR="00BB578E" w:rsidRDefault="00BB578E" w:rsidP="00BB578E">
      <w:pPr>
        <w:pStyle w:val="NormalWeb"/>
        <w:shd w:val="clear" w:color="auto" w:fill="FFFFFF"/>
        <w:spacing w:before="0" w:beforeAutospacing="0" w:after="165" w:afterAutospacing="0"/>
        <w:rPr>
          <w:b/>
          <w:bCs/>
          <w:sz w:val="28"/>
          <w:szCs w:val="28"/>
        </w:rPr>
      </w:pPr>
      <w:r w:rsidRPr="00BB578E">
        <w:rPr>
          <w:b/>
          <w:bCs/>
          <w:sz w:val="28"/>
          <w:szCs w:val="28"/>
        </w:rPr>
        <w:lastRenderedPageBreak/>
        <w:t>Steps for conversion of first order logic into conjunctive normal form:</w:t>
      </w:r>
    </w:p>
    <w:p w14:paraId="3952316E" w14:textId="0F63D997" w:rsidR="00BB578E" w:rsidRPr="00BB578E" w:rsidRDefault="00BB578E" w:rsidP="00BB578E">
      <w:pPr>
        <w:pStyle w:val="NormalWeb"/>
        <w:shd w:val="clear" w:color="auto" w:fill="FFFFFF"/>
        <w:spacing w:before="0" w:beforeAutospacing="0" w:after="165" w:afterAutospacing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49F1DA5" wp14:editId="50504F20">
            <wp:extent cx="6062133" cy="596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5973" cy="5982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4D6AF" w14:textId="77777777" w:rsidR="00BB578E" w:rsidRPr="00624D38" w:rsidRDefault="00BB578E" w:rsidP="00BB578E">
      <w:pPr>
        <w:pStyle w:val="NormalWeb"/>
        <w:shd w:val="clear" w:color="auto" w:fill="FFFFFF"/>
        <w:spacing w:before="0" w:beforeAutospacing="0" w:after="165" w:afterAutospacing="0"/>
        <w:rPr>
          <w:b/>
          <w:bCs/>
          <w:sz w:val="28"/>
          <w:szCs w:val="28"/>
        </w:rPr>
      </w:pPr>
    </w:p>
    <w:p w14:paraId="777ED9D6" w14:textId="77777777" w:rsidR="00BB578E" w:rsidRPr="00BB578E" w:rsidRDefault="00BB578E" w:rsidP="00BB578E">
      <w:p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467AD24F" w14:textId="77777777" w:rsidR="00624D38" w:rsidRDefault="00624D38" w:rsidP="00624D38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25801B" w14:textId="77777777" w:rsidR="00624D38" w:rsidRDefault="00624D38" w:rsidP="00624D38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F492898" w14:textId="77777777" w:rsidR="00C3702C" w:rsidRPr="00624D38" w:rsidRDefault="00C3702C">
      <w:pPr>
        <w:rPr>
          <w:rFonts w:ascii="Times New Roman" w:hAnsi="Times New Roman" w:cs="Times New Roman"/>
          <w:sz w:val="28"/>
          <w:szCs w:val="28"/>
        </w:rPr>
      </w:pPr>
    </w:p>
    <w:sectPr w:rsidR="00C3702C" w:rsidRPr="00624D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F07192"/>
    <w:multiLevelType w:val="hybridMultilevel"/>
    <w:tmpl w:val="741CD00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A00433"/>
    <w:multiLevelType w:val="hybridMultilevel"/>
    <w:tmpl w:val="B02E40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770C19"/>
    <w:multiLevelType w:val="hybridMultilevel"/>
    <w:tmpl w:val="BF7C81B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30312DF"/>
    <w:multiLevelType w:val="multilevel"/>
    <w:tmpl w:val="323A584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D38"/>
    <w:rsid w:val="001A0BE9"/>
    <w:rsid w:val="00357906"/>
    <w:rsid w:val="00624D38"/>
    <w:rsid w:val="00BB578E"/>
    <w:rsid w:val="00C37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1BB09"/>
  <w15:chartTrackingRefBased/>
  <w15:docId w15:val="{4BED9A39-80A6-4972-86E1-F696B34AE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D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24D38"/>
    <w:rPr>
      <w:b/>
      <w:bCs/>
    </w:rPr>
  </w:style>
  <w:style w:type="paragraph" w:styleId="ListParagraph">
    <w:name w:val="List Paragraph"/>
    <w:basedOn w:val="Normal"/>
    <w:uiPriority w:val="34"/>
    <w:qFormat/>
    <w:rsid w:val="00BB578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B5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53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 Niha</dc:creator>
  <cp:keywords/>
  <dc:description/>
  <cp:lastModifiedBy>Nilanshu Ranjan</cp:lastModifiedBy>
  <cp:revision>4</cp:revision>
  <dcterms:created xsi:type="dcterms:W3CDTF">2020-12-18T18:46:00Z</dcterms:created>
  <dcterms:modified xsi:type="dcterms:W3CDTF">2021-01-01T02:17:00Z</dcterms:modified>
</cp:coreProperties>
</file>