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D18F9" w14:textId="77777777" w:rsidR="00A83867" w:rsidRDefault="00000000">
      <w:pPr>
        <w:spacing w:before="240" w:line="1080" w:lineRule="auto"/>
        <w:jc w:val="center"/>
        <w:rPr>
          <w:rFonts w:asciiTheme="majorEastAsia" w:eastAsiaTheme="majorEastAsia" w:hAnsiTheme="majorEastAsia" w:cstheme="majorEastAsia"/>
          <w:b/>
          <w:bCs/>
          <w:sz w:val="72"/>
          <w:szCs w:val="72"/>
        </w:rPr>
      </w:pPr>
      <w:r>
        <w:rPr>
          <w:rFonts w:ascii="华文楷体" w:eastAsia="华文楷体" w:hAnsi="华文楷体" w:cstheme="majorEastAsia" w:hint="eastAsia"/>
          <w:b/>
          <w:bCs/>
          <w:noProof/>
          <w:sz w:val="72"/>
          <w:szCs w:val="72"/>
          <w:lang w:val="zh-CN"/>
        </w:rPr>
        <w:drawing>
          <wp:anchor distT="0" distB="0" distL="114300" distR="114300" simplePos="0" relativeHeight="251661312" behindDoc="1" locked="0" layoutInCell="1" allowOverlap="1" wp14:anchorId="50066144" wp14:editId="1FCE533C">
            <wp:simplePos x="0" y="0"/>
            <wp:positionH relativeFrom="column">
              <wp:posOffset>-1117600</wp:posOffset>
            </wp:positionH>
            <wp:positionV relativeFrom="paragraph">
              <wp:posOffset>407670</wp:posOffset>
            </wp:positionV>
            <wp:extent cx="7531100" cy="2590800"/>
            <wp:effectExtent l="0" t="0" r="0" b="0"/>
            <wp:wrapNone/>
            <wp:docPr id="8" name="图片 8" descr="长浮木餐桌和椅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长浮木餐桌和椅子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alphaModFix amt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5BDCFE" wp14:editId="6439DEF4">
            <wp:simplePos x="0" y="0"/>
            <wp:positionH relativeFrom="column">
              <wp:posOffset>-101600</wp:posOffset>
            </wp:positionH>
            <wp:positionV relativeFrom="paragraph">
              <wp:posOffset>601980</wp:posOffset>
            </wp:positionV>
            <wp:extent cx="5481955" cy="977900"/>
            <wp:effectExtent l="0" t="0" r="4445" b="0"/>
            <wp:wrapTight wrapText="bothSides">
              <wp:wrapPolygon edited="0">
                <wp:start x="1201" y="0"/>
                <wp:lineTo x="0" y="3366"/>
                <wp:lineTo x="0" y="15148"/>
                <wp:lineTo x="1051" y="20197"/>
                <wp:lineTo x="1051" y="20618"/>
                <wp:lineTo x="2027" y="21039"/>
                <wp:lineTo x="21467" y="21039"/>
                <wp:lineTo x="21542" y="20618"/>
                <wp:lineTo x="21542" y="12623"/>
                <wp:lineTo x="21392" y="8416"/>
                <wp:lineTo x="21242" y="6732"/>
                <wp:lineTo x="21542" y="6732"/>
                <wp:lineTo x="21542" y="0"/>
                <wp:lineTo x="3453" y="0"/>
                <wp:lineTo x="1201" y="0"/>
              </wp:wrapPolygon>
            </wp:wrapTight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153C4EE" w14:textId="77777777" w:rsidR="00A83867" w:rsidRDefault="00A83867">
      <w:pPr>
        <w:spacing w:before="240" w:line="1080" w:lineRule="auto"/>
        <w:jc w:val="center"/>
        <w:rPr>
          <w:rFonts w:ascii="华文楷体" w:eastAsia="华文楷体" w:hAnsi="华文楷体" w:cstheme="majorEastAsia"/>
          <w:b/>
          <w:bCs/>
          <w:sz w:val="72"/>
          <w:szCs w:val="72"/>
        </w:rPr>
      </w:pPr>
    </w:p>
    <w:p w14:paraId="05B681FB" w14:textId="77777777" w:rsidR="00A83867" w:rsidRDefault="00A83867">
      <w:pPr>
        <w:spacing w:before="240" w:line="1080" w:lineRule="auto"/>
        <w:jc w:val="center"/>
        <w:rPr>
          <w:rFonts w:ascii="华文楷体" w:eastAsia="华文楷体" w:hAnsi="华文楷体" w:cstheme="majorEastAsia"/>
          <w:b/>
          <w:bCs/>
          <w:sz w:val="72"/>
          <w:szCs w:val="72"/>
        </w:rPr>
      </w:pPr>
    </w:p>
    <w:p w14:paraId="45A53168" w14:textId="77777777" w:rsidR="00A83867" w:rsidRDefault="00000000">
      <w:pPr>
        <w:spacing w:before="240" w:line="1080" w:lineRule="auto"/>
        <w:jc w:val="center"/>
        <w:rPr>
          <w:rFonts w:ascii="华文楷体" w:eastAsia="华文楷体" w:hAnsi="华文楷体" w:cstheme="majorEastAsia"/>
          <w:b/>
          <w:bCs/>
          <w:sz w:val="72"/>
          <w:szCs w:val="72"/>
        </w:rPr>
      </w:pPr>
      <w:r>
        <w:rPr>
          <w:rFonts w:ascii="华文楷体" w:eastAsia="华文楷体" w:hAnsi="华文楷体" w:cstheme="majorEastAsia" w:hint="eastAsia"/>
          <w:b/>
          <w:bCs/>
          <w:sz w:val="72"/>
          <w:szCs w:val="72"/>
        </w:rPr>
        <w:t>新上海国际大厦</w:t>
      </w:r>
    </w:p>
    <w:p w14:paraId="6D654318" w14:textId="77777777" w:rsidR="00A83867" w:rsidRDefault="00000000">
      <w:pPr>
        <w:spacing w:before="240" w:line="1080" w:lineRule="auto"/>
        <w:jc w:val="center"/>
        <w:rPr>
          <w:rFonts w:ascii="华文楷体" w:eastAsia="华文楷体" w:hAnsi="华文楷体" w:cstheme="majorEastAsia"/>
          <w:b/>
          <w:bCs/>
          <w:sz w:val="72"/>
          <w:szCs w:val="72"/>
        </w:rPr>
      </w:pPr>
      <w:r>
        <w:rPr>
          <w:rFonts w:ascii="华文楷体" w:eastAsia="华文楷体" w:hAnsi="华文楷体" w:cstheme="majorEastAsia" w:hint="eastAsia"/>
          <w:b/>
          <w:bCs/>
          <w:sz w:val="72"/>
          <w:szCs w:val="72"/>
        </w:rPr>
        <w:t>办公网络搬迁配置指南</w:t>
      </w:r>
    </w:p>
    <w:p w14:paraId="60CBE847" w14:textId="77777777" w:rsidR="00A83867" w:rsidRDefault="0000000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461909D" w14:textId="2A9DE4CC" w:rsidR="00E71CB1" w:rsidRDefault="00E71CB1" w:rsidP="00E71CB1">
      <w:pPr>
        <w:pStyle w:val="1"/>
      </w:pPr>
      <w:r>
        <w:rPr>
          <w:rFonts w:hint="eastAsia"/>
        </w:rPr>
        <w:lastRenderedPageBreak/>
        <w:t>一、无线设置</w:t>
      </w:r>
    </w:p>
    <w:tbl>
      <w:tblPr>
        <w:tblStyle w:val="a7"/>
        <w:tblW w:w="10159" w:type="dxa"/>
        <w:jc w:val="center"/>
        <w:tblLook w:val="04A0" w:firstRow="1" w:lastRow="0" w:firstColumn="1" w:lastColumn="0" w:noHBand="0" w:noVBand="1"/>
      </w:tblPr>
      <w:tblGrid>
        <w:gridCol w:w="1911"/>
        <w:gridCol w:w="1516"/>
        <w:gridCol w:w="1898"/>
        <w:gridCol w:w="2480"/>
        <w:gridCol w:w="2354"/>
      </w:tblGrid>
      <w:tr w:rsidR="00E71CB1" w14:paraId="207CD7BE" w14:textId="77777777" w:rsidTr="004E388D">
        <w:trPr>
          <w:trHeight w:val="616"/>
          <w:jc w:val="center"/>
        </w:trPr>
        <w:tc>
          <w:tcPr>
            <w:tcW w:w="1911" w:type="dxa"/>
            <w:shd w:val="clear" w:color="auto" w:fill="DEEAF6" w:themeFill="accent1" w:themeFillTint="33"/>
            <w:vAlign w:val="center"/>
          </w:tcPr>
          <w:p w14:paraId="4DF5A077" w14:textId="77777777" w:rsidR="00E71CB1" w:rsidRDefault="00E71CB1" w:rsidP="004E388D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无线</w:t>
            </w:r>
            <w:r>
              <w:rPr>
                <w:rFonts w:hint="eastAsia"/>
                <w:b/>
                <w:bCs/>
                <w:sz w:val="32"/>
                <w:szCs w:val="40"/>
              </w:rPr>
              <w:t>S</w:t>
            </w:r>
            <w:r>
              <w:rPr>
                <w:b/>
                <w:bCs/>
                <w:sz w:val="32"/>
                <w:szCs w:val="40"/>
              </w:rPr>
              <w:t>SID</w:t>
            </w:r>
          </w:p>
        </w:tc>
        <w:tc>
          <w:tcPr>
            <w:tcW w:w="1516" w:type="dxa"/>
            <w:shd w:val="clear" w:color="auto" w:fill="DEEAF6" w:themeFill="accent1" w:themeFillTint="33"/>
            <w:vAlign w:val="center"/>
          </w:tcPr>
          <w:p w14:paraId="6319CF5E" w14:textId="77777777" w:rsidR="00E71CB1" w:rsidRDefault="00E71CB1" w:rsidP="004E388D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用途</w:t>
            </w:r>
          </w:p>
        </w:tc>
        <w:tc>
          <w:tcPr>
            <w:tcW w:w="1898" w:type="dxa"/>
            <w:shd w:val="clear" w:color="auto" w:fill="DEEAF6" w:themeFill="accent1" w:themeFillTint="33"/>
            <w:vAlign w:val="center"/>
          </w:tcPr>
          <w:p w14:paraId="703536B1" w14:textId="77777777" w:rsidR="00E71CB1" w:rsidRDefault="00E71CB1" w:rsidP="004E388D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访问资源</w:t>
            </w:r>
          </w:p>
        </w:tc>
        <w:tc>
          <w:tcPr>
            <w:tcW w:w="2480" w:type="dxa"/>
            <w:shd w:val="clear" w:color="auto" w:fill="DEEAF6" w:themeFill="accent1" w:themeFillTint="33"/>
            <w:vAlign w:val="center"/>
          </w:tcPr>
          <w:p w14:paraId="44801392" w14:textId="77777777" w:rsidR="00E71CB1" w:rsidRDefault="00E71CB1" w:rsidP="004E388D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认证方式</w:t>
            </w:r>
          </w:p>
        </w:tc>
        <w:tc>
          <w:tcPr>
            <w:tcW w:w="2354" w:type="dxa"/>
            <w:shd w:val="clear" w:color="auto" w:fill="DEEAF6" w:themeFill="accent1" w:themeFillTint="33"/>
            <w:vAlign w:val="center"/>
          </w:tcPr>
          <w:p w14:paraId="007B97D8" w14:textId="77777777" w:rsidR="00E71CB1" w:rsidRDefault="00E71CB1" w:rsidP="004E388D">
            <w:pPr>
              <w:jc w:val="center"/>
              <w:rPr>
                <w:b/>
                <w:bCs/>
                <w:sz w:val="32"/>
                <w:szCs w:val="40"/>
              </w:rPr>
            </w:pPr>
            <w:r>
              <w:rPr>
                <w:rFonts w:hint="eastAsia"/>
                <w:b/>
                <w:bCs/>
                <w:sz w:val="32"/>
                <w:szCs w:val="40"/>
              </w:rPr>
              <w:t>备注</w:t>
            </w:r>
          </w:p>
        </w:tc>
      </w:tr>
      <w:tr w:rsidR="00E71CB1" w14:paraId="756BAB7B" w14:textId="77777777" w:rsidTr="004E388D">
        <w:trPr>
          <w:trHeight w:val="539"/>
          <w:jc w:val="center"/>
        </w:trPr>
        <w:tc>
          <w:tcPr>
            <w:tcW w:w="1911" w:type="dxa"/>
            <w:vAlign w:val="center"/>
          </w:tcPr>
          <w:p w14:paraId="706D562F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G</w:t>
            </w:r>
            <w:r>
              <w:t>TJAQH-Guest</w:t>
            </w:r>
          </w:p>
        </w:tc>
        <w:tc>
          <w:tcPr>
            <w:tcW w:w="1516" w:type="dxa"/>
            <w:vAlign w:val="center"/>
          </w:tcPr>
          <w:p w14:paraId="2D903D54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访客</w:t>
            </w:r>
          </w:p>
        </w:tc>
        <w:tc>
          <w:tcPr>
            <w:tcW w:w="1898" w:type="dxa"/>
            <w:vAlign w:val="center"/>
          </w:tcPr>
          <w:p w14:paraId="118D7F22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外网</w:t>
            </w:r>
            <w:r>
              <w:rPr>
                <w:rFonts w:hint="eastAsia"/>
              </w:rPr>
              <w:t>+6</w:t>
            </w:r>
            <w:r>
              <w:rPr>
                <w:rFonts w:hint="eastAsia"/>
              </w:rPr>
              <w:t>小时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2480" w:type="dxa"/>
            <w:vAlign w:val="center"/>
          </w:tcPr>
          <w:p w14:paraId="7C52F6FE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354" w:type="dxa"/>
            <w:vAlign w:val="center"/>
          </w:tcPr>
          <w:p w14:paraId="15DA5E98" w14:textId="77777777" w:rsidR="00E71CB1" w:rsidRDefault="00E71CB1" w:rsidP="004E388D">
            <w:pPr>
              <w:jc w:val="center"/>
            </w:pPr>
            <w:proofErr w:type="spellStart"/>
            <w:r>
              <w:rPr>
                <w:rFonts w:hint="eastAsia"/>
              </w:rPr>
              <w:t>gtjaqhwifi</w:t>
            </w:r>
            <w:proofErr w:type="spellEnd"/>
          </w:p>
        </w:tc>
      </w:tr>
      <w:tr w:rsidR="00E71CB1" w14:paraId="56F92036" w14:textId="77777777" w:rsidTr="004E388D">
        <w:trPr>
          <w:trHeight w:val="539"/>
          <w:jc w:val="center"/>
        </w:trPr>
        <w:tc>
          <w:tcPr>
            <w:tcW w:w="1911" w:type="dxa"/>
            <w:vAlign w:val="center"/>
          </w:tcPr>
          <w:p w14:paraId="3E9E8BB7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G</w:t>
            </w:r>
            <w:r>
              <w:t>TJAQH-O</w:t>
            </w:r>
            <w:r>
              <w:rPr>
                <w:rFonts w:hint="eastAsia"/>
              </w:rPr>
              <w:t>ff</w:t>
            </w:r>
            <w:r>
              <w:t>ice</w:t>
            </w:r>
          </w:p>
        </w:tc>
        <w:tc>
          <w:tcPr>
            <w:tcW w:w="1516" w:type="dxa"/>
            <w:vAlign w:val="center"/>
          </w:tcPr>
          <w:p w14:paraId="6362B309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电脑</w:t>
            </w:r>
          </w:p>
        </w:tc>
        <w:tc>
          <w:tcPr>
            <w:tcW w:w="1898" w:type="dxa"/>
            <w:vAlign w:val="center"/>
          </w:tcPr>
          <w:p w14:paraId="5C7B4C04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公共内网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外网</w:t>
            </w:r>
          </w:p>
        </w:tc>
        <w:tc>
          <w:tcPr>
            <w:tcW w:w="2480" w:type="dxa"/>
            <w:vAlign w:val="center"/>
          </w:tcPr>
          <w:p w14:paraId="012016F0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准入客户端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账号密码</w:t>
            </w:r>
          </w:p>
        </w:tc>
        <w:tc>
          <w:tcPr>
            <w:tcW w:w="2354" w:type="dxa"/>
            <w:vAlign w:val="center"/>
          </w:tcPr>
          <w:p w14:paraId="471CB4BA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必须使用准入客户端</w:t>
            </w:r>
          </w:p>
          <w:p w14:paraId="334E1E9C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才能成功</w:t>
            </w:r>
          </w:p>
        </w:tc>
      </w:tr>
      <w:tr w:rsidR="00E71CB1" w14:paraId="704DA46B" w14:textId="77777777" w:rsidTr="004E388D">
        <w:trPr>
          <w:trHeight w:val="276"/>
          <w:jc w:val="center"/>
        </w:trPr>
        <w:tc>
          <w:tcPr>
            <w:tcW w:w="1911" w:type="dxa"/>
            <w:vAlign w:val="center"/>
          </w:tcPr>
          <w:p w14:paraId="2E5593C8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G</w:t>
            </w:r>
            <w:r>
              <w:t>TJAQH-phone</w:t>
            </w:r>
          </w:p>
        </w:tc>
        <w:tc>
          <w:tcPr>
            <w:tcW w:w="1516" w:type="dxa"/>
            <w:vAlign w:val="center"/>
          </w:tcPr>
          <w:p w14:paraId="2413232B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手机</w:t>
            </w:r>
          </w:p>
        </w:tc>
        <w:tc>
          <w:tcPr>
            <w:tcW w:w="1898" w:type="dxa"/>
            <w:vAlign w:val="center"/>
          </w:tcPr>
          <w:p w14:paraId="0D38F55A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外网</w:t>
            </w:r>
          </w:p>
        </w:tc>
        <w:tc>
          <w:tcPr>
            <w:tcW w:w="2480" w:type="dxa"/>
            <w:vAlign w:val="center"/>
          </w:tcPr>
          <w:p w14:paraId="5D29312B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账号密码</w:t>
            </w:r>
          </w:p>
        </w:tc>
        <w:tc>
          <w:tcPr>
            <w:tcW w:w="2354" w:type="dxa"/>
            <w:vAlign w:val="center"/>
          </w:tcPr>
          <w:p w14:paraId="105036A9" w14:textId="77777777" w:rsidR="00E71CB1" w:rsidRDefault="00E71CB1" w:rsidP="004E388D">
            <w:pPr>
              <w:jc w:val="center"/>
            </w:pPr>
          </w:p>
        </w:tc>
      </w:tr>
      <w:tr w:rsidR="00E71CB1" w14:paraId="360DE10B" w14:textId="77777777" w:rsidTr="004E388D">
        <w:trPr>
          <w:trHeight w:val="269"/>
          <w:jc w:val="center"/>
        </w:trPr>
        <w:tc>
          <w:tcPr>
            <w:tcW w:w="1911" w:type="dxa"/>
            <w:vAlign w:val="center"/>
          </w:tcPr>
          <w:p w14:paraId="6DA99175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G</w:t>
            </w:r>
            <w:r>
              <w:t>TJAQH-YZD</w:t>
            </w:r>
          </w:p>
        </w:tc>
        <w:tc>
          <w:tcPr>
            <w:tcW w:w="1516" w:type="dxa"/>
            <w:vAlign w:val="center"/>
          </w:tcPr>
          <w:p w14:paraId="1D3E279F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哑终端设备</w:t>
            </w:r>
          </w:p>
        </w:tc>
        <w:tc>
          <w:tcPr>
            <w:tcW w:w="1898" w:type="dxa"/>
            <w:vAlign w:val="center"/>
          </w:tcPr>
          <w:p w14:paraId="7482CAD0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特定内外网</w:t>
            </w:r>
          </w:p>
        </w:tc>
        <w:tc>
          <w:tcPr>
            <w:tcW w:w="2480" w:type="dxa"/>
            <w:vAlign w:val="center"/>
          </w:tcPr>
          <w:p w14:paraId="58AB7569" w14:textId="77777777" w:rsidR="00E71CB1" w:rsidRDefault="00E71CB1" w:rsidP="004E388D">
            <w:pPr>
              <w:jc w:val="center"/>
            </w:pPr>
            <w:r>
              <w:t>MAC</w:t>
            </w:r>
            <w:r>
              <w:rPr>
                <w:rFonts w:hint="eastAsia"/>
              </w:rPr>
              <w:t>白名单认证</w:t>
            </w:r>
          </w:p>
        </w:tc>
        <w:tc>
          <w:tcPr>
            <w:tcW w:w="2354" w:type="dxa"/>
            <w:vAlign w:val="center"/>
          </w:tcPr>
          <w:p w14:paraId="44C4340E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联系桌面老师处理</w:t>
            </w:r>
          </w:p>
        </w:tc>
      </w:tr>
    </w:tbl>
    <w:p w14:paraId="4D7F224F" w14:textId="77777777" w:rsidR="00E71CB1" w:rsidRDefault="00E71CB1" w:rsidP="001267BA">
      <w:pPr>
        <w:pStyle w:val="2"/>
        <w:numPr>
          <w:ilvl w:val="0"/>
          <w:numId w:val="3"/>
        </w:numPr>
        <w:rPr>
          <w:rFonts w:ascii="微软雅黑" w:eastAsia="微软雅黑" w:hAnsi="微软雅黑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GTJAQH-Guest</w:t>
      </w:r>
      <w:r>
        <w:rPr>
          <w:rFonts w:ascii="微软雅黑" w:eastAsia="微软雅黑" w:hAnsi="微软雅黑"/>
          <w:b w:val="0"/>
          <w:bCs w:val="0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</w:rPr>
        <w:t>连接方法</w:t>
      </w:r>
    </w:p>
    <w:p w14:paraId="21541D33" w14:textId="77777777" w:rsidR="00E71CB1" w:rsidRDefault="00E71CB1" w:rsidP="00E71CB1">
      <w:r>
        <w:rPr>
          <w:rFonts w:hint="eastAsia"/>
        </w:rPr>
        <w:t>注意：使用密码</w:t>
      </w:r>
      <w:proofErr w:type="spellStart"/>
      <w:r>
        <w:rPr>
          <w:rFonts w:hint="eastAsia"/>
        </w:rPr>
        <w:t>gtjaqhwifi</w:t>
      </w:r>
      <w:proofErr w:type="spellEnd"/>
      <w:r>
        <w:rPr>
          <w:rFonts w:hint="eastAsia"/>
        </w:rPr>
        <w:t>登录</w:t>
      </w:r>
    </w:p>
    <w:p w14:paraId="32F0E19B" w14:textId="77777777" w:rsidR="00E71CB1" w:rsidRDefault="00E71CB1" w:rsidP="00E71CB1">
      <w:pPr>
        <w:ind w:left="840"/>
        <w:jc w:val="center"/>
      </w:pPr>
      <w:r>
        <w:rPr>
          <w:noProof/>
        </w:rPr>
        <w:drawing>
          <wp:inline distT="0" distB="0" distL="114300" distR="114300" wp14:anchorId="3FBC52CC" wp14:editId="36C137F9">
            <wp:extent cx="3448050" cy="1358900"/>
            <wp:effectExtent l="0" t="0" r="6350" b="0"/>
            <wp:docPr id="6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B400" w14:textId="77777777" w:rsidR="00E71CB1" w:rsidRDefault="00E71CB1" w:rsidP="00E71CB1">
      <w:pPr>
        <w:ind w:left="840"/>
        <w:jc w:val="center"/>
      </w:pPr>
      <w:r>
        <w:rPr>
          <w:noProof/>
        </w:rPr>
        <w:drawing>
          <wp:inline distT="0" distB="0" distL="0" distR="0" wp14:anchorId="2D8D1975" wp14:editId="19167AB8">
            <wp:extent cx="3470275" cy="153098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42CA" w14:textId="77777777" w:rsidR="00E71CB1" w:rsidRDefault="00E71CB1" w:rsidP="00E71CB1">
      <w:pPr>
        <w:pStyle w:val="2"/>
        <w:numPr>
          <w:ilvl w:val="0"/>
          <w:numId w:val="3"/>
        </w:numPr>
        <w:rPr>
          <w:rFonts w:ascii="微软雅黑" w:eastAsia="微软雅黑" w:hAnsi="微软雅黑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GTJAQH-</w:t>
      </w:r>
      <w:r>
        <w:rPr>
          <w:rFonts w:ascii="微软雅黑" w:eastAsia="微软雅黑" w:hAnsi="微软雅黑"/>
          <w:b w:val="0"/>
          <w:bCs w:val="0"/>
        </w:rPr>
        <w:t>O</w:t>
      </w:r>
      <w:r>
        <w:rPr>
          <w:rFonts w:ascii="微软雅黑" w:eastAsia="微软雅黑" w:hAnsi="微软雅黑" w:hint="eastAsia"/>
          <w:b w:val="0"/>
          <w:bCs w:val="0"/>
        </w:rPr>
        <w:t>ffice</w:t>
      </w:r>
      <w:r>
        <w:rPr>
          <w:rFonts w:ascii="微软雅黑" w:eastAsia="微软雅黑" w:hAnsi="微软雅黑"/>
          <w:b w:val="0"/>
          <w:bCs w:val="0"/>
        </w:rPr>
        <w:t xml:space="preserve">  </w:t>
      </w:r>
      <w:r>
        <w:rPr>
          <w:rFonts w:ascii="微软雅黑" w:eastAsia="微软雅黑" w:hAnsi="微软雅黑" w:hint="eastAsia"/>
          <w:b w:val="0"/>
          <w:bCs w:val="0"/>
        </w:rPr>
        <w:t>连接方法</w:t>
      </w:r>
    </w:p>
    <w:p w14:paraId="1EDFEA3F" w14:textId="77777777" w:rsidR="00E71CB1" w:rsidRDefault="00E71CB1" w:rsidP="00E71CB1">
      <w:pPr>
        <w:pStyle w:val="aa"/>
        <w:ind w:left="516" w:firstLineChars="0" w:firstLine="0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rFonts w:ascii="微软雅黑" w:eastAsia="微软雅黑" w:hAnsi="微软雅黑" w:hint="eastAsia"/>
          <w:color w:val="FF0000"/>
          <w:sz w:val="28"/>
          <w:szCs w:val="36"/>
        </w:rPr>
        <w:t>账号密码和有线登录账号密码一致</w:t>
      </w:r>
    </w:p>
    <w:p w14:paraId="0F2A2279" w14:textId="77777777" w:rsidR="00E71CB1" w:rsidRDefault="00E71CB1" w:rsidP="00E71CB1">
      <w:pPr>
        <w:pStyle w:val="aa"/>
        <w:ind w:left="516" w:firstLineChars="0" w:firstLine="0"/>
        <w:rPr>
          <w:rFonts w:ascii="微软雅黑" w:eastAsia="微软雅黑" w:hAnsi="微软雅黑"/>
          <w:color w:val="FF0000"/>
          <w:sz w:val="28"/>
          <w:szCs w:val="36"/>
        </w:rPr>
      </w:pPr>
    </w:p>
    <w:p w14:paraId="5E792D2F" w14:textId="77777777" w:rsidR="00E71CB1" w:rsidRDefault="00E71CB1" w:rsidP="00E71CB1">
      <w:pPr>
        <w:pStyle w:val="aa"/>
        <w:ind w:left="516" w:firstLineChars="0" w:firstLine="0"/>
        <w:rPr>
          <w:rFonts w:ascii="微软雅黑" w:eastAsia="微软雅黑" w:hAnsi="微软雅黑"/>
          <w:color w:val="FF0000"/>
          <w:sz w:val="28"/>
          <w:szCs w:val="36"/>
        </w:rPr>
      </w:pPr>
    </w:p>
    <w:p w14:paraId="69C74AE0" w14:textId="77777777" w:rsidR="00E71CB1" w:rsidRDefault="00E71CB1" w:rsidP="00E71CB1">
      <w:pPr>
        <w:pStyle w:val="aa"/>
        <w:ind w:left="516" w:firstLineChars="0" w:firstLine="0"/>
        <w:rPr>
          <w:rFonts w:ascii="微软雅黑" w:eastAsia="微软雅黑" w:hAnsi="微软雅黑"/>
          <w:color w:val="FF0000"/>
          <w:sz w:val="28"/>
          <w:szCs w:val="36"/>
        </w:rPr>
      </w:pPr>
    </w:p>
    <w:p w14:paraId="1D90554F" w14:textId="77777777" w:rsidR="00E71CB1" w:rsidRDefault="00E71CB1" w:rsidP="00E71CB1">
      <w:pPr>
        <w:pStyle w:val="3"/>
      </w:pPr>
      <w:r>
        <w:lastRenderedPageBreak/>
        <w:t>2.1</w:t>
      </w:r>
      <w:r>
        <w:rPr>
          <w:rFonts w:hint="eastAsia"/>
        </w:rPr>
        <w:t>未安装客户端</w:t>
      </w:r>
      <w:r>
        <w:rPr>
          <w:rFonts w:hint="eastAsia"/>
        </w:rPr>
        <w:t>-</w:t>
      </w:r>
      <w:r>
        <w:rPr>
          <w:rFonts w:hint="eastAsia"/>
        </w:rPr>
        <w:t>步骤如下：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88"/>
      </w:tblGrid>
      <w:tr w:rsidR="00E71CB1" w14:paraId="49E07440" w14:textId="77777777" w:rsidTr="004E388D">
        <w:trPr>
          <w:trHeight w:val="299"/>
          <w:jc w:val="center"/>
        </w:trPr>
        <w:tc>
          <w:tcPr>
            <w:tcW w:w="4588" w:type="dxa"/>
          </w:tcPr>
          <w:p w14:paraId="45257AAF" w14:textId="77777777" w:rsidR="00E71CB1" w:rsidRDefault="00E71CB1" w:rsidP="004E388D">
            <w:pPr>
              <w:jc w:val="center"/>
            </w:pPr>
            <w:r w:rsidRPr="00FF2F62">
              <w:rPr>
                <w:rFonts w:hint="eastAsia"/>
                <w:sz w:val="52"/>
                <w:szCs w:val="72"/>
              </w:rPr>
              <w:t>入网指引视频</w:t>
            </w:r>
          </w:p>
        </w:tc>
      </w:tr>
      <w:tr w:rsidR="00E71CB1" w14:paraId="322E0ED2" w14:textId="77777777" w:rsidTr="004E388D">
        <w:trPr>
          <w:trHeight w:val="3646"/>
          <w:jc w:val="center"/>
        </w:trPr>
        <w:tc>
          <w:tcPr>
            <w:tcW w:w="4588" w:type="dxa"/>
          </w:tcPr>
          <w:p w14:paraId="6632C679" w14:textId="21B1A845" w:rsidR="00E71CB1" w:rsidRDefault="001236BA" w:rsidP="004E388D">
            <w:pPr>
              <w:jc w:val="center"/>
            </w:pPr>
            <w:r w:rsidRPr="001236BA">
              <w:t>https://clipchamp.com/watch/qy6ujffjlQI</w:t>
            </w:r>
          </w:p>
          <w:p w14:paraId="086F5575" w14:textId="2FE6FD65" w:rsidR="00CE4BD1" w:rsidRPr="00CE4BD1" w:rsidRDefault="00605E2C" w:rsidP="004E38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A76F3" wp14:editId="13D95BD6">
                  <wp:extent cx="1714500" cy="5105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" r="2597" b="78033"/>
                          <a:stretch/>
                        </pic:blipFill>
                        <pic:spPr bwMode="auto">
                          <a:xfrm>
                            <a:off x="0" y="0"/>
                            <a:ext cx="1714649" cy="510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57546">
              <w:rPr>
                <w:rFonts w:hint="eastAsia"/>
              </w:rPr>
              <w:t xml:space="preserve"> </w:t>
            </w:r>
            <w:r w:rsidR="00957546">
              <w:t xml:space="preserve"> </w:t>
            </w:r>
            <w:r w:rsidR="0074162F">
              <w:rPr>
                <w:noProof/>
              </w:rPr>
              <w:drawing>
                <wp:inline distT="0" distB="0" distL="0" distR="0" wp14:anchorId="4B93CF34" wp14:editId="0080CA9F">
                  <wp:extent cx="2209800" cy="22479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7546">
              <w:t xml:space="preserve">    </w:t>
            </w:r>
          </w:p>
        </w:tc>
      </w:tr>
    </w:tbl>
    <w:p w14:paraId="2BFB534D" w14:textId="77777777" w:rsidR="00E71CB1" w:rsidRPr="001E3DD6" w:rsidRDefault="00E71CB1" w:rsidP="00E71CB1">
      <w:pPr>
        <w:rPr>
          <w:sz w:val="32"/>
          <w:szCs w:val="40"/>
        </w:rPr>
      </w:pPr>
    </w:p>
    <w:p w14:paraId="63B76F9C" w14:textId="77777777" w:rsidR="00E71CB1" w:rsidRPr="001E3DD6" w:rsidRDefault="00E71CB1" w:rsidP="00E71CB1">
      <w:pPr>
        <w:rPr>
          <w:b/>
          <w:bCs/>
          <w:sz w:val="32"/>
          <w:szCs w:val="40"/>
        </w:rPr>
      </w:pPr>
      <w:r w:rsidRPr="001E3DD6">
        <w:rPr>
          <w:rFonts w:hint="eastAsia"/>
          <w:b/>
          <w:bCs/>
          <w:sz w:val="32"/>
          <w:szCs w:val="40"/>
        </w:rPr>
        <w:t>整体思路：</w:t>
      </w:r>
    </w:p>
    <w:p w14:paraId="76AEFEFB" w14:textId="214F517F" w:rsidR="004E19BA" w:rsidRDefault="00E71CB1" w:rsidP="00E71CB1">
      <w:r>
        <w:rPr>
          <w:rFonts w:hint="eastAsia"/>
        </w:rPr>
        <w:t>电脑需安装如下准入检查软件</w:t>
      </w:r>
      <w:r w:rsidR="004E19BA">
        <w:rPr>
          <w:rFonts w:hint="eastAsia"/>
        </w:rPr>
        <w:t>：</w:t>
      </w:r>
    </w:p>
    <w:p w14:paraId="628D0093" w14:textId="77777777" w:rsidR="004E19BA" w:rsidRDefault="00E71CB1" w:rsidP="004E19BA">
      <w:pPr>
        <w:ind w:firstLine="420"/>
      </w:pPr>
      <w:r>
        <w:t>windows</w:t>
      </w:r>
      <w:r>
        <w:rPr>
          <w:rFonts w:hint="eastAsia"/>
        </w:rPr>
        <w:t>系统都需安装；</w:t>
      </w:r>
    </w:p>
    <w:p w14:paraId="0F41AE2F" w14:textId="222B1707" w:rsidR="00E71CB1" w:rsidRPr="00AA74E3" w:rsidRDefault="00E71CB1" w:rsidP="004E19BA">
      <w:pPr>
        <w:ind w:firstLine="420"/>
        <w:rPr>
          <w:b/>
          <w:bCs/>
          <w:color w:val="FF0000"/>
        </w:rPr>
      </w:pPr>
      <w:r w:rsidRPr="00AA74E3">
        <w:rPr>
          <w:b/>
          <w:bCs/>
          <w:color w:val="FF0000"/>
        </w:rPr>
        <w:t>MAC</w:t>
      </w:r>
      <w:r w:rsidRPr="00AA74E3">
        <w:rPr>
          <w:rFonts w:hint="eastAsia"/>
          <w:b/>
          <w:bCs/>
          <w:color w:val="FF0000"/>
        </w:rPr>
        <w:t>苹果系统仅需安装安全助手</w:t>
      </w:r>
      <w:r w:rsidR="001473BC">
        <w:rPr>
          <w:rFonts w:hint="eastAsia"/>
          <w:b/>
          <w:bCs/>
          <w:color w:val="FF0000"/>
        </w:rPr>
        <w:t>，即可直接登录入网</w:t>
      </w:r>
    </w:p>
    <w:tbl>
      <w:tblPr>
        <w:tblStyle w:val="a7"/>
        <w:tblW w:w="9508" w:type="dxa"/>
        <w:jc w:val="center"/>
        <w:tblLook w:val="04A0" w:firstRow="1" w:lastRow="0" w:firstColumn="1" w:lastColumn="0" w:noHBand="0" w:noVBand="1"/>
      </w:tblPr>
      <w:tblGrid>
        <w:gridCol w:w="3168"/>
        <w:gridCol w:w="3170"/>
        <w:gridCol w:w="3170"/>
      </w:tblGrid>
      <w:tr w:rsidR="00E71CB1" w14:paraId="78975887" w14:textId="77777777" w:rsidTr="004E388D">
        <w:trPr>
          <w:trHeight w:val="603"/>
          <w:jc w:val="center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65C3F3E0" w14:textId="77777777" w:rsidR="00E71CB1" w:rsidRDefault="00E71CB1" w:rsidP="004E388D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32"/>
              </w:rPr>
              <w:t>检测软</w:t>
            </w:r>
            <w:r>
              <w:rPr>
                <w:rFonts w:hint="eastAsia"/>
                <w:b/>
                <w:bCs/>
                <w:sz w:val="24"/>
                <w:szCs w:val="32"/>
              </w:rPr>
              <w:t>件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296FB80F" w14:textId="77777777" w:rsidR="00E71CB1" w:rsidRDefault="00E71CB1" w:rsidP="004E388D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Windows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32"/>
              </w:rPr>
              <w:t>系</w:t>
            </w:r>
            <w:r>
              <w:rPr>
                <w:rFonts w:hint="eastAsia"/>
                <w:b/>
                <w:bCs/>
                <w:sz w:val="24"/>
                <w:szCs w:val="32"/>
              </w:rPr>
              <w:t>统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3DF4EF91" w14:textId="77777777" w:rsidR="00E71CB1" w:rsidRDefault="00E71CB1" w:rsidP="004E388D">
            <w:pPr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MAC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32"/>
              </w:rPr>
              <w:t>苹果系</w:t>
            </w:r>
            <w:r>
              <w:rPr>
                <w:rFonts w:hint="eastAsia"/>
                <w:b/>
                <w:bCs/>
                <w:sz w:val="24"/>
                <w:szCs w:val="32"/>
              </w:rPr>
              <w:t>统</w:t>
            </w:r>
          </w:p>
        </w:tc>
      </w:tr>
      <w:tr w:rsidR="00E71CB1" w14:paraId="3FFA7F99" w14:textId="77777777" w:rsidTr="004E388D">
        <w:trPr>
          <w:trHeight w:val="355"/>
          <w:jc w:val="center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C1E7D" w14:textId="77777777" w:rsidR="00E71CB1" w:rsidRDefault="00E71CB1" w:rsidP="004E388D">
            <w:pPr>
              <w:jc w:val="center"/>
            </w:pPr>
            <w:r>
              <w:rPr>
                <w:rFonts w:ascii="宋体" w:eastAsia="宋体" w:hAnsi="宋体" w:cs="宋体" w:hint="eastAsia"/>
              </w:rPr>
              <w:t>国泰君安期货</w:t>
            </w:r>
            <w:r>
              <w:t>-</w:t>
            </w:r>
            <w:r>
              <w:rPr>
                <w:rFonts w:ascii="宋体" w:eastAsia="宋体" w:hAnsi="宋体" w:cs="宋体" w:hint="eastAsia"/>
              </w:rPr>
              <w:t>准入安全助</w:t>
            </w:r>
            <w:r>
              <w:rPr>
                <w:rFonts w:hint="eastAsia"/>
              </w:rPr>
              <w:t>手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A8D87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4785D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E71CB1" w14:paraId="7855E5EB" w14:textId="77777777" w:rsidTr="004E388D">
        <w:trPr>
          <w:trHeight w:val="355"/>
          <w:jc w:val="center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DD512" w14:textId="77777777" w:rsidR="00E71CB1" w:rsidRDefault="00E71CB1" w:rsidP="004E388D">
            <w:pPr>
              <w:jc w:val="center"/>
            </w:pPr>
            <w:r>
              <w:rPr>
                <w:rFonts w:ascii="宋体" w:eastAsia="宋体" w:hAnsi="宋体" w:cs="宋体" w:hint="eastAsia"/>
              </w:rPr>
              <w:t>正版软件检查工具</w:t>
            </w:r>
            <w:r>
              <w:t>V2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3C7C4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374D5" w14:textId="77777777" w:rsidR="00E71CB1" w:rsidRDefault="00E71CB1" w:rsidP="004E388D">
            <w:pPr>
              <w:jc w:val="center"/>
            </w:pPr>
          </w:p>
        </w:tc>
      </w:tr>
      <w:tr w:rsidR="00E71CB1" w14:paraId="2B350CF7" w14:textId="77777777" w:rsidTr="004E388D">
        <w:trPr>
          <w:trHeight w:val="355"/>
          <w:jc w:val="center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260B6" w14:textId="77777777" w:rsidR="00E71CB1" w:rsidRDefault="00E71CB1" w:rsidP="004E388D">
            <w:pPr>
              <w:jc w:val="center"/>
            </w:pPr>
            <w:r>
              <w:t>WPS 2019</w:t>
            </w:r>
            <w:r>
              <w:rPr>
                <w:rFonts w:ascii="宋体" w:eastAsia="宋体" w:hAnsi="宋体" w:cs="宋体" w:hint="eastAsia"/>
              </w:rPr>
              <w:t>专业</w:t>
            </w:r>
            <w:r>
              <w:rPr>
                <w:rFonts w:hint="eastAsia"/>
              </w:rPr>
              <w:t>版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4CECD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E8084" w14:textId="77777777" w:rsidR="00E71CB1" w:rsidRDefault="00E71CB1" w:rsidP="004E388D">
            <w:pPr>
              <w:jc w:val="center"/>
            </w:pPr>
          </w:p>
        </w:tc>
      </w:tr>
      <w:tr w:rsidR="00E71CB1" w14:paraId="3B83B1D9" w14:textId="77777777" w:rsidTr="004E388D">
        <w:trPr>
          <w:trHeight w:val="355"/>
          <w:jc w:val="center"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F1E5F" w14:textId="77777777" w:rsidR="00E71CB1" w:rsidRDefault="00E71CB1" w:rsidP="004E388D">
            <w:pPr>
              <w:jc w:val="center"/>
            </w:pPr>
            <w:r>
              <w:rPr>
                <w:rFonts w:ascii="宋体" w:eastAsia="宋体" w:hAnsi="宋体" w:cs="宋体" w:hint="eastAsia"/>
              </w:rPr>
              <w:t>杀毒防护软</w:t>
            </w:r>
            <w:r>
              <w:rPr>
                <w:rFonts w:hint="eastAsia"/>
              </w:rPr>
              <w:t>件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F6A7" w14:textId="77777777" w:rsidR="00E71CB1" w:rsidRDefault="00E71CB1" w:rsidP="004E388D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F6431" w14:textId="77777777" w:rsidR="00E71CB1" w:rsidRDefault="00E71CB1" w:rsidP="004E388D">
            <w:pPr>
              <w:jc w:val="center"/>
            </w:pPr>
          </w:p>
        </w:tc>
      </w:tr>
    </w:tbl>
    <w:p w14:paraId="464AAA06" w14:textId="77777777" w:rsidR="00E71CB1" w:rsidRDefault="00E71CB1" w:rsidP="00E71CB1">
      <w:r>
        <w:rPr>
          <w:rFonts w:hint="eastAsia"/>
        </w:rPr>
        <w:t>备注：杀毒防护软件可任选其一安装（奇安信、天擎、火绒、</w:t>
      </w:r>
      <w:r>
        <w:t>360</w:t>
      </w:r>
      <w:r>
        <w:rPr>
          <w:rFonts w:hint="eastAsia"/>
        </w:rPr>
        <w:t>安全卫士、腾讯电脑管家、迈克菲），后续会有专业版的杀毒防护软件替换</w:t>
      </w:r>
    </w:p>
    <w:p w14:paraId="39697A01" w14:textId="77777777" w:rsidR="00E71CB1" w:rsidRDefault="00E71CB1" w:rsidP="00E71CB1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电脑连接</w:t>
      </w:r>
      <w:r>
        <w:t>Guest</w:t>
      </w:r>
      <w:r>
        <w:rPr>
          <w:rFonts w:hint="eastAsia"/>
        </w:rPr>
        <w:t>，下载安装任一杀毒软件</w:t>
      </w:r>
    </w:p>
    <w:p w14:paraId="1E7A3954" w14:textId="77777777" w:rsidR="00E71CB1" w:rsidRDefault="00E71CB1" w:rsidP="00E71CB1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电脑浏览</w:t>
      </w:r>
      <w:r>
        <w:fldChar w:fldCharType="begin"/>
      </w:r>
      <w:r>
        <w:instrText>HYPERLINK "https://10.76.50.11"</w:instrText>
      </w:r>
      <w:r>
        <w:fldChar w:fldCharType="separate"/>
      </w:r>
      <w:r>
        <w:rPr>
          <w:rStyle w:val="a9"/>
        </w:rPr>
        <w:t>https://10.76.50.11</w:t>
      </w:r>
      <w:r>
        <w:rPr>
          <w:rStyle w:val="a9"/>
        </w:rPr>
        <w:fldChar w:fldCharType="end"/>
      </w:r>
    </w:p>
    <w:p w14:paraId="51F6117F" w14:textId="77777777" w:rsidR="00E71CB1" w:rsidRDefault="00E71CB1" w:rsidP="00E71CB1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下载安装</w:t>
      </w:r>
      <w:r>
        <w:t>WPS 2019</w:t>
      </w:r>
      <w:r>
        <w:rPr>
          <w:rFonts w:hint="eastAsia"/>
        </w:rPr>
        <w:t>公司专业版、正版软件检查工具</w:t>
      </w:r>
      <w:r>
        <w:t>V2</w:t>
      </w:r>
      <w:r>
        <w:rPr>
          <w:rFonts w:hint="eastAsia"/>
        </w:rPr>
        <w:t>、国泰君安期货</w:t>
      </w:r>
      <w:r>
        <w:rPr>
          <w:rFonts w:hint="eastAsia"/>
        </w:rPr>
        <w:t>-</w:t>
      </w:r>
      <w:r>
        <w:rPr>
          <w:rFonts w:hint="eastAsia"/>
        </w:rPr>
        <w:t>准入安全助手</w:t>
      </w:r>
    </w:p>
    <w:p w14:paraId="680A2800" w14:textId="77777777" w:rsidR="00E71CB1" w:rsidRPr="00274C1A" w:rsidRDefault="00E71CB1" w:rsidP="00E71CB1"/>
    <w:p w14:paraId="68AD734C" w14:textId="77777777" w:rsidR="00E71CB1" w:rsidRDefault="00E71CB1" w:rsidP="00E71CB1">
      <w:pPr>
        <w:pStyle w:val="4"/>
      </w:pPr>
      <w:r>
        <w:lastRenderedPageBreak/>
        <w:t>2.1.1</w:t>
      </w:r>
      <w:r>
        <w:rPr>
          <w:rFonts w:hint="eastAsia"/>
        </w:rPr>
        <w:t>先连接无线</w:t>
      </w:r>
      <w:r>
        <w:rPr>
          <w:rFonts w:hint="eastAsia"/>
        </w:rPr>
        <w:t>G</w:t>
      </w:r>
      <w:r>
        <w:t>TJAQH-G</w:t>
      </w:r>
      <w:r>
        <w:rPr>
          <w:rFonts w:hint="eastAsia"/>
        </w:rPr>
        <w:t>uest</w:t>
      </w:r>
    </w:p>
    <w:p w14:paraId="612D08A5" w14:textId="77777777" w:rsidR="00E71CB1" w:rsidRDefault="00E71CB1" w:rsidP="00E71CB1">
      <w:r>
        <w:rPr>
          <w:rFonts w:hint="eastAsia"/>
        </w:rPr>
        <w:t>密码：</w:t>
      </w:r>
      <w:proofErr w:type="spellStart"/>
      <w:r>
        <w:rPr>
          <w:rFonts w:hint="eastAsia"/>
        </w:rPr>
        <w:t>g</w:t>
      </w:r>
      <w:r>
        <w:t>tjaqhwifi</w:t>
      </w:r>
      <w:proofErr w:type="spellEnd"/>
    </w:p>
    <w:p w14:paraId="17B17A36" w14:textId="77777777" w:rsidR="00E71CB1" w:rsidRDefault="00E71CB1" w:rsidP="00E71CB1">
      <w:r w:rsidRPr="00561BA1">
        <w:rPr>
          <w:rFonts w:hint="eastAsia"/>
          <w:b/>
          <w:bCs/>
        </w:rPr>
        <w:t>下载安装任一杀毒软件</w:t>
      </w:r>
      <w:r>
        <w:rPr>
          <w:rFonts w:hint="eastAsia"/>
        </w:rPr>
        <w:t>，例如火绒</w:t>
      </w:r>
    </w:p>
    <w:p w14:paraId="0EAA1C0C" w14:textId="77777777" w:rsidR="00E71CB1" w:rsidRDefault="00E71CB1" w:rsidP="00E71CB1">
      <w:pPr>
        <w:pStyle w:val="aa"/>
        <w:ind w:left="516" w:firstLineChars="0" w:firstLine="0"/>
        <w:jc w:val="center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72CC6971" wp14:editId="26F60126">
            <wp:extent cx="5274310" cy="2059940"/>
            <wp:effectExtent l="0" t="0" r="2540" b="0"/>
            <wp:docPr id="28" name="图片 2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534" w14:textId="77777777" w:rsidR="00E71CB1" w:rsidRDefault="00E71CB1" w:rsidP="00E71CB1">
      <w:pPr>
        <w:pStyle w:val="4"/>
      </w:pPr>
      <w:r>
        <w:t>2.1.2</w:t>
      </w:r>
      <w:r>
        <w:rPr>
          <w:rFonts w:hint="eastAsia"/>
        </w:rPr>
        <w:t>下载安装客户端</w:t>
      </w:r>
    </w:p>
    <w:p w14:paraId="15EE5240" w14:textId="64E61184" w:rsidR="00E71CB1" w:rsidRDefault="00E71CB1" w:rsidP="00E71CB1">
      <w:r>
        <w:rPr>
          <w:rFonts w:hint="eastAsia"/>
        </w:rPr>
        <w:t>浏览器打开</w:t>
      </w:r>
      <w:hyperlink r:id="rId15" w:history="1">
        <w:r>
          <w:t>https://10.76.50.11</w:t>
        </w:r>
      </w:hyperlink>
      <w:r>
        <w:rPr>
          <w:rFonts w:hint="eastAsia"/>
        </w:rPr>
        <w:t>页面，下载</w:t>
      </w:r>
      <w:r w:rsidR="000B071B">
        <w:rPr>
          <w:rFonts w:hint="eastAsia"/>
        </w:rPr>
        <w:t>安装如下三个软件</w:t>
      </w:r>
    </w:p>
    <w:p w14:paraId="5F4FBE05" w14:textId="566AD3C7" w:rsidR="00F06033" w:rsidRDefault="006311C7" w:rsidP="00E71CB1">
      <w:r>
        <w:rPr>
          <w:rFonts w:hint="eastAsia"/>
        </w:rPr>
        <w:t>W</w:t>
      </w:r>
      <w:r>
        <w:t>PS</w:t>
      </w:r>
      <w:r w:rsidR="00DB62B6">
        <w:rPr>
          <w:rFonts w:hint="eastAsia"/>
        </w:rPr>
        <w:t>（公司专业版）</w:t>
      </w:r>
      <w:r w:rsidR="00800515">
        <w:rPr>
          <w:rFonts w:hint="eastAsia"/>
        </w:rPr>
        <w:t>、正版软件检查工具、</w:t>
      </w:r>
      <w:r w:rsidR="00267CDE">
        <w:rPr>
          <w:rFonts w:hint="eastAsia"/>
        </w:rPr>
        <w:t>国泰君安期货</w:t>
      </w:r>
      <w:r w:rsidR="00586A75">
        <w:t>-</w:t>
      </w:r>
      <w:r w:rsidR="0090755A">
        <w:rPr>
          <w:rFonts w:hint="eastAsia"/>
        </w:rPr>
        <w:t>准入安全助手</w:t>
      </w:r>
    </w:p>
    <w:p w14:paraId="72D62A3A" w14:textId="77777777" w:rsidR="00E71CB1" w:rsidRDefault="00E71CB1" w:rsidP="00E71CB1">
      <w:pPr>
        <w:pStyle w:val="aa"/>
        <w:ind w:left="516" w:firstLineChars="0" w:firstLine="0"/>
        <w:jc w:val="center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4696D443" wp14:editId="2359F6CB">
            <wp:extent cx="5147911" cy="2370667"/>
            <wp:effectExtent l="0" t="0" r="0" b="0"/>
            <wp:docPr id="25" name="图片 25" descr="一群人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群人的照片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820" cy="23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D852A" wp14:editId="17CA77AC">
            <wp:extent cx="5130800" cy="2246655"/>
            <wp:effectExtent l="0" t="0" r="0" b="1270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021" cy="22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F021" w14:textId="77777777" w:rsidR="00E71CB1" w:rsidRDefault="00E71CB1" w:rsidP="00E71CB1">
      <w:pPr>
        <w:pStyle w:val="4"/>
      </w:pPr>
      <w:r>
        <w:t>2.1.3</w:t>
      </w:r>
      <w:r>
        <w:rPr>
          <w:rFonts w:hint="eastAsia"/>
        </w:rPr>
        <w:t>安装完成后，忘记</w:t>
      </w:r>
      <w:r>
        <w:t>GTJAQH-O</w:t>
      </w:r>
      <w:r>
        <w:rPr>
          <w:rFonts w:hint="eastAsia"/>
        </w:rPr>
        <w:t>ffice</w:t>
      </w:r>
      <w:r>
        <w:rPr>
          <w:rFonts w:hint="eastAsia"/>
        </w:rPr>
        <w:t>的无线【务必执行】</w:t>
      </w:r>
    </w:p>
    <w:p w14:paraId="46EEDB9C" w14:textId="77777777" w:rsidR="00E71CB1" w:rsidRDefault="00E71CB1" w:rsidP="00E71CB1">
      <w:pPr>
        <w:pStyle w:val="aa"/>
        <w:ind w:left="516" w:firstLineChars="0" w:firstLine="0"/>
        <w:jc w:val="center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4D5DCC0A" wp14:editId="22696B35">
            <wp:extent cx="2424430" cy="2511425"/>
            <wp:effectExtent l="0" t="0" r="0" b="3175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364" cy="25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D4C" w14:textId="77777777" w:rsidR="00E71CB1" w:rsidRDefault="00E71CB1" w:rsidP="00E71CB1">
      <w:pPr>
        <w:pStyle w:val="4"/>
      </w:pPr>
      <w:r>
        <w:t>2.1.4</w:t>
      </w:r>
      <w:r>
        <w:rPr>
          <w:rFonts w:hint="eastAsia"/>
        </w:rPr>
        <w:t>重启电脑【</w:t>
      </w:r>
      <w:r w:rsidRPr="00A30896">
        <w:rPr>
          <w:rFonts w:hint="eastAsia"/>
          <w:color w:val="FF0000"/>
        </w:rPr>
        <w:t>务必执行</w:t>
      </w:r>
      <w:r>
        <w:rPr>
          <w:rFonts w:hint="eastAsia"/>
        </w:rPr>
        <w:t>】</w:t>
      </w:r>
    </w:p>
    <w:p w14:paraId="4449ED58" w14:textId="77777777" w:rsidR="00E71CB1" w:rsidRDefault="00E71CB1" w:rsidP="00E71CB1">
      <w:pPr>
        <w:pStyle w:val="4"/>
      </w:pPr>
      <w:r>
        <w:t>2.1.5</w:t>
      </w:r>
      <w:r>
        <w:rPr>
          <w:rFonts w:hint="eastAsia"/>
        </w:rPr>
        <w:t>使用客户端登录账号密码</w:t>
      </w:r>
    </w:p>
    <w:p w14:paraId="63230F8D" w14:textId="77777777" w:rsidR="00E71CB1" w:rsidRDefault="00E71CB1" w:rsidP="00E71CB1">
      <w:r>
        <w:rPr>
          <w:rFonts w:hint="eastAsia"/>
        </w:rPr>
        <w:t>注意：无需手动连接无线</w:t>
      </w:r>
      <w:r>
        <w:rPr>
          <w:rFonts w:hint="eastAsia"/>
        </w:rPr>
        <w:t>G</w:t>
      </w:r>
      <w:r>
        <w:t>TJAQH-O</w:t>
      </w:r>
      <w:r>
        <w:rPr>
          <w:rFonts w:hint="eastAsia"/>
        </w:rPr>
        <w:t>ffice</w:t>
      </w:r>
      <w:r>
        <w:rPr>
          <w:rFonts w:hint="eastAsia"/>
        </w:rPr>
        <w:t>，用客户端登录成功后，即可自动连接</w:t>
      </w:r>
      <w:r>
        <w:rPr>
          <w:rFonts w:hint="eastAsia"/>
        </w:rPr>
        <w:t>G</w:t>
      </w:r>
      <w:r>
        <w:t>TJAQH-O</w:t>
      </w:r>
      <w:r>
        <w:rPr>
          <w:rFonts w:hint="eastAsia"/>
        </w:rPr>
        <w:t>ffice</w:t>
      </w:r>
      <w:r>
        <w:rPr>
          <w:rFonts w:hint="eastAsia"/>
        </w:rPr>
        <w:t>成功，检查获取的地址为非</w:t>
      </w:r>
      <w:r>
        <w:rPr>
          <w:rFonts w:hint="eastAsia"/>
        </w:rPr>
        <w:t>1</w:t>
      </w:r>
      <w:r>
        <w:t>0.76.6.0</w:t>
      </w:r>
      <w:r>
        <w:rPr>
          <w:rFonts w:hint="eastAsia"/>
        </w:rPr>
        <w:t>的地址即正常</w:t>
      </w:r>
    </w:p>
    <w:p w14:paraId="5318721B" w14:textId="77777777" w:rsidR="00E71CB1" w:rsidRDefault="00E71CB1" w:rsidP="00E71CB1">
      <w:r>
        <w:rPr>
          <w:noProof/>
        </w:rPr>
        <w:lastRenderedPageBreak/>
        <w:drawing>
          <wp:inline distT="0" distB="0" distL="0" distR="0" wp14:anchorId="4142A659" wp14:editId="34F472DC">
            <wp:extent cx="5274310" cy="3515995"/>
            <wp:effectExtent l="0" t="0" r="2540" b="8255"/>
            <wp:docPr id="10" name="图片 1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6680" w14:textId="77777777" w:rsidR="00E71CB1" w:rsidRDefault="00E71CB1" w:rsidP="00E71CB1">
      <w:pPr>
        <w:jc w:val="center"/>
      </w:pPr>
      <w:r>
        <w:rPr>
          <w:noProof/>
        </w:rPr>
        <w:drawing>
          <wp:inline distT="0" distB="0" distL="0" distR="0" wp14:anchorId="20E72330" wp14:editId="5E3DA3EE">
            <wp:extent cx="2334895" cy="2976245"/>
            <wp:effectExtent l="0" t="0" r="8255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rcRect l="2750" t="1014"/>
                    <a:stretch>
                      <a:fillRect/>
                    </a:stretch>
                  </pic:blipFill>
                  <pic:spPr>
                    <a:xfrm>
                      <a:off x="0" y="0"/>
                      <a:ext cx="2339179" cy="29817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D88" w14:textId="77777777" w:rsidR="00E71CB1" w:rsidRDefault="00E71CB1" w:rsidP="00E71CB1">
      <w:pPr>
        <w:widowControl/>
        <w:jc w:val="left"/>
      </w:pPr>
      <w:r>
        <w:br w:type="page"/>
      </w:r>
    </w:p>
    <w:p w14:paraId="34ECCCF0" w14:textId="77777777" w:rsidR="00E71CB1" w:rsidRDefault="00E71CB1" w:rsidP="00E71CB1">
      <w:pPr>
        <w:pStyle w:val="3"/>
      </w:pPr>
      <w:r>
        <w:lastRenderedPageBreak/>
        <w:t>2.2</w:t>
      </w:r>
      <w:r>
        <w:rPr>
          <w:rFonts w:hint="eastAsia"/>
        </w:rPr>
        <w:t>已安装客户端</w:t>
      </w:r>
      <w:r>
        <w:rPr>
          <w:rFonts w:hint="eastAsia"/>
        </w:rPr>
        <w:t>-</w:t>
      </w:r>
      <w:r>
        <w:rPr>
          <w:rFonts w:hint="eastAsia"/>
        </w:rPr>
        <w:t>步骤如下：</w:t>
      </w:r>
    </w:p>
    <w:p w14:paraId="7B7EE78E" w14:textId="77777777" w:rsidR="00E71CB1" w:rsidRDefault="00E71CB1" w:rsidP="00E71CB1">
      <w:pPr>
        <w:pStyle w:val="4"/>
      </w:pPr>
      <w:r>
        <w:t>2.2.1</w:t>
      </w:r>
      <w:r>
        <w:rPr>
          <w:rFonts w:hint="eastAsia"/>
        </w:rPr>
        <w:t>忘记</w:t>
      </w:r>
      <w:r>
        <w:t>GTJAQH-O</w:t>
      </w:r>
      <w:r>
        <w:rPr>
          <w:rFonts w:hint="eastAsia"/>
        </w:rPr>
        <w:t>ffice</w:t>
      </w:r>
      <w:r>
        <w:rPr>
          <w:rFonts w:hint="eastAsia"/>
        </w:rPr>
        <w:t>的无线【务必执行】</w:t>
      </w:r>
    </w:p>
    <w:p w14:paraId="4E8620A8" w14:textId="77777777" w:rsidR="00E71CB1" w:rsidRDefault="00E71CB1" w:rsidP="00E71CB1">
      <w:pPr>
        <w:pStyle w:val="aa"/>
        <w:ind w:left="516" w:firstLineChars="0" w:firstLine="0"/>
        <w:jc w:val="center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7DC6C3D7" wp14:editId="4D53FBE7">
            <wp:extent cx="2424430" cy="2511425"/>
            <wp:effectExtent l="0" t="0" r="0" b="317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364" cy="25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A06E" w14:textId="77777777" w:rsidR="00E71CB1" w:rsidRDefault="00E71CB1" w:rsidP="00E71CB1">
      <w:pPr>
        <w:pStyle w:val="4"/>
      </w:pPr>
      <w:r>
        <w:t>2.2.2</w:t>
      </w:r>
      <w:r>
        <w:rPr>
          <w:rFonts w:hint="eastAsia"/>
        </w:rPr>
        <w:t>只能使用客户端登录账号密码</w:t>
      </w:r>
    </w:p>
    <w:p w14:paraId="28DA55CF" w14:textId="77777777" w:rsidR="00E71CB1" w:rsidRPr="00F03511" w:rsidRDefault="00E71CB1" w:rsidP="00E71CB1">
      <w:r>
        <w:rPr>
          <w:rFonts w:hint="eastAsia"/>
        </w:rPr>
        <w:t>注意：需要将有线拔掉</w:t>
      </w:r>
    </w:p>
    <w:p w14:paraId="5B1AA25E" w14:textId="77777777" w:rsidR="00E71CB1" w:rsidRDefault="00E71CB1" w:rsidP="00E71CB1">
      <w:pPr>
        <w:pStyle w:val="aa"/>
        <w:ind w:left="516" w:firstLineChars="0" w:firstLine="0"/>
        <w:rPr>
          <w:rFonts w:ascii="微软雅黑" w:eastAsia="微软雅黑" w:hAnsi="微软雅黑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29F39CDE" wp14:editId="01D5C339">
            <wp:extent cx="5274310" cy="3515995"/>
            <wp:effectExtent l="0" t="0" r="2540" b="8255"/>
            <wp:docPr id="21" name="图片 2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485" w14:textId="77777777" w:rsidR="00E71CB1" w:rsidRDefault="00E71CB1" w:rsidP="00E71CB1">
      <w:pPr>
        <w:pStyle w:val="2"/>
        <w:numPr>
          <w:ilvl w:val="0"/>
          <w:numId w:val="3"/>
        </w:numPr>
        <w:ind w:left="630" w:hanging="420"/>
        <w:rPr>
          <w:rFonts w:ascii="微软雅黑" w:eastAsia="微软雅黑" w:hAnsi="微软雅黑"/>
          <w:b w:val="0"/>
          <w:bCs w:val="0"/>
        </w:rPr>
      </w:pPr>
      <w:r>
        <w:rPr>
          <w:rFonts w:hint="eastAsia"/>
        </w:rPr>
        <w:lastRenderedPageBreak/>
        <w:t>G</w:t>
      </w:r>
      <w:r>
        <w:t>TJAQH-phone</w:t>
      </w:r>
      <w:r>
        <w:rPr>
          <w:rFonts w:ascii="微软雅黑" w:eastAsia="微软雅黑" w:hAnsi="微软雅黑" w:hint="eastAsia"/>
          <w:b w:val="0"/>
          <w:bCs w:val="0"/>
        </w:rPr>
        <w:t>连接方法</w:t>
      </w:r>
    </w:p>
    <w:p w14:paraId="0226EA07" w14:textId="77777777" w:rsidR="00E71CB1" w:rsidRDefault="00E71CB1" w:rsidP="00E71CB1">
      <w:r>
        <w:rPr>
          <w:rFonts w:hint="eastAsia"/>
        </w:rPr>
        <w:t>注意：使用入网账号密码登录即可</w:t>
      </w:r>
    </w:p>
    <w:p w14:paraId="29ECBB80" w14:textId="77777777" w:rsidR="00E71CB1" w:rsidRDefault="00E71CB1" w:rsidP="00E71CB1">
      <w:pPr>
        <w:jc w:val="center"/>
      </w:pPr>
      <w:r>
        <w:rPr>
          <w:noProof/>
        </w:rPr>
        <w:drawing>
          <wp:inline distT="0" distB="0" distL="0" distR="0" wp14:anchorId="00AF1BA1" wp14:editId="58C3B2A0">
            <wp:extent cx="1905635" cy="4127500"/>
            <wp:effectExtent l="0" t="0" r="0" b="6350"/>
            <wp:docPr id="23" name="图片 2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1043" cy="416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F6BD" w14:textId="77777777" w:rsidR="00E71CB1" w:rsidRDefault="00E71CB1" w:rsidP="00E71CB1">
      <w:pPr>
        <w:jc w:val="left"/>
      </w:pPr>
      <w:r w:rsidRPr="00D67F39">
        <w:rPr>
          <w:rFonts w:hint="eastAsia"/>
          <w:b/>
          <w:bCs/>
        </w:rPr>
        <w:t>提醒：个别手机类型，如</w:t>
      </w:r>
      <w:r w:rsidRPr="00D67F39">
        <w:rPr>
          <w:b/>
          <w:bCs/>
        </w:rPr>
        <w:t>OPPO</w:t>
      </w:r>
      <w:r w:rsidRPr="00D67F39">
        <w:rPr>
          <w:rFonts w:hint="eastAsia"/>
          <w:b/>
          <w:bCs/>
        </w:rPr>
        <w:t>等手机，会登录弹框，选择如下</w:t>
      </w:r>
      <w:r w:rsidRPr="00D67F39">
        <w:rPr>
          <w:b/>
          <w:bCs/>
        </w:rPr>
        <w:br/>
      </w:r>
      <w:r>
        <w:t>EAP</w:t>
      </w:r>
      <w:r>
        <w:rPr>
          <w:rFonts w:hint="eastAsia"/>
        </w:rPr>
        <w:t>方法：</w:t>
      </w:r>
      <w:r w:rsidRPr="00D67380">
        <w:rPr>
          <w:color w:val="FF0000"/>
        </w:rPr>
        <w:t>PEAP</w:t>
      </w:r>
      <w:r>
        <w:br/>
      </w:r>
      <w:r>
        <w:rPr>
          <w:rFonts w:hint="eastAsia"/>
        </w:rPr>
        <w:t>阶段</w:t>
      </w:r>
      <w:r>
        <w:rPr>
          <w:rFonts w:hint="eastAsia"/>
        </w:rPr>
        <w:t>2</w:t>
      </w:r>
      <w:r>
        <w:rPr>
          <w:rFonts w:hint="eastAsia"/>
        </w:rPr>
        <w:t>身份验证：</w:t>
      </w:r>
      <w:r w:rsidRPr="00D67380">
        <w:rPr>
          <w:rFonts w:hint="eastAsia"/>
          <w:color w:val="FF0000"/>
        </w:rPr>
        <w:t>M</w:t>
      </w:r>
      <w:r w:rsidRPr="00D67380">
        <w:rPr>
          <w:color w:val="FF0000"/>
        </w:rPr>
        <w:t>SCHAPV2</w:t>
      </w:r>
    </w:p>
    <w:p w14:paraId="6CC3AE50" w14:textId="77777777" w:rsidR="00E71CB1" w:rsidRDefault="00E71CB1" w:rsidP="00E71CB1">
      <w:pPr>
        <w:jc w:val="left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证书：</w:t>
      </w:r>
      <w:r w:rsidRPr="000F1274">
        <w:rPr>
          <w:rFonts w:hint="eastAsia"/>
          <w:b/>
          <w:bCs/>
          <w:color w:val="FF0000"/>
        </w:rPr>
        <w:t>无</w:t>
      </w:r>
    </w:p>
    <w:p w14:paraId="2A03246E" w14:textId="77777777" w:rsidR="00E71CB1" w:rsidRDefault="00E71CB1" w:rsidP="00E71CB1">
      <w:pPr>
        <w:jc w:val="left"/>
      </w:pPr>
      <w:r>
        <w:rPr>
          <w:rFonts w:hint="eastAsia"/>
        </w:rPr>
        <w:t>身份：入网账号</w:t>
      </w:r>
    </w:p>
    <w:p w14:paraId="5599630E" w14:textId="77777777" w:rsidR="00E71CB1" w:rsidRPr="000F1274" w:rsidRDefault="00E71CB1" w:rsidP="00E71CB1">
      <w:pPr>
        <w:jc w:val="left"/>
        <w:rPr>
          <w:b/>
          <w:bCs/>
        </w:rPr>
      </w:pPr>
      <w:r>
        <w:rPr>
          <w:rFonts w:hint="eastAsia"/>
        </w:rPr>
        <w:t>匿名身份：不填写</w:t>
      </w:r>
    </w:p>
    <w:p w14:paraId="7879FAC8" w14:textId="77777777" w:rsidR="00E71CB1" w:rsidRDefault="00E71CB1" w:rsidP="00E71CB1">
      <w:pPr>
        <w:jc w:val="left"/>
      </w:pPr>
      <w:r>
        <w:rPr>
          <w:rFonts w:hint="eastAsia"/>
        </w:rPr>
        <w:t>密码：入网密码</w:t>
      </w:r>
    </w:p>
    <w:p w14:paraId="7A96BDAB" w14:textId="77777777" w:rsidR="00E71CB1" w:rsidRDefault="00E71CB1" w:rsidP="00E71CB1">
      <w:pPr>
        <w:pStyle w:val="2"/>
        <w:numPr>
          <w:ilvl w:val="0"/>
          <w:numId w:val="3"/>
        </w:numPr>
        <w:ind w:left="630" w:hanging="420"/>
      </w:pPr>
      <w:r>
        <w:rPr>
          <w:rFonts w:hint="eastAsia"/>
        </w:rPr>
        <w:t>G</w:t>
      </w:r>
      <w:r>
        <w:t xml:space="preserve">TJAQH-YZD    </w:t>
      </w:r>
      <w:r>
        <w:rPr>
          <w:rFonts w:hint="eastAsia"/>
        </w:rPr>
        <w:t>连接方法</w:t>
      </w:r>
    </w:p>
    <w:p w14:paraId="682C9827" w14:textId="77777777" w:rsidR="00AD5790" w:rsidRDefault="00E71CB1" w:rsidP="00AD5790">
      <w:r>
        <w:rPr>
          <w:rFonts w:hint="eastAsia"/>
        </w:rPr>
        <w:t>注意：该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面向特定公共设备，如</w:t>
      </w:r>
      <w:r>
        <w:t>MAXHUB</w:t>
      </w:r>
      <w:r>
        <w:rPr>
          <w:rFonts w:hint="eastAsia"/>
        </w:rPr>
        <w:t>等仅支持无线的设备，访问特定的内外网资源，需联系桌面老师协助处理</w:t>
      </w:r>
    </w:p>
    <w:p w14:paraId="099ACFAD" w14:textId="3C940890" w:rsidR="00A83867" w:rsidRPr="00AD5790" w:rsidRDefault="00AD5790" w:rsidP="00AD5790">
      <w:pPr>
        <w:pStyle w:val="1"/>
      </w:pPr>
      <w:r>
        <w:rPr>
          <w:rFonts w:hint="eastAsia"/>
        </w:rPr>
        <w:lastRenderedPageBreak/>
        <w:t>二、有线设置</w:t>
      </w:r>
    </w:p>
    <w:p w14:paraId="131DD832" w14:textId="77777777" w:rsidR="00A83867" w:rsidRDefault="0000000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1、修改网卡IP为自动获取</w:t>
      </w:r>
    </w:p>
    <w:p w14:paraId="7AFBC06A" w14:textId="77777777" w:rsidR="00A83867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详细步骤参考如下连接</w:t>
      </w:r>
    </w:p>
    <w:p w14:paraId="2711A2F0" w14:textId="77777777" w:rsidR="00A83867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【windows系统】</w:t>
      </w:r>
      <w:hyperlink r:id="rId22" w:history="1">
        <w:r>
          <w:rPr>
            <w:rStyle w:val="a9"/>
            <w:rFonts w:ascii="微软雅黑" w:eastAsia="微软雅黑" w:hAnsi="微软雅黑"/>
          </w:rPr>
          <w:t>win10怎么设置自动获取IP地址-百度经验 (baidu.com)</w:t>
        </w:r>
      </w:hyperlink>
    </w:p>
    <w:p w14:paraId="6AA4918C" w14:textId="77777777" w:rsidR="00A83867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【苹果</w:t>
      </w:r>
      <w:r>
        <w:rPr>
          <w:rFonts w:ascii="微软雅黑" w:eastAsia="微软雅黑" w:hAnsi="微软雅黑"/>
        </w:rPr>
        <w:t>MAC</w:t>
      </w:r>
      <w:r>
        <w:rPr>
          <w:rFonts w:ascii="微软雅黑" w:eastAsia="微软雅黑" w:hAnsi="微软雅黑" w:hint="eastAsia"/>
        </w:rPr>
        <w:t>系统】</w:t>
      </w:r>
      <w:hyperlink r:id="rId23" w:history="1">
        <w:r>
          <w:rPr>
            <w:rStyle w:val="a9"/>
            <w:rFonts w:ascii="微软雅黑" w:eastAsia="微软雅黑" w:hAnsi="微软雅黑"/>
          </w:rPr>
          <w:t>苹果macbook笔记本如何设置自动获取IP地址-百度经验 (baidu.com)</w:t>
        </w:r>
      </w:hyperlink>
    </w:p>
    <w:tbl>
      <w:tblPr>
        <w:tblStyle w:val="a7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0"/>
      </w:tblGrid>
      <w:tr w:rsidR="00A83867" w14:paraId="6B175D8B" w14:textId="77777777">
        <w:trPr>
          <w:trHeight w:val="484"/>
          <w:jc w:val="center"/>
        </w:trPr>
        <w:tc>
          <w:tcPr>
            <w:tcW w:w="10630" w:type="dxa"/>
          </w:tcPr>
          <w:p w14:paraId="4670A92F" w14:textId="77777777" w:rsidR="00A83867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2B18F3" wp14:editId="5F68E1BD">
                  <wp:extent cx="6511925" cy="4356735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9100" cy="436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C85CB" w14:textId="77777777" w:rsidR="00A83867" w:rsidRDefault="00A83867"/>
    <w:p w14:paraId="3055B6F5" w14:textId="77777777" w:rsidR="00A83867" w:rsidRDefault="00A83867"/>
    <w:p w14:paraId="6358925E" w14:textId="012303AF" w:rsidR="00A83867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7F41749" w14:textId="77777777" w:rsidR="00A83867" w:rsidRDefault="0000000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2</w:t>
      </w:r>
      <w:r>
        <w:rPr>
          <w:rFonts w:ascii="微软雅黑" w:eastAsia="微软雅黑" w:hAnsi="微软雅黑" w:hint="eastAsia"/>
        </w:rPr>
        <w:t>、访问准入页面</w:t>
      </w:r>
    </w:p>
    <w:p w14:paraId="4A2E1E04" w14:textId="77777777" w:rsidR="00A83867" w:rsidRDefault="00000000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电脑插网线，面板网口暂时A</w:t>
      </w:r>
      <w:r>
        <w:rPr>
          <w:rFonts w:ascii="微软雅黑" w:eastAsia="微软雅黑" w:hAnsi="微软雅黑"/>
        </w:rPr>
        <w:t>-B</w:t>
      </w:r>
      <w:r>
        <w:rPr>
          <w:rFonts w:ascii="微软雅黑" w:eastAsia="微软雅黑" w:hAnsi="微软雅黑" w:hint="eastAsia"/>
        </w:rPr>
        <w:t>可用，C为话机口，D为预留口</w:t>
      </w:r>
    </w:p>
    <w:p w14:paraId="664258C4" w14:textId="77777777" w:rsidR="00A83867" w:rsidRDefault="00000000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打开浏览器访问【</w:t>
      </w:r>
      <w:hyperlink r:id="rId25" w:history="1">
        <w:r>
          <w:rPr>
            <w:rStyle w:val="a9"/>
            <w:rFonts w:ascii="微软雅黑" w:eastAsia="微软雅黑" w:hAnsi="微软雅黑"/>
          </w:rPr>
          <w:t>http://10.76.50.11/</w:t>
        </w:r>
      </w:hyperlink>
      <w:r>
        <w:rPr>
          <w:rFonts w:ascii="微软雅黑" w:eastAsia="微软雅黑" w:hAnsi="微软雅黑" w:hint="eastAsia"/>
        </w:rPr>
        <w:t>】，并点击【下载助手安装包】</w:t>
      </w:r>
    </w:p>
    <w:p w14:paraId="1A5444D3" w14:textId="3750F943" w:rsidR="00A83867" w:rsidRDefault="00FF008E">
      <w:r>
        <w:rPr>
          <w:noProof/>
        </w:rPr>
        <w:drawing>
          <wp:inline distT="0" distB="0" distL="0" distR="0" wp14:anchorId="38775684" wp14:editId="36F7B29B">
            <wp:extent cx="5274310" cy="2428875"/>
            <wp:effectExtent l="0" t="0" r="2540" b="9525"/>
            <wp:docPr id="4" name="图片 4" descr="一群人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群人的照片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2287" w14:textId="20388FFA" w:rsidR="00A83867" w:rsidRDefault="0000000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3、下载安装</w:t>
      </w:r>
      <w:r w:rsidR="000F7F5F">
        <w:rPr>
          <w:rFonts w:ascii="微软雅黑" w:eastAsia="微软雅黑" w:hAnsi="微软雅黑" w:hint="eastAsia"/>
        </w:rPr>
        <w:t>必要</w:t>
      </w:r>
      <w:r>
        <w:rPr>
          <w:rFonts w:ascii="微软雅黑" w:eastAsia="微软雅黑" w:hAnsi="微软雅黑" w:hint="eastAsia"/>
        </w:rPr>
        <w:t>软件</w:t>
      </w:r>
    </w:p>
    <w:tbl>
      <w:tblPr>
        <w:tblStyle w:val="a7"/>
        <w:tblW w:w="9508" w:type="dxa"/>
        <w:jc w:val="center"/>
        <w:tblLook w:val="04A0" w:firstRow="1" w:lastRow="0" w:firstColumn="1" w:lastColumn="0" w:noHBand="0" w:noVBand="1"/>
      </w:tblPr>
      <w:tblGrid>
        <w:gridCol w:w="3168"/>
        <w:gridCol w:w="3170"/>
        <w:gridCol w:w="3170"/>
      </w:tblGrid>
      <w:tr w:rsidR="0002460C" w14:paraId="57D68FD5" w14:textId="77777777" w:rsidTr="00DE7D57">
        <w:trPr>
          <w:trHeight w:val="603"/>
          <w:jc w:val="center"/>
        </w:trPr>
        <w:tc>
          <w:tcPr>
            <w:tcW w:w="3168" w:type="dxa"/>
            <w:shd w:val="clear" w:color="auto" w:fill="DEEAF6" w:themeFill="accent1" w:themeFillTint="33"/>
            <w:vAlign w:val="center"/>
          </w:tcPr>
          <w:p w14:paraId="3ADFDA56" w14:textId="14147377" w:rsidR="0002460C" w:rsidRPr="00F315D1" w:rsidRDefault="00DB69EF" w:rsidP="00E42E42">
            <w:pPr>
              <w:jc w:val="center"/>
              <w:rPr>
                <w:b/>
                <w:bCs/>
                <w:sz w:val="24"/>
                <w:szCs w:val="32"/>
              </w:rPr>
            </w:pPr>
            <w:r w:rsidRPr="00F315D1">
              <w:rPr>
                <w:rFonts w:hint="eastAsia"/>
                <w:b/>
                <w:bCs/>
                <w:sz w:val="24"/>
                <w:szCs w:val="32"/>
              </w:rPr>
              <w:t>检测软件</w:t>
            </w:r>
          </w:p>
        </w:tc>
        <w:tc>
          <w:tcPr>
            <w:tcW w:w="3170" w:type="dxa"/>
            <w:shd w:val="clear" w:color="auto" w:fill="DEEAF6" w:themeFill="accent1" w:themeFillTint="33"/>
            <w:vAlign w:val="center"/>
          </w:tcPr>
          <w:p w14:paraId="38C7F022" w14:textId="7A429136" w:rsidR="0002460C" w:rsidRPr="00F315D1" w:rsidRDefault="00DB69EF" w:rsidP="00F315D1">
            <w:pPr>
              <w:jc w:val="center"/>
              <w:rPr>
                <w:b/>
                <w:bCs/>
                <w:sz w:val="24"/>
                <w:szCs w:val="32"/>
              </w:rPr>
            </w:pPr>
            <w:r w:rsidRPr="00F315D1">
              <w:rPr>
                <w:b/>
                <w:bCs/>
                <w:sz w:val="24"/>
                <w:szCs w:val="32"/>
              </w:rPr>
              <w:t>W</w:t>
            </w:r>
            <w:r w:rsidRPr="00F315D1">
              <w:rPr>
                <w:rFonts w:hint="eastAsia"/>
                <w:b/>
                <w:bCs/>
                <w:sz w:val="24"/>
                <w:szCs w:val="32"/>
              </w:rPr>
              <w:t>indows</w:t>
            </w:r>
            <w:r w:rsidRPr="00F315D1">
              <w:rPr>
                <w:rFonts w:hint="eastAsia"/>
                <w:b/>
                <w:bCs/>
                <w:sz w:val="24"/>
                <w:szCs w:val="32"/>
              </w:rPr>
              <w:t>系统</w:t>
            </w:r>
          </w:p>
        </w:tc>
        <w:tc>
          <w:tcPr>
            <w:tcW w:w="3170" w:type="dxa"/>
            <w:shd w:val="clear" w:color="auto" w:fill="DEEAF6" w:themeFill="accent1" w:themeFillTint="33"/>
            <w:vAlign w:val="center"/>
          </w:tcPr>
          <w:p w14:paraId="6954087D" w14:textId="5223941A" w:rsidR="0002460C" w:rsidRPr="00F315D1" w:rsidRDefault="00DB69EF" w:rsidP="00F315D1">
            <w:pPr>
              <w:jc w:val="center"/>
              <w:rPr>
                <w:b/>
                <w:bCs/>
                <w:sz w:val="24"/>
                <w:szCs w:val="32"/>
              </w:rPr>
            </w:pPr>
            <w:r w:rsidRPr="00F315D1">
              <w:rPr>
                <w:rFonts w:hint="eastAsia"/>
                <w:b/>
                <w:bCs/>
                <w:sz w:val="24"/>
                <w:szCs w:val="32"/>
              </w:rPr>
              <w:t>M</w:t>
            </w:r>
            <w:r w:rsidRPr="00F315D1">
              <w:rPr>
                <w:b/>
                <w:bCs/>
                <w:sz w:val="24"/>
                <w:szCs w:val="32"/>
              </w:rPr>
              <w:t>AC</w:t>
            </w:r>
            <w:r w:rsidRPr="00F315D1">
              <w:rPr>
                <w:rFonts w:hint="eastAsia"/>
                <w:b/>
                <w:bCs/>
                <w:sz w:val="24"/>
                <w:szCs w:val="32"/>
              </w:rPr>
              <w:t>苹果系统</w:t>
            </w:r>
          </w:p>
        </w:tc>
      </w:tr>
      <w:tr w:rsidR="0002460C" w14:paraId="56A5F375" w14:textId="77777777" w:rsidTr="00DE7D57">
        <w:trPr>
          <w:trHeight w:val="355"/>
          <w:jc w:val="center"/>
        </w:trPr>
        <w:tc>
          <w:tcPr>
            <w:tcW w:w="3168" w:type="dxa"/>
            <w:vAlign w:val="center"/>
          </w:tcPr>
          <w:p w14:paraId="5D58B1D9" w14:textId="6E51248B" w:rsidR="0002460C" w:rsidRDefault="00D201E2" w:rsidP="00E42E42">
            <w:pPr>
              <w:jc w:val="center"/>
            </w:pPr>
            <w:r>
              <w:rPr>
                <w:rFonts w:hint="eastAsia"/>
              </w:rPr>
              <w:t>国泰君安期货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准入安全助手</w:t>
            </w:r>
          </w:p>
        </w:tc>
        <w:tc>
          <w:tcPr>
            <w:tcW w:w="3170" w:type="dxa"/>
            <w:vAlign w:val="center"/>
          </w:tcPr>
          <w:p w14:paraId="2EABB902" w14:textId="5EC3BC44" w:rsidR="0002460C" w:rsidRDefault="001F6538" w:rsidP="00F315D1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170" w:type="dxa"/>
            <w:vAlign w:val="center"/>
          </w:tcPr>
          <w:p w14:paraId="0CE56024" w14:textId="325F320A" w:rsidR="0002460C" w:rsidRDefault="001F6538" w:rsidP="00F315D1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1F6538" w14:paraId="0ADC278A" w14:textId="77777777" w:rsidTr="00DE7D57">
        <w:trPr>
          <w:trHeight w:val="355"/>
          <w:jc w:val="center"/>
        </w:trPr>
        <w:tc>
          <w:tcPr>
            <w:tcW w:w="3168" w:type="dxa"/>
            <w:vAlign w:val="center"/>
          </w:tcPr>
          <w:p w14:paraId="3779BA0E" w14:textId="4B23074F" w:rsidR="001F6538" w:rsidRPr="00F6035C" w:rsidRDefault="001F6538" w:rsidP="001F6538">
            <w:pPr>
              <w:jc w:val="center"/>
            </w:pPr>
            <w:r>
              <w:rPr>
                <w:rFonts w:hint="eastAsia"/>
              </w:rPr>
              <w:t>正版软件检查工具</w:t>
            </w:r>
            <w:r>
              <w:rPr>
                <w:rFonts w:hint="eastAsia"/>
              </w:rPr>
              <w:t>V</w:t>
            </w:r>
            <w:r>
              <w:t>2</w:t>
            </w:r>
          </w:p>
        </w:tc>
        <w:tc>
          <w:tcPr>
            <w:tcW w:w="3170" w:type="dxa"/>
          </w:tcPr>
          <w:p w14:paraId="53E369CD" w14:textId="4CDFD585" w:rsidR="001F6538" w:rsidRDefault="001F6538" w:rsidP="001F6538">
            <w:pPr>
              <w:jc w:val="center"/>
            </w:pPr>
            <w:r w:rsidRPr="0057784A">
              <w:rPr>
                <w:rFonts w:hint="eastAsia"/>
              </w:rPr>
              <w:t>√</w:t>
            </w:r>
          </w:p>
        </w:tc>
        <w:tc>
          <w:tcPr>
            <w:tcW w:w="3170" w:type="dxa"/>
            <w:vAlign w:val="center"/>
          </w:tcPr>
          <w:p w14:paraId="565EB896" w14:textId="77777777" w:rsidR="001F6538" w:rsidRDefault="001F6538" w:rsidP="001F6538">
            <w:pPr>
              <w:jc w:val="center"/>
            </w:pPr>
          </w:p>
        </w:tc>
      </w:tr>
      <w:tr w:rsidR="001F6538" w14:paraId="18D4DB7B" w14:textId="77777777" w:rsidTr="00DE7D57">
        <w:trPr>
          <w:trHeight w:val="355"/>
          <w:jc w:val="center"/>
        </w:trPr>
        <w:tc>
          <w:tcPr>
            <w:tcW w:w="3168" w:type="dxa"/>
            <w:vAlign w:val="center"/>
          </w:tcPr>
          <w:p w14:paraId="3AE592D4" w14:textId="3DEB20A8" w:rsidR="001F6538" w:rsidRPr="00D201E2" w:rsidRDefault="001F6538" w:rsidP="001F6538">
            <w:pPr>
              <w:jc w:val="center"/>
            </w:pPr>
            <w:r>
              <w:rPr>
                <w:rFonts w:hint="eastAsia"/>
              </w:rPr>
              <w:t>WPS</w:t>
            </w:r>
            <w:r>
              <w:t xml:space="preserve"> 2019</w:t>
            </w:r>
            <w:r>
              <w:rPr>
                <w:rFonts w:hint="eastAsia"/>
              </w:rPr>
              <w:t>专业版</w:t>
            </w:r>
          </w:p>
        </w:tc>
        <w:tc>
          <w:tcPr>
            <w:tcW w:w="3170" w:type="dxa"/>
          </w:tcPr>
          <w:p w14:paraId="143EA39D" w14:textId="420F3658" w:rsidR="001F6538" w:rsidRDefault="001F6538" w:rsidP="001F6538">
            <w:pPr>
              <w:jc w:val="center"/>
            </w:pPr>
            <w:r w:rsidRPr="0057784A">
              <w:rPr>
                <w:rFonts w:hint="eastAsia"/>
              </w:rPr>
              <w:t>√</w:t>
            </w:r>
          </w:p>
        </w:tc>
        <w:tc>
          <w:tcPr>
            <w:tcW w:w="3170" w:type="dxa"/>
            <w:vAlign w:val="center"/>
          </w:tcPr>
          <w:p w14:paraId="42177449" w14:textId="77777777" w:rsidR="001F6538" w:rsidRDefault="001F6538" w:rsidP="001F6538">
            <w:pPr>
              <w:jc w:val="center"/>
            </w:pPr>
          </w:p>
        </w:tc>
      </w:tr>
      <w:tr w:rsidR="001F6538" w14:paraId="253DEAD2" w14:textId="77777777" w:rsidTr="00DE7D57">
        <w:trPr>
          <w:trHeight w:val="355"/>
          <w:jc w:val="center"/>
        </w:trPr>
        <w:tc>
          <w:tcPr>
            <w:tcW w:w="3168" w:type="dxa"/>
            <w:vAlign w:val="center"/>
          </w:tcPr>
          <w:p w14:paraId="38F4B1AF" w14:textId="14E57E9D" w:rsidR="001F6538" w:rsidRDefault="001F6538" w:rsidP="001F6538">
            <w:pPr>
              <w:jc w:val="center"/>
            </w:pPr>
            <w:r>
              <w:rPr>
                <w:rFonts w:hint="eastAsia"/>
              </w:rPr>
              <w:t>杀毒防护软件</w:t>
            </w:r>
          </w:p>
        </w:tc>
        <w:tc>
          <w:tcPr>
            <w:tcW w:w="3170" w:type="dxa"/>
          </w:tcPr>
          <w:p w14:paraId="1E5162AA" w14:textId="5CA49E71" w:rsidR="001F6538" w:rsidRDefault="001F6538" w:rsidP="001F6538">
            <w:pPr>
              <w:jc w:val="center"/>
            </w:pPr>
            <w:r w:rsidRPr="0057784A">
              <w:rPr>
                <w:rFonts w:hint="eastAsia"/>
              </w:rPr>
              <w:t>√</w:t>
            </w:r>
          </w:p>
        </w:tc>
        <w:tc>
          <w:tcPr>
            <w:tcW w:w="3170" w:type="dxa"/>
            <w:vAlign w:val="center"/>
          </w:tcPr>
          <w:p w14:paraId="3342D04D" w14:textId="77777777" w:rsidR="001F6538" w:rsidRDefault="001F6538" w:rsidP="001F6538">
            <w:pPr>
              <w:jc w:val="center"/>
            </w:pPr>
          </w:p>
        </w:tc>
      </w:tr>
    </w:tbl>
    <w:p w14:paraId="464CFEA3" w14:textId="1C3ADE5D" w:rsidR="005835D7" w:rsidRDefault="005835D7" w:rsidP="005835D7">
      <w:r>
        <w:tab/>
      </w:r>
      <w:r w:rsidR="0084341C">
        <w:rPr>
          <w:rFonts w:hint="eastAsia"/>
        </w:rPr>
        <w:t>备注：</w:t>
      </w:r>
      <w:r w:rsidR="007F1C57">
        <w:rPr>
          <w:rFonts w:hint="eastAsia"/>
        </w:rPr>
        <w:t>杀毒防护软件可</w:t>
      </w:r>
      <w:r w:rsidR="00881712">
        <w:rPr>
          <w:rFonts w:hint="eastAsia"/>
        </w:rPr>
        <w:t>任</w:t>
      </w:r>
      <w:r w:rsidR="007F1C57">
        <w:rPr>
          <w:rFonts w:hint="eastAsia"/>
        </w:rPr>
        <w:t>选</w:t>
      </w:r>
      <w:r w:rsidR="00881712">
        <w:rPr>
          <w:rFonts w:hint="eastAsia"/>
        </w:rPr>
        <w:t>其一安装</w:t>
      </w:r>
      <w:r w:rsidR="00653EBA">
        <w:rPr>
          <w:rFonts w:hint="eastAsia"/>
        </w:rPr>
        <w:t>（</w:t>
      </w:r>
      <w:r w:rsidR="001B4E9F">
        <w:rPr>
          <w:rFonts w:hint="eastAsia"/>
        </w:rPr>
        <w:t>奇安信、</w:t>
      </w:r>
      <w:r w:rsidR="00AA5777">
        <w:rPr>
          <w:rFonts w:hint="eastAsia"/>
        </w:rPr>
        <w:t>天擎、火绒、</w:t>
      </w:r>
      <w:r w:rsidR="00AA5777">
        <w:rPr>
          <w:rFonts w:hint="eastAsia"/>
        </w:rPr>
        <w:t>3</w:t>
      </w:r>
      <w:r w:rsidR="00AA5777">
        <w:t>60</w:t>
      </w:r>
      <w:r w:rsidR="00AA5777">
        <w:rPr>
          <w:rFonts w:hint="eastAsia"/>
        </w:rPr>
        <w:t>安全卫士、腾讯电脑管家、迈克菲</w:t>
      </w:r>
      <w:r w:rsidR="00653EBA">
        <w:rPr>
          <w:rFonts w:hint="eastAsia"/>
        </w:rPr>
        <w:t>）</w:t>
      </w:r>
      <w:r w:rsidR="00376301">
        <w:rPr>
          <w:rFonts w:hint="eastAsia"/>
        </w:rPr>
        <w:t>，后续会有专业版的杀毒防护软件替换</w:t>
      </w:r>
    </w:p>
    <w:p w14:paraId="30F660A6" w14:textId="542E84F6" w:rsidR="00A83867" w:rsidRDefault="0000000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、Windows系统需将</w:t>
      </w:r>
      <w:r w:rsidR="00FD7BB7">
        <w:rPr>
          <w:rFonts w:ascii="微软雅黑" w:eastAsia="微软雅黑" w:hAnsi="微软雅黑"/>
          <w:color w:val="FF0000"/>
          <w:sz w:val="28"/>
          <w:szCs w:val="28"/>
        </w:rPr>
        <w:t>4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个软件</w:t>
      </w:r>
      <w:r>
        <w:rPr>
          <w:rFonts w:ascii="微软雅黑" w:eastAsia="微软雅黑" w:hAnsi="微软雅黑" w:hint="eastAsia"/>
          <w:sz w:val="28"/>
          <w:szCs w:val="28"/>
        </w:rPr>
        <w:t>全部安装完，安装完成后请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重启</w:t>
      </w:r>
    </w:p>
    <w:p w14:paraId="76E67E58" w14:textId="41588ABD" w:rsidR="00A83867" w:rsidRDefault="00000000">
      <w:pPr>
        <w:ind w:firstLineChars="100" w:firstLine="2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苹果（</w:t>
      </w:r>
      <w:r>
        <w:rPr>
          <w:rFonts w:ascii="微软雅黑" w:eastAsia="微软雅黑" w:hAnsi="微软雅黑"/>
          <w:sz w:val="28"/>
          <w:szCs w:val="28"/>
        </w:rPr>
        <w:t>MAC</w:t>
      </w:r>
      <w:r>
        <w:rPr>
          <w:rFonts w:ascii="微软雅黑" w:eastAsia="微软雅黑" w:hAnsi="微软雅黑" w:hint="eastAsia"/>
          <w:sz w:val="28"/>
          <w:szCs w:val="28"/>
        </w:rPr>
        <w:t>）系统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只安装</w:t>
      </w:r>
      <w:r>
        <w:rPr>
          <w:rFonts w:ascii="微软雅黑" w:eastAsia="微软雅黑" w:hAnsi="微软雅黑" w:hint="eastAsia"/>
          <w:sz w:val="28"/>
          <w:szCs w:val="28"/>
        </w:rPr>
        <w:t>【</w:t>
      </w:r>
      <w:r w:rsidR="008D5933" w:rsidRPr="008D5933">
        <w:rPr>
          <w:rFonts w:ascii="微软雅黑" w:eastAsia="微软雅黑" w:hAnsi="微软雅黑" w:hint="eastAsia"/>
          <w:sz w:val="28"/>
          <w:szCs w:val="28"/>
        </w:rPr>
        <w:t>国泰君安期货-准入安全助手</w:t>
      </w:r>
      <w:r>
        <w:rPr>
          <w:rFonts w:ascii="微软雅黑" w:eastAsia="微软雅黑" w:hAnsi="微软雅黑" w:hint="eastAsia"/>
          <w:sz w:val="28"/>
          <w:szCs w:val="28"/>
        </w:rPr>
        <w:t>】</w:t>
      </w:r>
      <w:r w:rsidR="000444C5">
        <w:rPr>
          <w:rFonts w:ascii="微软雅黑" w:eastAsia="微软雅黑" w:hAnsi="微软雅黑" w:hint="eastAsia"/>
          <w:sz w:val="28"/>
          <w:szCs w:val="28"/>
        </w:rPr>
        <w:t>即可登录入网</w:t>
      </w:r>
    </w:p>
    <w:p w14:paraId="0389DF19" w14:textId="16493126" w:rsidR="00A83867" w:rsidRDefault="00934D4A">
      <w:r>
        <w:rPr>
          <w:noProof/>
        </w:rPr>
        <w:lastRenderedPageBreak/>
        <w:drawing>
          <wp:inline distT="0" distB="0" distL="0" distR="0" wp14:anchorId="10EF42FE" wp14:editId="5B11822B">
            <wp:extent cx="5274310" cy="2824480"/>
            <wp:effectExtent l="0" t="0" r="2540" b="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6107" w14:textId="77777777" w:rsidR="00F0040D" w:rsidRDefault="00F0040D"/>
    <w:p w14:paraId="5B406F90" w14:textId="77777777" w:rsidR="00A83867" w:rsidRDefault="0000000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2、在【准入安全助手】中输入账号密码，并点击【登录网络】。</w:t>
      </w:r>
    </w:p>
    <w:p w14:paraId="5204CAF7" w14:textId="77777777" w:rsidR="00A83867" w:rsidRDefault="00000000">
      <w:pPr>
        <w:spacing w:line="0" w:lineRule="atLeas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提醒：</w:t>
      </w:r>
    </w:p>
    <w:p w14:paraId="1CEB55E7" w14:textId="2E17D922" w:rsidR="00A83867" w:rsidRDefault="00000000">
      <w:pPr>
        <w:spacing w:line="0" w:lineRule="atLeast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用户名：OA账号   初始密码：</w:t>
      </w:r>
      <w:r w:rsidR="004716F9">
        <w:rPr>
          <w:rFonts w:ascii="微软雅黑" w:eastAsia="微软雅黑" w:hAnsi="微软雅黑" w:hint="eastAsia"/>
        </w:rPr>
        <w:t>gt</w:t>
      </w:r>
      <w:r w:rsidR="004716F9">
        <w:rPr>
          <w:rFonts w:ascii="微软雅黑" w:eastAsia="微软雅黑" w:hAnsi="微软雅黑"/>
        </w:rPr>
        <w:t>jaqh@123</w:t>
      </w:r>
    </w:p>
    <w:p w14:paraId="449AE5E0" w14:textId="7BCAC751" w:rsidR="00A83867" w:rsidRDefault="00000000" w:rsidP="00785361">
      <w:pPr>
        <w:spacing w:line="0" w:lineRule="atLeast"/>
        <w:ind w:firstLine="420"/>
        <w:jc w:val="left"/>
      </w:pPr>
      <w:r>
        <w:rPr>
          <w:rFonts w:ascii="微软雅黑" w:eastAsia="微软雅黑" w:hAnsi="微软雅黑" w:hint="eastAsia"/>
          <w:color w:val="FF0000"/>
        </w:rPr>
        <w:t>首次登录需修改密码</w:t>
      </w:r>
      <w:r>
        <w:rPr>
          <w:rFonts w:hint="eastAsia"/>
        </w:rPr>
        <w:t xml:space="preserve">  </w:t>
      </w:r>
      <w:r w:rsidR="002D248D">
        <w:rPr>
          <w:noProof/>
        </w:rPr>
        <w:drawing>
          <wp:inline distT="0" distB="0" distL="0" distR="0" wp14:anchorId="0D6C59AE" wp14:editId="16822B1E">
            <wp:extent cx="5274310" cy="3514090"/>
            <wp:effectExtent l="0" t="0" r="2540" b="0"/>
            <wp:docPr id="29" name="图片 2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6DC" w14:textId="77777777" w:rsidR="00A83867" w:rsidRDefault="00000000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正常联网后请核实下获取的IP地址是否和原来固定的一致</w:t>
      </w:r>
    </w:p>
    <w:p w14:paraId="741AE949" w14:textId="77777777" w:rsidR="00A83867" w:rsidRDefault="0000000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ectPr w:rsidR="00A83867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12A13" w14:textId="77777777" w:rsidR="00140F9B" w:rsidRDefault="00140F9B">
      <w:r>
        <w:separator/>
      </w:r>
    </w:p>
  </w:endnote>
  <w:endnote w:type="continuationSeparator" w:id="0">
    <w:p w14:paraId="5E54871F" w14:textId="77777777" w:rsidR="00140F9B" w:rsidRDefault="00140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D0433" w14:textId="77777777" w:rsidR="00140F9B" w:rsidRDefault="00140F9B">
      <w:r>
        <w:separator/>
      </w:r>
    </w:p>
  </w:footnote>
  <w:footnote w:type="continuationSeparator" w:id="0">
    <w:p w14:paraId="5C250F05" w14:textId="77777777" w:rsidR="00140F9B" w:rsidRDefault="00140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5837" w14:textId="77777777" w:rsidR="00A83867" w:rsidRDefault="00000000">
    <w:pPr>
      <w:pStyle w:val="a5"/>
      <w:jc w:val="both"/>
    </w:pPr>
    <w:r>
      <w:rPr>
        <w:rFonts w:hint="eastAsia"/>
      </w:rPr>
      <w:t>保密等级：内部文件，严禁外传</w:t>
    </w:r>
    <w:r>
      <w:rPr>
        <w:noProof/>
      </w:rPr>
      <w:drawing>
        <wp:anchor distT="0" distB="0" distL="114300" distR="114300" simplePos="0" relativeHeight="251660288" behindDoc="0" locked="0" layoutInCell="1" allowOverlap="1" wp14:anchorId="7E405B4C" wp14:editId="05FB80AD">
          <wp:simplePos x="0" y="0"/>
          <wp:positionH relativeFrom="column">
            <wp:posOffset>4221480</wp:posOffset>
          </wp:positionH>
          <wp:positionV relativeFrom="paragraph">
            <wp:posOffset>-321945</wp:posOffset>
          </wp:positionV>
          <wp:extent cx="1700530" cy="278130"/>
          <wp:effectExtent l="0" t="0" r="0" b="7620"/>
          <wp:wrapSquare wrapText="bothSides"/>
          <wp:docPr id="1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0530" cy="278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0D96"/>
    <w:multiLevelType w:val="multilevel"/>
    <w:tmpl w:val="03BD0D9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052754"/>
    <w:multiLevelType w:val="hybridMultilevel"/>
    <w:tmpl w:val="8B3A945E"/>
    <w:lvl w:ilvl="0" w:tplc="328CB6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C578F4"/>
    <w:multiLevelType w:val="multilevel"/>
    <w:tmpl w:val="18C578F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4B2A6D"/>
    <w:multiLevelType w:val="multilevel"/>
    <w:tmpl w:val="611019FE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089812801">
    <w:abstractNumId w:val="2"/>
  </w:num>
  <w:num w:numId="2" w16cid:durableId="1188981516">
    <w:abstractNumId w:val="0"/>
  </w:num>
  <w:num w:numId="3" w16cid:durableId="684748148">
    <w:abstractNumId w:val="3"/>
  </w:num>
  <w:num w:numId="4" w16cid:durableId="129633404">
    <w:abstractNumId w:val="1"/>
  </w:num>
  <w:num w:numId="5" w16cid:durableId="16566900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1AEC"/>
    <w:rsid w:val="000006D1"/>
    <w:rsid w:val="00004025"/>
    <w:rsid w:val="0001060C"/>
    <w:rsid w:val="00011FA4"/>
    <w:rsid w:val="0002460C"/>
    <w:rsid w:val="00026916"/>
    <w:rsid w:val="000443B6"/>
    <w:rsid w:val="0004441F"/>
    <w:rsid w:val="000444C5"/>
    <w:rsid w:val="00052964"/>
    <w:rsid w:val="000670BB"/>
    <w:rsid w:val="00071974"/>
    <w:rsid w:val="00072BF9"/>
    <w:rsid w:val="00077C72"/>
    <w:rsid w:val="00082FE2"/>
    <w:rsid w:val="0008319E"/>
    <w:rsid w:val="00085917"/>
    <w:rsid w:val="000859F0"/>
    <w:rsid w:val="00090E11"/>
    <w:rsid w:val="00091F7B"/>
    <w:rsid w:val="00092D9A"/>
    <w:rsid w:val="00094090"/>
    <w:rsid w:val="00095490"/>
    <w:rsid w:val="0009553B"/>
    <w:rsid w:val="00095AF0"/>
    <w:rsid w:val="000966C7"/>
    <w:rsid w:val="000A0884"/>
    <w:rsid w:val="000A357B"/>
    <w:rsid w:val="000A4ACB"/>
    <w:rsid w:val="000A6371"/>
    <w:rsid w:val="000B071B"/>
    <w:rsid w:val="000B32DC"/>
    <w:rsid w:val="000B6F79"/>
    <w:rsid w:val="000C26DF"/>
    <w:rsid w:val="000D16A8"/>
    <w:rsid w:val="000D472D"/>
    <w:rsid w:val="000D4F34"/>
    <w:rsid w:val="000D5925"/>
    <w:rsid w:val="000E36E9"/>
    <w:rsid w:val="000E3C4C"/>
    <w:rsid w:val="000F1274"/>
    <w:rsid w:val="000F6563"/>
    <w:rsid w:val="000F6D01"/>
    <w:rsid w:val="000F7237"/>
    <w:rsid w:val="000F7F5F"/>
    <w:rsid w:val="00102D98"/>
    <w:rsid w:val="00103C99"/>
    <w:rsid w:val="00104884"/>
    <w:rsid w:val="0010623D"/>
    <w:rsid w:val="00107E07"/>
    <w:rsid w:val="001100B4"/>
    <w:rsid w:val="001112F2"/>
    <w:rsid w:val="001124BE"/>
    <w:rsid w:val="001236BA"/>
    <w:rsid w:val="001267BA"/>
    <w:rsid w:val="00126CF1"/>
    <w:rsid w:val="00131F51"/>
    <w:rsid w:val="001321D5"/>
    <w:rsid w:val="001332E9"/>
    <w:rsid w:val="00140F9B"/>
    <w:rsid w:val="001414B5"/>
    <w:rsid w:val="00146B8C"/>
    <w:rsid w:val="001473BC"/>
    <w:rsid w:val="00152927"/>
    <w:rsid w:val="00153467"/>
    <w:rsid w:val="00157903"/>
    <w:rsid w:val="00157D30"/>
    <w:rsid w:val="001649BB"/>
    <w:rsid w:val="00164EEA"/>
    <w:rsid w:val="00171BA2"/>
    <w:rsid w:val="001737DD"/>
    <w:rsid w:val="001827D6"/>
    <w:rsid w:val="00190F2B"/>
    <w:rsid w:val="001A0105"/>
    <w:rsid w:val="001A0857"/>
    <w:rsid w:val="001A150D"/>
    <w:rsid w:val="001A177D"/>
    <w:rsid w:val="001A1A90"/>
    <w:rsid w:val="001A1F02"/>
    <w:rsid w:val="001A2AFC"/>
    <w:rsid w:val="001B0D53"/>
    <w:rsid w:val="001B1B1E"/>
    <w:rsid w:val="001B35A0"/>
    <w:rsid w:val="001B392B"/>
    <w:rsid w:val="001B4110"/>
    <w:rsid w:val="001B4E9F"/>
    <w:rsid w:val="001B695F"/>
    <w:rsid w:val="001D1836"/>
    <w:rsid w:val="001D1D06"/>
    <w:rsid w:val="001D3676"/>
    <w:rsid w:val="001D6590"/>
    <w:rsid w:val="001E3259"/>
    <w:rsid w:val="001E3DD6"/>
    <w:rsid w:val="001E49B0"/>
    <w:rsid w:val="001E5A9A"/>
    <w:rsid w:val="001E7AE5"/>
    <w:rsid w:val="001F345E"/>
    <w:rsid w:val="001F6538"/>
    <w:rsid w:val="00203408"/>
    <w:rsid w:val="002141B2"/>
    <w:rsid w:val="00215369"/>
    <w:rsid w:val="00221342"/>
    <w:rsid w:val="002235B9"/>
    <w:rsid w:val="00225484"/>
    <w:rsid w:val="0023400D"/>
    <w:rsid w:val="00235B90"/>
    <w:rsid w:val="00243C5E"/>
    <w:rsid w:val="00245346"/>
    <w:rsid w:val="00246D80"/>
    <w:rsid w:val="0025183A"/>
    <w:rsid w:val="00255439"/>
    <w:rsid w:val="00260CA1"/>
    <w:rsid w:val="0026221E"/>
    <w:rsid w:val="0026223B"/>
    <w:rsid w:val="00263603"/>
    <w:rsid w:val="002649D9"/>
    <w:rsid w:val="00264D85"/>
    <w:rsid w:val="00265AAB"/>
    <w:rsid w:val="0026742C"/>
    <w:rsid w:val="00267CDE"/>
    <w:rsid w:val="00274C1A"/>
    <w:rsid w:val="0028043E"/>
    <w:rsid w:val="00280803"/>
    <w:rsid w:val="00290D9A"/>
    <w:rsid w:val="00295741"/>
    <w:rsid w:val="002A04D2"/>
    <w:rsid w:val="002A1E2F"/>
    <w:rsid w:val="002A3295"/>
    <w:rsid w:val="002B6902"/>
    <w:rsid w:val="002C32B4"/>
    <w:rsid w:val="002C5CCA"/>
    <w:rsid w:val="002C68F5"/>
    <w:rsid w:val="002C7455"/>
    <w:rsid w:val="002D0F27"/>
    <w:rsid w:val="002D14ED"/>
    <w:rsid w:val="002D248D"/>
    <w:rsid w:val="002E0376"/>
    <w:rsid w:val="002E1C59"/>
    <w:rsid w:val="002E568D"/>
    <w:rsid w:val="002F0F6E"/>
    <w:rsid w:val="0030692F"/>
    <w:rsid w:val="00306C16"/>
    <w:rsid w:val="0031677B"/>
    <w:rsid w:val="00321426"/>
    <w:rsid w:val="003245E5"/>
    <w:rsid w:val="003258BB"/>
    <w:rsid w:val="00340805"/>
    <w:rsid w:val="00342B98"/>
    <w:rsid w:val="00347460"/>
    <w:rsid w:val="0034763C"/>
    <w:rsid w:val="00351F6A"/>
    <w:rsid w:val="00352BC6"/>
    <w:rsid w:val="00354F65"/>
    <w:rsid w:val="00365B8E"/>
    <w:rsid w:val="00366947"/>
    <w:rsid w:val="0037219D"/>
    <w:rsid w:val="0037283E"/>
    <w:rsid w:val="0037341C"/>
    <w:rsid w:val="003735AA"/>
    <w:rsid w:val="00373C7E"/>
    <w:rsid w:val="003743F5"/>
    <w:rsid w:val="00376301"/>
    <w:rsid w:val="00380662"/>
    <w:rsid w:val="0038085B"/>
    <w:rsid w:val="00381FB5"/>
    <w:rsid w:val="00382B69"/>
    <w:rsid w:val="0038306B"/>
    <w:rsid w:val="00383D45"/>
    <w:rsid w:val="00384615"/>
    <w:rsid w:val="00386007"/>
    <w:rsid w:val="0039158D"/>
    <w:rsid w:val="00394759"/>
    <w:rsid w:val="00394F89"/>
    <w:rsid w:val="00395B8D"/>
    <w:rsid w:val="003965C9"/>
    <w:rsid w:val="0039704B"/>
    <w:rsid w:val="003A046E"/>
    <w:rsid w:val="003B22C1"/>
    <w:rsid w:val="003B3449"/>
    <w:rsid w:val="003B46F5"/>
    <w:rsid w:val="003B4DFA"/>
    <w:rsid w:val="003B4EF0"/>
    <w:rsid w:val="003B74A1"/>
    <w:rsid w:val="003B7CC9"/>
    <w:rsid w:val="003C27EE"/>
    <w:rsid w:val="003C4B30"/>
    <w:rsid w:val="003D3393"/>
    <w:rsid w:val="003D4D9E"/>
    <w:rsid w:val="003D60E0"/>
    <w:rsid w:val="003D6C35"/>
    <w:rsid w:val="003E06F7"/>
    <w:rsid w:val="003E57E6"/>
    <w:rsid w:val="003F2C54"/>
    <w:rsid w:val="003F3195"/>
    <w:rsid w:val="003F5CB4"/>
    <w:rsid w:val="00400039"/>
    <w:rsid w:val="0040209E"/>
    <w:rsid w:val="00404545"/>
    <w:rsid w:val="00405759"/>
    <w:rsid w:val="0041046B"/>
    <w:rsid w:val="00411273"/>
    <w:rsid w:val="0041743E"/>
    <w:rsid w:val="00420037"/>
    <w:rsid w:val="00420256"/>
    <w:rsid w:val="00425D60"/>
    <w:rsid w:val="00426A2D"/>
    <w:rsid w:val="00427FD5"/>
    <w:rsid w:val="00435DCF"/>
    <w:rsid w:val="004454E4"/>
    <w:rsid w:val="004511D8"/>
    <w:rsid w:val="00455349"/>
    <w:rsid w:val="0045552F"/>
    <w:rsid w:val="00460864"/>
    <w:rsid w:val="00462477"/>
    <w:rsid w:val="004638CD"/>
    <w:rsid w:val="0046444D"/>
    <w:rsid w:val="0046536C"/>
    <w:rsid w:val="004716F9"/>
    <w:rsid w:val="004726B9"/>
    <w:rsid w:val="00472C46"/>
    <w:rsid w:val="00474CF6"/>
    <w:rsid w:val="004757F2"/>
    <w:rsid w:val="00480680"/>
    <w:rsid w:val="004869A9"/>
    <w:rsid w:val="00497ED2"/>
    <w:rsid w:val="004A257D"/>
    <w:rsid w:val="004B01C3"/>
    <w:rsid w:val="004B2A36"/>
    <w:rsid w:val="004B48AC"/>
    <w:rsid w:val="004B4F05"/>
    <w:rsid w:val="004B5BC8"/>
    <w:rsid w:val="004B7579"/>
    <w:rsid w:val="004C2244"/>
    <w:rsid w:val="004C3420"/>
    <w:rsid w:val="004C4314"/>
    <w:rsid w:val="004C50E0"/>
    <w:rsid w:val="004D0E54"/>
    <w:rsid w:val="004D2065"/>
    <w:rsid w:val="004D3EBA"/>
    <w:rsid w:val="004D3FFB"/>
    <w:rsid w:val="004D7A79"/>
    <w:rsid w:val="004E0E42"/>
    <w:rsid w:val="004E19BA"/>
    <w:rsid w:val="004E2BF5"/>
    <w:rsid w:val="004F1784"/>
    <w:rsid w:val="004F34FE"/>
    <w:rsid w:val="00500CA7"/>
    <w:rsid w:val="005024A6"/>
    <w:rsid w:val="00525782"/>
    <w:rsid w:val="00526778"/>
    <w:rsid w:val="00526AEF"/>
    <w:rsid w:val="00531EA7"/>
    <w:rsid w:val="00532C00"/>
    <w:rsid w:val="00534D62"/>
    <w:rsid w:val="0053553F"/>
    <w:rsid w:val="00535F85"/>
    <w:rsid w:val="00537F8E"/>
    <w:rsid w:val="0054595C"/>
    <w:rsid w:val="00546DEB"/>
    <w:rsid w:val="00546F3C"/>
    <w:rsid w:val="00547A06"/>
    <w:rsid w:val="00547F22"/>
    <w:rsid w:val="00557880"/>
    <w:rsid w:val="00561BA1"/>
    <w:rsid w:val="00562A95"/>
    <w:rsid w:val="0057053C"/>
    <w:rsid w:val="005714ED"/>
    <w:rsid w:val="00571ABE"/>
    <w:rsid w:val="00573CAC"/>
    <w:rsid w:val="0058010E"/>
    <w:rsid w:val="0058184F"/>
    <w:rsid w:val="00582CEC"/>
    <w:rsid w:val="005830CE"/>
    <w:rsid w:val="005835D7"/>
    <w:rsid w:val="00586A75"/>
    <w:rsid w:val="005A049B"/>
    <w:rsid w:val="005A2547"/>
    <w:rsid w:val="005A2BC9"/>
    <w:rsid w:val="005A39A2"/>
    <w:rsid w:val="005A5FE7"/>
    <w:rsid w:val="005B067C"/>
    <w:rsid w:val="005B1B33"/>
    <w:rsid w:val="005B647B"/>
    <w:rsid w:val="005B7EBF"/>
    <w:rsid w:val="005C020D"/>
    <w:rsid w:val="005C2A83"/>
    <w:rsid w:val="005C7443"/>
    <w:rsid w:val="005C7E1B"/>
    <w:rsid w:val="005D0668"/>
    <w:rsid w:val="005D1710"/>
    <w:rsid w:val="005D6C49"/>
    <w:rsid w:val="005E384E"/>
    <w:rsid w:val="005E58C3"/>
    <w:rsid w:val="005E6591"/>
    <w:rsid w:val="005F0D35"/>
    <w:rsid w:val="005F0F12"/>
    <w:rsid w:val="005F2F5F"/>
    <w:rsid w:val="005F7214"/>
    <w:rsid w:val="00601D16"/>
    <w:rsid w:val="00601F12"/>
    <w:rsid w:val="00602825"/>
    <w:rsid w:val="006031DF"/>
    <w:rsid w:val="00605E2C"/>
    <w:rsid w:val="0060682F"/>
    <w:rsid w:val="00606C8B"/>
    <w:rsid w:val="0061126A"/>
    <w:rsid w:val="00622702"/>
    <w:rsid w:val="00626250"/>
    <w:rsid w:val="006311C7"/>
    <w:rsid w:val="0063528E"/>
    <w:rsid w:val="00635AF6"/>
    <w:rsid w:val="006361D6"/>
    <w:rsid w:val="006452DB"/>
    <w:rsid w:val="00647A67"/>
    <w:rsid w:val="00651395"/>
    <w:rsid w:val="0065167B"/>
    <w:rsid w:val="006517E6"/>
    <w:rsid w:val="00653EBA"/>
    <w:rsid w:val="00653FAC"/>
    <w:rsid w:val="00654F2A"/>
    <w:rsid w:val="00655840"/>
    <w:rsid w:val="006565DD"/>
    <w:rsid w:val="006602CB"/>
    <w:rsid w:val="006651D4"/>
    <w:rsid w:val="00665CEA"/>
    <w:rsid w:val="0066771F"/>
    <w:rsid w:val="00667828"/>
    <w:rsid w:val="0067059C"/>
    <w:rsid w:val="00675BD2"/>
    <w:rsid w:val="00677D29"/>
    <w:rsid w:val="00680A5D"/>
    <w:rsid w:val="00690849"/>
    <w:rsid w:val="0069556A"/>
    <w:rsid w:val="006A103A"/>
    <w:rsid w:val="006A2EC3"/>
    <w:rsid w:val="006A3AF4"/>
    <w:rsid w:val="006A4D88"/>
    <w:rsid w:val="006A6866"/>
    <w:rsid w:val="006B1128"/>
    <w:rsid w:val="006B28EE"/>
    <w:rsid w:val="006B50B4"/>
    <w:rsid w:val="006C1A86"/>
    <w:rsid w:val="006C47C2"/>
    <w:rsid w:val="006C61F7"/>
    <w:rsid w:val="006D1A62"/>
    <w:rsid w:val="006D5290"/>
    <w:rsid w:val="006E1578"/>
    <w:rsid w:val="006E2018"/>
    <w:rsid w:val="006F3D53"/>
    <w:rsid w:val="0070296D"/>
    <w:rsid w:val="00702C12"/>
    <w:rsid w:val="00703B4B"/>
    <w:rsid w:val="0070635E"/>
    <w:rsid w:val="00707E60"/>
    <w:rsid w:val="007102DD"/>
    <w:rsid w:val="00711D1C"/>
    <w:rsid w:val="00724E7A"/>
    <w:rsid w:val="00725934"/>
    <w:rsid w:val="007279D6"/>
    <w:rsid w:val="00727B05"/>
    <w:rsid w:val="0073497A"/>
    <w:rsid w:val="00736F2E"/>
    <w:rsid w:val="0074162F"/>
    <w:rsid w:val="0074392D"/>
    <w:rsid w:val="0074445B"/>
    <w:rsid w:val="00744B8C"/>
    <w:rsid w:val="007455E6"/>
    <w:rsid w:val="00751B84"/>
    <w:rsid w:val="007529EB"/>
    <w:rsid w:val="00755C6D"/>
    <w:rsid w:val="007625A4"/>
    <w:rsid w:val="0076268B"/>
    <w:rsid w:val="00783AEE"/>
    <w:rsid w:val="00785361"/>
    <w:rsid w:val="00785E00"/>
    <w:rsid w:val="00787243"/>
    <w:rsid w:val="00791AEB"/>
    <w:rsid w:val="007964BB"/>
    <w:rsid w:val="007A0127"/>
    <w:rsid w:val="007A17F8"/>
    <w:rsid w:val="007A2FFF"/>
    <w:rsid w:val="007A367C"/>
    <w:rsid w:val="007A3D67"/>
    <w:rsid w:val="007A56CC"/>
    <w:rsid w:val="007B2691"/>
    <w:rsid w:val="007B4BB9"/>
    <w:rsid w:val="007B7F91"/>
    <w:rsid w:val="007C159D"/>
    <w:rsid w:val="007C5A99"/>
    <w:rsid w:val="007C6A7D"/>
    <w:rsid w:val="007C7FA0"/>
    <w:rsid w:val="007D0A19"/>
    <w:rsid w:val="007D4130"/>
    <w:rsid w:val="007E1846"/>
    <w:rsid w:val="007F0A78"/>
    <w:rsid w:val="007F1C57"/>
    <w:rsid w:val="007F1E42"/>
    <w:rsid w:val="007F2B08"/>
    <w:rsid w:val="007F39DD"/>
    <w:rsid w:val="007F3E0E"/>
    <w:rsid w:val="007F3FDC"/>
    <w:rsid w:val="007F425C"/>
    <w:rsid w:val="007F4F0D"/>
    <w:rsid w:val="007F5DEE"/>
    <w:rsid w:val="00800515"/>
    <w:rsid w:val="00801E38"/>
    <w:rsid w:val="008023A3"/>
    <w:rsid w:val="00803B7E"/>
    <w:rsid w:val="0080684F"/>
    <w:rsid w:val="00807D81"/>
    <w:rsid w:val="008125A9"/>
    <w:rsid w:val="00817454"/>
    <w:rsid w:val="008211E0"/>
    <w:rsid w:val="00824A57"/>
    <w:rsid w:val="008257FD"/>
    <w:rsid w:val="008305DB"/>
    <w:rsid w:val="00833C7A"/>
    <w:rsid w:val="00833E39"/>
    <w:rsid w:val="00834DBA"/>
    <w:rsid w:val="008361F6"/>
    <w:rsid w:val="0083761B"/>
    <w:rsid w:val="00842EC2"/>
    <w:rsid w:val="0084341C"/>
    <w:rsid w:val="008441C6"/>
    <w:rsid w:val="00845AB3"/>
    <w:rsid w:val="00851E73"/>
    <w:rsid w:val="00852EF7"/>
    <w:rsid w:val="0085526D"/>
    <w:rsid w:val="008609C6"/>
    <w:rsid w:val="00862536"/>
    <w:rsid w:val="00871823"/>
    <w:rsid w:val="008719D1"/>
    <w:rsid w:val="008745A1"/>
    <w:rsid w:val="00874A05"/>
    <w:rsid w:val="00877202"/>
    <w:rsid w:val="00881712"/>
    <w:rsid w:val="0088237D"/>
    <w:rsid w:val="00892367"/>
    <w:rsid w:val="00893C0C"/>
    <w:rsid w:val="00894174"/>
    <w:rsid w:val="008A05F0"/>
    <w:rsid w:val="008A09DC"/>
    <w:rsid w:val="008A1AB1"/>
    <w:rsid w:val="008A1C22"/>
    <w:rsid w:val="008A6DAA"/>
    <w:rsid w:val="008B63AB"/>
    <w:rsid w:val="008C1C9C"/>
    <w:rsid w:val="008C53F3"/>
    <w:rsid w:val="008D090D"/>
    <w:rsid w:val="008D3EC4"/>
    <w:rsid w:val="008D5170"/>
    <w:rsid w:val="008D5933"/>
    <w:rsid w:val="008E3B25"/>
    <w:rsid w:val="008E5CC6"/>
    <w:rsid w:val="008E6E71"/>
    <w:rsid w:val="008F0506"/>
    <w:rsid w:val="008F1315"/>
    <w:rsid w:val="008F165C"/>
    <w:rsid w:val="008F2FEE"/>
    <w:rsid w:val="008F3106"/>
    <w:rsid w:val="008F3864"/>
    <w:rsid w:val="009006D7"/>
    <w:rsid w:val="009034E2"/>
    <w:rsid w:val="00904555"/>
    <w:rsid w:val="0090755A"/>
    <w:rsid w:val="00907D63"/>
    <w:rsid w:val="00910673"/>
    <w:rsid w:val="0091247C"/>
    <w:rsid w:val="009134CF"/>
    <w:rsid w:val="00917E06"/>
    <w:rsid w:val="00923C40"/>
    <w:rsid w:val="0092756F"/>
    <w:rsid w:val="0093086A"/>
    <w:rsid w:val="00931855"/>
    <w:rsid w:val="00934D4A"/>
    <w:rsid w:val="00935C43"/>
    <w:rsid w:val="00941FBE"/>
    <w:rsid w:val="00944A3E"/>
    <w:rsid w:val="0094577A"/>
    <w:rsid w:val="00954BC3"/>
    <w:rsid w:val="00955EF0"/>
    <w:rsid w:val="009569B8"/>
    <w:rsid w:val="009569C5"/>
    <w:rsid w:val="00957546"/>
    <w:rsid w:val="00962064"/>
    <w:rsid w:val="00964755"/>
    <w:rsid w:val="00966765"/>
    <w:rsid w:val="00967A68"/>
    <w:rsid w:val="009716B8"/>
    <w:rsid w:val="00972296"/>
    <w:rsid w:val="009740D1"/>
    <w:rsid w:val="009748DD"/>
    <w:rsid w:val="00980E77"/>
    <w:rsid w:val="00983737"/>
    <w:rsid w:val="00983F28"/>
    <w:rsid w:val="00984FDC"/>
    <w:rsid w:val="0098731C"/>
    <w:rsid w:val="0099762D"/>
    <w:rsid w:val="009A2C3A"/>
    <w:rsid w:val="009A354B"/>
    <w:rsid w:val="009B517A"/>
    <w:rsid w:val="009B74C2"/>
    <w:rsid w:val="009C25A8"/>
    <w:rsid w:val="009C3163"/>
    <w:rsid w:val="009C392B"/>
    <w:rsid w:val="009D2FA5"/>
    <w:rsid w:val="009D6466"/>
    <w:rsid w:val="009E0B19"/>
    <w:rsid w:val="009E3AF8"/>
    <w:rsid w:val="009E5892"/>
    <w:rsid w:val="009E75DF"/>
    <w:rsid w:val="009F0EEB"/>
    <w:rsid w:val="009F642C"/>
    <w:rsid w:val="009F7184"/>
    <w:rsid w:val="00A018FC"/>
    <w:rsid w:val="00A02FB3"/>
    <w:rsid w:val="00A064A3"/>
    <w:rsid w:val="00A10B57"/>
    <w:rsid w:val="00A154D6"/>
    <w:rsid w:val="00A21530"/>
    <w:rsid w:val="00A229DD"/>
    <w:rsid w:val="00A306D9"/>
    <w:rsid w:val="00A30896"/>
    <w:rsid w:val="00A3371D"/>
    <w:rsid w:val="00A33C3D"/>
    <w:rsid w:val="00A34F14"/>
    <w:rsid w:val="00A35E58"/>
    <w:rsid w:val="00A36EA0"/>
    <w:rsid w:val="00A379D3"/>
    <w:rsid w:val="00A4046F"/>
    <w:rsid w:val="00A40705"/>
    <w:rsid w:val="00A4242F"/>
    <w:rsid w:val="00A452CC"/>
    <w:rsid w:val="00A52767"/>
    <w:rsid w:val="00A52CA2"/>
    <w:rsid w:val="00A606DB"/>
    <w:rsid w:val="00A65EA4"/>
    <w:rsid w:val="00A664FA"/>
    <w:rsid w:val="00A676DE"/>
    <w:rsid w:val="00A77CA7"/>
    <w:rsid w:val="00A80574"/>
    <w:rsid w:val="00A816CE"/>
    <w:rsid w:val="00A81F23"/>
    <w:rsid w:val="00A83867"/>
    <w:rsid w:val="00A93CD3"/>
    <w:rsid w:val="00A96E4F"/>
    <w:rsid w:val="00AA18E7"/>
    <w:rsid w:val="00AA262D"/>
    <w:rsid w:val="00AA2AD2"/>
    <w:rsid w:val="00AA3EB6"/>
    <w:rsid w:val="00AA5777"/>
    <w:rsid w:val="00AA6D66"/>
    <w:rsid w:val="00AA74E3"/>
    <w:rsid w:val="00AB33E1"/>
    <w:rsid w:val="00AB4874"/>
    <w:rsid w:val="00AD1743"/>
    <w:rsid w:val="00AD3597"/>
    <w:rsid w:val="00AD3910"/>
    <w:rsid w:val="00AD5790"/>
    <w:rsid w:val="00AE241C"/>
    <w:rsid w:val="00AE3022"/>
    <w:rsid w:val="00AE4DCB"/>
    <w:rsid w:val="00AE7A31"/>
    <w:rsid w:val="00AE7A9D"/>
    <w:rsid w:val="00AF5DA0"/>
    <w:rsid w:val="00AF7062"/>
    <w:rsid w:val="00B0210E"/>
    <w:rsid w:val="00B04328"/>
    <w:rsid w:val="00B0478C"/>
    <w:rsid w:val="00B06326"/>
    <w:rsid w:val="00B11930"/>
    <w:rsid w:val="00B1791D"/>
    <w:rsid w:val="00B2775D"/>
    <w:rsid w:val="00B359DA"/>
    <w:rsid w:val="00B419FD"/>
    <w:rsid w:val="00B42BC7"/>
    <w:rsid w:val="00B4419F"/>
    <w:rsid w:val="00B44C86"/>
    <w:rsid w:val="00B46541"/>
    <w:rsid w:val="00B52767"/>
    <w:rsid w:val="00B548BB"/>
    <w:rsid w:val="00B55332"/>
    <w:rsid w:val="00B5604F"/>
    <w:rsid w:val="00B57C6E"/>
    <w:rsid w:val="00B62E4E"/>
    <w:rsid w:val="00B63177"/>
    <w:rsid w:val="00B65DC9"/>
    <w:rsid w:val="00B666E9"/>
    <w:rsid w:val="00B674BC"/>
    <w:rsid w:val="00B71E8A"/>
    <w:rsid w:val="00B720F3"/>
    <w:rsid w:val="00B76A7B"/>
    <w:rsid w:val="00B823F8"/>
    <w:rsid w:val="00B82544"/>
    <w:rsid w:val="00B8329F"/>
    <w:rsid w:val="00B83681"/>
    <w:rsid w:val="00B85988"/>
    <w:rsid w:val="00B8680E"/>
    <w:rsid w:val="00B92321"/>
    <w:rsid w:val="00B95F25"/>
    <w:rsid w:val="00B976C9"/>
    <w:rsid w:val="00BA340A"/>
    <w:rsid w:val="00BA3720"/>
    <w:rsid w:val="00BA64E7"/>
    <w:rsid w:val="00BB0C9B"/>
    <w:rsid w:val="00BB0F8A"/>
    <w:rsid w:val="00BB33DF"/>
    <w:rsid w:val="00BB41E7"/>
    <w:rsid w:val="00BB5D8E"/>
    <w:rsid w:val="00BC1B1F"/>
    <w:rsid w:val="00BC4B78"/>
    <w:rsid w:val="00BC550E"/>
    <w:rsid w:val="00BD1485"/>
    <w:rsid w:val="00BD7403"/>
    <w:rsid w:val="00BD7988"/>
    <w:rsid w:val="00BE28FF"/>
    <w:rsid w:val="00BE3FB0"/>
    <w:rsid w:val="00BE5FF7"/>
    <w:rsid w:val="00BE7524"/>
    <w:rsid w:val="00BF1470"/>
    <w:rsid w:val="00BF1E69"/>
    <w:rsid w:val="00BF7B81"/>
    <w:rsid w:val="00C049B1"/>
    <w:rsid w:val="00C10F82"/>
    <w:rsid w:val="00C1311D"/>
    <w:rsid w:val="00C173F7"/>
    <w:rsid w:val="00C237E7"/>
    <w:rsid w:val="00C31C48"/>
    <w:rsid w:val="00C332FE"/>
    <w:rsid w:val="00C33546"/>
    <w:rsid w:val="00C33994"/>
    <w:rsid w:val="00C33D7B"/>
    <w:rsid w:val="00C349B2"/>
    <w:rsid w:val="00C35E2B"/>
    <w:rsid w:val="00C41AEC"/>
    <w:rsid w:val="00C4505C"/>
    <w:rsid w:val="00C54DBD"/>
    <w:rsid w:val="00C55192"/>
    <w:rsid w:val="00C64DFC"/>
    <w:rsid w:val="00C73A99"/>
    <w:rsid w:val="00C77607"/>
    <w:rsid w:val="00C8134A"/>
    <w:rsid w:val="00C849D0"/>
    <w:rsid w:val="00C95DA0"/>
    <w:rsid w:val="00C97CFA"/>
    <w:rsid w:val="00CA1565"/>
    <w:rsid w:val="00CA3BDA"/>
    <w:rsid w:val="00CA6872"/>
    <w:rsid w:val="00CA6EAD"/>
    <w:rsid w:val="00CA7366"/>
    <w:rsid w:val="00CB240C"/>
    <w:rsid w:val="00CB3D80"/>
    <w:rsid w:val="00CC219A"/>
    <w:rsid w:val="00CC33CE"/>
    <w:rsid w:val="00CD0893"/>
    <w:rsid w:val="00CD2B8D"/>
    <w:rsid w:val="00CD6B74"/>
    <w:rsid w:val="00CE4BD1"/>
    <w:rsid w:val="00CE5A4C"/>
    <w:rsid w:val="00CE6EF2"/>
    <w:rsid w:val="00CF0E95"/>
    <w:rsid w:val="00CF3B11"/>
    <w:rsid w:val="00D02E9F"/>
    <w:rsid w:val="00D05089"/>
    <w:rsid w:val="00D05308"/>
    <w:rsid w:val="00D07658"/>
    <w:rsid w:val="00D11BE8"/>
    <w:rsid w:val="00D1279F"/>
    <w:rsid w:val="00D12FC6"/>
    <w:rsid w:val="00D17FA9"/>
    <w:rsid w:val="00D201E2"/>
    <w:rsid w:val="00D2050B"/>
    <w:rsid w:val="00D238E2"/>
    <w:rsid w:val="00D341B2"/>
    <w:rsid w:val="00D44654"/>
    <w:rsid w:val="00D55EF4"/>
    <w:rsid w:val="00D571F0"/>
    <w:rsid w:val="00D57364"/>
    <w:rsid w:val="00D6484B"/>
    <w:rsid w:val="00D67380"/>
    <w:rsid w:val="00D674F9"/>
    <w:rsid w:val="00D67F39"/>
    <w:rsid w:val="00D70160"/>
    <w:rsid w:val="00D7086D"/>
    <w:rsid w:val="00D82732"/>
    <w:rsid w:val="00D90F52"/>
    <w:rsid w:val="00D91B4C"/>
    <w:rsid w:val="00D923C6"/>
    <w:rsid w:val="00D935D3"/>
    <w:rsid w:val="00D9435C"/>
    <w:rsid w:val="00D951E3"/>
    <w:rsid w:val="00D953EF"/>
    <w:rsid w:val="00D9631A"/>
    <w:rsid w:val="00DA0488"/>
    <w:rsid w:val="00DA08D4"/>
    <w:rsid w:val="00DA1304"/>
    <w:rsid w:val="00DA3B83"/>
    <w:rsid w:val="00DB1BFA"/>
    <w:rsid w:val="00DB4FEC"/>
    <w:rsid w:val="00DB62B6"/>
    <w:rsid w:val="00DB69EF"/>
    <w:rsid w:val="00DC0B0F"/>
    <w:rsid w:val="00DC45E4"/>
    <w:rsid w:val="00DC474B"/>
    <w:rsid w:val="00DC548C"/>
    <w:rsid w:val="00DC7E47"/>
    <w:rsid w:val="00DE70F3"/>
    <w:rsid w:val="00DE7D57"/>
    <w:rsid w:val="00DF1797"/>
    <w:rsid w:val="00DF73B9"/>
    <w:rsid w:val="00E0086F"/>
    <w:rsid w:val="00E00DE1"/>
    <w:rsid w:val="00E01288"/>
    <w:rsid w:val="00E03F8B"/>
    <w:rsid w:val="00E07E1E"/>
    <w:rsid w:val="00E12A46"/>
    <w:rsid w:val="00E15CF0"/>
    <w:rsid w:val="00E22957"/>
    <w:rsid w:val="00E2655E"/>
    <w:rsid w:val="00E328EE"/>
    <w:rsid w:val="00E34A73"/>
    <w:rsid w:val="00E358E1"/>
    <w:rsid w:val="00E35ACA"/>
    <w:rsid w:val="00E42105"/>
    <w:rsid w:val="00E42E42"/>
    <w:rsid w:val="00E45995"/>
    <w:rsid w:val="00E56AA7"/>
    <w:rsid w:val="00E62B02"/>
    <w:rsid w:val="00E65EAF"/>
    <w:rsid w:val="00E71CB1"/>
    <w:rsid w:val="00E7518D"/>
    <w:rsid w:val="00E80DEA"/>
    <w:rsid w:val="00E903F9"/>
    <w:rsid w:val="00E96FFF"/>
    <w:rsid w:val="00EA4609"/>
    <w:rsid w:val="00EB36CE"/>
    <w:rsid w:val="00EB5F16"/>
    <w:rsid w:val="00EB63FD"/>
    <w:rsid w:val="00EB7D16"/>
    <w:rsid w:val="00EC0F37"/>
    <w:rsid w:val="00EC4777"/>
    <w:rsid w:val="00ED3C68"/>
    <w:rsid w:val="00ED5692"/>
    <w:rsid w:val="00ED7C4C"/>
    <w:rsid w:val="00ED7EE2"/>
    <w:rsid w:val="00EE28E2"/>
    <w:rsid w:val="00EE5454"/>
    <w:rsid w:val="00EF32F4"/>
    <w:rsid w:val="00EF4CFD"/>
    <w:rsid w:val="00EF7610"/>
    <w:rsid w:val="00F0040D"/>
    <w:rsid w:val="00F01BBE"/>
    <w:rsid w:val="00F02863"/>
    <w:rsid w:val="00F029FB"/>
    <w:rsid w:val="00F03511"/>
    <w:rsid w:val="00F06033"/>
    <w:rsid w:val="00F10544"/>
    <w:rsid w:val="00F11078"/>
    <w:rsid w:val="00F1475D"/>
    <w:rsid w:val="00F15A11"/>
    <w:rsid w:val="00F16797"/>
    <w:rsid w:val="00F167AF"/>
    <w:rsid w:val="00F21106"/>
    <w:rsid w:val="00F21CA3"/>
    <w:rsid w:val="00F315D1"/>
    <w:rsid w:val="00F34052"/>
    <w:rsid w:val="00F375DC"/>
    <w:rsid w:val="00F41E25"/>
    <w:rsid w:val="00F428C2"/>
    <w:rsid w:val="00F42DE8"/>
    <w:rsid w:val="00F47EA1"/>
    <w:rsid w:val="00F54C5E"/>
    <w:rsid w:val="00F5603A"/>
    <w:rsid w:val="00F577F6"/>
    <w:rsid w:val="00F6035C"/>
    <w:rsid w:val="00F60961"/>
    <w:rsid w:val="00F640CC"/>
    <w:rsid w:val="00F64EFD"/>
    <w:rsid w:val="00F66A5E"/>
    <w:rsid w:val="00F77001"/>
    <w:rsid w:val="00F777F2"/>
    <w:rsid w:val="00F81AC6"/>
    <w:rsid w:val="00F87C22"/>
    <w:rsid w:val="00F906E2"/>
    <w:rsid w:val="00F95FCF"/>
    <w:rsid w:val="00FA42B3"/>
    <w:rsid w:val="00FA6F62"/>
    <w:rsid w:val="00FB6C38"/>
    <w:rsid w:val="00FB72B9"/>
    <w:rsid w:val="00FC20DE"/>
    <w:rsid w:val="00FC2842"/>
    <w:rsid w:val="00FC2A29"/>
    <w:rsid w:val="00FC3EC1"/>
    <w:rsid w:val="00FC51D2"/>
    <w:rsid w:val="00FC7E66"/>
    <w:rsid w:val="00FD2F91"/>
    <w:rsid w:val="00FD47B3"/>
    <w:rsid w:val="00FD4EC3"/>
    <w:rsid w:val="00FD7BB7"/>
    <w:rsid w:val="00FE42B9"/>
    <w:rsid w:val="00FF008E"/>
    <w:rsid w:val="00FF2F62"/>
    <w:rsid w:val="00FF5F87"/>
    <w:rsid w:val="04C97D93"/>
    <w:rsid w:val="07EE35EB"/>
    <w:rsid w:val="149D1341"/>
    <w:rsid w:val="1596473B"/>
    <w:rsid w:val="1CC85849"/>
    <w:rsid w:val="1F38506D"/>
    <w:rsid w:val="2CDC00E6"/>
    <w:rsid w:val="2E8B1B1F"/>
    <w:rsid w:val="2ED316AE"/>
    <w:rsid w:val="39EA3CA9"/>
    <w:rsid w:val="443D057B"/>
    <w:rsid w:val="459B7127"/>
    <w:rsid w:val="46411C7F"/>
    <w:rsid w:val="4AD27813"/>
    <w:rsid w:val="511A33B9"/>
    <w:rsid w:val="5CC23525"/>
    <w:rsid w:val="5E5124AB"/>
    <w:rsid w:val="67D5780E"/>
    <w:rsid w:val="697F4D29"/>
    <w:rsid w:val="6DC4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617C7F6"/>
  <w15:docId w15:val="{7A8159D5-C384-4BF4-ADA8-2EA9D935F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976C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rPr>
      <w:color w:val="954F72" w:themeColor="followedHyperlink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AA26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5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0.76.50.11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10.76.50.11" TargetMode="External"/><Relationship Id="rId23" Type="http://schemas.openxmlformats.org/officeDocument/2006/relationships/hyperlink" Target="https://jingyan.baidu.com/article/fa4125ac11f12028ad709271.html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hyperlink" Target="https://jingyan.baidu.com/article/ceb9fb1086816d8cad2ba0e4.html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南 京</cp:lastModifiedBy>
  <cp:revision>1201</cp:revision>
  <dcterms:created xsi:type="dcterms:W3CDTF">2022-09-22T01:30:00Z</dcterms:created>
  <dcterms:modified xsi:type="dcterms:W3CDTF">2022-10-17T01:26:00Z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2052-11.8.6.10973</vt:lpwstr>
  </property>
  <property fmtid="{D5CDD505-2E9C-101B-9397-08002B2CF9AE}" pid="3" name="ICV">
    <vt:lpwstr>E00E69D7FBFD4B57954E89A770905C86</vt:lpwstr>
  </property>
</Properties>
</file>