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CFEFD" w14:textId="3B2A2945" w:rsidR="00B0059B" w:rsidRDefault="00A07BA3">
      <w:r>
        <w:t>World War II Storytelling link:</w:t>
      </w:r>
    </w:p>
    <w:p w14:paraId="5B7E2078" w14:textId="04B6ED7C" w:rsidR="00A07BA3" w:rsidRDefault="00A07BA3">
      <w:hyperlink r:id="rId4" w:history="1">
        <w:r w:rsidRPr="001372E3">
          <w:rPr>
            <w:rStyle w:val="Hyperlink"/>
          </w:rPr>
          <w:t>https://storymaps.arcgis.com/stories/84214791641c43c9a6eef799d555a16a</w:t>
        </w:r>
      </w:hyperlink>
    </w:p>
    <w:p w14:paraId="4A632FE1" w14:textId="77777777" w:rsidR="00A07BA3" w:rsidRDefault="00A07BA3">
      <w:bookmarkStart w:id="0" w:name="_GoBack"/>
      <w:bookmarkEnd w:id="0"/>
    </w:p>
    <w:sectPr w:rsidR="00A07BA3" w:rsidSect="00A07BA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BA3"/>
    <w:rsid w:val="00033852"/>
    <w:rsid w:val="00393D75"/>
    <w:rsid w:val="00A07BA3"/>
    <w:rsid w:val="00AC4239"/>
    <w:rsid w:val="00B23ED6"/>
    <w:rsid w:val="00CD1067"/>
    <w:rsid w:val="00ED0335"/>
    <w:rsid w:val="00F50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D15A0"/>
  <w14:defaultImageDpi w14:val="32767"/>
  <w15:chartTrackingRefBased/>
  <w15:docId w15:val="{E85BFF31-62B9-2048-8E4E-1DE4F4A5C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7B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07B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orymaps.arcgis.com/stories/84214791641c43c9a6eef799d555a16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2021-01-14T03:14:00Z</dcterms:created>
  <dcterms:modified xsi:type="dcterms:W3CDTF">2021-01-14T03:22:00Z</dcterms:modified>
</cp:coreProperties>
</file>