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Lab 7</w:t>
      </w:r>
    </w:p>
    <w:p>
      <w:pPr>
        <w:rPr>
          <w:b/>
        </w:rPr>
      </w:pPr>
      <w:r>
        <w:rPr>
          <w:b/>
        </w:rPr>
        <w:t>Statistics</w:t>
      </w:r>
      <w:r/>
      <w:bookmarkStart w:id="0" w:name="_GoBack"/>
      <w:bookmarkEnd w:id="0"/>
      <w:r/>
      <w:r>
        <w:rPr>
          <w:b/>
        </w:rPr>
        <w:t>, Machine Learning, Deep Learning</w:t>
      </w:r>
      <w:r>
        <w:rPr>
          <w:b/>
        </w:rPr>
      </w:r>
    </w:p>
    <w:p>
      <w:r>
        <w:t xml:space="preserve">1. Write a Python program that computes the value of the Gaussian distribution at a given vector X. Hence, plot the effect of varying mean and variance to the normal distribution. </w:t>
      </w:r>
    </w:p>
    <w:p>
      <w:r>
        <w:t xml:space="preserve">2. Write a python program to implement linear regression. </w:t>
      </w:r>
    </w:p>
    <w:p>
      <w:r>
        <w:t xml:space="preserve">3. Write a python program to implement gradient descent. </w:t>
      </w:r>
    </w:p>
    <w:p>
      <w:r>
        <w:t xml:space="preserve">4. Write a python program to classify different flower images using MLP. </w:t>
      </w:r>
    </w:p>
    <w:p>
      <w:r>
        <w:t xml:space="preserve">5. Write a python program to classify different flower images using the SVM classifier. </w:t>
      </w:r>
    </w:p>
    <w:p>
      <w:r>
        <w:t xml:space="preserve">6. Write a python program to classify different flower images using CNN. </w:t>
      </w:r>
    </w:p>
    <w:p>
      <w:r>
        <w:t xml:space="preserve">7. Write a python program to classify different handwritten character images using the SVM classifier. </w:t>
      </w:r>
    </w:p>
    <w:p>
      <w:r>
        <w:t xml:space="preserve">8. Write a python program to classify different face images using CNN. </w:t>
      </w:r>
    </w:p>
    <w:p>
      <w:r>
        <w:t xml:space="preserve">9. Write a python program to identify a person from the walking style (gait recognition) using convolutional recurrent neural network. </w:t>
      </w:r>
    </w:p>
    <w:p>
      <w:r>
        <w:t>10. Write a python program to classify breast cancer from histopathological images using VGG-16 and DenseNet-201 CNN architectures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724930160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4</cp:revision>
  <dcterms:created xsi:type="dcterms:W3CDTF">2024-08-29T11:11:00Z</dcterms:created>
  <dcterms:modified xsi:type="dcterms:W3CDTF">2024-08-29T11:16:00Z</dcterms:modified>
</cp:coreProperties>
</file>