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E0F" w:rsidRPr="00F15EF0" w:rsidRDefault="00323C29" w:rsidP="00F15EF0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14215343"/>
      <w:r w:rsidRPr="00F15EF0">
        <w:rPr>
          <w:rFonts w:ascii="Times New Roman" w:hAnsi="Times New Roman" w:cs="Times New Roman"/>
          <w:b/>
          <w:color w:val="auto"/>
          <w:sz w:val="28"/>
        </w:rPr>
        <w:t>PERSETUJUAN SKRIPSI</w:t>
      </w:r>
      <w:bookmarkEnd w:id="0"/>
    </w:p>
    <w:p w:rsidR="00FD37AA" w:rsidRPr="009B1155" w:rsidRDefault="00FD37AA" w:rsidP="00573F2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23C29" w:rsidRPr="009B1155" w:rsidRDefault="00323C29" w:rsidP="00E94E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4E8E" w:rsidRDefault="00E94E8E" w:rsidP="00E94E8E">
      <w:pPr>
        <w:tabs>
          <w:tab w:val="left" w:pos="0"/>
          <w:tab w:val="left" w:pos="2127"/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9B1155">
        <w:rPr>
          <w:rFonts w:ascii="Times New Roman" w:hAnsi="Times New Roman" w:cs="Times New Roman"/>
          <w:sz w:val="24"/>
          <w:szCs w:val="24"/>
        </w:rPr>
        <w:t>Nila Farihah</w:t>
      </w:r>
    </w:p>
    <w:p w:rsidR="00E94E8E" w:rsidRDefault="00E94E8E" w:rsidP="00E94E8E">
      <w:pPr>
        <w:tabs>
          <w:tab w:val="left" w:pos="0"/>
          <w:tab w:val="left" w:pos="2127"/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 w:rsidRPr="009B115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A</w:t>
      </w:r>
      <w:r w:rsidRPr="009B1155">
        <w:rPr>
          <w:rFonts w:ascii="Times New Roman" w:hAnsi="Times New Roman" w:cs="Times New Roman"/>
          <w:sz w:val="24"/>
          <w:szCs w:val="24"/>
        </w:rPr>
        <w:t>11.2022.14667</w:t>
      </w:r>
    </w:p>
    <w:p w:rsidR="00E94E8E" w:rsidRDefault="00E94E8E" w:rsidP="00E94E8E">
      <w:pPr>
        <w:tabs>
          <w:tab w:val="left" w:pos="0"/>
          <w:tab w:val="left" w:pos="2127"/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Studi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Teknik Informatika</w:t>
      </w:r>
    </w:p>
    <w:p w:rsidR="00E94E8E" w:rsidRDefault="00E94E8E" w:rsidP="00E94E8E">
      <w:pPr>
        <w:tabs>
          <w:tab w:val="left" w:pos="0"/>
          <w:tab w:val="left" w:pos="2127"/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Jurusan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Ilmu Komputer</w:t>
      </w:r>
    </w:p>
    <w:p w:rsidR="00E94E8E" w:rsidRPr="009B1155" w:rsidRDefault="00E94E8E" w:rsidP="007B5869">
      <w:pPr>
        <w:tabs>
          <w:tab w:val="left" w:pos="0"/>
          <w:tab w:val="left" w:pos="2127"/>
          <w:tab w:val="left" w:pos="2268"/>
        </w:tabs>
        <w:spacing w:after="0" w:line="36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Judul Tugas Akhir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9B1155">
        <w:rPr>
          <w:rFonts w:ascii="Times New Roman" w:hAnsi="Times New Roman" w:cs="Times New Roman"/>
          <w:sz w:val="24"/>
          <w:szCs w:val="24"/>
        </w:rPr>
        <w:t xml:space="preserve">Analisis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B1155">
        <w:rPr>
          <w:rFonts w:ascii="Times New Roman" w:hAnsi="Times New Roman" w:cs="Times New Roman"/>
          <w:sz w:val="24"/>
          <w:szCs w:val="24"/>
        </w:rPr>
        <w:t>entimen Untuk Melihat O</w:t>
      </w:r>
      <w:r>
        <w:rPr>
          <w:rFonts w:ascii="Times New Roman" w:hAnsi="Times New Roman" w:cs="Times New Roman"/>
          <w:sz w:val="24"/>
          <w:szCs w:val="24"/>
        </w:rPr>
        <w:t xml:space="preserve">pini Masyarakat </w:t>
      </w:r>
      <w:r>
        <w:rPr>
          <w:rFonts w:ascii="Times New Roman" w:hAnsi="Times New Roman" w:cs="Times New Roman"/>
          <w:sz w:val="24"/>
          <w:szCs w:val="24"/>
        </w:rPr>
        <w:t xml:space="preserve">Terhadap Aturan </w:t>
      </w:r>
      <w:r w:rsidRPr="009B1155">
        <w:rPr>
          <w:rFonts w:ascii="Times New Roman" w:hAnsi="Times New Roman" w:cs="Times New Roman"/>
          <w:sz w:val="24"/>
          <w:szCs w:val="24"/>
        </w:rPr>
        <w:t>Ppkm Pada Media social Twitter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Menggunakan Metode Multinomial </w:t>
      </w:r>
      <w:r w:rsidRPr="009B1155">
        <w:rPr>
          <w:rFonts w:ascii="Times New Roman" w:hAnsi="Times New Roman" w:cs="Times New Roman"/>
          <w:sz w:val="24"/>
          <w:szCs w:val="24"/>
        </w:rPr>
        <w:t>Native Bayes</w:t>
      </w:r>
    </w:p>
    <w:p w:rsidR="00323C29" w:rsidRPr="009B1155" w:rsidRDefault="00323C29" w:rsidP="00573F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3C29" w:rsidRPr="009B1155" w:rsidRDefault="00323C29" w:rsidP="00573F2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1155">
        <w:rPr>
          <w:rFonts w:ascii="Times New Roman" w:hAnsi="Times New Roman" w:cs="Times New Roman"/>
          <w:sz w:val="24"/>
          <w:szCs w:val="24"/>
        </w:rPr>
        <w:t>Tugas akhir ini telah diperiksa</w:t>
      </w:r>
      <w:r w:rsidR="009B1155" w:rsidRPr="009B1155">
        <w:rPr>
          <w:rFonts w:ascii="Times New Roman" w:hAnsi="Times New Roman" w:cs="Times New Roman"/>
          <w:sz w:val="24"/>
          <w:szCs w:val="24"/>
        </w:rPr>
        <w:t xml:space="preserve"> dan disetujui,</w:t>
      </w:r>
    </w:p>
    <w:p w:rsidR="009B1155" w:rsidRPr="009B1155" w:rsidRDefault="009B1155" w:rsidP="00573F2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1155">
        <w:rPr>
          <w:rFonts w:ascii="Times New Roman" w:hAnsi="Times New Roman" w:cs="Times New Roman"/>
          <w:sz w:val="24"/>
          <w:szCs w:val="24"/>
        </w:rPr>
        <w:t>Semarang, 18 Juli 2022</w:t>
      </w:r>
    </w:p>
    <w:p w:rsidR="007B5869" w:rsidRDefault="007B5869" w:rsidP="007B58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5869" w:rsidRDefault="007B5869" w:rsidP="007B5869">
      <w:pPr>
        <w:tabs>
          <w:tab w:val="center" w:pos="1701"/>
          <w:tab w:val="center" w:pos="62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B1155" w:rsidRPr="009B1155">
        <w:rPr>
          <w:rFonts w:ascii="Times New Roman" w:hAnsi="Times New Roman" w:cs="Times New Roman"/>
          <w:sz w:val="24"/>
          <w:szCs w:val="24"/>
        </w:rPr>
        <w:t>Menyetujui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573F20">
        <w:rPr>
          <w:rFonts w:ascii="Times New Roman" w:hAnsi="Times New Roman" w:cs="Times New Roman"/>
          <w:sz w:val="24"/>
          <w:szCs w:val="24"/>
        </w:rPr>
        <w:t>M</w:t>
      </w:r>
      <w:r w:rsidR="009B1155" w:rsidRPr="009B1155">
        <w:rPr>
          <w:rFonts w:ascii="Times New Roman" w:hAnsi="Times New Roman" w:cs="Times New Roman"/>
          <w:sz w:val="24"/>
          <w:szCs w:val="24"/>
        </w:rPr>
        <w:t>engetahui</w:t>
      </w:r>
    </w:p>
    <w:p w:rsidR="007B5869" w:rsidRDefault="007B5869" w:rsidP="007B5869">
      <w:pPr>
        <w:tabs>
          <w:tab w:val="center" w:pos="1701"/>
          <w:tab w:val="center" w:pos="62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B1155" w:rsidRPr="009B1155">
        <w:rPr>
          <w:rFonts w:ascii="Times New Roman" w:hAnsi="Times New Roman" w:cs="Times New Roman"/>
          <w:sz w:val="24"/>
          <w:szCs w:val="24"/>
        </w:rPr>
        <w:t>Pembimbing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9B1155" w:rsidRPr="009B1155">
        <w:rPr>
          <w:rFonts w:ascii="Times New Roman" w:hAnsi="Times New Roman" w:cs="Times New Roman"/>
          <w:sz w:val="24"/>
          <w:szCs w:val="24"/>
        </w:rPr>
        <w:t>Dekan Fakultas Ilmu Komputer</w:t>
      </w:r>
    </w:p>
    <w:p w:rsidR="007B5869" w:rsidRDefault="007B5869" w:rsidP="007B5869">
      <w:pPr>
        <w:tabs>
          <w:tab w:val="center" w:pos="1701"/>
          <w:tab w:val="center" w:pos="581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5869" w:rsidRDefault="007B5869" w:rsidP="007B5869">
      <w:pPr>
        <w:tabs>
          <w:tab w:val="center" w:pos="1701"/>
          <w:tab w:val="center" w:pos="581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5869" w:rsidRDefault="007B5869" w:rsidP="007B5869">
      <w:pPr>
        <w:tabs>
          <w:tab w:val="center" w:pos="1701"/>
          <w:tab w:val="center" w:pos="581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E8E" w:rsidRDefault="009B1155" w:rsidP="00321135">
      <w:pPr>
        <w:tabs>
          <w:tab w:val="center" w:pos="1701"/>
          <w:tab w:val="center" w:pos="62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1155">
        <w:rPr>
          <w:rFonts w:ascii="Times New Roman" w:hAnsi="Times New Roman" w:cs="Times New Roman"/>
          <w:b/>
          <w:sz w:val="24"/>
          <w:szCs w:val="24"/>
          <w:u w:val="single"/>
        </w:rPr>
        <w:t>Slamet Sudaryanto N</w:t>
      </w:r>
      <w:r w:rsidR="004A7F60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9B1155">
        <w:rPr>
          <w:rFonts w:ascii="Times New Roman" w:hAnsi="Times New Roman" w:cs="Times New Roman"/>
          <w:b/>
          <w:sz w:val="24"/>
          <w:szCs w:val="24"/>
          <w:u w:val="single"/>
        </w:rPr>
        <w:t xml:space="preserve"> ST. M.Kom</w:t>
      </w:r>
      <w:r w:rsidR="00742833">
        <w:rPr>
          <w:rFonts w:ascii="Times New Roman" w:hAnsi="Times New Roman" w:cs="Times New Roman"/>
          <w:b/>
          <w:sz w:val="24"/>
          <w:szCs w:val="24"/>
        </w:rPr>
        <w:tab/>
      </w:r>
      <w:r w:rsidRPr="009B1155">
        <w:rPr>
          <w:rFonts w:ascii="Times New Roman" w:hAnsi="Times New Roman" w:cs="Times New Roman"/>
          <w:b/>
          <w:sz w:val="24"/>
          <w:szCs w:val="24"/>
          <w:u w:val="single"/>
        </w:rPr>
        <w:t>Dr. Drs. Abdul Syukur, MM</w:t>
      </w:r>
    </w:p>
    <w:p w:rsidR="00321135" w:rsidRDefault="003211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21135" w:rsidRPr="00F15EF0" w:rsidRDefault="00321135" w:rsidP="00F15EF0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14215344"/>
      <w:r w:rsidRPr="00F15EF0">
        <w:rPr>
          <w:rFonts w:ascii="Times New Roman" w:hAnsi="Times New Roman" w:cs="Times New Roman"/>
          <w:b/>
          <w:color w:val="auto"/>
          <w:sz w:val="28"/>
        </w:rPr>
        <w:t>PENGESAHAN DEWAN PENGUJI</w:t>
      </w:r>
      <w:bookmarkEnd w:id="1"/>
    </w:p>
    <w:p w:rsidR="00321135" w:rsidRPr="009B1155" w:rsidRDefault="00321135" w:rsidP="003211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21135" w:rsidRPr="009B1155" w:rsidRDefault="00321135" w:rsidP="003211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1135" w:rsidRDefault="00321135" w:rsidP="00321135">
      <w:pPr>
        <w:tabs>
          <w:tab w:val="left" w:pos="0"/>
          <w:tab w:val="left" w:pos="2127"/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9B1155">
        <w:rPr>
          <w:rFonts w:ascii="Times New Roman" w:hAnsi="Times New Roman" w:cs="Times New Roman"/>
          <w:sz w:val="24"/>
          <w:szCs w:val="24"/>
        </w:rPr>
        <w:t>Nila Farihah</w:t>
      </w:r>
    </w:p>
    <w:p w:rsidR="00321135" w:rsidRDefault="00321135" w:rsidP="00321135">
      <w:pPr>
        <w:tabs>
          <w:tab w:val="left" w:pos="0"/>
          <w:tab w:val="left" w:pos="2127"/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 w:rsidRPr="009B115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A</w:t>
      </w:r>
      <w:r w:rsidRPr="009B1155">
        <w:rPr>
          <w:rFonts w:ascii="Times New Roman" w:hAnsi="Times New Roman" w:cs="Times New Roman"/>
          <w:sz w:val="24"/>
          <w:szCs w:val="24"/>
        </w:rPr>
        <w:t>11.2022.14667</w:t>
      </w:r>
    </w:p>
    <w:p w:rsidR="00321135" w:rsidRDefault="00321135" w:rsidP="00321135">
      <w:pPr>
        <w:tabs>
          <w:tab w:val="left" w:pos="0"/>
          <w:tab w:val="left" w:pos="2127"/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Studi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Teknik Informatika</w:t>
      </w:r>
    </w:p>
    <w:p w:rsidR="00321135" w:rsidRDefault="00321135" w:rsidP="00321135">
      <w:pPr>
        <w:tabs>
          <w:tab w:val="left" w:pos="0"/>
          <w:tab w:val="left" w:pos="2127"/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Jurusan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Ilmu Komputer</w:t>
      </w:r>
    </w:p>
    <w:p w:rsidR="00321135" w:rsidRDefault="00321135" w:rsidP="00321135">
      <w:pPr>
        <w:tabs>
          <w:tab w:val="left" w:pos="0"/>
          <w:tab w:val="left" w:pos="2127"/>
          <w:tab w:val="left" w:pos="2268"/>
        </w:tabs>
        <w:spacing w:after="0" w:line="36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Judul Tugas Akhir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9B1155">
        <w:rPr>
          <w:rFonts w:ascii="Times New Roman" w:hAnsi="Times New Roman" w:cs="Times New Roman"/>
          <w:sz w:val="24"/>
          <w:szCs w:val="24"/>
        </w:rPr>
        <w:t xml:space="preserve">Analisis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B1155">
        <w:rPr>
          <w:rFonts w:ascii="Times New Roman" w:hAnsi="Times New Roman" w:cs="Times New Roman"/>
          <w:sz w:val="24"/>
          <w:szCs w:val="24"/>
        </w:rPr>
        <w:t>entimen Untuk Melihat O</w:t>
      </w:r>
      <w:r>
        <w:rPr>
          <w:rFonts w:ascii="Times New Roman" w:hAnsi="Times New Roman" w:cs="Times New Roman"/>
          <w:sz w:val="24"/>
          <w:szCs w:val="24"/>
        </w:rPr>
        <w:t xml:space="preserve">pini Masyarakat Terhadap Aturan </w:t>
      </w:r>
      <w:r w:rsidRPr="009B1155">
        <w:rPr>
          <w:rFonts w:ascii="Times New Roman" w:hAnsi="Times New Roman" w:cs="Times New Roman"/>
          <w:sz w:val="24"/>
          <w:szCs w:val="24"/>
        </w:rPr>
        <w:t>Ppkm Pada Media social Twitter</w:t>
      </w:r>
      <w:r>
        <w:rPr>
          <w:rFonts w:ascii="Times New Roman" w:hAnsi="Times New Roman" w:cs="Times New Roman"/>
          <w:sz w:val="24"/>
          <w:szCs w:val="24"/>
        </w:rPr>
        <w:t xml:space="preserve"> Menggunakan Metode Multinomial </w:t>
      </w:r>
      <w:r w:rsidRPr="009B1155">
        <w:rPr>
          <w:rFonts w:ascii="Times New Roman" w:hAnsi="Times New Roman" w:cs="Times New Roman"/>
          <w:sz w:val="24"/>
          <w:szCs w:val="24"/>
        </w:rPr>
        <w:t>Native Bayes</w:t>
      </w:r>
    </w:p>
    <w:p w:rsidR="00321135" w:rsidRDefault="00321135" w:rsidP="00321135">
      <w:pPr>
        <w:tabs>
          <w:tab w:val="left" w:pos="0"/>
          <w:tab w:val="left" w:pos="2127"/>
          <w:tab w:val="left" w:pos="2268"/>
        </w:tabs>
        <w:spacing w:after="0" w:line="36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</w:p>
    <w:p w:rsidR="00321135" w:rsidRPr="009B1155" w:rsidRDefault="00321135" w:rsidP="00742833">
      <w:pPr>
        <w:tabs>
          <w:tab w:val="left" w:pos="0"/>
          <w:tab w:val="left" w:pos="1843"/>
          <w:tab w:val="left" w:pos="226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akhir ini telah diujikan dan dipertahankan dihadapan Dewan Penguji pada Sidang tugas akhir tanggal 18 Juli 2022. Menurut pandangan kami, tugas akhir ini memadai </w:t>
      </w:r>
      <w:r w:rsidR="00742833">
        <w:rPr>
          <w:rFonts w:ascii="Times New Roman" w:hAnsi="Times New Roman" w:cs="Times New Roman"/>
          <w:sz w:val="24"/>
          <w:szCs w:val="24"/>
        </w:rPr>
        <w:t>dari segi kualitas maupun kuantitas untuk tujuan penganugerahan gelar Sarjana Komputer (S.Kom)</w:t>
      </w:r>
    </w:p>
    <w:p w:rsidR="00321135" w:rsidRPr="009B1155" w:rsidRDefault="00321135" w:rsidP="003211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1135" w:rsidRDefault="00321135" w:rsidP="003211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1155">
        <w:rPr>
          <w:rFonts w:ascii="Times New Roman" w:hAnsi="Times New Roman" w:cs="Times New Roman"/>
          <w:sz w:val="24"/>
          <w:szCs w:val="24"/>
        </w:rPr>
        <w:t xml:space="preserve">Semarang, </w:t>
      </w:r>
    </w:p>
    <w:p w:rsidR="00742833" w:rsidRPr="009B1155" w:rsidRDefault="00742833" w:rsidP="003211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Dewan Penguji :</w:t>
      </w:r>
    </w:p>
    <w:p w:rsidR="00321135" w:rsidRDefault="00321135" w:rsidP="003211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2833" w:rsidRDefault="00321135" w:rsidP="00742833">
      <w:pPr>
        <w:tabs>
          <w:tab w:val="center" w:pos="1701"/>
          <w:tab w:val="center" w:pos="56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42833">
        <w:rPr>
          <w:rFonts w:ascii="Times New Roman" w:hAnsi="Times New Roman" w:cs="Times New Roman"/>
          <w:sz w:val="24"/>
          <w:szCs w:val="24"/>
        </w:rPr>
        <w:t>Penguji I</w:t>
      </w:r>
      <w:r>
        <w:rPr>
          <w:rFonts w:ascii="Times New Roman" w:hAnsi="Times New Roman" w:cs="Times New Roman"/>
          <w:sz w:val="24"/>
          <w:szCs w:val="24"/>
        </w:rPr>
        <w:tab/>
      </w:r>
      <w:r w:rsidR="00742833">
        <w:rPr>
          <w:rFonts w:ascii="Times New Roman" w:hAnsi="Times New Roman" w:cs="Times New Roman"/>
          <w:sz w:val="24"/>
          <w:szCs w:val="24"/>
        </w:rPr>
        <w:t>Penguji II</w:t>
      </w:r>
    </w:p>
    <w:p w:rsidR="00742833" w:rsidRDefault="00742833" w:rsidP="00321135">
      <w:pPr>
        <w:tabs>
          <w:tab w:val="center" w:pos="1701"/>
          <w:tab w:val="center" w:pos="62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2833" w:rsidRDefault="00742833" w:rsidP="00321135">
      <w:pPr>
        <w:tabs>
          <w:tab w:val="center" w:pos="1701"/>
          <w:tab w:val="center" w:pos="62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2833" w:rsidRDefault="00742833" w:rsidP="00321135">
      <w:pPr>
        <w:tabs>
          <w:tab w:val="center" w:pos="1701"/>
          <w:tab w:val="center" w:pos="62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1135" w:rsidRDefault="00742833" w:rsidP="00742833">
      <w:pPr>
        <w:tabs>
          <w:tab w:val="center" w:pos="1701"/>
          <w:tab w:val="center" w:pos="567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Feri Agustina </w:t>
      </w:r>
      <w:r w:rsidR="00321135" w:rsidRPr="009B1155">
        <w:rPr>
          <w:rFonts w:ascii="Times New Roman" w:hAnsi="Times New Roman" w:cs="Times New Roman"/>
          <w:b/>
          <w:sz w:val="24"/>
          <w:szCs w:val="24"/>
          <w:u w:val="single"/>
        </w:rPr>
        <w:t xml:space="preserve"> M.Kom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Nurul Anisa Sri Winarsih, S.Kom, M.Cs</w:t>
      </w:r>
    </w:p>
    <w:p w:rsidR="00742833" w:rsidRDefault="00742833" w:rsidP="00321135">
      <w:pPr>
        <w:tabs>
          <w:tab w:val="center" w:pos="1701"/>
          <w:tab w:val="center" w:pos="6237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2833" w:rsidRDefault="00742833" w:rsidP="00742833">
      <w:pPr>
        <w:tabs>
          <w:tab w:val="center" w:pos="1701"/>
          <w:tab w:val="center" w:pos="623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Penguji</w:t>
      </w:r>
    </w:p>
    <w:p w:rsidR="00742833" w:rsidRDefault="00742833" w:rsidP="00742833">
      <w:pPr>
        <w:tabs>
          <w:tab w:val="center" w:pos="1701"/>
          <w:tab w:val="center" w:pos="623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2833" w:rsidRDefault="00742833" w:rsidP="00742833">
      <w:pPr>
        <w:tabs>
          <w:tab w:val="center" w:pos="1701"/>
          <w:tab w:val="center" w:pos="623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2833" w:rsidRDefault="00742833" w:rsidP="00742833">
      <w:pPr>
        <w:tabs>
          <w:tab w:val="center" w:pos="1701"/>
          <w:tab w:val="center" w:pos="623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2833" w:rsidRPr="00742833" w:rsidRDefault="00742833" w:rsidP="00742833">
      <w:pPr>
        <w:tabs>
          <w:tab w:val="center" w:pos="1701"/>
          <w:tab w:val="center" w:pos="6237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2833">
        <w:rPr>
          <w:rFonts w:ascii="Times New Roman" w:hAnsi="Times New Roman" w:cs="Times New Roman"/>
          <w:b/>
          <w:sz w:val="24"/>
          <w:szCs w:val="24"/>
          <w:u w:val="single"/>
        </w:rPr>
        <w:t>Noor Ageng Setiyanto, M.Kom</w:t>
      </w:r>
    </w:p>
    <w:p w:rsidR="00511531" w:rsidRDefault="00511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21135" w:rsidRDefault="00F15EF0" w:rsidP="00F15E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5EF0">
        <w:rPr>
          <w:rFonts w:ascii="Times New Roman" w:hAnsi="Times New Roman" w:cs="Times New Roman"/>
          <w:b/>
          <w:sz w:val="24"/>
          <w:szCs w:val="24"/>
        </w:rPr>
        <w:t>DAFTAR ISI</w:t>
      </w:r>
    </w:p>
    <w:sdt>
      <w:sdtPr>
        <w:id w:val="-6162099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id-ID"/>
        </w:rPr>
      </w:sdtEndPr>
      <w:sdtContent>
        <w:p w:rsidR="00F15EF0" w:rsidRDefault="00F15EF0">
          <w:pPr>
            <w:pStyle w:val="TOCHeading"/>
          </w:pPr>
        </w:p>
        <w:p w:rsidR="00F15EF0" w:rsidRDefault="00F15EF0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15343" w:history="1">
            <w:r w:rsidRPr="00623DC5">
              <w:rPr>
                <w:rStyle w:val="Hyperlink"/>
                <w:rFonts w:ascii="Times New Roman" w:hAnsi="Times New Roman" w:cs="Times New Roman"/>
                <w:b/>
                <w:noProof/>
              </w:rPr>
              <w:t>PERSETUJUAN S</w:t>
            </w:r>
            <w:r w:rsidRPr="00623DC5">
              <w:rPr>
                <w:rStyle w:val="Hyperlink"/>
                <w:rFonts w:ascii="Times New Roman" w:hAnsi="Times New Roman" w:cs="Times New Roman"/>
                <w:b/>
                <w:noProof/>
              </w:rPr>
              <w:t>K</w:t>
            </w:r>
            <w:r w:rsidRPr="00623DC5">
              <w:rPr>
                <w:rStyle w:val="Hyperlink"/>
                <w:rFonts w:ascii="Times New Roman" w:hAnsi="Times New Roman" w:cs="Times New Roman"/>
                <w:b/>
                <w:noProof/>
              </w:rPr>
              <w:t>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_Toc114215343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EF0" w:rsidRDefault="00F15EF0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id-ID"/>
            </w:rPr>
          </w:pPr>
          <w:hyperlink w:anchor="_Toc114215344" w:history="1">
            <w:r w:rsidRPr="00623DC5">
              <w:rPr>
                <w:rStyle w:val="Hyperlink"/>
                <w:rFonts w:ascii="Times New Roman" w:hAnsi="Times New Roman" w:cs="Times New Roman"/>
                <w:b/>
                <w:noProof/>
              </w:rPr>
              <w:t>PENGESAHAN DEWAN PENGUJI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_Toc114215344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EF0" w:rsidRDefault="00F15EF0">
          <w:r>
            <w:rPr>
              <w:b/>
              <w:bCs/>
              <w:noProof/>
            </w:rPr>
            <w:fldChar w:fldCharType="end"/>
          </w:r>
        </w:p>
      </w:sdtContent>
    </w:sdt>
    <w:p w:rsidR="000312F9" w:rsidRDefault="000312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312F9" w:rsidRDefault="000312F9" w:rsidP="000312F9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0A5E60E" wp14:editId="6777844B">
            <wp:extent cx="2667000" cy="2000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llyfis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35" cy="20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F0" w:rsidRDefault="000312F9" w:rsidP="000312F9">
      <w:pPr>
        <w:pStyle w:val="Caption"/>
        <w:rPr>
          <w:rFonts w:ascii="Times New Roman" w:hAnsi="Times New Roman" w:cs="Times New Roman"/>
          <w:sz w:val="24"/>
          <w:szCs w:val="24"/>
        </w:rPr>
      </w:pPr>
      <w:bookmarkStart w:id="2" w:name="_Toc114215753"/>
      <w:bookmarkStart w:id="3" w:name="_GoBack"/>
      <w:bookmarkEnd w:id="3"/>
      <w:r>
        <w:t xml:space="preserve">Gambar 1. </w:t>
      </w:r>
      <w:fldSimple w:instr=" SEQ Gambar_1. \* ARABIC ">
        <w:r>
          <w:rPr>
            <w:noProof/>
          </w:rPr>
          <w:t>1</w:t>
        </w:r>
      </w:fldSimple>
      <w:r>
        <w:t xml:space="preserve"> Jellyfish</w:t>
      </w:r>
      <w:bookmarkEnd w:id="2"/>
    </w:p>
    <w:p w:rsidR="000312F9" w:rsidRDefault="000312F9" w:rsidP="000312F9">
      <w:pPr>
        <w:rPr>
          <w:rFonts w:ascii="Times New Roman" w:hAnsi="Times New Roman" w:cs="Times New Roman"/>
          <w:sz w:val="24"/>
          <w:szCs w:val="24"/>
        </w:rPr>
      </w:pPr>
    </w:p>
    <w:p w:rsidR="000312F9" w:rsidRDefault="000312F9" w:rsidP="000312F9">
      <w:pPr>
        <w:rPr>
          <w:rFonts w:ascii="Times New Roman" w:hAnsi="Times New Roman" w:cs="Times New Roman"/>
          <w:sz w:val="24"/>
          <w:szCs w:val="24"/>
        </w:rPr>
      </w:pPr>
    </w:p>
    <w:p w:rsidR="000312F9" w:rsidRDefault="000312F9" w:rsidP="000312F9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C150B96" wp14:editId="0E6A51FC">
            <wp:extent cx="2676525" cy="2007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hthous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055" cy="201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F9" w:rsidRPr="000312F9" w:rsidRDefault="000312F9" w:rsidP="000312F9">
      <w:pPr>
        <w:pStyle w:val="Caption"/>
        <w:rPr>
          <w:rFonts w:ascii="Times New Roman" w:hAnsi="Times New Roman" w:cs="Times New Roman"/>
          <w:sz w:val="24"/>
          <w:szCs w:val="24"/>
        </w:rPr>
      </w:pPr>
      <w:bookmarkStart w:id="4" w:name="_Toc114215754"/>
      <w:r>
        <w:t xml:space="preserve">Gambar 1. </w:t>
      </w:r>
      <w:fldSimple w:instr=" SEQ Gambar_1. \* ARABIC ">
        <w:r>
          <w:rPr>
            <w:noProof/>
          </w:rPr>
          <w:t>2</w:t>
        </w:r>
      </w:fldSimple>
      <w:r>
        <w:t xml:space="preserve"> Light house</w:t>
      </w:r>
      <w:bookmarkEnd w:id="4"/>
    </w:p>
    <w:p w:rsidR="00F15EF0" w:rsidRDefault="00F15EF0" w:rsidP="00511531">
      <w:pPr>
        <w:rPr>
          <w:rFonts w:ascii="Times New Roman" w:hAnsi="Times New Roman" w:cs="Times New Roman"/>
          <w:sz w:val="24"/>
          <w:szCs w:val="24"/>
        </w:rPr>
      </w:pPr>
    </w:p>
    <w:p w:rsidR="00EA4DDC" w:rsidRDefault="00EA4DDC">
      <w:pPr>
        <w:pStyle w:val="TableofFigures"/>
        <w:tabs>
          <w:tab w:val="right" w:leader="dot" w:pos="7927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"Gambar 1."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14215753" w:history="1">
        <w:r w:rsidRPr="009457B6">
          <w:rPr>
            <w:rStyle w:val="Hyperlink"/>
            <w:noProof/>
          </w:rPr>
          <w:t>Gambar 1. 1 Jel</w:t>
        </w:r>
        <w:r w:rsidRPr="009457B6">
          <w:rPr>
            <w:rStyle w:val="Hyperlink"/>
            <w:noProof/>
          </w:rPr>
          <w:t>l</w:t>
        </w:r>
        <w:r w:rsidRPr="009457B6">
          <w:rPr>
            <w:rStyle w:val="Hyperlink"/>
            <w:noProof/>
          </w:rPr>
          <w:t>yfish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_Toc114215753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4DDC" w:rsidRDefault="00EA4DDC">
      <w:pPr>
        <w:pStyle w:val="TableofFigures"/>
        <w:tabs>
          <w:tab w:val="right" w:leader="dot" w:pos="7927"/>
        </w:tabs>
        <w:rPr>
          <w:noProof/>
        </w:rPr>
      </w:pPr>
      <w:hyperlink w:anchor="_Toc114215754" w:history="1">
        <w:r w:rsidRPr="009457B6">
          <w:rPr>
            <w:rStyle w:val="Hyperlink"/>
            <w:noProof/>
          </w:rPr>
          <w:t>Gambar 1. 2 Light house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_Toc114215754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4DDC" w:rsidRPr="00321135" w:rsidRDefault="00EA4DDC" w:rsidP="00511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EA4DDC" w:rsidRPr="00321135" w:rsidSect="00E94E8E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E8E" w:rsidRDefault="00E94E8E" w:rsidP="00E94E8E">
      <w:pPr>
        <w:spacing w:after="0" w:line="240" w:lineRule="auto"/>
      </w:pPr>
      <w:r>
        <w:separator/>
      </w:r>
    </w:p>
  </w:endnote>
  <w:endnote w:type="continuationSeparator" w:id="0">
    <w:p w:rsidR="00E94E8E" w:rsidRDefault="00E94E8E" w:rsidP="00E9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E8E" w:rsidRDefault="00E94E8E" w:rsidP="00E94E8E">
      <w:pPr>
        <w:spacing w:after="0" w:line="240" w:lineRule="auto"/>
      </w:pPr>
      <w:r>
        <w:separator/>
      </w:r>
    </w:p>
  </w:footnote>
  <w:footnote w:type="continuationSeparator" w:id="0">
    <w:p w:rsidR="00E94E8E" w:rsidRDefault="00E94E8E" w:rsidP="00E94E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5A"/>
    <w:rsid w:val="000312F9"/>
    <w:rsid w:val="000F545A"/>
    <w:rsid w:val="00321135"/>
    <w:rsid w:val="00323C29"/>
    <w:rsid w:val="00375566"/>
    <w:rsid w:val="004A7F60"/>
    <w:rsid w:val="00511531"/>
    <w:rsid w:val="00573F20"/>
    <w:rsid w:val="00742833"/>
    <w:rsid w:val="007B5869"/>
    <w:rsid w:val="007E453D"/>
    <w:rsid w:val="0082415C"/>
    <w:rsid w:val="009B1155"/>
    <w:rsid w:val="00B27E0F"/>
    <w:rsid w:val="00C54240"/>
    <w:rsid w:val="00E94E8E"/>
    <w:rsid w:val="00EA4DDC"/>
    <w:rsid w:val="00F15EF0"/>
    <w:rsid w:val="00FD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0FA1A-5A0D-46E6-9DD2-0DF5D6C0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E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E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8E"/>
  </w:style>
  <w:style w:type="paragraph" w:styleId="Footer">
    <w:name w:val="footer"/>
    <w:basedOn w:val="Normal"/>
    <w:link w:val="FooterChar"/>
    <w:uiPriority w:val="99"/>
    <w:unhideWhenUsed/>
    <w:rsid w:val="00E94E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8E"/>
  </w:style>
  <w:style w:type="character" w:customStyle="1" w:styleId="Heading1Char">
    <w:name w:val="Heading 1 Char"/>
    <w:basedOn w:val="DefaultParagraphFont"/>
    <w:link w:val="Heading1"/>
    <w:uiPriority w:val="9"/>
    <w:rsid w:val="00F15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E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5EF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5E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5EF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312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A4DD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35DD3-72A0-493D-9F89-E2C5E5E1C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LABDAS</dc:creator>
  <cp:keywords/>
  <dc:description/>
  <cp:lastModifiedBy>LABDAS</cp:lastModifiedBy>
  <cp:revision>11</cp:revision>
  <dcterms:created xsi:type="dcterms:W3CDTF">2022-09-16T02:02:00Z</dcterms:created>
  <dcterms:modified xsi:type="dcterms:W3CDTF">2022-09-16T03:16:00Z</dcterms:modified>
</cp:coreProperties>
</file>