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59" w:rsidRDefault="00DC39C4" w:rsidP="00DC39C4">
      <w:pPr>
        <w:pStyle w:val="Titre"/>
        <w:jc w:val="center"/>
      </w:pPr>
      <w:r>
        <w:t>Manuel Utilisateur</w:t>
      </w:r>
    </w:p>
    <w:p w:rsidR="00FB6FA3" w:rsidRPr="00FB6FA3" w:rsidRDefault="00FB6FA3" w:rsidP="00FB6FA3"/>
    <w:p w:rsidR="00DC39C4" w:rsidRDefault="00DC39C4" w:rsidP="00DC39C4">
      <w:pPr>
        <w:pStyle w:val="Titre1"/>
      </w:pPr>
      <w:r>
        <w:t>Architecture du code</w:t>
      </w:r>
    </w:p>
    <w:p w:rsidR="00506820" w:rsidRPr="00506820" w:rsidRDefault="00506820" w:rsidP="00506820">
      <w:bookmarkStart w:id="0" w:name="_GoBack"/>
      <w:bookmarkEnd w:id="0"/>
    </w:p>
    <w:p w:rsidR="00DC39C4" w:rsidRPr="00DC39C4" w:rsidRDefault="00DC39C4" w:rsidP="00DC39C4">
      <w:pPr>
        <w:pStyle w:val="Titre1"/>
      </w:pPr>
      <w:proofErr w:type="spellStart"/>
      <w:r>
        <w:t>Pré-Requis</w:t>
      </w:r>
      <w:proofErr w:type="spellEnd"/>
    </w:p>
    <w:p w:rsidR="00DC39C4" w:rsidRDefault="00147CCE">
      <w:r>
        <w:t>Java 8</w:t>
      </w:r>
    </w:p>
    <w:p w:rsidR="00DC39C4" w:rsidRDefault="00DC39C4" w:rsidP="00DC39C4">
      <w:pPr>
        <w:pStyle w:val="Titre1"/>
      </w:pPr>
      <w:r>
        <w:t>Outils de développement</w:t>
      </w:r>
    </w:p>
    <w:p w:rsidR="00506820" w:rsidRDefault="00506820" w:rsidP="00DC39C4">
      <w:r>
        <w:t>Java</w:t>
      </w:r>
      <w:r>
        <w:br/>
        <w:t>Swing</w:t>
      </w:r>
    </w:p>
    <w:p w:rsidR="00DC39C4" w:rsidRDefault="00DC39C4" w:rsidP="00DC39C4">
      <w:pPr>
        <w:pStyle w:val="Titre1"/>
      </w:pPr>
      <w:r>
        <w:t>Procédure de lancement</w:t>
      </w:r>
    </w:p>
    <w:p w:rsidR="00DC39C4" w:rsidRDefault="00331286" w:rsidP="00DC39C4">
      <w:r>
        <w:t>Lancer l’exécutable (.jar)</w:t>
      </w:r>
    </w:p>
    <w:p w:rsidR="00DC39C4" w:rsidRDefault="00DC39C4" w:rsidP="00DC39C4">
      <w:pPr>
        <w:pStyle w:val="Titre1"/>
      </w:pPr>
      <w:r>
        <w:t>Fonctionnalités</w:t>
      </w:r>
    </w:p>
    <w:p w:rsidR="00012287" w:rsidRPr="00012287" w:rsidRDefault="00012287" w:rsidP="00012287"/>
    <w:sectPr w:rsidR="00012287" w:rsidRPr="0001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C4"/>
    <w:rsid w:val="00012287"/>
    <w:rsid w:val="00023694"/>
    <w:rsid w:val="00147CCE"/>
    <w:rsid w:val="00331286"/>
    <w:rsid w:val="00506820"/>
    <w:rsid w:val="00D97B59"/>
    <w:rsid w:val="00DC39C4"/>
    <w:rsid w:val="00F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7376"/>
  <w15:chartTrackingRefBased/>
  <w15:docId w15:val="{A0CE7E05-7BDF-4B3E-90AA-E7CB6A8F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3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C3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COUCHOT</dc:creator>
  <cp:keywords/>
  <dc:description/>
  <cp:lastModifiedBy>Adrien COUCHOT</cp:lastModifiedBy>
  <cp:revision>8</cp:revision>
  <dcterms:created xsi:type="dcterms:W3CDTF">2018-01-10T08:23:00Z</dcterms:created>
  <dcterms:modified xsi:type="dcterms:W3CDTF">2018-01-10T09:07:00Z</dcterms:modified>
</cp:coreProperties>
</file>