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2A95" w14:textId="77777777" w:rsidR="00A83B72" w:rsidRDefault="00A83B72">
      <w:pPr>
        <w:pStyle w:val="BodyText"/>
        <w:rPr>
          <w:sz w:val="20"/>
        </w:rPr>
      </w:pPr>
    </w:p>
    <w:p w14:paraId="6F4D48B4" w14:textId="77777777" w:rsidR="00A83B72" w:rsidRDefault="00A83B72">
      <w:pPr>
        <w:pStyle w:val="BodyText"/>
        <w:rPr>
          <w:sz w:val="20"/>
        </w:rPr>
      </w:pPr>
    </w:p>
    <w:p w14:paraId="02EB1289" w14:textId="77777777" w:rsidR="00A83B72" w:rsidRDefault="00A83B72">
      <w:pPr>
        <w:pStyle w:val="BodyText"/>
        <w:spacing w:before="5"/>
        <w:rPr>
          <w:sz w:val="20"/>
        </w:rPr>
      </w:pPr>
    </w:p>
    <w:p w14:paraId="0F32D00A" w14:textId="77777777" w:rsidR="00A83B72" w:rsidRDefault="00000000">
      <w:pPr>
        <w:pStyle w:val="BodyText"/>
        <w:ind w:left="3140"/>
        <w:rPr>
          <w:sz w:val="20"/>
        </w:rPr>
      </w:pPr>
      <w:r>
        <w:rPr>
          <w:noProof/>
          <w:sz w:val="20"/>
        </w:rPr>
        <w:drawing>
          <wp:inline distT="0" distB="0" distL="0" distR="0" wp14:anchorId="1A01AF09" wp14:editId="4DA49CBF">
            <wp:extent cx="2888379" cy="3017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379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C0F1" w14:textId="77777777" w:rsidR="00A83B72" w:rsidRDefault="00A83B72">
      <w:pPr>
        <w:pStyle w:val="BodyText"/>
        <w:spacing w:before="4"/>
        <w:rPr>
          <w:sz w:val="13"/>
        </w:rPr>
      </w:pPr>
    </w:p>
    <w:p w14:paraId="2CED9599" w14:textId="77777777" w:rsidR="00A83B72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Report</w:t>
      </w:r>
    </w:p>
    <w:p w14:paraId="3190E354" w14:textId="77777777" w:rsidR="00A83B72" w:rsidRDefault="00000000">
      <w:pPr>
        <w:pStyle w:val="BodyText"/>
        <w:spacing w:before="1"/>
        <w:rPr>
          <w:sz w:val="19"/>
        </w:rPr>
      </w:pPr>
      <w:r>
        <w:pict w14:anchorId="3F1E393B">
          <v:rect id="_x0000_s2069" style="position:absolute;margin-left:54pt;margin-top:12.95pt;width:487.4pt;height:.5pt;z-index:-15728640;mso-wrap-distance-left:0;mso-wrap-distance-right:0;mso-position-horizontal-relative:page" fillcolor="#4471c4" stroked="f">
            <w10:wrap type="topAndBottom" anchorx="page"/>
          </v:rect>
        </w:pict>
      </w:r>
    </w:p>
    <w:p w14:paraId="1E6DD1B4" w14:textId="5ABD15AE" w:rsidR="00A83B72" w:rsidRDefault="00E1400F">
      <w:pPr>
        <w:spacing w:before="74"/>
        <w:ind w:left="1383" w:right="1269"/>
        <w:jc w:val="center"/>
        <w:rPr>
          <w:sz w:val="44"/>
        </w:rPr>
      </w:pPr>
      <w:r>
        <w:rPr>
          <w:sz w:val="44"/>
        </w:rPr>
        <w:t>Internet Web Programming</w:t>
      </w:r>
    </w:p>
    <w:p w14:paraId="7612A51A" w14:textId="77777777" w:rsidR="00A83B72" w:rsidRDefault="00000000">
      <w:pPr>
        <w:spacing w:before="103"/>
        <w:ind w:left="1388" w:right="1269"/>
        <w:jc w:val="center"/>
        <w:rPr>
          <w:i/>
          <w:sz w:val="24"/>
        </w:rPr>
      </w:pPr>
      <w:r>
        <w:rPr>
          <w:i/>
          <w:sz w:val="24"/>
        </w:rPr>
        <w:t>Submitted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by:</w:t>
      </w:r>
    </w:p>
    <w:p w14:paraId="4454D7EC" w14:textId="77777777" w:rsidR="00A83B72" w:rsidRDefault="00A83B72">
      <w:pPr>
        <w:pStyle w:val="BodyText"/>
        <w:spacing w:before="7"/>
        <w:rPr>
          <w:i/>
        </w:rPr>
      </w:pPr>
    </w:p>
    <w:p w14:paraId="7878561B" w14:textId="0480BAA2" w:rsidR="00E1400F" w:rsidRDefault="00E1400F">
      <w:pPr>
        <w:ind w:left="2996" w:right="2874"/>
        <w:jc w:val="center"/>
        <w:rPr>
          <w:b/>
          <w:sz w:val="36"/>
        </w:rPr>
      </w:pPr>
      <w:r>
        <w:rPr>
          <w:b/>
          <w:sz w:val="36"/>
        </w:rPr>
        <w:t xml:space="preserve">   </w:t>
      </w:r>
      <w:proofErr w:type="spellStart"/>
      <w:r>
        <w:rPr>
          <w:b/>
          <w:sz w:val="36"/>
        </w:rPr>
        <w:t>Bacham</w:t>
      </w:r>
      <w:proofErr w:type="spellEnd"/>
      <w:r>
        <w:rPr>
          <w:b/>
          <w:sz w:val="36"/>
        </w:rPr>
        <w:t xml:space="preserve"> Sai Venkata Teja</w:t>
      </w:r>
    </w:p>
    <w:p w14:paraId="7130D660" w14:textId="673D210D" w:rsidR="00E1400F" w:rsidRDefault="00E1400F" w:rsidP="00E1400F">
      <w:pPr>
        <w:ind w:left="4320" w:right="2874"/>
        <w:rPr>
          <w:b/>
          <w:sz w:val="36"/>
        </w:rPr>
      </w:pPr>
      <w:r>
        <w:rPr>
          <w:b/>
          <w:sz w:val="36"/>
        </w:rPr>
        <w:t xml:space="preserve">   20</w:t>
      </w:r>
      <w:r w:rsidR="00000000">
        <w:rPr>
          <w:b/>
          <w:sz w:val="36"/>
        </w:rPr>
        <w:t>BCE</w:t>
      </w:r>
      <w:r>
        <w:rPr>
          <w:b/>
          <w:sz w:val="36"/>
        </w:rPr>
        <w:t>1551</w:t>
      </w:r>
    </w:p>
    <w:p w14:paraId="05EC4DC8" w14:textId="59849159" w:rsidR="00A83B72" w:rsidRDefault="00E1400F" w:rsidP="00E1400F">
      <w:pPr>
        <w:ind w:left="2880" w:right="2874"/>
        <w:rPr>
          <w:b/>
          <w:sz w:val="36"/>
        </w:rPr>
      </w:pPr>
      <w:r>
        <w:rPr>
          <w:b/>
          <w:sz w:val="36"/>
        </w:rPr>
        <w:t xml:space="preserve">           </w:t>
      </w:r>
      <w:proofErr w:type="spellStart"/>
      <w:r>
        <w:rPr>
          <w:b/>
          <w:sz w:val="36"/>
        </w:rPr>
        <w:t>Palesha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Basumatary</w:t>
      </w:r>
      <w:proofErr w:type="spellEnd"/>
    </w:p>
    <w:p w14:paraId="4DC8DB86" w14:textId="70DD1B64" w:rsidR="00E1400F" w:rsidRDefault="00E1400F" w:rsidP="00E1400F">
      <w:pPr>
        <w:ind w:left="2880" w:right="2874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  <w:t xml:space="preserve">   20BCE1229</w:t>
      </w:r>
    </w:p>
    <w:p w14:paraId="6D70CEE6" w14:textId="6CED9D50" w:rsidR="00E1400F" w:rsidRDefault="00E1400F" w:rsidP="00E1400F">
      <w:pPr>
        <w:ind w:left="2880" w:right="2874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proofErr w:type="spellStart"/>
      <w:r>
        <w:rPr>
          <w:b/>
          <w:sz w:val="36"/>
        </w:rPr>
        <w:t>Nilashma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Saha</w:t>
      </w:r>
      <w:proofErr w:type="spellEnd"/>
    </w:p>
    <w:p w14:paraId="72B90750" w14:textId="78FEDADE" w:rsidR="00E1400F" w:rsidRDefault="00E1400F" w:rsidP="00E1400F">
      <w:pPr>
        <w:ind w:left="2880" w:right="2874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 w:rsidR="003060D7">
        <w:rPr>
          <w:b/>
          <w:sz w:val="36"/>
        </w:rPr>
        <w:t xml:space="preserve">   </w:t>
      </w:r>
      <w:r>
        <w:rPr>
          <w:b/>
          <w:sz w:val="36"/>
        </w:rPr>
        <w:t>20BCE1514</w:t>
      </w:r>
    </w:p>
    <w:p w14:paraId="5570AB5A" w14:textId="77777777" w:rsidR="00A83B72" w:rsidRDefault="00A83B72">
      <w:pPr>
        <w:pStyle w:val="BodyText"/>
        <w:rPr>
          <w:b/>
          <w:sz w:val="40"/>
        </w:rPr>
      </w:pPr>
    </w:p>
    <w:p w14:paraId="5E6A704A" w14:textId="77777777" w:rsidR="00A83B72" w:rsidRDefault="00A83B72">
      <w:pPr>
        <w:pStyle w:val="BodyText"/>
        <w:spacing w:before="1"/>
        <w:rPr>
          <w:b/>
          <w:sz w:val="35"/>
        </w:rPr>
      </w:pPr>
    </w:p>
    <w:p w14:paraId="3462A37F" w14:textId="08F0137D" w:rsidR="00A83B72" w:rsidRDefault="003060D7">
      <w:pPr>
        <w:ind w:left="1400" w:right="1269"/>
        <w:jc w:val="center"/>
        <w:rPr>
          <w:sz w:val="52"/>
        </w:rPr>
      </w:pPr>
      <w:r>
        <w:rPr>
          <w:spacing w:val="-8"/>
          <w:sz w:val="52"/>
          <w:u w:val="thick"/>
        </w:rPr>
        <w:t>Fake Land Deed Detection System</w:t>
      </w:r>
    </w:p>
    <w:p w14:paraId="47270618" w14:textId="77777777" w:rsidR="00A83B72" w:rsidRDefault="00A83B72">
      <w:pPr>
        <w:pStyle w:val="BodyText"/>
        <w:rPr>
          <w:sz w:val="20"/>
        </w:rPr>
      </w:pPr>
    </w:p>
    <w:p w14:paraId="3F21A115" w14:textId="77777777" w:rsidR="00A83B72" w:rsidRDefault="00A83B72">
      <w:pPr>
        <w:pStyle w:val="BodyText"/>
        <w:spacing w:before="11"/>
        <w:rPr>
          <w:sz w:val="18"/>
        </w:rPr>
      </w:pPr>
    </w:p>
    <w:p w14:paraId="082D7EB8" w14:textId="77777777" w:rsidR="00A83B72" w:rsidRDefault="00000000">
      <w:pPr>
        <w:ind w:left="1392" w:right="1269"/>
        <w:jc w:val="center"/>
        <w:rPr>
          <w:i/>
        </w:rPr>
      </w:pPr>
      <w:r>
        <w:rPr>
          <w:i/>
        </w:rPr>
        <w:t>Submitted</w:t>
      </w:r>
      <w:r>
        <w:rPr>
          <w:i/>
          <w:spacing w:val="-4"/>
        </w:rPr>
        <w:t xml:space="preserve"> </w:t>
      </w:r>
      <w:r>
        <w:rPr>
          <w:i/>
        </w:rPr>
        <w:t>to:</w:t>
      </w:r>
    </w:p>
    <w:p w14:paraId="54631563" w14:textId="266DE113" w:rsidR="00A83B72" w:rsidRDefault="00000000">
      <w:pPr>
        <w:spacing w:before="178"/>
        <w:ind w:left="1391" w:right="1269"/>
        <w:jc w:val="center"/>
        <w:rPr>
          <w:sz w:val="28"/>
        </w:rPr>
      </w:pPr>
      <w:r>
        <w:rPr>
          <w:sz w:val="28"/>
        </w:rPr>
        <w:t>Prof.</w:t>
      </w:r>
      <w:r>
        <w:rPr>
          <w:spacing w:val="-2"/>
          <w:sz w:val="28"/>
        </w:rPr>
        <w:t xml:space="preserve"> </w:t>
      </w:r>
      <w:proofErr w:type="spellStart"/>
      <w:r w:rsidR="003060D7">
        <w:rPr>
          <w:sz w:val="28"/>
        </w:rPr>
        <w:t>Maheswari</w:t>
      </w:r>
      <w:proofErr w:type="spellEnd"/>
      <w:r w:rsidR="003060D7">
        <w:rPr>
          <w:sz w:val="28"/>
        </w:rPr>
        <w:t xml:space="preserve"> S</w:t>
      </w:r>
    </w:p>
    <w:p w14:paraId="783847CF" w14:textId="3A95B079" w:rsidR="00A83B72" w:rsidRDefault="003060D7">
      <w:pPr>
        <w:spacing w:before="26"/>
        <w:ind w:left="1393" w:right="1269"/>
        <w:jc w:val="center"/>
        <w:rPr>
          <w:sz w:val="28"/>
        </w:rPr>
      </w:pPr>
      <w:r>
        <w:rPr>
          <w:sz w:val="28"/>
        </w:rPr>
        <w:t>Associate Professor Grade 1</w:t>
      </w:r>
      <w:r w:rsidR="00000000">
        <w:rPr>
          <w:sz w:val="28"/>
        </w:rPr>
        <w:t>,</w:t>
      </w:r>
      <w:r w:rsidR="00000000">
        <w:rPr>
          <w:spacing w:val="-3"/>
          <w:sz w:val="28"/>
        </w:rPr>
        <w:t xml:space="preserve"> </w:t>
      </w:r>
      <w:r w:rsidR="00000000">
        <w:rPr>
          <w:sz w:val="28"/>
        </w:rPr>
        <w:t>SCOPE,</w:t>
      </w:r>
      <w:r w:rsidR="00000000">
        <w:rPr>
          <w:spacing w:val="-3"/>
          <w:sz w:val="28"/>
        </w:rPr>
        <w:t xml:space="preserve"> </w:t>
      </w:r>
      <w:r w:rsidR="00000000">
        <w:rPr>
          <w:sz w:val="28"/>
        </w:rPr>
        <w:t>VIT</w:t>
      </w:r>
      <w:r w:rsidR="00000000">
        <w:rPr>
          <w:spacing w:val="-4"/>
          <w:sz w:val="28"/>
        </w:rPr>
        <w:t xml:space="preserve"> </w:t>
      </w:r>
      <w:r>
        <w:rPr>
          <w:spacing w:val="-4"/>
          <w:sz w:val="28"/>
        </w:rPr>
        <w:t>Ch</w:t>
      </w:r>
      <w:r w:rsidR="00000000">
        <w:rPr>
          <w:sz w:val="28"/>
        </w:rPr>
        <w:t>e</w:t>
      </w:r>
      <w:r>
        <w:rPr>
          <w:sz w:val="28"/>
        </w:rPr>
        <w:t>nnai</w:t>
      </w:r>
    </w:p>
    <w:p w14:paraId="2227D007" w14:textId="77777777" w:rsidR="00A83B72" w:rsidRDefault="00A83B72">
      <w:pPr>
        <w:pStyle w:val="BodyText"/>
        <w:rPr>
          <w:sz w:val="20"/>
        </w:rPr>
      </w:pPr>
    </w:p>
    <w:p w14:paraId="6C6471E2" w14:textId="77777777" w:rsidR="00A83B72" w:rsidRDefault="00A83B72">
      <w:pPr>
        <w:pStyle w:val="BodyText"/>
        <w:rPr>
          <w:sz w:val="20"/>
        </w:rPr>
      </w:pPr>
    </w:p>
    <w:p w14:paraId="6471E708" w14:textId="77777777" w:rsidR="00A83B72" w:rsidRDefault="00A83B72">
      <w:pPr>
        <w:pStyle w:val="BodyText"/>
        <w:rPr>
          <w:sz w:val="20"/>
        </w:rPr>
      </w:pPr>
    </w:p>
    <w:p w14:paraId="00B90889" w14:textId="77777777" w:rsidR="00A83B72" w:rsidRDefault="00A83B72">
      <w:pPr>
        <w:pStyle w:val="BodyText"/>
        <w:rPr>
          <w:sz w:val="20"/>
        </w:rPr>
      </w:pPr>
    </w:p>
    <w:p w14:paraId="55890F17" w14:textId="77777777" w:rsidR="00A83B72" w:rsidRDefault="00A83B72">
      <w:pPr>
        <w:pStyle w:val="BodyText"/>
        <w:rPr>
          <w:sz w:val="20"/>
        </w:rPr>
      </w:pPr>
    </w:p>
    <w:p w14:paraId="1C2D7B86" w14:textId="74FFB6FE" w:rsidR="00A83B72" w:rsidRDefault="003060D7" w:rsidP="003060D7">
      <w:pPr>
        <w:spacing w:before="59"/>
        <w:ind w:left="2439" w:right="930" w:hanging="1373"/>
        <w:jc w:val="center"/>
        <w:rPr>
          <w:b/>
          <w:sz w:val="72"/>
        </w:rPr>
      </w:pPr>
      <w:r>
        <w:rPr>
          <w:b/>
          <w:spacing w:val="-9"/>
          <w:sz w:val="72"/>
        </w:rPr>
        <w:lastRenderedPageBreak/>
        <w:t>Fake Land Deed Detection</w:t>
      </w:r>
    </w:p>
    <w:p w14:paraId="5FF27121" w14:textId="72CEB6BF" w:rsidR="003060D7" w:rsidRDefault="00ED54F9">
      <w:pPr>
        <w:rPr>
          <w:sz w:val="24"/>
        </w:rPr>
        <w:sectPr w:rsidR="003060D7">
          <w:footerReference w:type="default" r:id="rId8"/>
          <w:pgSz w:w="11910" w:h="16840"/>
          <w:pgMar w:top="1360" w:right="640" w:bottom="340" w:left="520" w:header="0" w:footer="155" w:gutter="0"/>
          <w:pgBorders w:offsetFrom="page">
            <w:top w:val="thinThickThinSmallGap" w:sz="12" w:space="26" w:color="000000"/>
            <w:left w:val="thinThickThinSmallGap" w:sz="12" w:space="26" w:color="000000"/>
            <w:bottom w:val="thinThickThinSmallGap" w:sz="12" w:space="26" w:color="000000"/>
            <w:right w:val="thinThickThinSmallGap" w:sz="12" w:space="26" w:color="000000"/>
          </w:pgBorders>
          <w:cols w:space="720"/>
        </w:sectPr>
      </w:pPr>
      <w:r>
        <w:rPr>
          <w:sz w:val="24"/>
        </w:rPr>
        <w:tab/>
      </w:r>
    </w:p>
    <w:p w14:paraId="72EAE7BC" w14:textId="51838D70" w:rsidR="00A83B72" w:rsidRDefault="00000000">
      <w:pPr>
        <w:pStyle w:val="BodyText"/>
        <w:spacing w:before="92"/>
        <w:ind w:left="728"/>
        <w:jc w:val="both"/>
        <w:rPr>
          <w:b/>
          <w:bCs/>
          <w:color w:val="808080" w:themeColor="background1" w:themeShade="80"/>
          <w:spacing w:val="13"/>
          <w:sz w:val="32"/>
          <w:szCs w:val="32"/>
        </w:rPr>
      </w:pPr>
      <w:r w:rsidRPr="003060D7">
        <w:rPr>
          <w:b/>
          <w:bCs/>
          <w:color w:val="808080" w:themeColor="background1" w:themeShade="80"/>
          <w:spacing w:val="13"/>
          <w:sz w:val="32"/>
          <w:szCs w:val="32"/>
        </w:rPr>
        <w:t>Introduction</w:t>
      </w:r>
    </w:p>
    <w:p w14:paraId="4CE8A1EB" w14:textId="349CF8DB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  <w:r w:rsidRPr="001229DB">
        <w:rPr>
          <w:color w:val="0D0D0D" w:themeColor="text1" w:themeTint="F2"/>
        </w:rPr>
        <w:t>In the modern world the documents can now be altered and manipulated easily.</w:t>
      </w:r>
      <w:r w:rsidR="00A82E0C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H</w:t>
      </w:r>
      <w:r w:rsidRPr="001229DB">
        <w:rPr>
          <w:color w:val="0D0D0D" w:themeColor="text1" w:themeTint="F2"/>
        </w:rPr>
        <w:t xml:space="preserve">ence, trustworthiness of documents has never been more in demand. Many people resort to these techniques to reach the end to their means. </w:t>
      </w:r>
    </w:p>
    <w:p w14:paraId="04EEBD0C" w14:textId="77777777" w:rsidR="00A82E0C" w:rsidRPr="00A82E0C" w:rsidRDefault="001229DB" w:rsidP="00A82E0C">
      <w:pPr>
        <w:pStyle w:val="BodyText"/>
        <w:spacing w:before="92"/>
        <w:ind w:left="728"/>
        <w:jc w:val="both"/>
        <w:rPr>
          <w:color w:val="0D0D0D" w:themeColor="text1" w:themeTint="F2"/>
        </w:rPr>
      </w:pPr>
      <w:r w:rsidRPr="001229DB">
        <w:rPr>
          <w:color w:val="0D0D0D" w:themeColor="text1" w:themeTint="F2"/>
        </w:rPr>
        <w:t>Thus, to counter the danger posed by fake legal documents, we need to come up with new improved methods to minimize the threat as much as possible. Many preventive measures</w:t>
      </w:r>
      <w:r w:rsidR="00A82E0C">
        <w:rPr>
          <w:color w:val="0D0D0D" w:themeColor="text1" w:themeTint="F2"/>
        </w:rPr>
        <w:t xml:space="preserve"> </w:t>
      </w:r>
      <w:r w:rsidR="00A82E0C" w:rsidRPr="00A82E0C">
        <w:rPr>
          <w:color w:val="0D0D0D" w:themeColor="text1" w:themeTint="F2"/>
        </w:rPr>
        <w:t>have been taken by the government to curb these</w:t>
      </w:r>
    </w:p>
    <w:p w14:paraId="55D71C65" w14:textId="77777777" w:rsidR="00A82E0C" w:rsidRPr="00A82E0C" w:rsidRDefault="00A82E0C" w:rsidP="00A82E0C">
      <w:pPr>
        <w:pStyle w:val="BodyText"/>
        <w:spacing w:before="92"/>
        <w:ind w:left="728"/>
        <w:jc w:val="both"/>
        <w:rPr>
          <w:color w:val="0D0D0D" w:themeColor="text1" w:themeTint="F2"/>
        </w:rPr>
      </w:pPr>
      <w:r w:rsidRPr="00A82E0C">
        <w:rPr>
          <w:color w:val="0D0D0D" w:themeColor="text1" w:themeTint="F2"/>
        </w:rPr>
        <w:t xml:space="preserve">forgery activities and nip them in the bud. But </w:t>
      </w:r>
    </w:p>
    <w:p w14:paraId="386940E2" w14:textId="77777777" w:rsidR="00A82E0C" w:rsidRPr="00A82E0C" w:rsidRDefault="00A82E0C" w:rsidP="00A82E0C">
      <w:pPr>
        <w:pStyle w:val="BodyText"/>
        <w:spacing w:before="92"/>
        <w:ind w:left="728"/>
        <w:jc w:val="both"/>
        <w:rPr>
          <w:color w:val="0D0D0D" w:themeColor="text1" w:themeTint="F2"/>
        </w:rPr>
      </w:pPr>
      <w:r w:rsidRPr="00A82E0C">
        <w:rPr>
          <w:color w:val="0D0D0D" w:themeColor="text1" w:themeTint="F2"/>
        </w:rPr>
        <w:t xml:space="preserve">unfortunately, it still has not affected the rapidly </w:t>
      </w:r>
    </w:p>
    <w:p w14:paraId="38EAF10C" w14:textId="77777777" w:rsidR="00A82E0C" w:rsidRPr="00A82E0C" w:rsidRDefault="00A82E0C" w:rsidP="00A82E0C">
      <w:pPr>
        <w:pStyle w:val="BodyText"/>
        <w:spacing w:before="92"/>
        <w:ind w:left="728"/>
        <w:jc w:val="both"/>
        <w:rPr>
          <w:color w:val="0D0D0D" w:themeColor="text1" w:themeTint="F2"/>
        </w:rPr>
      </w:pPr>
      <w:r w:rsidRPr="00A82E0C">
        <w:rPr>
          <w:color w:val="0D0D0D" w:themeColor="text1" w:themeTint="F2"/>
        </w:rPr>
        <w:t>growing rate of these crimes.</w:t>
      </w:r>
    </w:p>
    <w:p w14:paraId="0FDF1829" w14:textId="1EB6C5CC" w:rsidR="00A82E0C" w:rsidRPr="00A82E0C" w:rsidRDefault="00A82E0C" w:rsidP="00A82E0C">
      <w:pPr>
        <w:pStyle w:val="BodyText"/>
        <w:spacing w:before="92"/>
        <w:ind w:left="728"/>
        <w:jc w:val="both"/>
        <w:rPr>
          <w:color w:val="0D0D0D" w:themeColor="text1" w:themeTint="F2"/>
        </w:rPr>
      </w:pPr>
      <w:r w:rsidRPr="00A82E0C">
        <w:rPr>
          <w:color w:val="0D0D0D" w:themeColor="text1" w:themeTint="F2"/>
        </w:rPr>
        <w:t xml:space="preserve">The main motive behind this project is to come up with a concept and develop an idea around it, </w:t>
      </w:r>
    </w:p>
    <w:p w14:paraId="7CAE88A6" w14:textId="015F0327" w:rsidR="00A82E0C" w:rsidRDefault="00A82E0C" w:rsidP="00A82E0C">
      <w:pPr>
        <w:pStyle w:val="BodyText"/>
        <w:spacing w:before="92"/>
        <w:ind w:left="728"/>
        <w:jc w:val="both"/>
        <w:rPr>
          <w:color w:val="0D0D0D" w:themeColor="text1" w:themeTint="F2"/>
        </w:rPr>
      </w:pPr>
      <w:r w:rsidRPr="00A82E0C">
        <w:rPr>
          <w:color w:val="0D0D0D" w:themeColor="text1" w:themeTint="F2"/>
        </w:rPr>
        <w:t>aimed at social and consumer welfare. We thus,</w:t>
      </w:r>
      <w:r>
        <w:rPr>
          <w:color w:val="0D0D0D" w:themeColor="text1" w:themeTint="F2"/>
        </w:rPr>
        <w:t xml:space="preserve"> </w:t>
      </w:r>
    </w:p>
    <w:p w14:paraId="3171F7D1" w14:textId="22DE2471" w:rsidR="00A82E0C" w:rsidRDefault="00A82E0C" w:rsidP="00A82E0C">
      <w:pPr>
        <w:pStyle w:val="BodyText"/>
        <w:spacing w:before="92"/>
        <w:ind w:left="728"/>
        <w:jc w:val="both"/>
        <w:rPr>
          <w:color w:val="0D0D0D" w:themeColor="text1" w:themeTint="F2"/>
        </w:rPr>
      </w:pPr>
      <w:r w:rsidRPr="00A82E0C">
        <w:rPr>
          <w:color w:val="0D0D0D" w:themeColor="text1" w:themeTint="F2"/>
        </w:rPr>
        <w:t>wish to build a Fake Land Deed Detection System</w:t>
      </w:r>
      <w:r>
        <w:rPr>
          <w:color w:val="0D0D0D" w:themeColor="text1" w:themeTint="F2"/>
        </w:rPr>
        <w:t xml:space="preserve"> </w:t>
      </w:r>
      <w:r w:rsidRPr="00A82E0C">
        <w:rPr>
          <w:color w:val="0D0D0D" w:themeColor="text1" w:themeTint="F2"/>
        </w:rPr>
        <w:t>to validate the authenticity and transparency of Recorded Documents regarding lands issued under the jurisdiction of the Indian Government.</w:t>
      </w:r>
    </w:p>
    <w:p w14:paraId="44C19DA8" w14:textId="382E6DA7" w:rsidR="00A82E0C" w:rsidRDefault="00A82E0C" w:rsidP="00A82E0C">
      <w:pPr>
        <w:pStyle w:val="BodyText"/>
        <w:spacing w:before="92"/>
        <w:ind w:left="728"/>
        <w:jc w:val="both"/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Abstract</w:t>
      </w:r>
    </w:p>
    <w:p w14:paraId="4A3922C0" w14:textId="1048BDE7" w:rsidR="00A82E0C" w:rsidRPr="00A82E0C" w:rsidRDefault="00A82E0C" w:rsidP="00A82E0C">
      <w:pPr>
        <w:pStyle w:val="BodyText"/>
        <w:spacing w:before="92"/>
        <w:ind w:left="728"/>
        <w:jc w:val="both"/>
        <w:rPr>
          <w:color w:val="0D0D0D" w:themeColor="text1" w:themeTint="F2"/>
        </w:rPr>
      </w:pPr>
      <w:r w:rsidRPr="00A82E0C">
        <w:rPr>
          <w:color w:val="0D0D0D" w:themeColor="text1" w:themeTint="F2"/>
        </w:rPr>
        <w:t>The proposed system implements Pattern Recognition Technique for matching the pattern of</w:t>
      </w:r>
      <w:r>
        <w:rPr>
          <w:color w:val="0D0D0D" w:themeColor="text1" w:themeTint="F2"/>
        </w:rPr>
        <w:t xml:space="preserve"> </w:t>
      </w:r>
      <w:r w:rsidRPr="00A82E0C">
        <w:rPr>
          <w:color w:val="0D0D0D" w:themeColor="text1" w:themeTint="F2"/>
        </w:rPr>
        <w:t>imprint obtained from implementation of Image Processing Technique. Thus, we use:</w:t>
      </w:r>
    </w:p>
    <w:p w14:paraId="0CF7097A" w14:textId="6CA5F9A1" w:rsidR="00A82E0C" w:rsidRPr="00A82E0C" w:rsidRDefault="00A82E0C" w:rsidP="00A82E0C">
      <w:pPr>
        <w:pStyle w:val="BodyText"/>
        <w:numPr>
          <w:ilvl w:val="0"/>
          <w:numId w:val="5"/>
        </w:numPr>
        <w:spacing w:before="92"/>
        <w:jc w:val="both"/>
        <w:rPr>
          <w:color w:val="0D0D0D" w:themeColor="text1" w:themeTint="F2"/>
        </w:rPr>
      </w:pPr>
      <w:r w:rsidRPr="00A82E0C">
        <w:rPr>
          <w:color w:val="0D0D0D" w:themeColor="text1" w:themeTint="F2"/>
        </w:rPr>
        <w:t>Image Acquisition</w:t>
      </w:r>
    </w:p>
    <w:p w14:paraId="7C334C1B" w14:textId="3D95926D" w:rsidR="00A82E0C" w:rsidRPr="00A82E0C" w:rsidRDefault="00A82E0C" w:rsidP="00A82E0C">
      <w:pPr>
        <w:pStyle w:val="BodyText"/>
        <w:numPr>
          <w:ilvl w:val="0"/>
          <w:numId w:val="5"/>
        </w:numPr>
        <w:spacing w:before="92"/>
        <w:jc w:val="both"/>
        <w:rPr>
          <w:color w:val="0D0D0D" w:themeColor="text1" w:themeTint="F2"/>
        </w:rPr>
      </w:pPr>
      <w:r w:rsidRPr="00A82E0C">
        <w:rPr>
          <w:color w:val="0D0D0D" w:themeColor="text1" w:themeTint="F2"/>
        </w:rPr>
        <w:t>Gray Scale Conversion</w:t>
      </w:r>
    </w:p>
    <w:p w14:paraId="56FBB040" w14:textId="2E1F32B2" w:rsidR="00A82E0C" w:rsidRPr="00A82E0C" w:rsidRDefault="00A82E0C" w:rsidP="00A82E0C">
      <w:pPr>
        <w:pStyle w:val="BodyText"/>
        <w:numPr>
          <w:ilvl w:val="0"/>
          <w:numId w:val="5"/>
        </w:numPr>
        <w:spacing w:before="92"/>
        <w:jc w:val="both"/>
        <w:rPr>
          <w:color w:val="0D0D0D" w:themeColor="text1" w:themeTint="F2"/>
        </w:rPr>
      </w:pPr>
      <w:r w:rsidRPr="00A82E0C">
        <w:rPr>
          <w:color w:val="0D0D0D" w:themeColor="text1" w:themeTint="F2"/>
        </w:rPr>
        <w:t>Edge Detection</w:t>
      </w:r>
    </w:p>
    <w:p w14:paraId="10A57E9D" w14:textId="7DE89AFF" w:rsidR="00A82E0C" w:rsidRPr="00A82E0C" w:rsidRDefault="00A82E0C" w:rsidP="00A82E0C">
      <w:pPr>
        <w:pStyle w:val="BodyText"/>
        <w:numPr>
          <w:ilvl w:val="0"/>
          <w:numId w:val="5"/>
        </w:numPr>
        <w:spacing w:before="92"/>
        <w:jc w:val="both"/>
        <w:rPr>
          <w:color w:val="0D0D0D" w:themeColor="text1" w:themeTint="F2"/>
        </w:rPr>
      </w:pPr>
      <w:r w:rsidRPr="00A82E0C">
        <w:rPr>
          <w:color w:val="0D0D0D" w:themeColor="text1" w:themeTint="F2"/>
        </w:rPr>
        <w:t>Image Segmentation</w:t>
      </w:r>
    </w:p>
    <w:p w14:paraId="37F70E13" w14:textId="5F8F1BA6" w:rsidR="00A82E0C" w:rsidRPr="00A82E0C" w:rsidRDefault="00A82E0C" w:rsidP="00A82E0C">
      <w:pPr>
        <w:pStyle w:val="BodyText"/>
        <w:numPr>
          <w:ilvl w:val="0"/>
          <w:numId w:val="5"/>
        </w:numPr>
        <w:spacing w:before="92"/>
        <w:jc w:val="both"/>
        <w:rPr>
          <w:color w:val="0D0D0D" w:themeColor="text1" w:themeTint="F2"/>
        </w:rPr>
      </w:pPr>
      <w:r w:rsidRPr="00A82E0C">
        <w:rPr>
          <w:color w:val="0D0D0D" w:themeColor="text1" w:themeTint="F2"/>
        </w:rPr>
        <w:t>Feature Extraction</w:t>
      </w:r>
    </w:p>
    <w:p w14:paraId="1BE3BBDB" w14:textId="77777777" w:rsidR="00A82E0C" w:rsidRPr="00A82E0C" w:rsidRDefault="00A82E0C" w:rsidP="00A82E0C">
      <w:pPr>
        <w:pStyle w:val="BodyText"/>
        <w:spacing w:before="92"/>
        <w:ind w:left="728"/>
        <w:jc w:val="both"/>
        <w:rPr>
          <w:color w:val="0D0D0D" w:themeColor="text1" w:themeTint="F2"/>
        </w:rPr>
      </w:pPr>
      <w:r w:rsidRPr="00A82E0C">
        <w:rPr>
          <w:color w:val="0D0D0D" w:themeColor="text1" w:themeTint="F2"/>
        </w:rPr>
        <w:t>to change the nature of the image obtained for</w:t>
      </w:r>
    </w:p>
    <w:p w14:paraId="0AAA88F1" w14:textId="77777777" w:rsidR="00A82E0C" w:rsidRPr="00A82E0C" w:rsidRDefault="00A82E0C" w:rsidP="00A82E0C">
      <w:pPr>
        <w:pStyle w:val="BodyText"/>
        <w:spacing w:before="92"/>
        <w:ind w:left="728"/>
        <w:jc w:val="both"/>
        <w:rPr>
          <w:color w:val="0D0D0D" w:themeColor="text1" w:themeTint="F2"/>
        </w:rPr>
      </w:pPr>
      <w:r w:rsidRPr="00A82E0C">
        <w:rPr>
          <w:color w:val="0D0D0D" w:themeColor="text1" w:themeTint="F2"/>
        </w:rPr>
        <w:t xml:space="preserve">easy and accurate, verification and processing. </w:t>
      </w:r>
    </w:p>
    <w:p w14:paraId="4B544ADC" w14:textId="77777777" w:rsidR="00A82E0C" w:rsidRPr="00A82E0C" w:rsidRDefault="00A82E0C" w:rsidP="00A82E0C">
      <w:pPr>
        <w:pStyle w:val="BodyText"/>
        <w:spacing w:before="92"/>
        <w:ind w:left="728"/>
        <w:jc w:val="both"/>
        <w:rPr>
          <w:color w:val="0D0D0D" w:themeColor="text1" w:themeTint="F2"/>
        </w:rPr>
      </w:pPr>
      <w:r w:rsidRPr="00A82E0C">
        <w:rPr>
          <w:color w:val="0D0D0D" w:themeColor="text1" w:themeTint="F2"/>
        </w:rPr>
        <w:t xml:space="preserve">Detect the boundaries to determine the ROI </w:t>
      </w:r>
    </w:p>
    <w:p w14:paraId="7BC8B46F" w14:textId="77777777" w:rsidR="00A82E0C" w:rsidRPr="00A82E0C" w:rsidRDefault="00A82E0C" w:rsidP="00A82E0C">
      <w:pPr>
        <w:pStyle w:val="BodyText"/>
        <w:spacing w:before="92"/>
        <w:ind w:left="728"/>
        <w:jc w:val="both"/>
        <w:rPr>
          <w:color w:val="0D0D0D" w:themeColor="text1" w:themeTint="F2"/>
        </w:rPr>
      </w:pPr>
      <w:r w:rsidRPr="00A82E0C">
        <w:rPr>
          <w:color w:val="0D0D0D" w:themeColor="text1" w:themeTint="F2"/>
        </w:rPr>
        <w:t xml:space="preserve">(Region of Interest) using cropping, and finally </w:t>
      </w:r>
    </w:p>
    <w:p w14:paraId="5DBEF059" w14:textId="77777777" w:rsidR="00A82E0C" w:rsidRPr="00A82E0C" w:rsidRDefault="00A82E0C" w:rsidP="00A82E0C">
      <w:pPr>
        <w:pStyle w:val="BodyText"/>
        <w:spacing w:before="92"/>
        <w:ind w:left="728"/>
        <w:jc w:val="both"/>
        <w:rPr>
          <w:color w:val="0D0D0D" w:themeColor="text1" w:themeTint="F2"/>
        </w:rPr>
      </w:pPr>
      <w:r w:rsidRPr="00A82E0C">
        <w:rPr>
          <w:color w:val="0D0D0D" w:themeColor="text1" w:themeTint="F2"/>
        </w:rPr>
        <w:t xml:space="preserve">compare the extracted feature with the one </w:t>
      </w:r>
    </w:p>
    <w:p w14:paraId="01176113" w14:textId="77777777" w:rsidR="00A82E0C" w:rsidRPr="00A82E0C" w:rsidRDefault="00A82E0C" w:rsidP="00A82E0C">
      <w:pPr>
        <w:pStyle w:val="BodyText"/>
        <w:spacing w:before="92"/>
        <w:ind w:left="728"/>
        <w:jc w:val="both"/>
        <w:rPr>
          <w:color w:val="0D0D0D" w:themeColor="text1" w:themeTint="F2"/>
        </w:rPr>
      </w:pPr>
      <w:r w:rsidRPr="00A82E0C">
        <w:rPr>
          <w:color w:val="0D0D0D" w:themeColor="text1" w:themeTint="F2"/>
        </w:rPr>
        <w:t>maintained in records.</w:t>
      </w:r>
    </w:p>
    <w:p w14:paraId="78F3C81A" w14:textId="77777777" w:rsidR="00A82E0C" w:rsidRPr="00A82E0C" w:rsidRDefault="00A82E0C" w:rsidP="00A82E0C">
      <w:pPr>
        <w:pStyle w:val="BodyText"/>
        <w:spacing w:before="92"/>
        <w:ind w:left="728"/>
        <w:jc w:val="both"/>
        <w:rPr>
          <w:color w:val="0D0D0D" w:themeColor="text1" w:themeTint="F2"/>
        </w:rPr>
      </w:pPr>
      <w:r w:rsidRPr="00A82E0C">
        <w:rPr>
          <w:color w:val="0D0D0D" w:themeColor="text1" w:themeTint="F2"/>
        </w:rPr>
        <w:t xml:space="preserve">Hence, verifying the authenticity of the given </w:t>
      </w:r>
    </w:p>
    <w:p w14:paraId="58810FD5" w14:textId="6C09D37F" w:rsidR="001229DB" w:rsidRDefault="00A82E0C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  <w:r w:rsidRPr="00A82E0C">
        <w:rPr>
          <w:color w:val="0D0D0D" w:themeColor="text1" w:themeTint="F2"/>
        </w:rPr>
        <w:t>Deed.</w:t>
      </w:r>
    </w:p>
    <w:p w14:paraId="3DFC233B" w14:textId="0CE06474" w:rsidR="001229DB" w:rsidRDefault="001229DB" w:rsidP="00A82E0C">
      <w:pPr>
        <w:pStyle w:val="BodyText"/>
        <w:spacing w:before="92"/>
        <w:jc w:val="both"/>
        <w:rPr>
          <w:color w:val="0D0D0D" w:themeColor="text1" w:themeTint="F2"/>
        </w:rPr>
      </w:pPr>
    </w:p>
    <w:p w14:paraId="177A7DB3" w14:textId="51350169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7983FAA0" w14:textId="321023F1" w:rsidR="001229DB" w:rsidRDefault="001229DB" w:rsidP="001229DB">
      <w:pPr>
        <w:pStyle w:val="BodyText"/>
        <w:spacing w:before="92"/>
        <w:jc w:val="both"/>
        <w:rPr>
          <w:color w:val="0D0D0D" w:themeColor="text1" w:themeTint="F2"/>
        </w:rPr>
      </w:pPr>
    </w:p>
    <w:p w14:paraId="303F9BCF" w14:textId="77777777" w:rsidR="001229DB" w:rsidRDefault="001229DB" w:rsidP="001229DB">
      <w:pPr>
        <w:pStyle w:val="BodyText"/>
        <w:spacing w:before="92"/>
        <w:jc w:val="both"/>
        <w:rPr>
          <w:color w:val="0D0D0D" w:themeColor="text1" w:themeTint="F2"/>
        </w:rPr>
      </w:pPr>
    </w:p>
    <w:p w14:paraId="4EE49195" w14:textId="31B1CF35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0D66E213" w14:textId="3EFBA0C2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5653129C" w14:textId="4BFDC63C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61AAC449" w14:textId="6F391236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7B7C9ED2" w14:textId="76E5CC35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68D7F913" w14:textId="407B366D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51E3DC59" w14:textId="2D8919A0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7FA8DA0D" w14:textId="0BC21724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2FFE81A4" w14:textId="51C047F2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5894E0CF" w14:textId="6281537E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166CF100" w14:textId="6C6659E0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2D92CE27" w14:textId="73FB77AB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112AE298" w14:textId="3543A448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7F02276F" w14:textId="10AFBFE5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41615D54" w14:textId="4F462EA4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52781C39" w14:textId="64DF9DF5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71BBA561" w14:textId="46C47139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793882A0" w14:textId="07F83C0C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59245F04" w14:textId="635E014E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2864F9E9" w14:textId="44D41AB0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1810B0E0" w14:textId="535E3A2B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60EA77AF" w14:textId="1DFE5C47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4226D241" w14:textId="665CE5DF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14EB892F" w14:textId="2AFA9C81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6B52BED4" w14:textId="606FAD2C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37534907" w14:textId="1125556E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604B262A" w14:textId="3E0404DB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3B3B191B" w14:textId="653EE897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396DC325" w14:textId="42E4378F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48344FFA" w14:textId="19ECFA4C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334AEC3C" w14:textId="5C557D3B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56B22C8E" w14:textId="0C64218D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7867C927" w14:textId="77777777" w:rsid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2189775E" w14:textId="77777777" w:rsidR="001229DB" w:rsidRPr="001229DB" w:rsidRDefault="001229DB" w:rsidP="001229DB">
      <w:pPr>
        <w:pStyle w:val="BodyText"/>
        <w:spacing w:before="92"/>
        <w:ind w:left="728"/>
        <w:jc w:val="both"/>
        <w:rPr>
          <w:color w:val="0D0D0D" w:themeColor="text1" w:themeTint="F2"/>
        </w:rPr>
      </w:pPr>
    </w:p>
    <w:p w14:paraId="7ED4AB0D" w14:textId="77777777" w:rsidR="00A83B72" w:rsidRDefault="00A83B72">
      <w:pPr>
        <w:spacing w:line="259" w:lineRule="auto"/>
        <w:jc w:val="both"/>
        <w:sectPr w:rsidR="00A83B72">
          <w:type w:val="continuous"/>
          <w:pgSz w:w="11910" w:h="16840"/>
          <w:pgMar w:top="1580" w:right="640" w:bottom="340" w:left="520" w:header="720" w:footer="720" w:gutter="0"/>
          <w:pgBorders w:offsetFrom="page">
            <w:top w:val="thinThickThinSmallGap" w:sz="12" w:space="26" w:color="000000"/>
            <w:left w:val="thinThickThinSmallGap" w:sz="12" w:space="26" w:color="000000"/>
            <w:bottom w:val="thinThickThinSmallGap" w:sz="12" w:space="26" w:color="000000"/>
            <w:right w:val="thinThickThinSmallGap" w:sz="12" w:space="26" w:color="000000"/>
          </w:pgBorders>
          <w:cols w:num="2" w:space="720" w:equalWidth="0">
            <w:col w:w="5083" w:space="40"/>
            <w:col w:w="5627"/>
          </w:cols>
        </w:sectPr>
      </w:pPr>
    </w:p>
    <w:p w14:paraId="3FB31167" w14:textId="77777777" w:rsidR="00A83B72" w:rsidRDefault="00A83B72">
      <w:pPr>
        <w:pStyle w:val="BodyText"/>
        <w:spacing w:before="9" w:after="1"/>
        <w:rPr>
          <w:sz w:val="19"/>
        </w:rPr>
      </w:pPr>
    </w:p>
    <w:p w14:paraId="53AF63AD" w14:textId="77777777" w:rsidR="00A83B72" w:rsidRDefault="00000000">
      <w:pPr>
        <w:pStyle w:val="BodyText"/>
        <w:spacing w:line="20" w:lineRule="exact"/>
        <w:ind w:left="531"/>
        <w:rPr>
          <w:sz w:val="2"/>
        </w:rPr>
      </w:pPr>
      <w:r>
        <w:rPr>
          <w:sz w:val="2"/>
        </w:rPr>
      </w:r>
      <w:r>
        <w:rPr>
          <w:sz w:val="2"/>
        </w:rPr>
        <w:pict w14:anchorId="763EEBDE">
          <v:group id="_x0000_s2066" style="width:490.3pt;height:.5pt;mso-position-horizontal-relative:char;mso-position-vertical-relative:line" coordsize="9806,10">
            <v:rect id="_x0000_s2067" style="position:absolute;width:9806;height:10" fillcolor="#d9d9d9" stroked="f"/>
            <w10:anchorlock/>
          </v:group>
        </w:pict>
      </w:r>
    </w:p>
    <w:p w14:paraId="0A8FB3BA" w14:textId="6B70DCC5" w:rsidR="00ED54F9" w:rsidRDefault="00000000">
      <w:pPr>
        <w:spacing w:before="8"/>
        <w:ind w:left="560"/>
        <w:rPr>
          <w:rFonts w:ascii="Calibri"/>
          <w:color w:val="7E7E7E"/>
        </w:rPr>
      </w:pPr>
      <w:r>
        <w:rPr>
          <w:rFonts w:ascii="Calibri"/>
          <w:b/>
        </w:rPr>
        <w:t>1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|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color w:val="7E7E7E"/>
        </w:rPr>
        <w:t>P</w:t>
      </w:r>
      <w:r>
        <w:rPr>
          <w:rFonts w:ascii="Calibri"/>
          <w:color w:val="7E7E7E"/>
          <w:spacing w:val="12"/>
        </w:rPr>
        <w:t xml:space="preserve"> </w:t>
      </w:r>
      <w:r>
        <w:rPr>
          <w:rFonts w:ascii="Calibri"/>
          <w:color w:val="7E7E7E"/>
        </w:rPr>
        <w:t>a</w:t>
      </w:r>
      <w:r>
        <w:rPr>
          <w:rFonts w:ascii="Calibri"/>
          <w:color w:val="7E7E7E"/>
          <w:spacing w:val="9"/>
        </w:rPr>
        <w:t xml:space="preserve"> </w:t>
      </w:r>
      <w:r>
        <w:rPr>
          <w:rFonts w:ascii="Calibri"/>
          <w:color w:val="7E7E7E"/>
        </w:rPr>
        <w:t>g</w:t>
      </w:r>
      <w:r>
        <w:rPr>
          <w:rFonts w:ascii="Calibri"/>
          <w:color w:val="7E7E7E"/>
          <w:spacing w:val="9"/>
        </w:rPr>
        <w:t xml:space="preserve"> </w:t>
      </w:r>
      <w:r>
        <w:rPr>
          <w:rFonts w:ascii="Calibri"/>
          <w:color w:val="7E7E7E"/>
        </w:rPr>
        <w:t>e</w:t>
      </w:r>
    </w:p>
    <w:p w14:paraId="63D25345" w14:textId="77777777" w:rsidR="00ED54F9" w:rsidRDefault="00ED54F9">
      <w:pPr>
        <w:rPr>
          <w:rFonts w:ascii="Calibri"/>
          <w:color w:val="7E7E7E"/>
        </w:rPr>
      </w:pPr>
      <w:r>
        <w:rPr>
          <w:rFonts w:ascii="Calibri"/>
          <w:color w:val="7E7E7E"/>
        </w:rPr>
        <w:br w:type="page"/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418"/>
        <w:gridCol w:w="1984"/>
        <w:gridCol w:w="1418"/>
        <w:gridCol w:w="1276"/>
        <w:gridCol w:w="1275"/>
        <w:gridCol w:w="1786"/>
      </w:tblGrid>
      <w:tr w:rsidR="00C70E7C" w14:paraId="50AB5837" w14:textId="77777777" w:rsidTr="00310220">
        <w:trPr>
          <w:trHeight w:val="1692"/>
        </w:trPr>
        <w:tc>
          <w:tcPr>
            <w:tcW w:w="1701" w:type="dxa"/>
          </w:tcPr>
          <w:p w14:paraId="3DC3F54D" w14:textId="77777777" w:rsidR="00ED54F9" w:rsidRPr="00A9230E" w:rsidRDefault="00ED54F9" w:rsidP="00183902">
            <w:pPr>
              <w:spacing w:line="259" w:lineRule="auto"/>
              <w:rPr>
                <w:b/>
                <w:bCs/>
                <w:sz w:val="26"/>
                <w:szCs w:val="26"/>
              </w:rPr>
            </w:pPr>
            <w:r w:rsidRPr="00A9230E">
              <w:rPr>
                <w:b/>
                <w:bCs/>
                <w:sz w:val="26"/>
                <w:szCs w:val="26"/>
              </w:rPr>
              <w:lastRenderedPageBreak/>
              <w:t>Authors and year of references</w:t>
            </w:r>
          </w:p>
        </w:tc>
        <w:tc>
          <w:tcPr>
            <w:tcW w:w="1418" w:type="dxa"/>
          </w:tcPr>
          <w:p w14:paraId="21A660C5" w14:textId="77777777" w:rsidR="00ED54F9" w:rsidRPr="00A9230E" w:rsidRDefault="00ED54F9" w:rsidP="00183902">
            <w:pPr>
              <w:spacing w:line="259" w:lineRule="auto"/>
              <w:rPr>
                <w:b/>
                <w:bCs/>
                <w:sz w:val="26"/>
                <w:szCs w:val="26"/>
              </w:rPr>
            </w:pPr>
            <w:r w:rsidRPr="00A9230E">
              <w:rPr>
                <w:b/>
                <w:bCs/>
                <w:sz w:val="26"/>
                <w:szCs w:val="26"/>
              </w:rPr>
              <w:t>Title (Study) &amp; no. of pages</w:t>
            </w:r>
          </w:p>
        </w:tc>
        <w:tc>
          <w:tcPr>
            <w:tcW w:w="1984" w:type="dxa"/>
          </w:tcPr>
          <w:p w14:paraId="06DB1839" w14:textId="77777777" w:rsidR="00ED54F9" w:rsidRPr="00A9230E" w:rsidRDefault="00ED54F9" w:rsidP="00183902">
            <w:pPr>
              <w:spacing w:line="259" w:lineRule="auto"/>
              <w:rPr>
                <w:b/>
                <w:bCs/>
                <w:sz w:val="26"/>
                <w:szCs w:val="26"/>
              </w:rPr>
            </w:pPr>
            <w:r w:rsidRPr="00A9230E">
              <w:rPr>
                <w:b/>
                <w:bCs/>
                <w:sz w:val="26"/>
                <w:szCs w:val="26"/>
              </w:rPr>
              <w:t>Concept/Theoretical model/Framework</w:t>
            </w:r>
          </w:p>
        </w:tc>
        <w:tc>
          <w:tcPr>
            <w:tcW w:w="1418" w:type="dxa"/>
          </w:tcPr>
          <w:p w14:paraId="1E3CEE18" w14:textId="77777777" w:rsidR="00ED54F9" w:rsidRPr="00A9230E" w:rsidRDefault="00ED54F9" w:rsidP="00183902">
            <w:pPr>
              <w:spacing w:line="259" w:lineRule="auto"/>
              <w:rPr>
                <w:b/>
                <w:bCs/>
                <w:sz w:val="26"/>
                <w:szCs w:val="26"/>
              </w:rPr>
            </w:pPr>
            <w:r w:rsidRPr="00A9230E">
              <w:rPr>
                <w:b/>
                <w:bCs/>
                <w:sz w:val="26"/>
                <w:szCs w:val="26"/>
              </w:rPr>
              <w:t>Methodology used/ Implementation</w:t>
            </w:r>
          </w:p>
        </w:tc>
        <w:tc>
          <w:tcPr>
            <w:tcW w:w="1276" w:type="dxa"/>
          </w:tcPr>
          <w:p w14:paraId="2286C8B7" w14:textId="77777777" w:rsidR="00ED54F9" w:rsidRPr="00A9230E" w:rsidRDefault="00ED54F9" w:rsidP="00183902">
            <w:pPr>
              <w:spacing w:line="259" w:lineRule="auto"/>
              <w:rPr>
                <w:b/>
                <w:bCs/>
                <w:sz w:val="26"/>
                <w:szCs w:val="26"/>
              </w:rPr>
            </w:pPr>
            <w:r w:rsidRPr="00A9230E">
              <w:rPr>
                <w:b/>
                <w:bCs/>
                <w:sz w:val="26"/>
                <w:szCs w:val="26"/>
              </w:rPr>
              <w:t>Data set Details/Analysis</w:t>
            </w:r>
          </w:p>
        </w:tc>
        <w:tc>
          <w:tcPr>
            <w:tcW w:w="1275" w:type="dxa"/>
          </w:tcPr>
          <w:p w14:paraId="27CEDE96" w14:textId="77777777" w:rsidR="00ED54F9" w:rsidRPr="00A9230E" w:rsidRDefault="00ED54F9" w:rsidP="00183902">
            <w:pPr>
              <w:spacing w:line="259" w:lineRule="auto"/>
              <w:rPr>
                <w:b/>
                <w:bCs/>
                <w:sz w:val="26"/>
                <w:szCs w:val="26"/>
              </w:rPr>
            </w:pPr>
            <w:r w:rsidRPr="00A9230E">
              <w:rPr>
                <w:b/>
                <w:bCs/>
                <w:sz w:val="26"/>
                <w:szCs w:val="26"/>
              </w:rPr>
              <w:t>Relevant Finding</w:t>
            </w:r>
          </w:p>
        </w:tc>
        <w:tc>
          <w:tcPr>
            <w:tcW w:w="1786" w:type="dxa"/>
          </w:tcPr>
          <w:p w14:paraId="463DEC9F" w14:textId="77777777" w:rsidR="00ED54F9" w:rsidRPr="00A9230E" w:rsidRDefault="00ED54F9" w:rsidP="00183902">
            <w:pPr>
              <w:spacing w:line="259" w:lineRule="auto"/>
              <w:rPr>
                <w:b/>
                <w:bCs/>
                <w:sz w:val="26"/>
                <w:szCs w:val="26"/>
              </w:rPr>
            </w:pPr>
            <w:r w:rsidRPr="00A9230E">
              <w:rPr>
                <w:b/>
                <w:bCs/>
                <w:sz w:val="26"/>
                <w:szCs w:val="26"/>
              </w:rPr>
              <w:t>Limitation / Future Research/ Gaps identified</w:t>
            </w:r>
          </w:p>
        </w:tc>
      </w:tr>
      <w:tr w:rsidR="00C70E7C" w14:paraId="309F76B8" w14:textId="77777777" w:rsidTr="00310220">
        <w:tc>
          <w:tcPr>
            <w:tcW w:w="1701" w:type="dxa"/>
          </w:tcPr>
          <w:p w14:paraId="5864289F" w14:textId="77777777" w:rsidR="00ED54F9" w:rsidRPr="00C70E7C" w:rsidRDefault="00ED54F9" w:rsidP="00183902">
            <w:pPr>
              <w:spacing w:line="259" w:lineRule="auto"/>
              <w:rPr>
                <w:b/>
                <w:bCs/>
                <w:i/>
                <w:iCs/>
                <w:sz w:val="24"/>
                <w:szCs w:val="18"/>
              </w:rPr>
            </w:pPr>
            <w:r w:rsidRPr="00C70E7C">
              <w:rPr>
                <w:b/>
                <w:bCs/>
                <w:i/>
                <w:iCs/>
                <w:sz w:val="24"/>
                <w:szCs w:val="18"/>
              </w:rPr>
              <w:t xml:space="preserve">Dr. P. </w:t>
            </w:r>
            <w:proofErr w:type="spellStart"/>
            <w:r w:rsidRPr="00C70E7C">
              <w:rPr>
                <w:b/>
                <w:bCs/>
                <w:i/>
                <w:iCs/>
                <w:sz w:val="24"/>
                <w:szCs w:val="18"/>
              </w:rPr>
              <w:t>Mangayarkarasi</w:t>
            </w:r>
            <w:proofErr w:type="spellEnd"/>
            <w:r w:rsidRPr="00C70E7C">
              <w:rPr>
                <w:b/>
                <w:bCs/>
                <w:i/>
                <w:iCs/>
                <w:sz w:val="24"/>
                <w:szCs w:val="18"/>
              </w:rPr>
              <w:t xml:space="preserve">, </w:t>
            </w:r>
            <w:proofErr w:type="spellStart"/>
            <w:r w:rsidRPr="00C70E7C">
              <w:rPr>
                <w:b/>
                <w:bCs/>
                <w:i/>
                <w:iCs/>
                <w:sz w:val="24"/>
                <w:szCs w:val="18"/>
              </w:rPr>
              <w:t>Akhilendu</w:t>
            </w:r>
            <w:proofErr w:type="spellEnd"/>
            <w:r w:rsidRPr="00C70E7C">
              <w:rPr>
                <w:b/>
                <w:bCs/>
                <w:i/>
                <w:iCs/>
                <w:sz w:val="24"/>
                <w:szCs w:val="18"/>
              </w:rPr>
              <w:t xml:space="preserve">, </w:t>
            </w:r>
            <w:proofErr w:type="spellStart"/>
            <w:r w:rsidRPr="00C70E7C">
              <w:rPr>
                <w:b/>
                <w:bCs/>
                <w:i/>
                <w:iCs/>
                <w:sz w:val="24"/>
                <w:szCs w:val="18"/>
              </w:rPr>
              <w:t>Anakha</w:t>
            </w:r>
            <w:proofErr w:type="spellEnd"/>
            <w:r w:rsidRPr="00C70E7C">
              <w:rPr>
                <w:b/>
                <w:bCs/>
                <w:i/>
                <w:iCs/>
                <w:sz w:val="24"/>
                <w:szCs w:val="18"/>
              </w:rPr>
              <w:t xml:space="preserve"> A S, </w:t>
            </w:r>
            <w:proofErr w:type="spellStart"/>
            <w:r w:rsidRPr="00C70E7C">
              <w:rPr>
                <w:b/>
                <w:bCs/>
                <w:i/>
                <w:iCs/>
                <w:sz w:val="24"/>
                <w:szCs w:val="18"/>
              </w:rPr>
              <w:t>Meghashree</w:t>
            </w:r>
            <w:proofErr w:type="spellEnd"/>
            <w:r w:rsidRPr="00C70E7C">
              <w:rPr>
                <w:b/>
                <w:bCs/>
                <w:i/>
                <w:iCs/>
                <w:sz w:val="24"/>
                <w:szCs w:val="18"/>
              </w:rPr>
              <w:t xml:space="preserve"> K and Faris </w:t>
            </w:r>
            <w:proofErr w:type="gramStart"/>
            <w:r w:rsidRPr="00C70E7C">
              <w:rPr>
                <w:b/>
                <w:bCs/>
                <w:i/>
                <w:iCs/>
                <w:sz w:val="24"/>
                <w:szCs w:val="18"/>
              </w:rPr>
              <w:t>A</w:t>
            </w:r>
            <w:proofErr w:type="gramEnd"/>
            <w:r w:rsidRPr="00C70E7C">
              <w:rPr>
                <w:b/>
                <w:bCs/>
                <w:i/>
                <w:iCs/>
                <w:sz w:val="24"/>
                <w:szCs w:val="18"/>
              </w:rPr>
              <w:t xml:space="preserve"> B</w:t>
            </w:r>
          </w:p>
          <w:p w14:paraId="15773228" w14:textId="77777777" w:rsidR="00ED54F9" w:rsidRPr="00C70E7C" w:rsidRDefault="00ED54F9" w:rsidP="00183902">
            <w:pPr>
              <w:spacing w:line="259" w:lineRule="auto"/>
              <w:rPr>
                <w:b/>
                <w:bCs/>
                <w:i/>
                <w:iCs/>
                <w:sz w:val="24"/>
                <w:szCs w:val="18"/>
              </w:rPr>
            </w:pPr>
          </w:p>
          <w:p w14:paraId="18CBEC92" w14:textId="77777777" w:rsidR="00ED54F9" w:rsidRPr="00C70E7C" w:rsidRDefault="00ED54F9" w:rsidP="00183902">
            <w:pPr>
              <w:spacing w:line="259" w:lineRule="auto"/>
              <w:rPr>
                <w:i/>
                <w:iCs/>
                <w:sz w:val="24"/>
                <w:szCs w:val="18"/>
              </w:rPr>
            </w:pPr>
            <w:r w:rsidRPr="00C70E7C">
              <w:rPr>
                <w:b/>
                <w:bCs/>
                <w:i/>
                <w:iCs/>
                <w:sz w:val="24"/>
                <w:szCs w:val="18"/>
              </w:rPr>
              <w:t>(May 2020)</w:t>
            </w:r>
          </w:p>
        </w:tc>
        <w:tc>
          <w:tcPr>
            <w:tcW w:w="1418" w:type="dxa"/>
          </w:tcPr>
          <w:p w14:paraId="623F4DD1" w14:textId="77777777" w:rsidR="00ED54F9" w:rsidRDefault="00ED54F9" w:rsidP="00183902">
            <w:pPr>
              <w:spacing w:line="259" w:lineRule="auto"/>
              <w:rPr>
                <w:rFonts w:asciiTheme="minorHAnsi" w:hAnsiTheme="minorHAnsi" w:cstheme="minorHAnsi"/>
                <w:sz w:val="24"/>
                <w:szCs w:val="18"/>
              </w:rPr>
            </w:pPr>
            <w:r>
              <w:rPr>
                <w:rFonts w:asciiTheme="minorHAnsi" w:hAnsiTheme="minorHAnsi" w:cstheme="minorHAnsi"/>
                <w:sz w:val="24"/>
                <w:szCs w:val="18"/>
              </w:rPr>
              <w:t>Fake Indian Currency Note Recognition</w:t>
            </w:r>
          </w:p>
          <w:p w14:paraId="31992E48" w14:textId="77777777" w:rsidR="00ED54F9" w:rsidRPr="00A210BA" w:rsidRDefault="00ED54F9" w:rsidP="00183902">
            <w:pPr>
              <w:spacing w:line="259" w:lineRule="auto"/>
              <w:rPr>
                <w:rFonts w:asciiTheme="minorHAnsi" w:hAnsiTheme="minorHAnsi" w:cstheme="minorHAnsi"/>
                <w:b/>
                <w:bCs/>
                <w:sz w:val="24"/>
                <w:szCs w:val="18"/>
              </w:rPr>
            </w:pPr>
          </w:p>
          <w:p w14:paraId="5C915473" w14:textId="77777777" w:rsidR="00ED54F9" w:rsidRPr="00A210BA" w:rsidRDefault="00ED54F9" w:rsidP="00183902">
            <w:pPr>
              <w:spacing w:line="259" w:lineRule="auto"/>
              <w:rPr>
                <w:rFonts w:asciiTheme="minorHAnsi" w:hAnsiTheme="minorHAnsi" w:cstheme="minorHAnsi"/>
                <w:sz w:val="24"/>
                <w:szCs w:val="18"/>
              </w:rPr>
            </w:pPr>
            <w:r w:rsidRPr="00A210BA">
              <w:rPr>
                <w:rFonts w:asciiTheme="minorHAnsi" w:hAnsiTheme="minorHAnsi" w:cstheme="minorHAnsi"/>
                <w:b/>
                <w:bCs/>
                <w:sz w:val="24"/>
                <w:szCs w:val="18"/>
              </w:rPr>
              <w:t>[5 pages]</w:t>
            </w:r>
          </w:p>
        </w:tc>
        <w:tc>
          <w:tcPr>
            <w:tcW w:w="1984" w:type="dxa"/>
          </w:tcPr>
          <w:p w14:paraId="4E61A6E1" w14:textId="55038714" w:rsidR="00ED54F9" w:rsidRPr="00E107F1" w:rsidRDefault="00ED54F9" w:rsidP="0018390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</w:t>
            </w:r>
            <w:r w:rsidR="00C70E7C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 paper proposes a system that can verify Currency note using an easy </w:t>
            </w:r>
            <w:r w:rsidR="00C70E7C">
              <w:rPr>
                <w:sz w:val="24"/>
                <w:szCs w:val="24"/>
              </w:rPr>
              <w:t xml:space="preserve">processing </w:t>
            </w:r>
            <w:r>
              <w:rPr>
                <w:sz w:val="24"/>
                <w:szCs w:val="24"/>
              </w:rPr>
              <w:t xml:space="preserve">algorithm. </w:t>
            </w:r>
          </w:p>
        </w:tc>
        <w:tc>
          <w:tcPr>
            <w:tcW w:w="1418" w:type="dxa"/>
          </w:tcPr>
          <w:p w14:paraId="0B55B900" w14:textId="77777777" w:rsidR="004547A0" w:rsidRDefault="004547A0" w:rsidP="004547A0">
            <w:pPr>
              <w:spacing w:line="259" w:lineRule="auto"/>
              <w:rPr>
                <w:sz w:val="24"/>
                <w:szCs w:val="24"/>
              </w:rPr>
            </w:pPr>
            <w:r w:rsidRPr="004547A0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="00ED54F9" w:rsidRPr="004547A0">
              <w:rPr>
                <w:sz w:val="24"/>
                <w:szCs w:val="24"/>
              </w:rPr>
              <w:t>Image Acquisition</w:t>
            </w:r>
          </w:p>
          <w:p w14:paraId="084B40D5" w14:textId="77777777" w:rsidR="004547A0" w:rsidRDefault="004547A0" w:rsidP="004547A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ED54F9" w:rsidRPr="004547A0">
              <w:rPr>
                <w:sz w:val="24"/>
                <w:szCs w:val="24"/>
              </w:rPr>
              <w:t>Image Processing</w:t>
            </w:r>
          </w:p>
          <w:p w14:paraId="206B7063" w14:textId="77777777" w:rsidR="004547A0" w:rsidRDefault="004547A0" w:rsidP="004547A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ED54F9" w:rsidRPr="004547A0">
              <w:rPr>
                <w:sz w:val="24"/>
                <w:szCs w:val="24"/>
              </w:rPr>
              <w:t xml:space="preserve"> Image segmentation </w:t>
            </w:r>
          </w:p>
          <w:p w14:paraId="134BDD2F" w14:textId="4F390DB0" w:rsidR="00ED54F9" w:rsidRPr="004547A0" w:rsidRDefault="004547A0" w:rsidP="004547A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4547A0">
              <w:rPr>
                <w:sz w:val="24"/>
                <w:szCs w:val="24"/>
              </w:rPr>
              <w:t>F</w:t>
            </w:r>
            <w:r w:rsidR="00ED54F9" w:rsidRPr="004547A0">
              <w:rPr>
                <w:sz w:val="24"/>
                <w:szCs w:val="24"/>
              </w:rPr>
              <w:t>eature extraction</w:t>
            </w:r>
          </w:p>
        </w:tc>
        <w:tc>
          <w:tcPr>
            <w:tcW w:w="1276" w:type="dxa"/>
          </w:tcPr>
          <w:p w14:paraId="60710693" w14:textId="63874F9B" w:rsidR="00ED54F9" w:rsidRPr="00386482" w:rsidRDefault="004547A0" w:rsidP="00183902">
            <w:pPr>
              <w:spacing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For</w:t>
            </w:r>
            <w:r w:rsidR="00ED54F9" w:rsidRPr="00386482">
              <w:rPr>
                <w:rFonts w:asciiTheme="minorHAnsi" w:hAnsiTheme="minorHAnsi" w:cstheme="minorHAnsi"/>
                <w:sz w:val="24"/>
                <w:szCs w:val="24"/>
              </w:rPr>
              <w:t xml:space="preserve"> this project, the dataset is taken from the user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1275" w:type="dxa"/>
          </w:tcPr>
          <w:p w14:paraId="6B161F93" w14:textId="4EDB7363" w:rsidR="00ED54F9" w:rsidRPr="00386482" w:rsidRDefault="00ED54F9" w:rsidP="00183902">
            <w:pPr>
              <w:spacing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In this system the analysis of image is accurate and method is cost </w:t>
            </w:r>
            <w:r w:rsidR="00310220">
              <w:rPr>
                <w:rFonts w:asciiTheme="minorHAnsi" w:hAnsiTheme="minorHAnsi" w:cstheme="minorHAnsi"/>
                <w:sz w:val="24"/>
                <w:szCs w:val="24"/>
              </w:rPr>
              <w:t xml:space="preserve">and time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effective</w:t>
            </w:r>
            <w:r w:rsidR="004547A0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AC63300" w14:textId="77777777" w:rsidR="00ED54F9" w:rsidRPr="00386482" w:rsidRDefault="00ED54F9" w:rsidP="00183902">
            <w:pPr>
              <w:spacing w:line="259" w:lineRule="auto"/>
              <w:rPr>
                <w:b/>
                <w:bCs/>
                <w:sz w:val="24"/>
                <w:szCs w:val="24"/>
              </w:rPr>
            </w:pPr>
            <w:r w:rsidRPr="00386482">
              <w:rPr>
                <w:sz w:val="24"/>
                <w:szCs w:val="24"/>
              </w:rPr>
              <w:t>There is a need of relative comparisons between these techniques over same data sets.</w:t>
            </w:r>
          </w:p>
        </w:tc>
      </w:tr>
      <w:tr w:rsidR="00C70E7C" w14:paraId="07BDDEA2" w14:textId="77777777" w:rsidTr="00310220">
        <w:tc>
          <w:tcPr>
            <w:tcW w:w="1701" w:type="dxa"/>
          </w:tcPr>
          <w:p w14:paraId="7C9F6634" w14:textId="77777777" w:rsidR="00ED54F9" w:rsidRDefault="00ED54F9" w:rsidP="00183902">
            <w:pPr>
              <w:spacing w:line="259" w:lineRule="auto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</w:rPr>
            </w:pPr>
            <w:r w:rsidRPr="00C70E7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G. Chandra </w:t>
            </w:r>
            <w:proofErr w:type="spellStart"/>
            <w:r w:rsidRPr="00C70E7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>Praba</w:t>
            </w:r>
            <w:proofErr w:type="spellEnd"/>
            <w:r w:rsidRPr="00C70E7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, E. </w:t>
            </w:r>
            <w:proofErr w:type="spellStart"/>
            <w:r w:rsidRPr="00C70E7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>Jeevitha</w:t>
            </w:r>
            <w:proofErr w:type="spellEnd"/>
            <w:r w:rsidRPr="00C70E7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 xml:space="preserve">, A. </w:t>
            </w:r>
            <w:proofErr w:type="spellStart"/>
            <w:r w:rsidRPr="00C70E7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>Abitha</w:t>
            </w:r>
            <w:proofErr w:type="spellEnd"/>
            <w:r w:rsidRPr="00C70E7C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</w:rPr>
              <w:t>, A. Shalini and B. Swetha</w:t>
            </w:r>
          </w:p>
          <w:p w14:paraId="2B2F28B5" w14:textId="77777777" w:rsidR="00D8368C" w:rsidRDefault="00D8368C" w:rsidP="00183902">
            <w:pPr>
              <w:spacing w:line="259" w:lineRule="auto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  <w:shd w:val="clear" w:color="auto" w:fill="FFFFFF"/>
              </w:rPr>
            </w:pPr>
          </w:p>
          <w:p w14:paraId="709A4403" w14:textId="702535DB" w:rsidR="00D8368C" w:rsidRPr="00C70E7C" w:rsidRDefault="00D8368C" w:rsidP="00183902">
            <w:pPr>
              <w:spacing w:line="259" w:lineRule="auto"/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</w:pPr>
            <w:r w:rsidRPr="00C70E7C">
              <w:rPr>
                <w:b/>
                <w:bCs/>
                <w:i/>
                <w:iCs/>
                <w:sz w:val="24"/>
                <w:szCs w:val="18"/>
              </w:rPr>
              <w:t>(202</w:t>
            </w:r>
            <w:r>
              <w:rPr>
                <w:b/>
                <w:bCs/>
                <w:i/>
                <w:iCs/>
                <w:sz w:val="24"/>
                <w:szCs w:val="18"/>
              </w:rPr>
              <w:t>1</w:t>
            </w:r>
            <w:r w:rsidRPr="00C70E7C">
              <w:rPr>
                <w:b/>
                <w:bCs/>
                <w:i/>
                <w:iCs/>
                <w:sz w:val="24"/>
                <w:szCs w:val="18"/>
              </w:rPr>
              <w:t>)</w:t>
            </w:r>
          </w:p>
        </w:tc>
        <w:tc>
          <w:tcPr>
            <w:tcW w:w="1418" w:type="dxa"/>
          </w:tcPr>
          <w:p w14:paraId="693018C1" w14:textId="77777777" w:rsidR="00ED54F9" w:rsidRDefault="00ED54F9" w:rsidP="00183902">
            <w:pPr>
              <w:spacing w:line="259" w:lineRule="auto"/>
              <w:rPr>
                <w:sz w:val="24"/>
                <w:szCs w:val="24"/>
              </w:rPr>
            </w:pPr>
            <w:r w:rsidRPr="003E23FE">
              <w:rPr>
                <w:sz w:val="24"/>
                <w:szCs w:val="24"/>
              </w:rPr>
              <w:t>Fake Education Document Detection using Image Processing and Deep Learning</w:t>
            </w:r>
          </w:p>
          <w:p w14:paraId="75329314" w14:textId="77777777" w:rsidR="00ED54F9" w:rsidRPr="003E23FE" w:rsidRDefault="00ED54F9" w:rsidP="00183902">
            <w:pPr>
              <w:spacing w:line="259" w:lineRule="auto"/>
              <w:rPr>
                <w:b/>
                <w:bCs/>
                <w:sz w:val="24"/>
                <w:szCs w:val="24"/>
              </w:rPr>
            </w:pPr>
          </w:p>
          <w:p w14:paraId="304166D8" w14:textId="77777777" w:rsidR="00ED54F9" w:rsidRPr="003E23FE" w:rsidRDefault="00ED54F9" w:rsidP="00183902">
            <w:pPr>
              <w:spacing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E23FE">
              <w:rPr>
                <w:b/>
                <w:bCs/>
                <w:sz w:val="24"/>
                <w:szCs w:val="24"/>
              </w:rPr>
              <w:t>[3 pages]</w:t>
            </w:r>
          </w:p>
        </w:tc>
        <w:tc>
          <w:tcPr>
            <w:tcW w:w="1984" w:type="dxa"/>
          </w:tcPr>
          <w:p w14:paraId="58133A9E" w14:textId="7FC1C535" w:rsidR="00ED54F9" w:rsidRDefault="00ED54F9" w:rsidP="00183902">
            <w:pPr>
              <w:spacing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This paper proposes two methods to distinguish </w:t>
            </w:r>
            <w:r w:rsidR="00310220">
              <w:rPr>
                <w:rFonts w:asciiTheme="minorHAnsi" w:hAnsiTheme="minorHAnsi" w:cstheme="minorHAnsi"/>
                <w:sz w:val="24"/>
                <w:szCs w:val="24"/>
              </w:rPr>
              <w:t>between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the original and the forge</w:t>
            </w:r>
            <w:r w:rsidR="00310220"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one.</w:t>
            </w:r>
          </w:p>
          <w:p w14:paraId="74BCAA8B" w14:textId="33077CDF" w:rsidR="00ED54F9" w:rsidRPr="00DF7468" w:rsidRDefault="00310220" w:rsidP="00183902">
            <w:pPr>
              <w:spacing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 w:rsidR="00DB6EC1">
              <w:rPr>
                <w:rFonts w:asciiTheme="minorHAnsi" w:hAnsiTheme="minorHAnsi" w:cstheme="minorHAnsi"/>
                <w:sz w:val="24"/>
                <w:szCs w:val="24"/>
              </w:rPr>
              <w:t>One</w:t>
            </w:r>
            <w:r w:rsidR="00ED54F9">
              <w:rPr>
                <w:rFonts w:asciiTheme="minorHAnsi" w:hAnsiTheme="minorHAnsi" w:cstheme="minorHAnsi"/>
                <w:sz w:val="24"/>
                <w:szCs w:val="24"/>
              </w:rPr>
              <w:t xml:space="preserve"> is QR-code scanner which scan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ED54F9">
              <w:rPr>
                <w:rFonts w:asciiTheme="minorHAnsi" w:hAnsiTheme="minorHAnsi" w:cstheme="minorHAnsi"/>
                <w:sz w:val="24"/>
                <w:szCs w:val="24"/>
              </w:rPr>
              <w:t xml:space="preserve"> the QR- code of the document and detect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 whether</w:t>
            </w:r>
            <w:r w:rsidR="00ED54F9">
              <w:rPr>
                <w:rFonts w:asciiTheme="minorHAnsi" w:hAnsiTheme="minorHAnsi" w:cstheme="minorHAnsi"/>
                <w:sz w:val="24"/>
                <w:szCs w:val="24"/>
              </w:rPr>
              <w:t xml:space="preserve"> the document is original or forged. </w:t>
            </w:r>
            <w:r w:rsidR="00DB6EC1">
              <w:rPr>
                <w:rFonts w:asciiTheme="minorHAnsi" w:hAnsiTheme="minorHAnsi" w:cstheme="minorHAnsi"/>
                <w:sz w:val="24"/>
                <w:szCs w:val="24"/>
              </w:rPr>
              <w:t>2. Another</w:t>
            </w:r>
            <w:r w:rsidR="00ED54F9">
              <w:rPr>
                <w:rFonts w:asciiTheme="minorHAnsi" w:hAnsiTheme="minorHAnsi" w:cstheme="minorHAnsi"/>
                <w:sz w:val="24"/>
                <w:szCs w:val="24"/>
              </w:rPr>
              <w:t xml:space="preserve"> is the image processing technique to detect fake documents.  This system should be implemented on the web portal at the time of submission of the document</w:t>
            </w:r>
            <w:r w:rsidR="00DB6EC1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14:paraId="04E78CF6" w14:textId="4C74CA12" w:rsidR="00ED54F9" w:rsidRDefault="00DB6EC1" w:rsidP="00183902">
            <w:pPr>
              <w:spacing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 w:rsidR="00ED54F9">
              <w:rPr>
                <w:rFonts w:asciiTheme="minorHAnsi" w:hAnsiTheme="minorHAnsi" w:cstheme="minorHAnsi"/>
                <w:sz w:val="24"/>
                <w:szCs w:val="24"/>
              </w:rPr>
              <w:t>QR-code scanner module (checks if document has an encrypted code)</w:t>
            </w:r>
          </w:p>
          <w:p w14:paraId="42177396" w14:textId="3440CEEB" w:rsidR="00ED54F9" w:rsidRDefault="00DB6EC1" w:rsidP="00183902">
            <w:pPr>
              <w:spacing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2. </w:t>
            </w:r>
            <w:r w:rsidR="00ED54F9">
              <w:rPr>
                <w:rFonts w:asciiTheme="minorHAnsi" w:hAnsiTheme="minorHAnsi" w:cstheme="minorHAnsi"/>
                <w:sz w:val="24"/>
                <w:szCs w:val="24"/>
              </w:rPr>
              <w:t>Image processing techniques</w:t>
            </w:r>
          </w:p>
          <w:p w14:paraId="18BA2081" w14:textId="15C26F9F" w:rsidR="00ED54F9" w:rsidRPr="00DF7468" w:rsidRDefault="00DB6EC1" w:rsidP="00183902">
            <w:pPr>
              <w:spacing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r w:rsidR="00ED54F9">
              <w:rPr>
                <w:rFonts w:asciiTheme="minorHAnsi" w:hAnsiTheme="minorHAnsi" w:cstheme="minorHAnsi"/>
                <w:sz w:val="24"/>
                <w:szCs w:val="24"/>
              </w:rPr>
              <w:t xml:space="preserve">nclude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="00ED54F9">
              <w:rPr>
                <w:rFonts w:asciiTheme="minorHAnsi" w:hAnsiTheme="minorHAnsi" w:cstheme="minorHAnsi"/>
                <w:sz w:val="24"/>
                <w:szCs w:val="24"/>
              </w:rPr>
              <w:t>Error Level Analysis and Neural Network.</w:t>
            </w:r>
          </w:p>
        </w:tc>
        <w:tc>
          <w:tcPr>
            <w:tcW w:w="1276" w:type="dxa"/>
          </w:tcPr>
          <w:p w14:paraId="377DB4A1" w14:textId="77777777" w:rsidR="00ED54F9" w:rsidRPr="00DF7468" w:rsidRDefault="00ED54F9" w:rsidP="00183902">
            <w:pPr>
              <w:spacing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NA</w:t>
            </w:r>
          </w:p>
        </w:tc>
        <w:tc>
          <w:tcPr>
            <w:tcW w:w="1275" w:type="dxa"/>
          </w:tcPr>
          <w:p w14:paraId="6C874E11" w14:textId="06AEB565" w:rsidR="00ED54F9" w:rsidRPr="00DF7468" w:rsidRDefault="00ED54F9" w:rsidP="00183902">
            <w:pPr>
              <w:spacing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We use </w:t>
            </w:r>
            <w:r w:rsidR="00DB6EC1">
              <w:rPr>
                <w:rFonts w:asciiTheme="minorHAnsi" w:hAnsiTheme="minorHAnsi" w:cstheme="minorHAnsi"/>
                <w:sz w:val="24"/>
                <w:szCs w:val="24"/>
              </w:rPr>
              <w:t xml:space="preserve">the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minimum distance classifier to classify the document. Proposed system is efficient and results obtained are accurate.</w:t>
            </w:r>
          </w:p>
        </w:tc>
        <w:tc>
          <w:tcPr>
            <w:tcW w:w="1786" w:type="dxa"/>
          </w:tcPr>
          <w:p w14:paraId="1DCACA41" w14:textId="04D70844" w:rsidR="00ED54F9" w:rsidRPr="00DF7468" w:rsidRDefault="00DB6EC1" w:rsidP="00183902">
            <w:pPr>
              <w:spacing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86482">
              <w:rPr>
                <w:sz w:val="24"/>
                <w:szCs w:val="24"/>
              </w:rPr>
              <w:t>There is a need of relative comparisons between the</w:t>
            </w:r>
            <w:r>
              <w:rPr>
                <w:sz w:val="24"/>
                <w:szCs w:val="24"/>
              </w:rPr>
              <w:t xml:space="preserve"> time taken by these two separate processes to determine the more efficient way.</w:t>
            </w:r>
          </w:p>
        </w:tc>
      </w:tr>
      <w:tr w:rsidR="00C70E7C" w14:paraId="01DA3C60" w14:textId="77777777" w:rsidTr="00310220">
        <w:trPr>
          <w:trHeight w:val="478"/>
        </w:trPr>
        <w:tc>
          <w:tcPr>
            <w:tcW w:w="1701" w:type="dxa"/>
          </w:tcPr>
          <w:p w14:paraId="1A12971D" w14:textId="77777777" w:rsidR="00ED54F9" w:rsidRPr="00C70E7C" w:rsidRDefault="00ED54F9" w:rsidP="00183902">
            <w:pPr>
              <w:spacing w:line="259" w:lineRule="auto"/>
              <w:rPr>
                <w:b/>
                <w:bCs/>
                <w:i/>
                <w:iCs/>
                <w:sz w:val="24"/>
                <w:szCs w:val="18"/>
              </w:rPr>
            </w:pPr>
            <w:r w:rsidRPr="00C70E7C">
              <w:rPr>
                <w:b/>
                <w:bCs/>
                <w:i/>
                <w:iCs/>
                <w:sz w:val="24"/>
                <w:szCs w:val="18"/>
              </w:rPr>
              <w:t xml:space="preserve">Hiba </w:t>
            </w:r>
            <w:proofErr w:type="spellStart"/>
            <w:r w:rsidRPr="00C70E7C">
              <w:rPr>
                <w:b/>
                <w:bCs/>
                <w:i/>
                <w:iCs/>
                <w:sz w:val="24"/>
                <w:szCs w:val="18"/>
              </w:rPr>
              <w:t>Benhamza</w:t>
            </w:r>
            <w:proofErr w:type="spellEnd"/>
            <w:r w:rsidRPr="00C70E7C">
              <w:rPr>
                <w:b/>
                <w:bCs/>
                <w:i/>
                <w:iCs/>
                <w:sz w:val="24"/>
                <w:szCs w:val="18"/>
              </w:rPr>
              <w:t xml:space="preserve">, Abdelhamid </w:t>
            </w:r>
            <w:proofErr w:type="spellStart"/>
            <w:r w:rsidRPr="00C70E7C">
              <w:rPr>
                <w:b/>
                <w:bCs/>
                <w:i/>
                <w:iCs/>
                <w:sz w:val="24"/>
                <w:szCs w:val="18"/>
              </w:rPr>
              <w:lastRenderedPageBreak/>
              <w:t>Djeffal</w:t>
            </w:r>
            <w:proofErr w:type="spellEnd"/>
            <w:r w:rsidRPr="00C70E7C">
              <w:rPr>
                <w:b/>
                <w:bCs/>
                <w:i/>
                <w:iCs/>
                <w:sz w:val="24"/>
                <w:szCs w:val="18"/>
              </w:rPr>
              <w:t xml:space="preserve">, Abbas </w:t>
            </w:r>
            <w:proofErr w:type="spellStart"/>
            <w:r w:rsidRPr="00C70E7C">
              <w:rPr>
                <w:b/>
                <w:bCs/>
                <w:i/>
                <w:iCs/>
                <w:sz w:val="24"/>
                <w:szCs w:val="18"/>
              </w:rPr>
              <w:t>Cheddad</w:t>
            </w:r>
            <w:proofErr w:type="spellEnd"/>
          </w:p>
          <w:p w14:paraId="563BF818" w14:textId="77777777" w:rsidR="00ED54F9" w:rsidRPr="00C70E7C" w:rsidRDefault="00ED54F9" w:rsidP="00183902">
            <w:pPr>
              <w:spacing w:line="259" w:lineRule="auto"/>
              <w:rPr>
                <w:b/>
                <w:bCs/>
                <w:i/>
                <w:iCs/>
                <w:sz w:val="24"/>
                <w:szCs w:val="18"/>
              </w:rPr>
            </w:pPr>
          </w:p>
          <w:p w14:paraId="55A99246" w14:textId="77777777" w:rsidR="00ED54F9" w:rsidRPr="00C70E7C" w:rsidRDefault="00ED54F9" w:rsidP="00183902">
            <w:pPr>
              <w:spacing w:line="259" w:lineRule="auto"/>
              <w:rPr>
                <w:b/>
                <w:bCs/>
                <w:i/>
                <w:iCs/>
                <w:sz w:val="24"/>
                <w:szCs w:val="18"/>
              </w:rPr>
            </w:pPr>
          </w:p>
          <w:p w14:paraId="655D744C" w14:textId="77777777" w:rsidR="00ED54F9" w:rsidRPr="00C70E7C" w:rsidRDefault="00ED54F9" w:rsidP="00183902">
            <w:pPr>
              <w:spacing w:line="259" w:lineRule="auto"/>
              <w:rPr>
                <w:b/>
                <w:bCs/>
                <w:i/>
                <w:iCs/>
                <w:sz w:val="24"/>
                <w:szCs w:val="24"/>
              </w:rPr>
            </w:pPr>
            <w:r w:rsidRPr="00C70E7C">
              <w:rPr>
                <w:b/>
                <w:bCs/>
                <w:i/>
                <w:iCs/>
                <w:sz w:val="24"/>
                <w:szCs w:val="18"/>
              </w:rPr>
              <w:t>(2021)</w:t>
            </w:r>
          </w:p>
        </w:tc>
        <w:tc>
          <w:tcPr>
            <w:tcW w:w="1418" w:type="dxa"/>
          </w:tcPr>
          <w:p w14:paraId="4D4384E4" w14:textId="1B2510C2" w:rsidR="00ED54F9" w:rsidRDefault="00ED54F9" w:rsidP="00183902">
            <w:pPr>
              <w:spacing w:line="259" w:lineRule="auto"/>
              <w:rPr>
                <w:sz w:val="24"/>
                <w:szCs w:val="18"/>
              </w:rPr>
            </w:pPr>
            <w:r w:rsidRPr="00DE7BCF">
              <w:rPr>
                <w:sz w:val="24"/>
                <w:szCs w:val="18"/>
              </w:rPr>
              <w:lastRenderedPageBreak/>
              <w:t xml:space="preserve">Image </w:t>
            </w:r>
            <w:r w:rsidR="00D8368C">
              <w:rPr>
                <w:sz w:val="24"/>
                <w:szCs w:val="18"/>
              </w:rPr>
              <w:t>F</w:t>
            </w:r>
            <w:r w:rsidRPr="00DE7BCF">
              <w:rPr>
                <w:sz w:val="24"/>
                <w:szCs w:val="18"/>
              </w:rPr>
              <w:t xml:space="preserve">orgery </w:t>
            </w:r>
            <w:r w:rsidR="00D8368C">
              <w:rPr>
                <w:sz w:val="24"/>
                <w:szCs w:val="18"/>
              </w:rPr>
              <w:t>D</w:t>
            </w:r>
            <w:r w:rsidRPr="00DE7BCF">
              <w:rPr>
                <w:sz w:val="24"/>
                <w:szCs w:val="18"/>
              </w:rPr>
              <w:t>etection</w:t>
            </w:r>
          </w:p>
          <w:p w14:paraId="324DED47" w14:textId="77777777" w:rsidR="00ED54F9" w:rsidRPr="00DE7BCF" w:rsidRDefault="00ED54F9" w:rsidP="00183902">
            <w:pPr>
              <w:spacing w:line="259" w:lineRule="auto"/>
              <w:rPr>
                <w:b/>
                <w:bCs/>
                <w:sz w:val="24"/>
                <w:szCs w:val="24"/>
              </w:rPr>
            </w:pPr>
          </w:p>
          <w:p w14:paraId="72949D73" w14:textId="77777777" w:rsidR="00ED54F9" w:rsidRPr="00E107F1" w:rsidRDefault="00ED54F9" w:rsidP="00183902">
            <w:pPr>
              <w:spacing w:line="259" w:lineRule="auto"/>
              <w:rPr>
                <w:sz w:val="24"/>
                <w:szCs w:val="24"/>
              </w:rPr>
            </w:pPr>
            <w:r w:rsidRPr="00DE7BCF">
              <w:rPr>
                <w:b/>
                <w:bCs/>
                <w:sz w:val="24"/>
                <w:szCs w:val="24"/>
              </w:rPr>
              <w:t>[8 pages]</w:t>
            </w:r>
          </w:p>
        </w:tc>
        <w:tc>
          <w:tcPr>
            <w:tcW w:w="1984" w:type="dxa"/>
          </w:tcPr>
          <w:p w14:paraId="4A692AC1" w14:textId="7800A5E9" w:rsidR="00ED54F9" w:rsidRDefault="00ED54F9" w:rsidP="0018390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In this paper, the authors section image forgery </w:t>
            </w:r>
            <w:r>
              <w:rPr>
                <w:sz w:val="24"/>
                <w:szCs w:val="24"/>
              </w:rPr>
              <w:lastRenderedPageBreak/>
              <w:t xml:space="preserve">detection into two main types. </w:t>
            </w:r>
          </w:p>
          <w:p w14:paraId="24C177D4" w14:textId="77777777" w:rsidR="009804C4" w:rsidRDefault="009804C4" w:rsidP="009804C4">
            <w:pPr>
              <w:spacing w:line="259" w:lineRule="auto"/>
              <w:rPr>
                <w:sz w:val="24"/>
                <w:szCs w:val="24"/>
              </w:rPr>
            </w:pPr>
            <w:r w:rsidRPr="009804C4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="00ED54F9" w:rsidRPr="009804C4">
              <w:rPr>
                <w:sz w:val="24"/>
                <w:szCs w:val="24"/>
              </w:rPr>
              <w:t xml:space="preserve">First </w:t>
            </w:r>
            <w:r w:rsidR="00D8368C" w:rsidRPr="009804C4">
              <w:rPr>
                <w:sz w:val="24"/>
                <w:szCs w:val="24"/>
              </w:rPr>
              <w:t xml:space="preserve">one </w:t>
            </w:r>
            <w:r w:rsidR="00ED54F9" w:rsidRPr="009804C4">
              <w:rPr>
                <w:sz w:val="24"/>
                <w:szCs w:val="24"/>
              </w:rPr>
              <w:t>is</w:t>
            </w:r>
            <w:r w:rsidR="00D8368C" w:rsidRPr="009804C4">
              <w:rPr>
                <w:sz w:val="24"/>
                <w:szCs w:val="24"/>
              </w:rPr>
              <w:t xml:space="preserve"> an</w:t>
            </w:r>
            <w:r w:rsidR="00ED54F9" w:rsidRPr="009804C4">
              <w:rPr>
                <w:sz w:val="24"/>
                <w:szCs w:val="24"/>
              </w:rPr>
              <w:t xml:space="preserve"> active method that depend</w:t>
            </w:r>
            <w:r w:rsidR="00D8368C" w:rsidRPr="009804C4">
              <w:rPr>
                <w:sz w:val="24"/>
                <w:szCs w:val="24"/>
              </w:rPr>
              <w:t>s</w:t>
            </w:r>
            <w:r w:rsidR="00ED54F9" w:rsidRPr="009804C4">
              <w:rPr>
                <w:sz w:val="24"/>
                <w:szCs w:val="24"/>
              </w:rPr>
              <w:t xml:space="preserve"> on the previous information </w:t>
            </w:r>
            <w:r w:rsidR="00D8368C" w:rsidRPr="009804C4">
              <w:rPr>
                <w:sz w:val="24"/>
                <w:szCs w:val="24"/>
              </w:rPr>
              <w:t>collected</w:t>
            </w:r>
            <w:r w:rsidR="00ED54F9" w:rsidRPr="009804C4">
              <w:rPr>
                <w:sz w:val="24"/>
                <w:szCs w:val="24"/>
              </w:rPr>
              <w:t xml:space="preserve"> from the original image. It</w:t>
            </w:r>
            <w:r w:rsidR="00D8368C" w:rsidRPr="009804C4">
              <w:rPr>
                <w:sz w:val="24"/>
                <w:szCs w:val="24"/>
              </w:rPr>
              <w:t xml:space="preserve"> focuses</w:t>
            </w:r>
            <w:r w:rsidR="00ED54F9" w:rsidRPr="009804C4">
              <w:rPr>
                <w:sz w:val="24"/>
                <w:szCs w:val="24"/>
              </w:rPr>
              <w:t xml:space="preserve"> </w:t>
            </w:r>
            <w:r w:rsidR="00D8368C" w:rsidRPr="009804C4">
              <w:rPr>
                <w:sz w:val="24"/>
                <w:szCs w:val="24"/>
              </w:rPr>
              <w:t>on</w:t>
            </w:r>
            <w:r w:rsidR="00ED54F9" w:rsidRPr="009804C4">
              <w:rPr>
                <w:sz w:val="24"/>
                <w:szCs w:val="24"/>
              </w:rPr>
              <w:t xml:space="preserve"> watermark and signature</w:t>
            </w:r>
            <w:r w:rsidR="00D8368C" w:rsidRPr="009804C4">
              <w:rPr>
                <w:sz w:val="24"/>
                <w:szCs w:val="24"/>
              </w:rPr>
              <w:t xml:space="preserve"> comparison</w:t>
            </w:r>
            <w:r w:rsidR="00ED54F9" w:rsidRPr="009804C4">
              <w:rPr>
                <w:sz w:val="24"/>
                <w:szCs w:val="24"/>
              </w:rPr>
              <w:t xml:space="preserve">. </w:t>
            </w:r>
          </w:p>
          <w:p w14:paraId="3F9A1032" w14:textId="6420A779" w:rsidR="00ED54F9" w:rsidRPr="009804C4" w:rsidRDefault="009804C4" w:rsidP="009804C4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ED54F9" w:rsidRPr="009804C4">
              <w:rPr>
                <w:sz w:val="24"/>
                <w:szCs w:val="24"/>
              </w:rPr>
              <w:t xml:space="preserve">Another is </w:t>
            </w:r>
            <w:r>
              <w:rPr>
                <w:sz w:val="24"/>
                <w:szCs w:val="24"/>
              </w:rPr>
              <w:t xml:space="preserve">a </w:t>
            </w:r>
            <w:r w:rsidR="00ED54F9" w:rsidRPr="009804C4">
              <w:rPr>
                <w:sz w:val="24"/>
                <w:szCs w:val="24"/>
              </w:rPr>
              <w:t>passive method used to detect forgery without previous information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14:paraId="146C1F17" w14:textId="31C8C89C" w:rsidR="00ED54F9" w:rsidRDefault="00ED54F9" w:rsidP="0018390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Passive methods</w:t>
            </w:r>
            <w:r w:rsidR="009804C4">
              <w:rPr>
                <w:sz w:val="24"/>
                <w:szCs w:val="24"/>
              </w:rPr>
              <w:t xml:space="preserve"> are</w:t>
            </w:r>
            <w:r>
              <w:rPr>
                <w:sz w:val="24"/>
                <w:szCs w:val="24"/>
              </w:rPr>
              <w:t>:</w:t>
            </w:r>
          </w:p>
          <w:p w14:paraId="12F16F6E" w14:textId="5C61C0B9" w:rsidR="00ED54F9" w:rsidRDefault="009804C4" w:rsidP="0018390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1. </w:t>
            </w:r>
            <w:r w:rsidR="00ED54F9">
              <w:rPr>
                <w:sz w:val="24"/>
                <w:szCs w:val="24"/>
              </w:rPr>
              <w:t xml:space="preserve">Copy-move tampering </w:t>
            </w:r>
            <w:r>
              <w:rPr>
                <w:sz w:val="24"/>
                <w:szCs w:val="24"/>
              </w:rPr>
              <w:t>2. I</w:t>
            </w:r>
            <w:r w:rsidR="00ED54F9">
              <w:rPr>
                <w:sz w:val="24"/>
                <w:szCs w:val="24"/>
              </w:rPr>
              <w:t xml:space="preserve">mage slicing. </w:t>
            </w:r>
            <w:r>
              <w:rPr>
                <w:sz w:val="24"/>
                <w:szCs w:val="24"/>
              </w:rPr>
              <w:t>(</w:t>
            </w:r>
            <w:r w:rsidR="00ED54F9">
              <w:rPr>
                <w:sz w:val="24"/>
                <w:szCs w:val="24"/>
              </w:rPr>
              <w:t>Various other main existent works are described.</w:t>
            </w:r>
            <w:r>
              <w:rPr>
                <w:sz w:val="24"/>
                <w:szCs w:val="24"/>
              </w:rPr>
              <w:t>)</w:t>
            </w:r>
          </w:p>
          <w:p w14:paraId="534C79AB" w14:textId="77777777" w:rsidR="00ED54F9" w:rsidRDefault="00ED54F9" w:rsidP="00183902">
            <w:pPr>
              <w:spacing w:line="259" w:lineRule="auto"/>
              <w:rPr>
                <w:sz w:val="24"/>
                <w:szCs w:val="24"/>
              </w:rPr>
            </w:pPr>
          </w:p>
          <w:p w14:paraId="37E4837E" w14:textId="2DD74B35" w:rsidR="00ED54F9" w:rsidRDefault="00ED54F9" w:rsidP="0018390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 methods</w:t>
            </w:r>
            <w:r w:rsidR="009804C4">
              <w:rPr>
                <w:sz w:val="24"/>
                <w:szCs w:val="24"/>
              </w:rPr>
              <w:t xml:space="preserve"> are</w:t>
            </w:r>
            <w:r>
              <w:rPr>
                <w:sz w:val="24"/>
                <w:szCs w:val="24"/>
              </w:rPr>
              <w:t>:</w:t>
            </w:r>
          </w:p>
          <w:p w14:paraId="5495419A" w14:textId="2FA1D9D2" w:rsidR="00ED54F9" w:rsidRDefault="009804C4" w:rsidP="0018390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ED54F9">
              <w:rPr>
                <w:sz w:val="24"/>
                <w:szCs w:val="24"/>
              </w:rPr>
              <w:t xml:space="preserve">Steganography, </w:t>
            </w:r>
            <w:r>
              <w:rPr>
                <w:sz w:val="24"/>
                <w:szCs w:val="24"/>
              </w:rPr>
              <w:t xml:space="preserve">a </w:t>
            </w:r>
          </w:p>
          <w:p w14:paraId="7D02A010" w14:textId="331073CC" w:rsidR="00ED54F9" w:rsidRPr="003A124C" w:rsidRDefault="009804C4" w:rsidP="0018390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ED54F9">
              <w:rPr>
                <w:sz w:val="24"/>
                <w:szCs w:val="24"/>
              </w:rPr>
              <w:t>echnique modified from an existing technique using wavelet transform and many existing works.</w:t>
            </w:r>
          </w:p>
        </w:tc>
        <w:tc>
          <w:tcPr>
            <w:tcW w:w="1276" w:type="dxa"/>
          </w:tcPr>
          <w:p w14:paraId="68C36DF6" w14:textId="77777777" w:rsidR="00ED54F9" w:rsidRPr="00E107F1" w:rsidRDefault="00ED54F9" w:rsidP="0018390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Various Datasets</w:t>
            </w:r>
          </w:p>
        </w:tc>
        <w:tc>
          <w:tcPr>
            <w:tcW w:w="1275" w:type="dxa"/>
          </w:tcPr>
          <w:p w14:paraId="2C5E62CA" w14:textId="4795FB29" w:rsidR="00ED54F9" w:rsidRPr="00E107F1" w:rsidRDefault="00ED54F9" w:rsidP="0018390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Various image forgery </w:t>
            </w:r>
            <w:r>
              <w:rPr>
                <w:sz w:val="24"/>
                <w:szCs w:val="24"/>
              </w:rPr>
              <w:lastRenderedPageBreak/>
              <w:t xml:space="preserve">techniques and </w:t>
            </w:r>
            <w:r w:rsidR="009804C4">
              <w:rPr>
                <w:sz w:val="24"/>
                <w:szCs w:val="24"/>
              </w:rPr>
              <w:t>a summary about</w:t>
            </w:r>
            <w:r>
              <w:rPr>
                <w:sz w:val="24"/>
                <w:szCs w:val="24"/>
              </w:rPr>
              <w:t xml:space="preserve"> their evaluation metrics and results</w:t>
            </w:r>
            <w:r w:rsidR="009804C4"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C00B2DA" w14:textId="150CBECB" w:rsidR="00ED54F9" w:rsidRPr="00E107F1" w:rsidRDefault="00ED54F9" w:rsidP="00183902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Limitations for active methods is </w:t>
            </w:r>
            <w:r w:rsidR="009804C4">
              <w:rPr>
                <w:sz w:val="24"/>
                <w:szCs w:val="24"/>
              </w:rPr>
              <w:t xml:space="preserve">only </w:t>
            </w:r>
            <w:r>
              <w:rPr>
                <w:sz w:val="24"/>
                <w:szCs w:val="24"/>
              </w:rPr>
              <w:t>pre-</w:t>
            </w:r>
            <w:r>
              <w:rPr>
                <w:sz w:val="24"/>
                <w:szCs w:val="24"/>
              </w:rPr>
              <w:lastRenderedPageBreak/>
              <w:t>processed images can be identified.</w:t>
            </w:r>
          </w:p>
        </w:tc>
      </w:tr>
    </w:tbl>
    <w:p w14:paraId="045F09F0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040B41AB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2154E4DA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2FE624BA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646D6946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611352CC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17B943FE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6AF1987A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569ACBE9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5277F57F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4F931C15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4A7106B4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422A4DAA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47A56FF2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7C2EE1E2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6C9A0A19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5D3A88F6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429ED867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64658702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65C6C423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062ADCB1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688630E6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7537C4B0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3E039E85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1120121B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79418FB9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50DD04B8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1D9F93A8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55C8F9D6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2A697E19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17AFB4C3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51CC0739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331B7406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67742B61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1A52CC4A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7D6705EA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5C57925D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06E4C8E6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05E9DF6D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72940DD0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7F7A846E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5A587E47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3968653C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2FBA9012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6220E042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43EBE9C1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00B2FD26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1DDCCB70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41A1A6F1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7B8FCD69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562711F2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72323827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3FC6F555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020E512A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612CB8B4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7A130542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74B49049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5F61F89B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15C9F5B5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63FDF9D6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6F7D06D5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750E04F6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1D6B1D96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04C7849E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65D151C7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3D75C304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1E4EA75A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4CFC7612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1CF42784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623E66DE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228C3E7B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015972AC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55271ECC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0C4536FA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74163987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78B79B1D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7A499B94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2FC72915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6F844E45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54556B75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125E0E8D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4B439940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6CF73E2E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3EA5DF11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3C7554FC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40AAFEC3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3C16F193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1220864D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450CA577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2C0197CC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4CB67F6B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753674AF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1187B594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24D444FF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6C3181C7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0FA852E9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49172F5C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77BDB274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51F6EC96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70687FB6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1BAB2370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070D056A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1185FB47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5ACED8CE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2548BFB5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5E95C061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195E6D0A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031CB52C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79C77B0F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5B22124B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2B89408B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3516D9FD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7A360978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1F05A0C1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0CCDCE58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7E6ADEFC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4E4F6899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7CBDFD45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62873C31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6B7FC89D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57D45AC1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0EBFFDB4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736F42C1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35EC491F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495403BF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76837BAA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0EB9BEBF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0E480A29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17E44C79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0C69F411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38C87F0C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75149F68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7AAE08A2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486D89DD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3F02858C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0D51477A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7EE74666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40CB266E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05D4CC11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187A27A8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1AB03F8B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05207AB1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524C9923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715B3DE5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5F045D33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32C6CDC7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64624858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69974061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5737621E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003F241F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2BD0784F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72E49A4C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6F2E893E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1DF7CF63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799F0CC7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2F7493E4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75A4F381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36BD59AF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6EF9B947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76CB980C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1AC68923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6C1E125D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7810F404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49098A29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1C4DBC08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624B7250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12DB1E86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47C252E0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5DE72E82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7F82F333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1C829C4D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412B4182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5AE3AD68" w14:textId="77777777" w:rsidR="00C70E7C" w:rsidRDefault="00C70E7C" w:rsidP="00A9230E">
      <w:pPr>
        <w:pStyle w:val="BodyText"/>
        <w:spacing w:line="20" w:lineRule="exact"/>
        <w:ind w:left="531"/>
        <w:rPr>
          <w:noProof/>
          <w:sz w:val="2"/>
        </w:rPr>
      </w:pPr>
    </w:p>
    <w:p w14:paraId="22D56B9B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1070CD95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5018E637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762C51D5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13F22942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58B9368E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3BD73A8D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25BABB8D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00F3A965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5130C4F9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6BD47C6F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66021D6E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1B3AFC5C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56C28C7F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680C11AD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05E35ED5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36D901B5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6AF7AB52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1EB32C9C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0A23DE66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31834D65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5CBE69EF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71E754FC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6A08F8DF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42E8F557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1AAD8A59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5BEBC9E6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3A845396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424063D5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08FF5BB6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60F97BA9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3C9D4C99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31297017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1CF3D6AA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110CC0B1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57699B8D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40CC506F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399E1C1B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4F4D5102" w14:textId="25002BE4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12A0A1DF" w14:textId="376EABE6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2BC55FC3" w14:textId="4DF78113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2B1F8973" w14:textId="73E8C88E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4462F03D" w14:textId="22A7295B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01EA4FB2" w14:textId="150005A8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3CE5B508" w14:textId="535ECAD2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7697CF19" w14:textId="38F0F91B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0F914093" w14:textId="526710FB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57035542" w14:textId="35EAAA48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069355D1" w14:textId="5D4FD53E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5AB48CB4" w14:textId="5B86C5C8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5C5E752D" w14:textId="2EC2324A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6B100CC8" w14:textId="61C754EF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37122D77" w14:textId="4F670380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3DFE141A" w14:textId="5755F1AD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17255796" w14:textId="0E9DD1E3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5789B460" w14:textId="58D9A895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31253093" w14:textId="7AC54613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7D1E3C76" w14:textId="0C027AEC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5632738B" w14:textId="68878418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31E37C70" w14:textId="7F29A7DB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7C196E39" w14:textId="76A66FAC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6A171A22" w14:textId="135285E9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5FE80346" w14:textId="62D28725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419773CD" w14:textId="6A4265BF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10464E45" w14:textId="74356689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3FAB7BD2" w14:textId="30BA106A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6D148646" w14:textId="47702E7B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35B3F2AF" w14:textId="537200C9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5794F75C" w14:textId="08E2642F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702A17CB" w14:textId="19DFB3D8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36032AEE" w14:textId="3292AE8D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403F12A4" w14:textId="4EBAF8FD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75EEF2D3" w14:textId="6AE67E96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27933D1A" w14:textId="569BC49E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30D2C7C0" w14:textId="2145EF3D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12F7AC83" w14:textId="42A1DDA7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56C1351F" w14:textId="4D1FBDDA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55C33AFF" w14:textId="3DBB2A92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505CE606" w14:textId="16F15CDB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44840DE2" w14:textId="19156627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64FCB1D8" w14:textId="4D3F96D7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1B8A9B1D" w14:textId="2F6D5551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106EDD98" w14:textId="0837C98B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5F3B8B3F" w14:textId="0A59E11B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351D8DE5" w14:textId="49D94FCD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30D73B7F" w14:textId="4C1250AD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75ADD902" w14:textId="296B0B9A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0AA8DFC0" w14:textId="0B9C8333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0E61E2B8" w14:textId="5C43603E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1FD01B98" w14:textId="0DBF4D5F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7F07DCFF" w14:textId="6BB61846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43CE162A" w14:textId="54350FEA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12B068DD" w14:textId="14B3AC7F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4BED3F2E" w14:textId="679DA6A5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260EE71A" w14:textId="24C49E26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25F3D925" w14:textId="16DE22E8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62EDD62D" w14:textId="593E6984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4A62DFBE" w14:textId="4E2E605A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64333ED9" w14:textId="1CFF0917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7F0C6D4D" w14:textId="1ACA1AC9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56725594" w14:textId="77777777" w:rsidR="009804C4" w:rsidRDefault="009804C4" w:rsidP="00A9230E">
      <w:pPr>
        <w:pStyle w:val="BodyText"/>
        <w:spacing w:line="20" w:lineRule="exact"/>
        <w:ind w:left="531"/>
        <w:rPr>
          <w:sz w:val="2"/>
        </w:rPr>
      </w:pPr>
    </w:p>
    <w:p w14:paraId="2C482535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27E4B6DA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32FE852D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04E99DB6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5E89F7AD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18187112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7E95300D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00AF5DBE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7AB69881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5285D0F9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357E1827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33A9C6AE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5F9F219E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1653348D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40DA4C13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0B7A7B57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7B1DAB8A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1A194BFF" w14:textId="77777777" w:rsidR="00C70E7C" w:rsidRDefault="00C70E7C" w:rsidP="00A9230E">
      <w:pPr>
        <w:pStyle w:val="BodyText"/>
        <w:spacing w:line="20" w:lineRule="exact"/>
        <w:ind w:left="531"/>
        <w:rPr>
          <w:sz w:val="2"/>
        </w:rPr>
      </w:pPr>
    </w:p>
    <w:p w14:paraId="3605A623" w14:textId="3C4ABBF4" w:rsidR="00A9230E" w:rsidRDefault="00A9230E" w:rsidP="00A9230E">
      <w:pPr>
        <w:pStyle w:val="BodyText"/>
        <w:spacing w:line="20" w:lineRule="exact"/>
        <w:ind w:left="5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056950F" wp14:editId="5294D1A2">
                <wp:extent cx="6226810" cy="6350"/>
                <wp:effectExtent l="1905" t="0" r="635" b="571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6810" cy="6350"/>
                          <a:chOff x="0" y="0"/>
                          <a:chExt cx="9806" cy="10"/>
                        </a:xfrm>
                      </wpg:grpSpPr>
                      <wps:wsp>
                        <wps:cNvPr id="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06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06DB2F" id="Group 2" o:spid="_x0000_s1026" style="width:490.3pt;height:.5pt;mso-position-horizontal-relative:char;mso-position-vertical-relative:line" coordsize="980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">
                <v:rect id="Rectangle 23" o:spid="_x0000_s1027" style="position:absolute;width:980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" fillcolor="#d9d9d9" stroked="f"/>
                <w10:anchorlock/>
              </v:group>
            </w:pict>
          </mc:Fallback>
        </mc:AlternateContent>
      </w:r>
    </w:p>
    <w:p w14:paraId="687BAB8B" w14:textId="7B49F052" w:rsidR="00A83B72" w:rsidRDefault="00A9230E">
      <w:pPr>
        <w:spacing w:before="8"/>
        <w:ind w:left="560"/>
        <w:rPr>
          <w:rFonts w:ascii="Calibri"/>
        </w:rPr>
      </w:pPr>
      <w:r>
        <w:rPr>
          <w:rFonts w:ascii="Calibri"/>
          <w:b/>
        </w:rPr>
        <w:t>3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|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color w:val="7E7E7E"/>
        </w:rPr>
        <w:t>P</w:t>
      </w:r>
      <w:r>
        <w:rPr>
          <w:rFonts w:ascii="Calibri"/>
          <w:color w:val="7E7E7E"/>
          <w:spacing w:val="12"/>
        </w:rPr>
        <w:t xml:space="preserve"> </w:t>
      </w:r>
      <w:r>
        <w:rPr>
          <w:rFonts w:ascii="Calibri"/>
          <w:color w:val="7E7E7E"/>
        </w:rPr>
        <w:t>a</w:t>
      </w:r>
      <w:r>
        <w:rPr>
          <w:rFonts w:ascii="Calibri"/>
          <w:color w:val="7E7E7E"/>
          <w:spacing w:val="9"/>
        </w:rPr>
        <w:t xml:space="preserve"> </w:t>
      </w:r>
      <w:r>
        <w:rPr>
          <w:rFonts w:ascii="Calibri"/>
          <w:color w:val="7E7E7E"/>
        </w:rPr>
        <w:t>g</w:t>
      </w:r>
      <w:r>
        <w:rPr>
          <w:rFonts w:ascii="Calibri"/>
          <w:color w:val="7E7E7E"/>
          <w:spacing w:val="9"/>
        </w:rPr>
        <w:t xml:space="preserve"> </w:t>
      </w:r>
      <w:r>
        <w:rPr>
          <w:rFonts w:ascii="Calibri"/>
          <w:color w:val="7E7E7E"/>
        </w:rPr>
        <w:t>e</w:t>
      </w:r>
    </w:p>
    <w:sectPr w:rsidR="00A83B72">
      <w:type w:val="continuous"/>
      <w:pgSz w:w="11910" w:h="16840"/>
      <w:pgMar w:top="1580" w:right="640" w:bottom="340" w:left="520" w:header="720" w:footer="720" w:gutter="0"/>
      <w:pgBorders w:offsetFrom="page">
        <w:top w:val="thinThickThinSmallGap" w:sz="12" w:space="26" w:color="000000"/>
        <w:left w:val="thinThickThinSmallGap" w:sz="12" w:space="26" w:color="000000"/>
        <w:bottom w:val="thinThickThinSmallGap" w:sz="12" w:space="26" w:color="000000"/>
        <w:right w:val="thinThickThinSmallGap" w:sz="12" w:space="26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A7A4A" w14:textId="77777777" w:rsidR="00943E79" w:rsidRDefault="00943E79">
      <w:r>
        <w:separator/>
      </w:r>
    </w:p>
  </w:endnote>
  <w:endnote w:type="continuationSeparator" w:id="0">
    <w:p w14:paraId="2E30AA2F" w14:textId="77777777" w:rsidR="00943E79" w:rsidRDefault="00943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DC5D" w14:textId="77777777" w:rsidR="00A83B72" w:rsidRDefault="00000000">
    <w:pPr>
      <w:pStyle w:val="BodyText"/>
      <w:spacing w:line="14" w:lineRule="auto"/>
      <w:rPr>
        <w:sz w:val="20"/>
      </w:rPr>
    </w:pPr>
    <w:r>
      <w:pict w14:anchorId="3293A80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.2pt;margin-top:823.2pt;width:229.1pt;height:12.1pt;z-index:-251658752;mso-position-horizontal-relative:page;mso-position-vertical-relative:page" filled="f" stroked="f">
          <v:textbox style="mso-next-textbox:#_x0000_s1025" inset="0,0,0,0">
            <w:txbxContent>
              <w:p w14:paraId="65A1C6F8" w14:textId="0D226E5F" w:rsidR="00A83B72" w:rsidRPr="00E1400F" w:rsidRDefault="00E1400F">
                <w:pPr>
                  <w:spacing w:before="13"/>
                  <w:ind w:left="20"/>
                  <w:rPr>
                    <w:color w:val="808080" w:themeColor="background1" w:themeShade="80"/>
                    <w:sz w:val="16"/>
                  </w:rPr>
                </w:pPr>
                <w:hyperlink r:id="rId1" w:history="1">
                  <w:r w:rsidRPr="00E1400F">
                    <w:rPr>
                      <w:rStyle w:val="Hyperlink"/>
                      <w:color w:val="808080" w:themeColor="background1" w:themeShade="80"/>
                      <w:sz w:val="16"/>
                    </w:rPr>
                    <w:t>https://www.coursehero.com/file/86265616/review1-iwp-report.pdf/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D1CCD" w14:textId="77777777" w:rsidR="00943E79" w:rsidRDefault="00943E79">
      <w:r>
        <w:separator/>
      </w:r>
    </w:p>
  </w:footnote>
  <w:footnote w:type="continuationSeparator" w:id="0">
    <w:p w14:paraId="0753EDC2" w14:textId="77777777" w:rsidR="00943E79" w:rsidRDefault="00943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62AF3"/>
    <w:multiLevelType w:val="hybridMultilevel"/>
    <w:tmpl w:val="C83AEC14"/>
    <w:lvl w:ilvl="0" w:tplc="7A8E2ED8">
      <w:start w:val="2"/>
      <w:numFmt w:val="decimal"/>
      <w:lvlText w:val="%1"/>
      <w:lvlJc w:val="left"/>
      <w:pPr>
        <w:ind w:left="891" w:hanging="164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D441212">
      <w:numFmt w:val="bullet"/>
      <w:lvlText w:val="•"/>
      <w:lvlJc w:val="left"/>
      <w:pPr>
        <w:ind w:left="1318" w:hanging="164"/>
      </w:pPr>
      <w:rPr>
        <w:rFonts w:hint="default"/>
        <w:lang w:val="en-US" w:eastAsia="en-US" w:bidi="ar-SA"/>
      </w:rPr>
    </w:lvl>
    <w:lvl w:ilvl="2" w:tplc="B37C44F6">
      <w:numFmt w:val="bullet"/>
      <w:lvlText w:val="•"/>
      <w:lvlJc w:val="left"/>
      <w:pPr>
        <w:ind w:left="1736" w:hanging="164"/>
      </w:pPr>
      <w:rPr>
        <w:rFonts w:hint="default"/>
        <w:lang w:val="en-US" w:eastAsia="en-US" w:bidi="ar-SA"/>
      </w:rPr>
    </w:lvl>
    <w:lvl w:ilvl="3" w:tplc="F8DCCE28">
      <w:numFmt w:val="bullet"/>
      <w:lvlText w:val="•"/>
      <w:lvlJc w:val="left"/>
      <w:pPr>
        <w:ind w:left="2155" w:hanging="164"/>
      </w:pPr>
      <w:rPr>
        <w:rFonts w:hint="default"/>
        <w:lang w:val="en-US" w:eastAsia="en-US" w:bidi="ar-SA"/>
      </w:rPr>
    </w:lvl>
    <w:lvl w:ilvl="4" w:tplc="523653E8">
      <w:numFmt w:val="bullet"/>
      <w:lvlText w:val="•"/>
      <w:lvlJc w:val="left"/>
      <w:pPr>
        <w:ind w:left="2573" w:hanging="164"/>
      </w:pPr>
      <w:rPr>
        <w:rFonts w:hint="default"/>
        <w:lang w:val="en-US" w:eastAsia="en-US" w:bidi="ar-SA"/>
      </w:rPr>
    </w:lvl>
    <w:lvl w:ilvl="5" w:tplc="431E6510">
      <w:numFmt w:val="bullet"/>
      <w:lvlText w:val="•"/>
      <w:lvlJc w:val="left"/>
      <w:pPr>
        <w:ind w:left="2992" w:hanging="164"/>
      </w:pPr>
      <w:rPr>
        <w:rFonts w:hint="default"/>
        <w:lang w:val="en-US" w:eastAsia="en-US" w:bidi="ar-SA"/>
      </w:rPr>
    </w:lvl>
    <w:lvl w:ilvl="6" w:tplc="ADB0CC30">
      <w:numFmt w:val="bullet"/>
      <w:lvlText w:val="•"/>
      <w:lvlJc w:val="left"/>
      <w:pPr>
        <w:ind w:left="3410" w:hanging="164"/>
      </w:pPr>
      <w:rPr>
        <w:rFonts w:hint="default"/>
        <w:lang w:val="en-US" w:eastAsia="en-US" w:bidi="ar-SA"/>
      </w:rPr>
    </w:lvl>
    <w:lvl w:ilvl="7" w:tplc="C5C6BC58">
      <w:numFmt w:val="bullet"/>
      <w:lvlText w:val="•"/>
      <w:lvlJc w:val="left"/>
      <w:pPr>
        <w:ind w:left="3829" w:hanging="164"/>
      </w:pPr>
      <w:rPr>
        <w:rFonts w:hint="default"/>
        <w:lang w:val="en-US" w:eastAsia="en-US" w:bidi="ar-SA"/>
      </w:rPr>
    </w:lvl>
    <w:lvl w:ilvl="8" w:tplc="FCE22B6C">
      <w:numFmt w:val="bullet"/>
      <w:lvlText w:val="•"/>
      <w:lvlJc w:val="left"/>
      <w:pPr>
        <w:ind w:left="4247" w:hanging="164"/>
      </w:pPr>
      <w:rPr>
        <w:rFonts w:hint="default"/>
        <w:lang w:val="en-US" w:eastAsia="en-US" w:bidi="ar-SA"/>
      </w:rPr>
    </w:lvl>
  </w:abstractNum>
  <w:abstractNum w:abstractNumId="1" w15:restartNumberingAfterBreak="0">
    <w:nsid w:val="25986AB0"/>
    <w:multiLevelType w:val="hybridMultilevel"/>
    <w:tmpl w:val="4E8266C8"/>
    <w:lvl w:ilvl="0" w:tplc="B004FEDA">
      <w:start w:val="1"/>
      <w:numFmt w:val="decimal"/>
      <w:lvlText w:val="%1."/>
      <w:lvlJc w:val="left"/>
      <w:pPr>
        <w:ind w:left="1436" w:hanging="7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65DC0"/>
    <w:multiLevelType w:val="hybridMultilevel"/>
    <w:tmpl w:val="97FAE4B6"/>
    <w:lvl w:ilvl="0" w:tplc="CC12426C">
      <w:start w:val="1"/>
      <w:numFmt w:val="decimal"/>
      <w:lvlText w:val="[%1]"/>
      <w:lvlJc w:val="left"/>
      <w:pPr>
        <w:ind w:left="666" w:hanging="353"/>
        <w:jc w:val="right"/>
      </w:pPr>
      <w:rPr>
        <w:rFonts w:ascii="Times New Roman" w:eastAsia="Times New Roman" w:hAnsi="Times New Roman" w:cs="Times New Roman" w:hint="default"/>
        <w:color w:val="0D0D0D"/>
        <w:w w:val="100"/>
        <w:sz w:val="22"/>
        <w:szCs w:val="22"/>
        <w:lang w:val="en-US" w:eastAsia="en-US" w:bidi="ar-SA"/>
      </w:rPr>
    </w:lvl>
    <w:lvl w:ilvl="1" w:tplc="9A5EA6E0">
      <w:numFmt w:val="bullet"/>
      <w:lvlText w:val="•"/>
      <w:lvlJc w:val="left"/>
      <w:pPr>
        <w:ind w:left="1156" w:hanging="353"/>
      </w:pPr>
      <w:rPr>
        <w:rFonts w:hint="default"/>
        <w:lang w:val="en-US" w:eastAsia="en-US" w:bidi="ar-SA"/>
      </w:rPr>
    </w:lvl>
    <w:lvl w:ilvl="2" w:tplc="8996E67C">
      <w:numFmt w:val="bullet"/>
      <w:lvlText w:val="•"/>
      <w:lvlJc w:val="left"/>
      <w:pPr>
        <w:ind w:left="1652" w:hanging="353"/>
      </w:pPr>
      <w:rPr>
        <w:rFonts w:hint="default"/>
        <w:lang w:val="en-US" w:eastAsia="en-US" w:bidi="ar-SA"/>
      </w:rPr>
    </w:lvl>
    <w:lvl w:ilvl="3" w:tplc="A27AAB58">
      <w:numFmt w:val="bullet"/>
      <w:lvlText w:val="•"/>
      <w:lvlJc w:val="left"/>
      <w:pPr>
        <w:ind w:left="2149" w:hanging="353"/>
      </w:pPr>
      <w:rPr>
        <w:rFonts w:hint="default"/>
        <w:lang w:val="en-US" w:eastAsia="en-US" w:bidi="ar-SA"/>
      </w:rPr>
    </w:lvl>
    <w:lvl w:ilvl="4" w:tplc="CC70A458">
      <w:numFmt w:val="bullet"/>
      <w:lvlText w:val="•"/>
      <w:lvlJc w:val="left"/>
      <w:pPr>
        <w:ind w:left="2645" w:hanging="353"/>
      </w:pPr>
      <w:rPr>
        <w:rFonts w:hint="default"/>
        <w:lang w:val="en-US" w:eastAsia="en-US" w:bidi="ar-SA"/>
      </w:rPr>
    </w:lvl>
    <w:lvl w:ilvl="5" w:tplc="2DF2271E">
      <w:numFmt w:val="bullet"/>
      <w:lvlText w:val="•"/>
      <w:lvlJc w:val="left"/>
      <w:pPr>
        <w:ind w:left="3142" w:hanging="353"/>
      </w:pPr>
      <w:rPr>
        <w:rFonts w:hint="default"/>
        <w:lang w:val="en-US" w:eastAsia="en-US" w:bidi="ar-SA"/>
      </w:rPr>
    </w:lvl>
    <w:lvl w:ilvl="6" w:tplc="2BB893AA">
      <w:numFmt w:val="bullet"/>
      <w:lvlText w:val="•"/>
      <w:lvlJc w:val="left"/>
      <w:pPr>
        <w:ind w:left="3638" w:hanging="353"/>
      </w:pPr>
      <w:rPr>
        <w:rFonts w:hint="default"/>
        <w:lang w:val="en-US" w:eastAsia="en-US" w:bidi="ar-SA"/>
      </w:rPr>
    </w:lvl>
    <w:lvl w:ilvl="7" w:tplc="5C7EDA4C">
      <w:numFmt w:val="bullet"/>
      <w:lvlText w:val="•"/>
      <w:lvlJc w:val="left"/>
      <w:pPr>
        <w:ind w:left="4135" w:hanging="353"/>
      </w:pPr>
      <w:rPr>
        <w:rFonts w:hint="default"/>
        <w:lang w:val="en-US" w:eastAsia="en-US" w:bidi="ar-SA"/>
      </w:rPr>
    </w:lvl>
    <w:lvl w:ilvl="8" w:tplc="2B68B796">
      <w:numFmt w:val="bullet"/>
      <w:lvlText w:val="•"/>
      <w:lvlJc w:val="left"/>
      <w:pPr>
        <w:ind w:left="4631" w:hanging="353"/>
      </w:pPr>
      <w:rPr>
        <w:rFonts w:hint="default"/>
        <w:lang w:val="en-US" w:eastAsia="en-US" w:bidi="ar-SA"/>
      </w:rPr>
    </w:lvl>
  </w:abstractNum>
  <w:abstractNum w:abstractNumId="3" w15:restartNumberingAfterBreak="0">
    <w:nsid w:val="3FCF28E1"/>
    <w:multiLevelType w:val="hybridMultilevel"/>
    <w:tmpl w:val="AFE21C48"/>
    <w:lvl w:ilvl="0" w:tplc="B004FEDA">
      <w:start w:val="1"/>
      <w:numFmt w:val="decimal"/>
      <w:lvlText w:val="%1."/>
      <w:lvlJc w:val="left"/>
      <w:pPr>
        <w:ind w:left="1436" w:hanging="7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8" w:hanging="360"/>
      </w:pPr>
    </w:lvl>
    <w:lvl w:ilvl="2" w:tplc="4009001B" w:tentative="1">
      <w:start w:val="1"/>
      <w:numFmt w:val="lowerRoman"/>
      <w:lvlText w:val="%3."/>
      <w:lvlJc w:val="right"/>
      <w:pPr>
        <w:ind w:left="2528" w:hanging="180"/>
      </w:pPr>
    </w:lvl>
    <w:lvl w:ilvl="3" w:tplc="4009000F" w:tentative="1">
      <w:start w:val="1"/>
      <w:numFmt w:val="decimal"/>
      <w:lvlText w:val="%4."/>
      <w:lvlJc w:val="left"/>
      <w:pPr>
        <w:ind w:left="3248" w:hanging="360"/>
      </w:pPr>
    </w:lvl>
    <w:lvl w:ilvl="4" w:tplc="40090019" w:tentative="1">
      <w:start w:val="1"/>
      <w:numFmt w:val="lowerLetter"/>
      <w:lvlText w:val="%5."/>
      <w:lvlJc w:val="left"/>
      <w:pPr>
        <w:ind w:left="3968" w:hanging="360"/>
      </w:pPr>
    </w:lvl>
    <w:lvl w:ilvl="5" w:tplc="4009001B" w:tentative="1">
      <w:start w:val="1"/>
      <w:numFmt w:val="lowerRoman"/>
      <w:lvlText w:val="%6."/>
      <w:lvlJc w:val="right"/>
      <w:pPr>
        <w:ind w:left="4688" w:hanging="180"/>
      </w:pPr>
    </w:lvl>
    <w:lvl w:ilvl="6" w:tplc="4009000F" w:tentative="1">
      <w:start w:val="1"/>
      <w:numFmt w:val="decimal"/>
      <w:lvlText w:val="%7."/>
      <w:lvlJc w:val="left"/>
      <w:pPr>
        <w:ind w:left="5408" w:hanging="360"/>
      </w:pPr>
    </w:lvl>
    <w:lvl w:ilvl="7" w:tplc="40090019" w:tentative="1">
      <w:start w:val="1"/>
      <w:numFmt w:val="lowerLetter"/>
      <w:lvlText w:val="%8."/>
      <w:lvlJc w:val="left"/>
      <w:pPr>
        <w:ind w:left="6128" w:hanging="360"/>
      </w:pPr>
    </w:lvl>
    <w:lvl w:ilvl="8" w:tplc="40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4" w15:restartNumberingAfterBreak="0">
    <w:nsid w:val="4C977262"/>
    <w:multiLevelType w:val="hybridMultilevel"/>
    <w:tmpl w:val="F6ACC4F0"/>
    <w:lvl w:ilvl="0" w:tplc="E47AAD88">
      <w:start w:val="1"/>
      <w:numFmt w:val="decimal"/>
      <w:lvlText w:val="%1."/>
      <w:lvlJc w:val="left"/>
      <w:pPr>
        <w:ind w:left="728" w:hanging="24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EF124854">
      <w:numFmt w:val="bullet"/>
      <w:lvlText w:val="•"/>
      <w:lvlJc w:val="left"/>
      <w:pPr>
        <w:ind w:left="1156" w:hanging="245"/>
      </w:pPr>
      <w:rPr>
        <w:rFonts w:hint="default"/>
        <w:lang w:val="en-US" w:eastAsia="en-US" w:bidi="ar-SA"/>
      </w:rPr>
    </w:lvl>
    <w:lvl w:ilvl="2" w:tplc="33D262E0">
      <w:numFmt w:val="bullet"/>
      <w:lvlText w:val="•"/>
      <w:lvlJc w:val="left"/>
      <w:pPr>
        <w:ind w:left="1592" w:hanging="245"/>
      </w:pPr>
      <w:rPr>
        <w:rFonts w:hint="default"/>
        <w:lang w:val="en-US" w:eastAsia="en-US" w:bidi="ar-SA"/>
      </w:rPr>
    </w:lvl>
    <w:lvl w:ilvl="3" w:tplc="C43E1628">
      <w:numFmt w:val="bullet"/>
      <w:lvlText w:val="•"/>
      <w:lvlJc w:val="left"/>
      <w:pPr>
        <w:ind w:left="2029" w:hanging="245"/>
      </w:pPr>
      <w:rPr>
        <w:rFonts w:hint="default"/>
        <w:lang w:val="en-US" w:eastAsia="en-US" w:bidi="ar-SA"/>
      </w:rPr>
    </w:lvl>
    <w:lvl w:ilvl="4" w:tplc="3D123270">
      <w:numFmt w:val="bullet"/>
      <w:lvlText w:val="•"/>
      <w:lvlJc w:val="left"/>
      <w:pPr>
        <w:ind w:left="2465" w:hanging="245"/>
      </w:pPr>
      <w:rPr>
        <w:rFonts w:hint="default"/>
        <w:lang w:val="en-US" w:eastAsia="en-US" w:bidi="ar-SA"/>
      </w:rPr>
    </w:lvl>
    <w:lvl w:ilvl="5" w:tplc="4AF2BB38">
      <w:numFmt w:val="bullet"/>
      <w:lvlText w:val="•"/>
      <w:lvlJc w:val="left"/>
      <w:pPr>
        <w:ind w:left="2902" w:hanging="245"/>
      </w:pPr>
      <w:rPr>
        <w:rFonts w:hint="default"/>
        <w:lang w:val="en-US" w:eastAsia="en-US" w:bidi="ar-SA"/>
      </w:rPr>
    </w:lvl>
    <w:lvl w:ilvl="6" w:tplc="09880CA6">
      <w:numFmt w:val="bullet"/>
      <w:lvlText w:val="•"/>
      <w:lvlJc w:val="left"/>
      <w:pPr>
        <w:ind w:left="3338" w:hanging="245"/>
      </w:pPr>
      <w:rPr>
        <w:rFonts w:hint="default"/>
        <w:lang w:val="en-US" w:eastAsia="en-US" w:bidi="ar-SA"/>
      </w:rPr>
    </w:lvl>
    <w:lvl w:ilvl="7" w:tplc="B296B77C">
      <w:numFmt w:val="bullet"/>
      <w:lvlText w:val="•"/>
      <w:lvlJc w:val="left"/>
      <w:pPr>
        <w:ind w:left="3775" w:hanging="245"/>
      </w:pPr>
      <w:rPr>
        <w:rFonts w:hint="default"/>
        <w:lang w:val="en-US" w:eastAsia="en-US" w:bidi="ar-SA"/>
      </w:rPr>
    </w:lvl>
    <w:lvl w:ilvl="8" w:tplc="A3DEEEC0">
      <w:numFmt w:val="bullet"/>
      <w:lvlText w:val="•"/>
      <w:lvlJc w:val="left"/>
      <w:pPr>
        <w:ind w:left="4211" w:hanging="245"/>
      </w:pPr>
      <w:rPr>
        <w:rFonts w:hint="default"/>
        <w:lang w:val="en-US" w:eastAsia="en-US" w:bidi="ar-SA"/>
      </w:rPr>
    </w:lvl>
  </w:abstractNum>
  <w:abstractNum w:abstractNumId="5" w15:restartNumberingAfterBreak="0">
    <w:nsid w:val="596A0372"/>
    <w:multiLevelType w:val="hybridMultilevel"/>
    <w:tmpl w:val="BDCE1A3E"/>
    <w:lvl w:ilvl="0" w:tplc="6CDA7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D564E"/>
    <w:multiLevelType w:val="hybridMultilevel"/>
    <w:tmpl w:val="6EC035C6"/>
    <w:lvl w:ilvl="0" w:tplc="4009000F">
      <w:start w:val="1"/>
      <w:numFmt w:val="decimal"/>
      <w:lvlText w:val="%1."/>
      <w:lvlJc w:val="left"/>
      <w:pPr>
        <w:ind w:left="1448" w:hanging="360"/>
      </w:pPr>
    </w:lvl>
    <w:lvl w:ilvl="1" w:tplc="40090019" w:tentative="1">
      <w:start w:val="1"/>
      <w:numFmt w:val="lowerLetter"/>
      <w:lvlText w:val="%2."/>
      <w:lvlJc w:val="left"/>
      <w:pPr>
        <w:ind w:left="2168" w:hanging="360"/>
      </w:pPr>
    </w:lvl>
    <w:lvl w:ilvl="2" w:tplc="4009001B" w:tentative="1">
      <w:start w:val="1"/>
      <w:numFmt w:val="lowerRoman"/>
      <w:lvlText w:val="%3."/>
      <w:lvlJc w:val="right"/>
      <w:pPr>
        <w:ind w:left="2888" w:hanging="180"/>
      </w:pPr>
    </w:lvl>
    <w:lvl w:ilvl="3" w:tplc="4009000F" w:tentative="1">
      <w:start w:val="1"/>
      <w:numFmt w:val="decimal"/>
      <w:lvlText w:val="%4."/>
      <w:lvlJc w:val="left"/>
      <w:pPr>
        <w:ind w:left="3608" w:hanging="360"/>
      </w:pPr>
    </w:lvl>
    <w:lvl w:ilvl="4" w:tplc="40090019" w:tentative="1">
      <w:start w:val="1"/>
      <w:numFmt w:val="lowerLetter"/>
      <w:lvlText w:val="%5."/>
      <w:lvlJc w:val="left"/>
      <w:pPr>
        <w:ind w:left="4328" w:hanging="360"/>
      </w:pPr>
    </w:lvl>
    <w:lvl w:ilvl="5" w:tplc="4009001B" w:tentative="1">
      <w:start w:val="1"/>
      <w:numFmt w:val="lowerRoman"/>
      <w:lvlText w:val="%6."/>
      <w:lvlJc w:val="right"/>
      <w:pPr>
        <w:ind w:left="5048" w:hanging="180"/>
      </w:pPr>
    </w:lvl>
    <w:lvl w:ilvl="6" w:tplc="4009000F" w:tentative="1">
      <w:start w:val="1"/>
      <w:numFmt w:val="decimal"/>
      <w:lvlText w:val="%7."/>
      <w:lvlJc w:val="left"/>
      <w:pPr>
        <w:ind w:left="5768" w:hanging="360"/>
      </w:pPr>
    </w:lvl>
    <w:lvl w:ilvl="7" w:tplc="40090019" w:tentative="1">
      <w:start w:val="1"/>
      <w:numFmt w:val="lowerLetter"/>
      <w:lvlText w:val="%8."/>
      <w:lvlJc w:val="left"/>
      <w:pPr>
        <w:ind w:left="6488" w:hanging="360"/>
      </w:pPr>
    </w:lvl>
    <w:lvl w:ilvl="8" w:tplc="40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7" w15:restartNumberingAfterBreak="0">
    <w:nsid w:val="6DC20651"/>
    <w:multiLevelType w:val="hybridMultilevel"/>
    <w:tmpl w:val="CB6EC586"/>
    <w:lvl w:ilvl="0" w:tplc="C2CA76CC">
      <w:start w:val="20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8596">
    <w:abstractNumId w:val="4"/>
  </w:num>
  <w:num w:numId="2" w16cid:durableId="702248623">
    <w:abstractNumId w:val="2"/>
  </w:num>
  <w:num w:numId="3" w16cid:durableId="212229069">
    <w:abstractNumId w:val="0"/>
  </w:num>
  <w:num w:numId="4" w16cid:durableId="226647495">
    <w:abstractNumId w:val="6"/>
  </w:num>
  <w:num w:numId="5" w16cid:durableId="434448698">
    <w:abstractNumId w:val="3"/>
  </w:num>
  <w:num w:numId="6" w16cid:durableId="260256932">
    <w:abstractNumId w:val="1"/>
  </w:num>
  <w:num w:numId="7" w16cid:durableId="675764447">
    <w:abstractNumId w:val="5"/>
  </w:num>
  <w:num w:numId="8" w16cid:durableId="7709285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3B72"/>
    <w:rsid w:val="001229DB"/>
    <w:rsid w:val="003060D7"/>
    <w:rsid w:val="00310220"/>
    <w:rsid w:val="004547A0"/>
    <w:rsid w:val="00943E79"/>
    <w:rsid w:val="009804C4"/>
    <w:rsid w:val="00A82E0C"/>
    <w:rsid w:val="00A83B72"/>
    <w:rsid w:val="00A9230E"/>
    <w:rsid w:val="00BC1DE6"/>
    <w:rsid w:val="00C70E7C"/>
    <w:rsid w:val="00D8368C"/>
    <w:rsid w:val="00DB6EC1"/>
    <w:rsid w:val="00E1400F"/>
    <w:rsid w:val="00ED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4F36D69D"/>
  <w15:docId w15:val="{371D0EE1-B42D-43A4-B7D6-078061D7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6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6"/>
      <w:ind w:left="1386" w:right="1269"/>
      <w:jc w:val="center"/>
    </w:pPr>
    <w:rPr>
      <w:sz w:val="80"/>
      <w:szCs w:val="80"/>
    </w:rPr>
  </w:style>
  <w:style w:type="paragraph" w:styleId="ListParagraph">
    <w:name w:val="List Paragraph"/>
    <w:basedOn w:val="Normal"/>
    <w:uiPriority w:val="1"/>
    <w:qFormat/>
    <w:pPr>
      <w:ind w:left="72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140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00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140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00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140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0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D54F9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ursehero.com/file/86265616/review1-iwp-report.pd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Satwika.E</dc:creator>
  <cp:lastModifiedBy>Satwika E</cp:lastModifiedBy>
  <cp:revision>2</cp:revision>
  <cp:lastPrinted>2022-09-10T07:25:00Z</cp:lastPrinted>
  <dcterms:created xsi:type="dcterms:W3CDTF">2022-09-10T01:57:00Z</dcterms:created>
  <dcterms:modified xsi:type="dcterms:W3CDTF">2022-09-10T07:25:00Z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2022-08-20T00:00:00Z</vt:filetime>
  </property>
</Properties>
</file>