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2D9E672D" w14:textId="23C9BDFE" w:rsidR="00BE794B" w:rsidRDefault="009F66F5">
      <w:pPr>
        <w:rPr>
          <w:sz w:val="20"/>
        </w:rPr>
      </w:pPr>
      <w:r>
        <w:rPr>
          <w:noProof/>
          <w:sz w:val="20"/>
        </w:rPr>
        <mc:AlternateContent>
          <mc:Choice Requires="wps">
            <w:drawing>
              <wp:anchor distT="0" distB="0" distL="114300" distR="114300" simplePos="0" relativeHeight="251659264" behindDoc="0" locked="0" layoutInCell="1" allowOverlap="1" wp14:anchorId="12F8AB96" wp14:editId="7D2CA7B5">
                <wp:simplePos x="0" y="0"/>
                <wp:positionH relativeFrom="column">
                  <wp:posOffset>990600</wp:posOffset>
                </wp:positionH>
                <wp:positionV relativeFrom="paragraph">
                  <wp:posOffset>-34290</wp:posOffset>
                </wp:positionV>
                <wp:extent cx="4676775" cy="130492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4676775" cy="1304925"/>
                        </a:xfrm>
                        <a:prstGeom prst="rect">
                          <a:avLst/>
                        </a:prstGeom>
                        <a:solidFill>
                          <a:schemeClr val="lt1"/>
                        </a:solidFill>
                        <a:ln w="6350">
                          <a:noFill/>
                        </a:ln>
                      </wps:spPr>
                      <wps:txbx>
                        <w:txbxContent>
                          <w:p w14:paraId="78925C4F" w14:textId="77777777" w:rsidR="00FF7C2B" w:rsidRPr="00EE4AAB" w:rsidRDefault="00FF7C2B" w:rsidP="009F66F5">
                            <w:pPr>
                              <w:spacing w:after="0" w:line="240" w:lineRule="auto"/>
                              <w:jc w:val="center"/>
                              <w:rPr>
                                <w:rFonts w:ascii="Shusha" w:hAnsi="Shusha"/>
                                <w:b/>
                                <w:bCs/>
                                <w:sz w:val="32"/>
                                <w:szCs w:val="32"/>
                              </w:rPr>
                            </w:pPr>
                            <w:r w:rsidRPr="00EE4AAB">
                              <w:rPr>
                                <w:rFonts w:ascii="Shusha" w:hAnsi="Shusha"/>
                                <w:b/>
                                <w:bCs/>
                                <w:sz w:val="32"/>
                                <w:szCs w:val="32"/>
                                <w:cs/>
                              </w:rPr>
                              <w:t>हिन्दुस्तान कॉपर लिमिटेड</w:t>
                            </w:r>
                          </w:p>
                          <w:p w14:paraId="023121EA" w14:textId="2F44AC4A" w:rsidR="00FF7C2B" w:rsidRPr="009F66F5" w:rsidRDefault="00FF7C2B" w:rsidP="009F66F5">
                            <w:pPr>
                              <w:spacing w:after="0" w:line="240" w:lineRule="auto"/>
                              <w:jc w:val="center"/>
                              <w:rPr>
                                <w:rFonts w:ascii="Arial" w:hAnsi="Arial" w:cs="Arial"/>
                                <w:b/>
                                <w:bCs/>
                                <w:sz w:val="28"/>
                                <w:szCs w:val="32"/>
                              </w:rPr>
                            </w:pPr>
                            <w:r w:rsidRPr="009F66F5">
                              <w:rPr>
                                <w:rFonts w:ascii="Arial" w:hAnsi="Arial" w:cs="Arial"/>
                                <w:b/>
                                <w:bCs/>
                                <w:sz w:val="28"/>
                                <w:szCs w:val="32"/>
                              </w:rPr>
                              <w:t>Hindustan Copper Limited</w:t>
                            </w:r>
                          </w:p>
                          <w:p w14:paraId="47E45AC6" w14:textId="77777777" w:rsidR="00FF7C2B" w:rsidRDefault="00FF7C2B" w:rsidP="009F66F5">
                            <w:pPr>
                              <w:spacing w:after="0" w:line="240" w:lineRule="auto"/>
                              <w:jc w:val="center"/>
                              <w:rPr>
                                <w:rFonts w:ascii="Arial" w:hAnsi="Arial" w:cs="Arial"/>
                                <w:sz w:val="20"/>
                                <w:szCs w:val="22"/>
                              </w:rPr>
                            </w:pPr>
                            <w:r w:rsidRPr="009F66F5">
                              <w:rPr>
                                <w:rFonts w:ascii="Arial" w:hAnsi="Arial" w:cs="Arial"/>
                                <w:sz w:val="20"/>
                                <w:szCs w:val="22"/>
                              </w:rPr>
                              <w:t xml:space="preserve">Regd. Office : Tamra Bhavan, 1, Ashutosh Chowdhury Avenue, </w:t>
                            </w:r>
                          </w:p>
                          <w:p w14:paraId="31EEBD10" w14:textId="7D307ACF" w:rsidR="00FF7C2B" w:rsidRPr="009F66F5" w:rsidRDefault="00FF7C2B" w:rsidP="009F66F5">
                            <w:pPr>
                              <w:spacing w:after="0" w:line="240" w:lineRule="auto"/>
                              <w:jc w:val="center"/>
                              <w:rPr>
                                <w:rFonts w:ascii="Arial" w:hAnsi="Arial" w:cs="Arial"/>
                                <w:sz w:val="20"/>
                                <w:szCs w:val="22"/>
                              </w:rPr>
                            </w:pPr>
                            <w:r w:rsidRPr="009F66F5">
                              <w:rPr>
                                <w:rFonts w:ascii="Arial" w:hAnsi="Arial" w:cs="Arial"/>
                                <w:sz w:val="20"/>
                                <w:szCs w:val="22"/>
                              </w:rPr>
                              <w:t>Kolkata – 700 019</w:t>
                            </w:r>
                          </w:p>
                          <w:p w14:paraId="2ED7EB5A" w14:textId="7B6FEB2C" w:rsidR="00FF7C2B" w:rsidRPr="009F66F5" w:rsidRDefault="00FF7C2B" w:rsidP="009F66F5">
                            <w:pPr>
                              <w:spacing w:after="0" w:line="240" w:lineRule="auto"/>
                              <w:jc w:val="center"/>
                              <w:rPr>
                                <w:rFonts w:ascii="Arial" w:hAnsi="Arial" w:cs="Arial"/>
                                <w:sz w:val="20"/>
                                <w:szCs w:val="22"/>
                              </w:rPr>
                            </w:pPr>
                            <w:r w:rsidRPr="009F66F5">
                              <w:rPr>
                                <w:rFonts w:ascii="Arial" w:hAnsi="Arial" w:cs="Arial"/>
                                <w:sz w:val="20"/>
                                <w:szCs w:val="22"/>
                              </w:rPr>
                              <w:t>CIN: L27201WB1967GOI028825, Tel: 033 2283-2226</w:t>
                            </w:r>
                          </w:p>
                          <w:p w14:paraId="0F8E60E8" w14:textId="4769DB5D" w:rsidR="00FF7C2B" w:rsidRDefault="00FF7C2B" w:rsidP="009F66F5">
                            <w:pPr>
                              <w:jc w:val="center"/>
                              <w:rPr>
                                <w:rFonts w:ascii="Arial" w:hAnsi="Arial" w:cs="Arial"/>
                                <w:sz w:val="20"/>
                                <w:szCs w:val="22"/>
                              </w:rPr>
                            </w:pPr>
                            <w:r w:rsidRPr="009F66F5">
                              <w:rPr>
                                <w:rFonts w:ascii="Arial" w:hAnsi="Arial" w:cs="Arial"/>
                                <w:sz w:val="20"/>
                                <w:szCs w:val="22"/>
                              </w:rPr>
                              <w:t xml:space="preserve">E-mail: careers@hindustancopper.com, Website: </w:t>
                            </w:r>
                            <w:hyperlink r:id="rId7" w:history="1">
                              <w:r w:rsidRPr="00995D5A">
                                <w:rPr>
                                  <w:rStyle w:val="Hyperlink"/>
                                  <w:rFonts w:ascii="Arial" w:hAnsi="Arial" w:cs="Arial"/>
                                  <w:sz w:val="20"/>
                                  <w:szCs w:val="22"/>
                                </w:rPr>
                                <w:t>www.hindustancopper.com</w:t>
                              </w:r>
                            </w:hyperlink>
                          </w:p>
                          <w:p w14:paraId="567055D6" w14:textId="77777777" w:rsidR="00FF7C2B" w:rsidRPr="009F66F5" w:rsidRDefault="00FF7C2B" w:rsidP="009F66F5">
                            <w:pPr>
                              <w:jc w:val="center"/>
                              <w:rPr>
                                <w:sz w:val="28"/>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2F8AB96" id="_x0000_t202" coordsize="21600,21600" o:spt="202" path="m,l,21600r21600,l21600,xe">
                <v:stroke joinstyle="miter"/>
                <v:path gradientshapeok="t" o:connecttype="rect"/>
              </v:shapetype>
              <v:shape id="Text Box 1" o:spid="_x0000_s1026" type="#_x0000_t202" style="position:absolute;margin-left:78pt;margin-top:-2.7pt;width:368.25pt;height:10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" fillcolor="white [3201]" stroked="f" strokeweight=".5pt">
                <v:textbox>
                  <w:txbxContent>
                    <w:p w14:paraId="78925C4F" w14:textId="77777777" w:rsidR="00FF7C2B" w:rsidRPr="00EE4AAB" w:rsidRDefault="00FF7C2B" w:rsidP="009F66F5">
                      <w:pPr>
                        <w:spacing w:after="0" w:line="240" w:lineRule="auto"/>
                        <w:jc w:val="center"/>
                        <w:rPr>
                          <w:rFonts w:ascii="Shusha" w:hAnsi="Shusha"/>
                          <w:b/>
                          <w:bCs/>
                          <w:sz w:val="32"/>
                          <w:szCs w:val="32"/>
                        </w:rPr>
                      </w:pPr>
                      <w:r w:rsidRPr="00EE4AAB">
                        <w:rPr>
                          <w:rFonts w:ascii="Shusha" w:hAnsi="Shusha"/>
                          <w:b/>
                          <w:bCs/>
                          <w:sz w:val="32"/>
                          <w:szCs w:val="32"/>
                          <w:cs/>
                        </w:rPr>
                        <w:t>हिन्दुस्तान कॉपर लिमिटेड</w:t>
                      </w:r>
                    </w:p>
                    <w:p w14:paraId="023121EA" w14:textId="2F44AC4A" w:rsidR="00FF7C2B" w:rsidRPr="009F66F5" w:rsidRDefault="00FF7C2B" w:rsidP="009F66F5">
                      <w:pPr>
                        <w:spacing w:after="0" w:line="240" w:lineRule="auto"/>
                        <w:jc w:val="center"/>
                        <w:rPr>
                          <w:rFonts w:ascii="Arial" w:hAnsi="Arial" w:cs="Arial"/>
                          <w:b/>
                          <w:bCs/>
                          <w:sz w:val="28"/>
                          <w:szCs w:val="32"/>
                        </w:rPr>
                      </w:pPr>
                      <w:r w:rsidRPr="009F66F5">
                        <w:rPr>
                          <w:rFonts w:ascii="Arial" w:hAnsi="Arial" w:cs="Arial"/>
                          <w:b/>
                          <w:bCs/>
                          <w:sz w:val="28"/>
                          <w:szCs w:val="32"/>
                        </w:rPr>
                        <w:t>Hindustan Copper Limited</w:t>
                      </w:r>
                    </w:p>
                    <w:p w14:paraId="47E45AC6" w14:textId="77777777" w:rsidR="00FF7C2B" w:rsidRDefault="00FF7C2B" w:rsidP="009F66F5">
                      <w:pPr>
                        <w:spacing w:after="0" w:line="240" w:lineRule="auto"/>
                        <w:jc w:val="center"/>
                        <w:rPr>
                          <w:rFonts w:ascii="Arial" w:hAnsi="Arial" w:cs="Arial"/>
                          <w:sz w:val="20"/>
                          <w:szCs w:val="22"/>
                        </w:rPr>
                      </w:pPr>
                      <w:r w:rsidRPr="009F66F5">
                        <w:rPr>
                          <w:rFonts w:ascii="Arial" w:hAnsi="Arial" w:cs="Arial"/>
                          <w:sz w:val="20"/>
                          <w:szCs w:val="22"/>
                        </w:rPr>
                        <w:t xml:space="preserve">Regd. Office : Tamra Bhavan, 1, Ashutosh Chowdhury Avenue, </w:t>
                      </w:r>
                    </w:p>
                    <w:p w14:paraId="31EEBD10" w14:textId="7D307ACF" w:rsidR="00FF7C2B" w:rsidRPr="009F66F5" w:rsidRDefault="00FF7C2B" w:rsidP="009F66F5">
                      <w:pPr>
                        <w:spacing w:after="0" w:line="240" w:lineRule="auto"/>
                        <w:jc w:val="center"/>
                        <w:rPr>
                          <w:rFonts w:ascii="Arial" w:hAnsi="Arial" w:cs="Arial"/>
                          <w:sz w:val="20"/>
                          <w:szCs w:val="22"/>
                        </w:rPr>
                      </w:pPr>
                      <w:r w:rsidRPr="009F66F5">
                        <w:rPr>
                          <w:rFonts w:ascii="Arial" w:hAnsi="Arial" w:cs="Arial"/>
                          <w:sz w:val="20"/>
                          <w:szCs w:val="22"/>
                        </w:rPr>
                        <w:t>Kolkata – 700 019</w:t>
                      </w:r>
                    </w:p>
                    <w:p w14:paraId="2ED7EB5A" w14:textId="7B6FEB2C" w:rsidR="00FF7C2B" w:rsidRPr="009F66F5" w:rsidRDefault="00FF7C2B" w:rsidP="009F66F5">
                      <w:pPr>
                        <w:spacing w:after="0" w:line="240" w:lineRule="auto"/>
                        <w:jc w:val="center"/>
                        <w:rPr>
                          <w:rFonts w:ascii="Arial" w:hAnsi="Arial" w:cs="Arial"/>
                          <w:sz w:val="20"/>
                          <w:szCs w:val="22"/>
                        </w:rPr>
                      </w:pPr>
                      <w:r w:rsidRPr="009F66F5">
                        <w:rPr>
                          <w:rFonts w:ascii="Arial" w:hAnsi="Arial" w:cs="Arial"/>
                          <w:sz w:val="20"/>
                          <w:szCs w:val="22"/>
                        </w:rPr>
                        <w:t>CIN: L27201WB1967GOI028825, Tel: 033 2283-2226</w:t>
                      </w:r>
                    </w:p>
                    <w:p w14:paraId="0F8E60E8" w14:textId="4769DB5D" w:rsidR="00FF7C2B" w:rsidRDefault="00FF7C2B" w:rsidP="009F66F5">
                      <w:pPr>
                        <w:jc w:val="center"/>
                        <w:rPr>
                          <w:rFonts w:ascii="Arial" w:hAnsi="Arial" w:cs="Arial"/>
                          <w:sz w:val="20"/>
                          <w:szCs w:val="22"/>
                        </w:rPr>
                      </w:pPr>
                      <w:r w:rsidRPr="009F66F5">
                        <w:rPr>
                          <w:rFonts w:ascii="Arial" w:hAnsi="Arial" w:cs="Arial"/>
                          <w:sz w:val="20"/>
                          <w:szCs w:val="22"/>
                        </w:rPr>
                        <w:t xml:space="preserve">E-mail: careers@hindustancopper.com, Website: </w:t>
                      </w:r>
                      <w:hyperlink r:id="rId8" w:history="1">
                        <w:r w:rsidRPr="00995D5A">
                          <w:rPr>
                            <w:rStyle w:val="Hyperlink"/>
                            <w:rFonts w:ascii="Arial" w:hAnsi="Arial" w:cs="Arial"/>
                            <w:sz w:val="20"/>
                            <w:szCs w:val="22"/>
                          </w:rPr>
                          <w:t>www.hindustancopper.com</w:t>
                        </w:r>
                      </w:hyperlink>
                    </w:p>
                    <w:p w14:paraId="567055D6" w14:textId="77777777" w:rsidR="00FF7C2B" w:rsidRPr="009F66F5" w:rsidRDefault="00FF7C2B" w:rsidP="009F66F5">
                      <w:pPr>
                        <w:jc w:val="center"/>
                        <w:rPr>
                          <w:sz w:val="28"/>
                          <w:szCs w:val="24"/>
                        </w:rPr>
                      </w:pPr>
                    </w:p>
                  </w:txbxContent>
                </v:textbox>
              </v:shape>
            </w:pict>
          </mc:Fallback>
        </mc:AlternateContent>
      </w:r>
      <w:r>
        <w:rPr>
          <w:rFonts w:ascii="Arial" w:hAnsi="Arial" w:cs="Arial"/>
          <w:noProof/>
          <w:szCs w:val="22"/>
        </w:rPr>
        <mc:AlternateContent>
          <mc:Choice Requires="wps">
            <w:drawing>
              <wp:anchor distT="0" distB="0" distL="114300" distR="114300" simplePos="0" relativeHeight="251660288" behindDoc="0" locked="0" layoutInCell="1" allowOverlap="1" wp14:anchorId="2134BB39" wp14:editId="45EF6BA4">
                <wp:simplePos x="0" y="0"/>
                <wp:positionH relativeFrom="column">
                  <wp:posOffset>-47625</wp:posOffset>
                </wp:positionH>
                <wp:positionV relativeFrom="paragraph">
                  <wp:posOffset>1207770</wp:posOffset>
                </wp:positionV>
                <wp:extent cx="5867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8410F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75pt,95.1pt" to="458.25pt,9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" strokecolor="#4472c4 [3204]" strokeweight=".5pt">
                <v:stroke joinstyle="miter"/>
              </v:line>
            </w:pict>
          </mc:Fallback>
        </mc:AlternateContent>
      </w:r>
      <w:r w:rsidRPr="00222097">
        <w:rPr>
          <w:sz w:val="20"/>
        </w:rPr>
        <w:object w:dxaOrig="6727" w:dyaOrig="9653" w14:anchorId="0291F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55pt;height:90.4pt" o:ole="" filled="t" fillcolor="#c45911 [2405]">
            <v:fill opacity="0"/>
            <v:imagedata r:id="rId9" o:title=""/>
          </v:shape>
          <o:OLEObject Type="Embed" ProgID="PBrush" ShapeID="_x0000_i1025" DrawAspect="Content" ObjectID="_1733571557" r:id="rId10"/>
        </w:object>
      </w:r>
    </w:p>
    <w:p w14:paraId="1C0CAD92" w14:textId="3475DC1A" w:rsidR="009F66F5" w:rsidRDefault="009F66F5">
      <w:pPr>
        <w:rPr>
          <w:rFonts w:ascii="Arial" w:hAnsi="Arial" w:cs="Arial"/>
          <w:szCs w:val="22"/>
        </w:rPr>
      </w:pPr>
      <w:r>
        <w:rPr>
          <w:rFonts w:ascii="Arial" w:hAnsi="Arial" w:cs="Arial"/>
          <w:szCs w:val="22"/>
        </w:rPr>
        <w:t xml:space="preserve">Advt. No. </w:t>
      </w:r>
      <w:r w:rsidR="001C0FBC">
        <w:rPr>
          <w:rFonts w:ascii="Arial" w:hAnsi="Arial" w:cs="Arial"/>
          <w:szCs w:val="22"/>
        </w:rPr>
        <w:t>Estt. /</w:t>
      </w:r>
      <w:r>
        <w:rPr>
          <w:rFonts w:ascii="Arial" w:hAnsi="Arial" w:cs="Arial"/>
          <w:szCs w:val="22"/>
        </w:rPr>
        <w:t>1/</w:t>
      </w:r>
      <w:r w:rsidRPr="00E751EE">
        <w:rPr>
          <w:rFonts w:ascii="Arial" w:hAnsi="Arial" w:cs="Arial"/>
          <w:szCs w:val="22"/>
        </w:rPr>
        <w:t>201</w:t>
      </w:r>
      <w:r w:rsidR="00D83F39">
        <w:rPr>
          <w:rFonts w:ascii="Arial" w:hAnsi="Arial" w:cs="Arial"/>
          <w:szCs w:val="22"/>
        </w:rPr>
        <w:t>5</w:t>
      </w:r>
      <w:r>
        <w:rPr>
          <w:rFonts w:ascii="Arial" w:hAnsi="Arial" w:cs="Arial"/>
          <w:szCs w:val="22"/>
        </w:rPr>
        <w:t>/2022-23</w:t>
      </w:r>
      <w:r>
        <w:rPr>
          <w:rFonts w:ascii="Arial" w:hAnsi="Arial" w:cs="Arial"/>
          <w:szCs w:val="22"/>
        </w:rPr>
        <w:tab/>
      </w:r>
      <w:r>
        <w:rPr>
          <w:rFonts w:ascii="Arial" w:hAnsi="Arial" w:cs="Arial"/>
          <w:szCs w:val="22"/>
        </w:rPr>
        <w:tab/>
      </w:r>
      <w:r>
        <w:rPr>
          <w:rFonts w:ascii="Arial" w:hAnsi="Arial" w:cs="Arial"/>
          <w:szCs w:val="22"/>
        </w:rPr>
        <w:tab/>
      </w:r>
      <w:r>
        <w:rPr>
          <w:rFonts w:ascii="Arial" w:hAnsi="Arial" w:cs="Arial"/>
          <w:szCs w:val="22"/>
        </w:rPr>
        <w:tab/>
      </w:r>
      <w:r>
        <w:rPr>
          <w:rFonts w:ascii="Arial" w:hAnsi="Arial" w:cs="Arial"/>
          <w:szCs w:val="22"/>
        </w:rPr>
        <w:tab/>
      </w:r>
      <w:r w:rsidR="00E72EC4">
        <w:rPr>
          <w:rFonts w:ascii="Arial" w:hAnsi="Arial" w:cs="Arial"/>
          <w:szCs w:val="22"/>
        </w:rPr>
        <w:tab/>
        <w:t xml:space="preserve"> Date</w:t>
      </w:r>
      <w:r>
        <w:rPr>
          <w:rFonts w:ascii="Arial" w:hAnsi="Arial" w:cs="Arial"/>
          <w:szCs w:val="22"/>
        </w:rPr>
        <w:t xml:space="preserve">: </w:t>
      </w:r>
      <w:r w:rsidR="00D83F39">
        <w:rPr>
          <w:rFonts w:ascii="Arial" w:hAnsi="Arial" w:cs="Arial"/>
          <w:szCs w:val="22"/>
        </w:rPr>
        <w:t>__.12</w:t>
      </w:r>
      <w:r w:rsidR="001C0FBC">
        <w:rPr>
          <w:rFonts w:ascii="Arial" w:hAnsi="Arial" w:cs="Arial"/>
          <w:szCs w:val="22"/>
        </w:rPr>
        <w:t>.2022</w:t>
      </w:r>
    </w:p>
    <w:p w14:paraId="4632414A" w14:textId="0ADFCE1F" w:rsidR="00D83F39" w:rsidRDefault="00992F88" w:rsidP="00D83F39">
      <w:pPr>
        <w:ind w:left="720" w:hanging="720"/>
        <w:jc w:val="both"/>
        <w:rPr>
          <w:rFonts w:ascii="Arial" w:hAnsi="Arial" w:cs="Arial"/>
          <w:b/>
          <w:bCs/>
          <w:sz w:val="28"/>
          <w:szCs w:val="28"/>
          <w:u w:val="single"/>
        </w:rPr>
      </w:pPr>
      <w:r>
        <w:rPr>
          <w:rFonts w:ascii="Arial" w:hAnsi="Arial" w:cs="Arial"/>
          <w:b/>
          <w:bCs/>
          <w:sz w:val="28"/>
          <w:szCs w:val="28"/>
        </w:rPr>
        <w:t>A</w:t>
      </w:r>
      <w:r w:rsidR="00D83F39" w:rsidRPr="00D83F39">
        <w:rPr>
          <w:rFonts w:ascii="Arial" w:hAnsi="Arial" w:cs="Arial"/>
          <w:b/>
          <w:bCs/>
          <w:sz w:val="28"/>
          <w:szCs w:val="28"/>
        </w:rPr>
        <w:t>)</w:t>
      </w:r>
      <w:r w:rsidR="00D83F39" w:rsidRPr="00D83F39">
        <w:rPr>
          <w:rFonts w:ascii="Arial" w:hAnsi="Arial" w:cs="Arial"/>
          <w:b/>
          <w:bCs/>
          <w:sz w:val="28"/>
          <w:szCs w:val="28"/>
        </w:rPr>
        <w:tab/>
      </w:r>
      <w:r w:rsidR="00D83F39">
        <w:rPr>
          <w:rFonts w:ascii="Arial" w:hAnsi="Arial" w:cs="Arial"/>
          <w:b/>
          <w:bCs/>
          <w:sz w:val="28"/>
          <w:szCs w:val="28"/>
          <w:u w:val="single"/>
        </w:rPr>
        <w:t>Notification for Special Recruitment Drive for SC/ST/OBC to the post of Deputy Manager/ Senior Manager</w:t>
      </w:r>
      <w:r w:rsidR="00D83F39" w:rsidRPr="009A437F">
        <w:rPr>
          <w:rFonts w:ascii="Arial" w:hAnsi="Arial" w:cs="Arial"/>
          <w:b/>
          <w:bCs/>
          <w:sz w:val="28"/>
          <w:szCs w:val="28"/>
          <w:u w:val="single"/>
        </w:rPr>
        <w:t xml:space="preserve"> </w:t>
      </w:r>
    </w:p>
    <w:p w14:paraId="01EB22B6" w14:textId="003E9118" w:rsidR="00992F88" w:rsidRPr="00A17A18" w:rsidRDefault="00992F88" w:rsidP="00B37D1B">
      <w:pPr>
        <w:ind w:left="720" w:hanging="720"/>
        <w:jc w:val="both"/>
        <w:rPr>
          <w:rFonts w:ascii="Arial" w:hAnsi="Arial" w:cs="Arial"/>
          <w:b/>
          <w:bCs/>
          <w:sz w:val="28"/>
          <w:szCs w:val="28"/>
          <w:u w:val="single"/>
        </w:rPr>
      </w:pPr>
      <w:r>
        <w:rPr>
          <w:rFonts w:ascii="Arial" w:hAnsi="Arial" w:cs="Arial"/>
          <w:b/>
          <w:bCs/>
          <w:sz w:val="28"/>
          <w:szCs w:val="28"/>
        </w:rPr>
        <w:t>B</w:t>
      </w:r>
      <w:r w:rsidR="00D83F39" w:rsidRPr="00D83F39">
        <w:rPr>
          <w:rFonts w:ascii="Arial" w:hAnsi="Arial" w:cs="Arial"/>
          <w:b/>
          <w:bCs/>
          <w:sz w:val="28"/>
          <w:szCs w:val="28"/>
        </w:rPr>
        <w:t>)</w:t>
      </w:r>
      <w:r w:rsidR="00D83F39" w:rsidRPr="00D83F39">
        <w:rPr>
          <w:rFonts w:ascii="Arial" w:hAnsi="Arial" w:cs="Arial"/>
          <w:b/>
          <w:bCs/>
          <w:sz w:val="28"/>
          <w:szCs w:val="28"/>
        </w:rPr>
        <w:tab/>
      </w:r>
      <w:r w:rsidR="009F66F5" w:rsidRPr="009A437F">
        <w:rPr>
          <w:rFonts w:ascii="Arial" w:hAnsi="Arial" w:cs="Arial"/>
          <w:b/>
          <w:bCs/>
          <w:sz w:val="28"/>
          <w:szCs w:val="28"/>
          <w:u w:val="single"/>
        </w:rPr>
        <w:t xml:space="preserve">Notification for appointment as </w:t>
      </w:r>
      <w:r w:rsidR="00D83F39">
        <w:rPr>
          <w:rFonts w:ascii="Arial" w:hAnsi="Arial" w:cs="Arial"/>
          <w:b/>
          <w:bCs/>
          <w:sz w:val="28"/>
          <w:szCs w:val="28"/>
          <w:u w:val="single"/>
        </w:rPr>
        <w:t>Management Trainee</w:t>
      </w:r>
      <w:r w:rsidR="00E72EC4">
        <w:rPr>
          <w:rFonts w:ascii="Arial" w:hAnsi="Arial" w:cs="Arial"/>
          <w:b/>
          <w:bCs/>
          <w:sz w:val="28"/>
          <w:szCs w:val="28"/>
          <w:u w:val="single"/>
        </w:rPr>
        <w:t xml:space="preserve"> (</w:t>
      </w:r>
      <w:r w:rsidR="00D83F39">
        <w:rPr>
          <w:rFonts w:ascii="Arial" w:hAnsi="Arial" w:cs="Arial"/>
          <w:b/>
          <w:bCs/>
          <w:sz w:val="28"/>
          <w:szCs w:val="28"/>
          <w:u w:val="single"/>
        </w:rPr>
        <w:t>M</w:t>
      </w:r>
      <w:r w:rsidR="00E72EC4">
        <w:rPr>
          <w:rFonts w:ascii="Arial" w:hAnsi="Arial" w:cs="Arial"/>
          <w:b/>
          <w:bCs/>
          <w:sz w:val="28"/>
          <w:szCs w:val="28"/>
          <w:u w:val="single"/>
        </w:rPr>
        <w:t>T)</w:t>
      </w:r>
      <w:r w:rsidR="00B37D1B">
        <w:rPr>
          <w:rFonts w:ascii="Arial" w:hAnsi="Arial" w:cs="Arial"/>
          <w:b/>
          <w:bCs/>
          <w:sz w:val="28"/>
          <w:szCs w:val="28"/>
          <w:u w:val="single"/>
        </w:rPr>
        <w:t>/ Graduate Engineer Trainee</w:t>
      </w:r>
      <w:r w:rsidR="00581994">
        <w:rPr>
          <w:rFonts w:ascii="Arial" w:hAnsi="Arial" w:cs="Arial"/>
          <w:b/>
          <w:bCs/>
          <w:sz w:val="28"/>
          <w:szCs w:val="28"/>
          <w:u w:val="single"/>
        </w:rPr>
        <w:t>(GET)</w:t>
      </w:r>
      <w:r w:rsidR="00D83F39">
        <w:rPr>
          <w:rFonts w:ascii="Arial" w:hAnsi="Arial" w:cs="Arial"/>
          <w:b/>
          <w:bCs/>
          <w:sz w:val="28"/>
          <w:szCs w:val="28"/>
          <w:u w:val="single"/>
        </w:rPr>
        <w:t xml:space="preserve"> </w:t>
      </w:r>
    </w:p>
    <w:p w14:paraId="7835F982" w14:textId="139325FB" w:rsidR="00992F88" w:rsidRDefault="00992F88" w:rsidP="00992F88">
      <w:pPr>
        <w:pStyle w:val="ListParagraph"/>
        <w:numPr>
          <w:ilvl w:val="0"/>
          <w:numId w:val="1"/>
        </w:numPr>
        <w:ind w:left="360"/>
        <w:jc w:val="both"/>
        <w:rPr>
          <w:rFonts w:ascii="Arial" w:hAnsi="Arial" w:cs="Arial"/>
          <w:szCs w:val="22"/>
        </w:rPr>
      </w:pPr>
      <w:r w:rsidRPr="00992F88">
        <w:rPr>
          <w:rFonts w:ascii="Arial" w:hAnsi="Arial" w:cs="Arial"/>
          <w:szCs w:val="22"/>
        </w:rPr>
        <w:t xml:space="preserve">Hindustan Copper Limited (HCL) is a vertically integrated, multi-Unit, Schedule-A Miniratna Category – I Central Public Sector Enterprise in the field of Copper Mining &amp; Production with net turnover of Rs.1812 Crores in Financial Year 2021-22. Its activities include mining, beneficiation, smelting, refining and production of finished Copper products at Units located in picturesque surroundings in the states of Jharkhand, Madhya Pradesh, Rajasthan, Maharashtra and Gujarat with the Corporate Office at Kolkata. Most of the Units have well-developed Townships with modern facilities. </w:t>
      </w:r>
    </w:p>
    <w:p w14:paraId="0F24BC1E" w14:textId="77777777" w:rsidR="00992F88" w:rsidRPr="00A17A18" w:rsidRDefault="00992F88" w:rsidP="00992F88">
      <w:pPr>
        <w:pStyle w:val="ListParagraph"/>
        <w:ind w:left="360"/>
        <w:jc w:val="both"/>
        <w:rPr>
          <w:rFonts w:ascii="Arial" w:hAnsi="Arial" w:cs="Arial"/>
          <w:sz w:val="16"/>
          <w:szCs w:val="16"/>
        </w:rPr>
      </w:pPr>
    </w:p>
    <w:p w14:paraId="49B1E3B1" w14:textId="5AC0052B" w:rsidR="00992F88" w:rsidRPr="00992F88" w:rsidRDefault="00992F88" w:rsidP="00992F88">
      <w:pPr>
        <w:pStyle w:val="ListParagraph"/>
        <w:ind w:left="360" w:firstLine="360"/>
        <w:jc w:val="both"/>
        <w:rPr>
          <w:rFonts w:ascii="Arial" w:hAnsi="Arial" w:cs="Arial"/>
          <w:szCs w:val="22"/>
        </w:rPr>
      </w:pPr>
      <w:r w:rsidRPr="00992F88">
        <w:rPr>
          <w:rFonts w:ascii="Arial" w:hAnsi="Arial" w:cs="Arial"/>
          <w:szCs w:val="22"/>
        </w:rPr>
        <w:t>The HCL is on a fast track of growth and expansion for its underground metal mines. Its approach is 'People Centric' and provides for elaborate HR processes including well-defined policies to cater to employees' growth and aspirations.</w:t>
      </w:r>
    </w:p>
    <w:p w14:paraId="61E062AA" w14:textId="77777777" w:rsidR="00992F88" w:rsidRPr="00A17A18" w:rsidRDefault="00992F88" w:rsidP="00992F88">
      <w:pPr>
        <w:pStyle w:val="ListParagraph"/>
        <w:ind w:left="360"/>
        <w:jc w:val="both"/>
        <w:rPr>
          <w:rFonts w:ascii="Arial" w:hAnsi="Arial" w:cs="Arial"/>
          <w:b/>
          <w:bCs/>
          <w:sz w:val="16"/>
          <w:szCs w:val="16"/>
        </w:rPr>
      </w:pPr>
    </w:p>
    <w:p w14:paraId="214464B8" w14:textId="620E9B01" w:rsidR="00992F88" w:rsidRPr="001D5F89" w:rsidRDefault="00ED59DA" w:rsidP="00ED59DA">
      <w:pPr>
        <w:pStyle w:val="ListParagraph"/>
        <w:numPr>
          <w:ilvl w:val="0"/>
          <w:numId w:val="1"/>
        </w:numPr>
        <w:ind w:left="360"/>
        <w:jc w:val="both"/>
        <w:rPr>
          <w:rFonts w:ascii="Arial" w:hAnsi="Arial" w:cs="Arial"/>
          <w:b/>
          <w:bCs/>
          <w:szCs w:val="22"/>
        </w:rPr>
      </w:pPr>
      <w:r w:rsidRPr="00ED59DA">
        <w:rPr>
          <w:rFonts w:ascii="Arial" w:hAnsi="Arial" w:cs="Arial"/>
          <w:szCs w:val="22"/>
        </w:rPr>
        <w:t>Hindustan Copper Limited (HCL)</w:t>
      </w:r>
      <w:r w:rsidR="00992F88">
        <w:rPr>
          <w:rFonts w:ascii="Arial" w:hAnsi="Arial" w:cs="Arial"/>
          <w:szCs w:val="22"/>
        </w:rPr>
        <w:t xml:space="preserve">, </w:t>
      </w:r>
      <w:r w:rsidRPr="00ED59DA">
        <w:rPr>
          <w:rFonts w:ascii="Arial" w:hAnsi="Arial" w:cs="Arial"/>
          <w:szCs w:val="22"/>
        </w:rPr>
        <w:t>invites a</w:t>
      </w:r>
      <w:r w:rsidR="009F66F5" w:rsidRPr="00ED59DA">
        <w:rPr>
          <w:rFonts w:ascii="Arial" w:hAnsi="Arial" w:cs="Arial"/>
          <w:szCs w:val="22"/>
        </w:rPr>
        <w:t xml:space="preserve">pplications from Indian Nationals for appointment to the post </w:t>
      </w:r>
      <w:r w:rsidR="00C23E31">
        <w:rPr>
          <w:rFonts w:ascii="Arial" w:hAnsi="Arial" w:cs="Arial"/>
          <w:szCs w:val="22"/>
        </w:rPr>
        <w:t xml:space="preserve">in </w:t>
      </w:r>
      <w:r w:rsidRPr="00ED59DA">
        <w:rPr>
          <w:rFonts w:ascii="Arial" w:hAnsi="Arial" w:cs="Arial"/>
          <w:szCs w:val="22"/>
        </w:rPr>
        <w:t>various disciplines / cadres</w:t>
      </w:r>
      <w:r w:rsidR="00992F88">
        <w:rPr>
          <w:rFonts w:ascii="Arial" w:hAnsi="Arial" w:cs="Arial"/>
          <w:szCs w:val="22"/>
        </w:rPr>
        <w:t xml:space="preserve"> as per details below</w:t>
      </w:r>
      <w:r w:rsidR="009F66F5" w:rsidRPr="00ED59DA">
        <w:rPr>
          <w:rFonts w:ascii="Arial" w:hAnsi="Arial" w:cs="Arial"/>
          <w:szCs w:val="22"/>
        </w:rPr>
        <w:t>.</w:t>
      </w:r>
    </w:p>
    <w:p w14:paraId="44C9021D" w14:textId="77777777" w:rsidR="001D5F89" w:rsidRPr="004905FE" w:rsidRDefault="001D5F89" w:rsidP="004905FE">
      <w:pPr>
        <w:pStyle w:val="ListParagraph"/>
        <w:spacing w:after="0" w:line="240" w:lineRule="auto"/>
        <w:ind w:left="360"/>
        <w:jc w:val="both"/>
        <w:rPr>
          <w:rFonts w:ascii="Arial" w:hAnsi="Arial" w:cs="Arial"/>
          <w:b/>
          <w:bCs/>
          <w:sz w:val="12"/>
          <w:szCs w:val="12"/>
        </w:rPr>
      </w:pPr>
    </w:p>
    <w:p w14:paraId="2F372456" w14:textId="57CE2BB4" w:rsidR="00992F88" w:rsidRPr="00C23E31" w:rsidRDefault="00332A17" w:rsidP="00992F88">
      <w:pPr>
        <w:pStyle w:val="ListParagraph"/>
        <w:ind w:left="360"/>
        <w:jc w:val="both"/>
        <w:rPr>
          <w:rFonts w:ascii="Arial" w:hAnsi="Arial" w:cs="Arial"/>
          <w:b/>
          <w:bCs/>
          <w:szCs w:val="22"/>
          <w:u w:val="single"/>
        </w:rPr>
      </w:pPr>
      <w:r w:rsidRPr="00C23E31">
        <w:rPr>
          <w:rFonts w:ascii="Arial" w:hAnsi="Arial" w:cs="Arial"/>
          <w:b/>
          <w:bCs/>
          <w:szCs w:val="22"/>
        </w:rPr>
        <w:t>a)</w:t>
      </w:r>
      <w:r w:rsidRPr="00C23E31">
        <w:rPr>
          <w:rFonts w:ascii="Arial" w:hAnsi="Arial" w:cs="Arial"/>
          <w:b/>
          <w:bCs/>
          <w:szCs w:val="22"/>
        </w:rPr>
        <w:tab/>
      </w:r>
      <w:r w:rsidR="00992F88" w:rsidRPr="00C23E31">
        <w:rPr>
          <w:rFonts w:ascii="Arial" w:hAnsi="Arial" w:cs="Arial"/>
          <w:b/>
          <w:bCs/>
          <w:szCs w:val="22"/>
          <w:u w:val="single"/>
        </w:rPr>
        <w:t xml:space="preserve">Special Recruitment Drive </w:t>
      </w:r>
      <w:r w:rsidR="00276CD0" w:rsidRPr="00C23E31">
        <w:rPr>
          <w:rFonts w:ascii="Arial" w:hAnsi="Arial" w:cs="Arial"/>
          <w:b/>
          <w:bCs/>
          <w:szCs w:val="22"/>
          <w:u w:val="single"/>
        </w:rPr>
        <w:t>(SRD)</w:t>
      </w:r>
      <w:r w:rsidR="00187C7F" w:rsidRPr="00C23E31">
        <w:rPr>
          <w:rFonts w:ascii="Arial" w:hAnsi="Arial" w:cs="Arial"/>
          <w:b/>
          <w:bCs/>
          <w:szCs w:val="22"/>
          <w:u w:val="single"/>
        </w:rPr>
        <w:t xml:space="preserve"> </w:t>
      </w:r>
      <w:r w:rsidR="00992F88" w:rsidRPr="00C23E31">
        <w:rPr>
          <w:rFonts w:ascii="Arial" w:hAnsi="Arial" w:cs="Arial"/>
          <w:b/>
          <w:bCs/>
          <w:szCs w:val="22"/>
          <w:u w:val="single"/>
        </w:rPr>
        <w:t>for SC/ST/OBC</w:t>
      </w:r>
    </w:p>
    <w:tbl>
      <w:tblPr>
        <w:tblStyle w:val="TableGrid"/>
        <w:tblW w:w="0" w:type="auto"/>
        <w:jc w:val="center"/>
        <w:tblLayout w:type="fixed"/>
        <w:tblLook w:val="04A0" w:firstRow="1" w:lastRow="0" w:firstColumn="1" w:lastColumn="0" w:noHBand="0" w:noVBand="1"/>
      </w:tblPr>
      <w:tblGrid>
        <w:gridCol w:w="704"/>
        <w:gridCol w:w="3124"/>
        <w:gridCol w:w="1276"/>
        <w:gridCol w:w="2121"/>
        <w:gridCol w:w="992"/>
      </w:tblGrid>
      <w:tr w:rsidR="00992F88" w:rsidRPr="00540A69" w14:paraId="1AD9C6CB" w14:textId="77777777" w:rsidTr="00417031">
        <w:trPr>
          <w:jc w:val="center"/>
        </w:trPr>
        <w:tc>
          <w:tcPr>
            <w:tcW w:w="704" w:type="dxa"/>
          </w:tcPr>
          <w:p w14:paraId="5C85BC97"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Sl No.</w:t>
            </w:r>
          </w:p>
        </w:tc>
        <w:tc>
          <w:tcPr>
            <w:tcW w:w="3124" w:type="dxa"/>
          </w:tcPr>
          <w:p w14:paraId="11A0CB1E"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Post/ Grade/ Scale of Pay</w:t>
            </w:r>
          </w:p>
        </w:tc>
        <w:tc>
          <w:tcPr>
            <w:tcW w:w="1276" w:type="dxa"/>
          </w:tcPr>
          <w:p w14:paraId="609D04B4" w14:textId="29D35C6B" w:rsidR="00992F88" w:rsidRPr="00540A69" w:rsidRDefault="00992F88" w:rsidP="00992F88">
            <w:pPr>
              <w:spacing w:after="0" w:line="240" w:lineRule="auto"/>
              <w:jc w:val="both"/>
              <w:rPr>
                <w:rFonts w:ascii="Arial Narrow" w:hAnsi="Arial Narrow" w:cs="Arial"/>
                <w:szCs w:val="22"/>
              </w:rPr>
            </w:pPr>
            <w:r>
              <w:rPr>
                <w:rFonts w:ascii="Arial Narrow" w:hAnsi="Arial Narrow" w:cs="Arial"/>
                <w:szCs w:val="22"/>
              </w:rPr>
              <w:t xml:space="preserve">Cadre/ </w:t>
            </w:r>
            <w:r w:rsidRPr="00540A69">
              <w:rPr>
                <w:rFonts w:ascii="Arial Narrow" w:hAnsi="Arial Narrow" w:cs="Arial"/>
                <w:szCs w:val="22"/>
              </w:rPr>
              <w:t>Discipline</w:t>
            </w:r>
          </w:p>
        </w:tc>
        <w:tc>
          <w:tcPr>
            <w:tcW w:w="2121" w:type="dxa"/>
          </w:tcPr>
          <w:p w14:paraId="02CA602F" w14:textId="77777777" w:rsidR="00992F88" w:rsidRPr="00540A69" w:rsidRDefault="00992F88" w:rsidP="00992F88">
            <w:pPr>
              <w:spacing w:after="0" w:line="240" w:lineRule="auto"/>
              <w:jc w:val="both"/>
              <w:rPr>
                <w:rFonts w:ascii="Arial Narrow" w:hAnsi="Arial Narrow" w:cs="Arial"/>
              </w:rPr>
            </w:pPr>
            <w:r>
              <w:rPr>
                <w:rFonts w:ascii="Arial Narrow" w:hAnsi="Arial Narrow" w:cs="Arial"/>
              </w:rPr>
              <w:t>Category</w:t>
            </w:r>
          </w:p>
        </w:tc>
        <w:tc>
          <w:tcPr>
            <w:tcW w:w="992" w:type="dxa"/>
          </w:tcPr>
          <w:p w14:paraId="28D8A90B"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No. of Posts</w:t>
            </w:r>
          </w:p>
        </w:tc>
      </w:tr>
      <w:tr w:rsidR="00992F88" w:rsidRPr="00540A69" w14:paraId="095B2EA0" w14:textId="77777777" w:rsidTr="00417031">
        <w:trPr>
          <w:jc w:val="center"/>
        </w:trPr>
        <w:tc>
          <w:tcPr>
            <w:tcW w:w="704" w:type="dxa"/>
          </w:tcPr>
          <w:p w14:paraId="2FAC2247" w14:textId="77777777" w:rsidR="00992F88" w:rsidRPr="00540A69" w:rsidRDefault="00992F88" w:rsidP="00992F88">
            <w:pPr>
              <w:spacing w:after="0" w:line="240" w:lineRule="auto"/>
              <w:jc w:val="center"/>
              <w:rPr>
                <w:rFonts w:ascii="Arial Narrow" w:hAnsi="Arial Narrow" w:cs="Arial"/>
                <w:szCs w:val="22"/>
              </w:rPr>
            </w:pPr>
            <w:r w:rsidRPr="00540A69">
              <w:rPr>
                <w:rFonts w:ascii="Arial Narrow" w:hAnsi="Arial Narrow" w:cs="Arial"/>
                <w:szCs w:val="22"/>
              </w:rPr>
              <w:t>i.</w:t>
            </w:r>
          </w:p>
        </w:tc>
        <w:tc>
          <w:tcPr>
            <w:tcW w:w="3124" w:type="dxa"/>
          </w:tcPr>
          <w:p w14:paraId="79ABD109" w14:textId="77777777" w:rsidR="00992F88" w:rsidRDefault="00992F88" w:rsidP="00992F88">
            <w:pPr>
              <w:spacing w:after="0" w:line="240" w:lineRule="auto"/>
              <w:jc w:val="both"/>
              <w:rPr>
                <w:rFonts w:ascii="Arial Narrow" w:hAnsi="Arial Narrow" w:cs="Arial"/>
                <w:szCs w:val="22"/>
              </w:rPr>
            </w:pPr>
            <w:r w:rsidRPr="00540A69">
              <w:rPr>
                <w:rFonts w:ascii="Arial Narrow" w:hAnsi="Arial Narrow" w:cs="Arial"/>
                <w:szCs w:val="22"/>
              </w:rPr>
              <w:t xml:space="preserve">Senior Manager </w:t>
            </w:r>
          </w:p>
          <w:p w14:paraId="4F7F3EE7" w14:textId="2C14CDB4" w:rsidR="00992F88" w:rsidRPr="00540A69" w:rsidRDefault="00992F88" w:rsidP="00992F88">
            <w:pPr>
              <w:spacing w:after="0" w:line="240" w:lineRule="auto"/>
              <w:jc w:val="both"/>
              <w:rPr>
                <w:rFonts w:ascii="Arial Narrow" w:hAnsi="Arial Narrow" w:cs="Arial"/>
                <w:szCs w:val="22"/>
              </w:rPr>
            </w:pPr>
            <w:r>
              <w:rPr>
                <w:rFonts w:ascii="Arial Narrow" w:hAnsi="Arial Narrow" w:cs="Arial"/>
                <w:szCs w:val="22"/>
              </w:rPr>
              <w:t xml:space="preserve">Grade- </w:t>
            </w:r>
            <w:r w:rsidRPr="00540A69">
              <w:rPr>
                <w:rFonts w:ascii="Arial Narrow" w:hAnsi="Arial Narrow" w:cs="Arial"/>
                <w:szCs w:val="22"/>
              </w:rPr>
              <w:t xml:space="preserve">E4 </w:t>
            </w:r>
            <w:r>
              <w:rPr>
                <w:rFonts w:ascii="Arial Narrow" w:hAnsi="Arial Narrow" w:cs="Arial"/>
                <w:szCs w:val="22"/>
              </w:rPr>
              <w:t xml:space="preserve">/ </w:t>
            </w:r>
            <w:r w:rsidRPr="00540A69">
              <w:rPr>
                <w:rFonts w:ascii="Arial Narrow" w:hAnsi="Arial Narrow" w:cs="Arial"/>
                <w:szCs w:val="22"/>
              </w:rPr>
              <w:t>(Rs 70000-200000</w:t>
            </w:r>
            <w:r>
              <w:rPr>
                <w:rFonts w:ascii="Arial Narrow" w:hAnsi="Arial Narrow" w:cs="Arial"/>
                <w:szCs w:val="22"/>
              </w:rPr>
              <w:t>, IDA</w:t>
            </w:r>
            <w:r w:rsidRPr="00540A69">
              <w:rPr>
                <w:rFonts w:ascii="Arial Narrow" w:hAnsi="Arial Narrow" w:cs="Arial"/>
                <w:szCs w:val="22"/>
              </w:rPr>
              <w:t>)</w:t>
            </w:r>
          </w:p>
        </w:tc>
        <w:tc>
          <w:tcPr>
            <w:tcW w:w="1276" w:type="dxa"/>
          </w:tcPr>
          <w:p w14:paraId="5F9D0ED7"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Geology</w:t>
            </w:r>
          </w:p>
        </w:tc>
        <w:tc>
          <w:tcPr>
            <w:tcW w:w="2121" w:type="dxa"/>
          </w:tcPr>
          <w:p w14:paraId="274F2FAA" w14:textId="77777777" w:rsidR="00992F88" w:rsidRPr="00540A69" w:rsidRDefault="00992F88" w:rsidP="00992F88">
            <w:pPr>
              <w:spacing w:after="0" w:line="240" w:lineRule="auto"/>
              <w:rPr>
                <w:rFonts w:ascii="Arial Narrow" w:hAnsi="Arial Narrow" w:cs="Arial"/>
              </w:rPr>
            </w:pPr>
            <w:r>
              <w:rPr>
                <w:rFonts w:ascii="Arial Narrow" w:hAnsi="Arial Narrow" w:cs="Arial"/>
              </w:rPr>
              <w:t>SC</w:t>
            </w:r>
          </w:p>
        </w:tc>
        <w:tc>
          <w:tcPr>
            <w:tcW w:w="992" w:type="dxa"/>
          </w:tcPr>
          <w:p w14:paraId="23E45344" w14:textId="77777777" w:rsidR="00992F88" w:rsidRPr="00992F88" w:rsidRDefault="00992F88" w:rsidP="00992F88">
            <w:pPr>
              <w:spacing w:after="0" w:line="240" w:lineRule="auto"/>
              <w:jc w:val="center"/>
              <w:rPr>
                <w:rFonts w:ascii="Arial Narrow" w:hAnsi="Arial Narrow" w:cs="Arial"/>
                <w:b/>
                <w:szCs w:val="22"/>
              </w:rPr>
            </w:pPr>
            <w:r w:rsidRPr="00992F88">
              <w:rPr>
                <w:rFonts w:ascii="Arial Narrow" w:hAnsi="Arial Narrow" w:cs="Arial"/>
                <w:b/>
                <w:szCs w:val="22"/>
              </w:rPr>
              <w:t>1</w:t>
            </w:r>
          </w:p>
        </w:tc>
      </w:tr>
      <w:tr w:rsidR="00992F88" w:rsidRPr="00540A69" w14:paraId="08A77C91" w14:textId="77777777" w:rsidTr="00417031">
        <w:trPr>
          <w:jc w:val="center"/>
        </w:trPr>
        <w:tc>
          <w:tcPr>
            <w:tcW w:w="704" w:type="dxa"/>
            <w:vMerge w:val="restart"/>
          </w:tcPr>
          <w:p w14:paraId="0A185837" w14:textId="77777777" w:rsidR="00992F88" w:rsidRPr="00540A69" w:rsidRDefault="00992F88" w:rsidP="00992F88">
            <w:pPr>
              <w:spacing w:after="0" w:line="240" w:lineRule="auto"/>
              <w:jc w:val="center"/>
              <w:rPr>
                <w:rFonts w:ascii="Arial Narrow" w:hAnsi="Arial Narrow" w:cs="Arial"/>
                <w:szCs w:val="22"/>
              </w:rPr>
            </w:pPr>
            <w:r w:rsidRPr="00540A69">
              <w:rPr>
                <w:rFonts w:ascii="Arial Narrow" w:hAnsi="Arial Narrow" w:cs="Arial"/>
                <w:szCs w:val="22"/>
              </w:rPr>
              <w:t>ii.</w:t>
            </w:r>
          </w:p>
        </w:tc>
        <w:tc>
          <w:tcPr>
            <w:tcW w:w="3124" w:type="dxa"/>
            <w:vMerge w:val="restart"/>
          </w:tcPr>
          <w:p w14:paraId="62FCF046"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Deputy Manager</w:t>
            </w:r>
          </w:p>
          <w:p w14:paraId="1C9A9369" w14:textId="3629971D" w:rsidR="00992F88" w:rsidRPr="00540A69" w:rsidRDefault="00992F88" w:rsidP="00992F88">
            <w:pPr>
              <w:spacing w:after="0" w:line="240" w:lineRule="auto"/>
              <w:jc w:val="both"/>
              <w:rPr>
                <w:rFonts w:ascii="Arial Narrow" w:hAnsi="Arial Narrow" w:cs="Arial"/>
                <w:szCs w:val="22"/>
              </w:rPr>
            </w:pPr>
            <w:r>
              <w:rPr>
                <w:rFonts w:ascii="Arial Narrow" w:hAnsi="Arial Narrow" w:cs="Arial"/>
                <w:szCs w:val="22"/>
              </w:rPr>
              <w:t xml:space="preserve">Grade- </w:t>
            </w:r>
            <w:r w:rsidRPr="00540A69">
              <w:rPr>
                <w:rFonts w:ascii="Arial Narrow" w:hAnsi="Arial Narrow" w:cs="Arial"/>
                <w:szCs w:val="22"/>
              </w:rPr>
              <w:t xml:space="preserve">E2 </w:t>
            </w:r>
            <w:r>
              <w:rPr>
                <w:rFonts w:ascii="Arial Narrow" w:hAnsi="Arial Narrow" w:cs="Arial"/>
                <w:szCs w:val="22"/>
              </w:rPr>
              <w:t xml:space="preserve">/ </w:t>
            </w:r>
            <w:r w:rsidRPr="00540A69">
              <w:rPr>
                <w:rFonts w:ascii="Arial Narrow" w:hAnsi="Arial Narrow" w:cs="Arial"/>
                <w:szCs w:val="22"/>
              </w:rPr>
              <w:t>(Rs 50000-160000</w:t>
            </w:r>
            <w:r>
              <w:rPr>
                <w:rFonts w:ascii="Arial Narrow" w:hAnsi="Arial Narrow" w:cs="Arial"/>
                <w:szCs w:val="22"/>
              </w:rPr>
              <w:t>, IDA</w:t>
            </w:r>
            <w:r w:rsidRPr="00540A69">
              <w:rPr>
                <w:rFonts w:ascii="Arial Narrow" w:hAnsi="Arial Narrow" w:cs="Arial"/>
                <w:szCs w:val="22"/>
              </w:rPr>
              <w:t>)</w:t>
            </w:r>
          </w:p>
        </w:tc>
        <w:tc>
          <w:tcPr>
            <w:tcW w:w="1276" w:type="dxa"/>
          </w:tcPr>
          <w:p w14:paraId="7115DEC9"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Survey</w:t>
            </w:r>
          </w:p>
        </w:tc>
        <w:tc>
          <w:tcPr>
            <w:tcW w:w="2121" w:type="dxa"/>
          </w:tcPr>
          <w:p w14:paraId="6F0988DE" w14:textId="69D02C8E" w:rsidR="00992F88" w:rsidRPr="00540A69" w:rsidRDefault="00992F88" w:rsidP="00417031">
            <w:pPr>
              <w:spacing w:after="0" w:line="240" w:lineRule="auto"/>
              <w:rPr>
                <w:rFonts w:ascii="Arial Narrow" w:hAnsi="Arial Narrow" w:cs="Arial"/>
              </w:rPr>
            </w:pPr>
            <w:r>
              <w:rPr>
                <w:rFonts w:ascii="Arial Narrow" w:hAnsi="Arial Narrow" w:cs="Arial"/>
              </w:rPr>
              <w:t>1- SC &amp; 1- OBC</w:t>
            </w:r>
          </w:p>
        </w:tc>
        <w:tc>
          <w:tcPr>
            <w:tcW w:w="992" w:type="dxa"/>
          </w:tcPr>
          <w:p w14:paraId="5BD4AAC0" w14:textId="77777777" w:rsidR="00992F88" w:rsidRPr="00992F88" w:rsidRDefault="00992F88" w:rsidP="00992F88">
            <w:pPr>
              <w:spacing w:after="0" w:line="240" w:lineRule="auto"/>
              <w:jc w:val="center"/>
              <w:rPr>
                <w:rFonts w:ascii="Arial Narrow" w:hAnsi="Arial Narrow" w:cs="Arial"/>
                <w:b/>
                <w:szCs w:val="22"/>
              </w:rPr>
            </w:pPr>
            <w:r w:rsidRPr="00992F88">
              <w:rPr>
                <w:rFonts w:ascii="Arial Narrow" w:hAnsi="Arial Narrow" w:cs="Arial"/>
                <w:b/>
                <w:szCs w:val="22"/>
              </w:rPr>
              <w:t>2</w:t>
            </w:r>
          </w:p>
        </w:tc>
      </w:tr>
      <w:tr w:rsidR="00992F88" w:rsidRPr="00540A69" w14:paraId="201A5779" w14:textId="77777777" w:rsidTr="00417031">
        <w:trPr>
          <w:jc w:val="center"/>
        </w:trPr>
        <w:tc>
          <w:tcPr>
            <w:tcW w:w="704" w:type="dxa"/>
            <w:vMerge/>
          </w:tcPr>
          <w:p w14:paraId="1C6280F9" w14:textId="77777777" w:rsidR="00992F88" w:rsidRPr="00540A69" w:rsidRDefault="00992F88" w:rsidP="00992F88">
            <w:pPr>
              <w:spacing w:after="0" w:line="240" w:lineRule="auto"/>
              <w:jc w:val="both"/>
              <w:rPr>
                <w:rFonts w:ascii="Arial Narrow" w:hAnsi="Arial Narrow" w:cs="Arial"/>
                <w:szCs w:val="22"/>
              </w:rPr>
            </w:pPr>
          </w:p>
        </w:tc>
        <w:tc>
          <w:tcPr>
            <w:tcW w:w="3124" w:type="dxa"/>
            <w:vMerge/>
          </w:tcPr>
          <w:p w14:paraId="09FA9013" w14:textId="77777777" w:rsidR="00992F88" w:rsidRPr="00540A69" w:rsidRDefault="00992F88" w:rsidP="00992F88">
            <w:pPr>
              <w:spacing w:after="0" w:line="240" w:lineRule="auto"/>
              <w:jc w:val="both"/>
              <w:rPr>
                <w:rFonts w:ascii="Arial Narrow" w:hAnsi="Arial Narrow" w:cs="Arial"/>
                <w:szCs w:val="22"/>
              </w:rPr>
            </w:pPr>
          </w:p>
        </w:tc>
        <w:tc>
          <w:tcPr>
            <w:tcW w:w="1276" w:type="dxa"/>
          </w:tcPr>
          <w:p w14:paraId="6C75E48B"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Electrical</w:t>
            </w:r>
          </w:p>
        </w:tc>
        <w:tc>
          <w:tcPr>
            <w:tcW w:w="2121" w:type="dxa"/>
          </w:tcPr>
          <w:p w14:paraId="01CD98D1" w14:textId="77777777" w:rsidR="00992F88" w:rsidRPr="00540A69" w:rsidRDefault="00992F88" w:rsidP="00992F88">
            <w:pPr>
              <w:spacing w:after="0" w:line="240" w:lineRule="auto"/>
              <w:rPr>
                <w:rFonts w:ascii="Arial Narrow" w:hAnsi="Arial Narrow" w:cs="Arial"/>
              </w:rPr>
            </w:pPr>
            <w:r>
              <w:rPr>
                <w:rFonts w:ascii="Arial Narrow" w:hAnsi="Arial Narrow" w:cs="Arial"/>
              </w:rPr>
              <w:t>ST</w:t>
            </w:r>
          </w:p>
        </w:tc>
        <w:tc>
          <w:tcPr>
            <w:tcW w:w="992" w:type="dxa"/>
          </w:tcPr>
          <w:p w14:paraId="476C4831" w14:textId="77777777" w:rsidR="00992F88" w:rsidRPr="00992F88" w:rsidRDefault="00992F88" w:rsidP="00992F88">
            <w:pPr>
              <w:spacing w:after="0" w:line="240" w:lineRule="auto"/>
              <w:jc w:val="center"/>
              <w:rPr>
                <w:rFonts w:ascii="Arial Narrow" w:hAnsi="Arial Narrow" w:cs="Arial"/>
                <w:b/>
                <w:szCs w:val="22"/>
              </w:rPr>
            </w:pPr>
            <w:r w:rsidRPr="00992F88">
              <w:rPr>
                <w:rFonts w:ascii="Arial Narrow" w:hAnsi="Arial Narrow" w:cs="Arial"/>
                <w:b/>
                <w:szCs w:val="22"/>
              </w:rPr>
              <w:t>1</w:t>
            </w:r>
          </w:p>
        </w:tc>
      </w:tr>
      <w:tr w:rsidR="00992F88" w:rsidRPr="00540A69" w14:paraId="3B256666" w14:textId="77777777" w:rsidTr="00417031">
        <w:trPr>
          <w:jc w:val="center"/>
        </w:trPr>
        <w:tc>
          <w:tcPr>
            <w:tcW w:w="704" w:type="dxa"/>
            <w:vMerge/>
          </w:tcPr>
          <w:p w14:paraId="2D9A7501" w14:textId="77777777" w:rsidR="00992F88" w:rsidRPr="00540A69" w:rsidRDefault="00992F88" w:rsidP="00992F88">
            <w:pPr>
              <w:spacing w:after="0" w:line="240" w:lineRule="auto"/>
              <w:jc w:val="both"/>
              <w:rPr>
                <w:rFonts w:ascii="Arial Narrow" w:hAnsi="Arial Narrow" w:cs="Arial"/>
                <w:szCs w:val="22"/>
              </w:rPr>
            </w:pPr>
          </w:p>
        </w:tc>
        <w:tc>
          <w:tcPr>
            <w:tcW w:w="3124" w:type="dxa"/>
            <w:vMerge/>
          </w:tcPr>
          <w:p w14:paraId="19877C1C" w14:textId="77777777" w:rsidR="00992F88" w:rsidRPr="00540A69" w:rsidRDefault="00992F88" w:rsidP="00992F88">
            <w:pPr>
              <w:spacing w:after="0" w:line="240" w:lineRule="auto"/>
              <w:jc w:val="both"/>
              <w:rPr>
                <w:rFonts w:ascii="Arial Narrow" w:hAnsi="Arial Narrow" w:cs="Arial"/>
                <w:szCs w:val="22"/>
              </w:rPr>
            </w:pPr>
          </w:p>
        </w:tc>
        <w:tc>
          <w:tcPr>
            <w:tcW w:w="1276" w:type="dxa"/>
          </w:tcPr>
          <w:p w14:paraId="7DB1025A"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R&amp;D</w:t>
            </w:r>
          </w:p>
        </w:tc>
        <w:tc>
          <w:tcPr>
            <w:tcW w:w="2121" w:type="dxa"/>
          </w:tcPr>
          <w:p w14:paraId="405A13E7" w14:textId="724A3D44" w:rsidR="00992F88" w:rsidRPr="00540A69" w:rsidRDefault="00992F88" w:rsidP="00417031">
            <w:pPr>
              <w:spacing w:after="0" w:line="240" w:lineRule="auto"/>
              <w:rPr>
                <w:rFonts w:ascii="Arial Narrow" w:hAnsi="Arial Narrow" w:cs="Arial"/>
              </w:rPr>
            </w:pPr>
            <w:r>
              <w:rPr>
                <w:rFonts w:ascii="Arial Narrow" w:hAnsi="Arial Narrow" w:cs="Arial"/>
              </w:rPr>
              <w:t>1- ST &amp; 1- OBC</w:t>
            </w:r>
          </w:p>
        </w:tc>
        <w:tc>
          <w:tcPr>
            <w:tcW w:w="992" w:type="dxa"/>
          </w:tcPr>
          <w:p w14:paraId="5ABA60EE" w14:textId="77777777" w:rsidR="00992F88" w:rsidRPr="00992F88" w:rsidRDefault="00992F88" w:rsidP="00992F88">
            <w:pPr>
              <w:spacing w:after="0" w:line="240" w:lineRule="auto"/>
              <w:jc w:val="center"/>
              <w:rPr>
                <w:rFonts w:ascii="Arial Narrow" w:hAnsi="Arial Narrow" w:cs="Arial"/>
                <w:b/>
                <w:szCs w:val="22"/>
              </w:rPr>
            </w:pPr>
            <w:r w:rsidRPr="00992F88">
              <w:rPr>
                <w:rFonts w:ascii="Arial Narrow" w:hAnsi="Arial Narrow" w:cs="Arial"/>
                <w:b/>
                <w:szCs w:val="22"/>
              </w:rPr>
              <w:t>2</w:t>
            </w:r>
          </w:p>
        </w:tc>
      </w:tr>
      <w:tr w:rsidR="00992F88" w:rsidRPr="00540A69" w14:paraId="423E6817" w14:textId="77777777" w:rsidTr="00417031">
        <w:trPr>
          <w:jc w:val="center"/>
        </w:trPr>
        <w:tc>
          <w:tcPr>
            <w:tcW w:w="704" w:type="dxa"/>
            <w:vMerge/>
          </w:tcPr>
          <w:p w14:paraId="24D62C06" w14:textId="77777777" w:rsidR="00992F88" w:rsidRPr="00540A69" w:rsidRDefault="00992F88" w:rsidP="00992F88">
            <w:pPr>
              <w:spacing w:after="0" w:line="240" w:lineRule="auto"/>
              <w:jc w:val="both"/>
              <w:rPr>
                <w:rFonts w:ascii="Arial Narrow" w:hAnsi="Arial Narrow" w:cs="Arial"/>
                <w:szCs w:val="22"/>
              </w:rPr>
            </w:pPr>
          </w:p>
        </w:tc>
        <w:tc>
          <w:tcPr>
            <w:tcW w:w="3124" w:type="dxa"/>
            <w:vMerge/>
          </w:tcPr>
          <w:p w14:paraId="4763BB45" w14:textId="77777777" w:rsidR="00992F88" w:rsidRPr="00540A69" w:rsidRDefault="00992F88" w:rsidP="00992F88">
            <w:pPr>
              <w:spacing w:after="0" w:line="240" w:lineRule="auto"/>
              <w:jc w:val="both"/>
              <w:rPr>
                <w:rFonts w:ascii="Arial Narrow" w:hAnsi="Arial Narrow" w:cs="Arial"/>
                <w:szCs w:val="22"/>
              </w:rPr>
            </w:pPr>
          </w:p>
        </w:tc>
        <w:tc>
          <w:tcPr>
            <w:tcW w:w="1276" w:type="dxa"/>
          </w:tcPr>
          <w:p w14:paraId="58141EC8" w14:textId="77777777" w:rsidR="00992F88" w:rsidRPr="00540A69" w:rsidRDefault="00992F88" w:rsidP="00992F88">
            <w:pPr>
              <w:spacing w:after="0" w:line="240" w:lineRule="auto"/>
              <w:jc w:val="both"/>
              <w:rPr>
                <w:rFonts w:ascii="Arial Narrow" w:hAnsi="Arial Narrow" w:cs="Arial"/>
                <w:szCs w:val="22"/>
              </w:rPr>
            </w:pPr>
            <w:r w:rsidRPr="00540A69">
              <w:rPr>
                <w:rFonts w:ascii="Arial Narrow" w:hAnsi="Arial Narrow" w:cs="Arial"/>
                <w:szCs w:val="22"/>
              </w:rPr>
              <w:t>M&amp;C</w:t>
            </w:r>
          </w:p>
        </w:tc>
        <w:tc>
          <w:tcPr>
            <w:tcW w:w="2121" w:type="dxa"/>
          </w:tcPr>
          <w:p w14:paraId="16EDBAE5" w14:textId="77777777" w:rsidR="00992F88" w:rsidRPr="00540A69" w:rsidRDefault="00992F88" w:rsidP="00992F88">
            <w:pPr>
              <w:spacing w:after="0" w:line="240" w:lineRule="auto"/>
              <w:rPr>
                <w:rFonts w:ascii="Arial Narrow" w:hAnsi="Arial Narrow" w:cs="Arial"/>
              </w:rPr>
            </w:pPr>
            <w:r>
              <w:rPr>
                <w:rFonts w:ascii="Arial Narrow" w:hAnsi="Arial Narrow" w:cs="Arial"/>
              </w:rPr>
              <w:t>ST</w:t>
            </w:r>
          </w:p>
        </w:tc>
        <w:tc>
          <w:tcPr>
            <w:tcW w:w="992" w:type="dxa"/>
          </w:tcPr>
          <w:p w14:paraId="3927ADAC" w14:textId="77777777" w:rsidR="00992F88" w:rsidRPr="00992F88" w:rsidRDefault="00992F88" w:rsidP="00992F88">
            <w:pPr>
              <w:spacing w:after="0" w:line="240" w:lineRule="auto"/>
              <w:jc w:val="center"/>
              <w:rPr>
                <w:rFonts w:ascii="Arial Narrow" w:hAnsi="Arial Narrow" w:cs="Arial"/>
                <w:b/>
                <w:szCs w:val="22"/>
              </w:rPr>
            </w:pPr>
            <w:r w:rsidRPr="00992F88">
              <w:rPr>
                <w:rFonts w:ascii="Arial Narrow" w:hAnsi="Arial Narrow" w:cs="Arial"/>
                <w:b/>
                <w:szCs w:val="22"/>
              </w:rPr>
              <w:t>1</w:t>
            </w:r>
          </w:p>
        </w:tc>
      </w:tr>
      <w:tr w:rsidR="00992F88" w:rsidRPr="00540A69" w14:paraId="5D0763A9" w14:textId="77777777" w:rsidTr="00417031">
        <w:trPr>
          <w:jc w:val="center"/>
        </w:trPr>
        <w:tc>
          <w:tcPr>
            <w:tcW w:w="7225" w:type="dxa"/>
            <w:gridSpan w:val="4"/>
          </w:tcPr>
          <w:p w14:paraId="6F2C1491" w14:textId="77777777" w:rsidR="00992F88" w:rsidRPr="00242342" w:rsidRDefault="00992F88" w:rsidP="00992F88">
            <w:pPr>
              <w:spacing w:after="0" w:line="240" w:lineRule="auto"/>
              <w:jc w:val="right"/>
              <w:rPr>
                <w:rFonts w:ascii="Arial Narrow" w:hAnsi="Arial Narrow" w:cs="Arial"/>
                <w:b/>
              </w:rPr>
            </w:pPr>
            <w:r w:rsidRPr="00242342">
              <w:rPr>
                <w:rFonts w:ascii="Arial Narrow" w:hAnsi="Arial Narrow" w:cs="Arial"/>
                <w:b/>
              </w:rPr>
              <w:t>Total</w:t>
            </w:r>
          </w:p>
        </w:tc>
        <w:tc>
          <w:tcPr>
            <w:tcW w:w="992" w:type="dxa"/>
          </w:tcPr>
          <w:p w14:paraId="091DF331" w14:textId="77777777" w:rsidR="00992F88" w:rsidRPr="00242342" w:rsidRDefault="00992F88" w:rsidP="00992F88">
            <w:pPr>
              <w:spacing w:after="0" w:line="240" w:lineRule="auto"/>
              <w:jc w:val="center"/>
              <w:rPr>
                <w:rFonts w:ascii="Arial Narrow" w:hAnsi="Arial Narrow" w:cs="Arial"/>
                <w:b/>
              </w:rPr>
            </w:pPr>
            <w:r w:rsidRPr="00242342">
              <w:rPr>
                <w:rFonts w:ascii="Arial Narrow" w:hAnsi="Arial Narrow" w:cs="Arial"/>
                <w:b/>
              </w:rPr>
              <w:t>7</w:t>
            </w:r>
          </w:p>
        </w:tc>
      </w:tr>
    </w:tbl>
    <w:p w14:paraId="1583535B" w14:textId="77777777" w:rsidR="00992F88" w:rsidRPr="00992F88" w:rsidRDefault="00992F88" w:rsidP="00992F88">
      <w:pPr>
        <w:pStyle w:val="ListParagraph"/>
        <w:ind w:left="360"/>
        <w:jc w:val="both"/>
        <w:rPr>
          <w:rFonts w:ascii="Arial" w:hAnsi="Arial" w:cs="Arial"/>
          <w:b/>
          <w:bCs/>
          <w:sz w:val="24"/>
          <w:szCs w:val="24"/>
        </w:rPr>
      </w:pPr>
    </w:p>
    <w:p w14:paraId="75659215" w14:textId="7E1335A7" w:rsidR="00992F88" w:rsidRDefault="00332A17" w:rsidP="00D21F52">
      <w:pPr>
        <w:pStyle w:val="ListParagraph"/>
        <w:ind w:hanging="360"/>
        <w:jc w:val="both"/>
        <w:rPr>
          <w:rFonts w:ascii="Arial" w:hAnsi="Arial" w:cs="Arial"/>
          <w:b/>
          <w:bCs/>
          <w:sz w:val="24"/>
          <w:szCs w:val="24"/>
          <w:u w:val="single"/>
        </w:rPr>
      </w:pPr>
      <w:r>
        <w:rPr>
          <w:rFonts w:ascii="Arial" w:hAnsi="Arial" w:cs="Arial"/>
          <w:b/>
          <w:bCs/>
          <w:szCs w:val="22"/>
        </w:rPr>
        <w:t>b)</w:t>
      </w:r>
      <w:r>
        <w:rPr>
          <w:rFonts w:ascii="Arial" w:hAnsi="Arial" w:cs="Arial"/>
          <w:b/>
          <w:bCs/>
          <w:szCs w:val="22"/>
        </w:rPr>
        <w:tab/>
      </w:r>
      <w:r w:rsidRPr="00C23E31">
        <w:rPr>
          <w:rFonts w:ascii="Arial" w:hAnsi="Arial" w:cs="Arial"/>
          <w:b/>
          <w:bCs/>
          <w:szCs w:val="22"/>
          <w:u w:val="single"/>
        </w:rPr>
        <w:t>Appointment a</w:t>
      </w:r>
      <w:r w:rsidR="00C23E31">
        <w:rPr>
          <w:rFonts w:ascii="Arial" w:hAnsi="Arial" w:cs="Arial"/>
          <w:b/>
          <w:bCs/>
          <w:szCs w:val="22"/>
          <w:u w:val="single"/>
        </w:rPr>
        <w:t xml:space="preserve">s </w:t>
      </w:r>
      <w:r w:rsidRPr="00C23E31">
        <w:rPr>
          <w:rFonts w:ascii="Arial" w:hAnsi="Arial" w:cs="Arial"/>
          <w:b/>
          <w:bCs/>
          <w:szCs w:val="22"/>
          <w:u w:val="single"/>
        </w:rPr>
        <w:t>MT</w:t>
      </w:r>
      <w:r w:rsidR="00C23E31">
        <w:rPr>
          <w:rFonts w:ascii="Arial" w:hAnsi="Arial" w:cs="Arial"/>
          <w:b/>
          <w:bCs/>
          <w:szCs w:val="22"/>
          <w:u w:val="single"/>
        </w:rPr>
        <w:t xml:space="preserve"> </w:t>
      </w:r>
      <w:r w:rsidR="000B56D7" w:rsidRPr="00C23E31">
        <w:rPr>
          <w:rFonts w:ascii="Arial" w:hAnsi="Arial" w:cs="Arial"/>
          <w:b/>
          <w:bCs/>
          <w:szCs w:val="22"/>
          <w:u w:val="single"/>
        </w:rPr>
        <w:t>[Grade-E1/ Rs 40000-140000/-, IDA]</w:t>
      </w:r>
    </w:p>
    <w:tbl>
      <w:tblPr>
        <w:tblW w:w="7595" w:type="dxa"/>
        <w:tblInd w:w="1422" w:type="dxa"/>
        <w:tblLook w:val="04A0" w:firstRow="1" w:lastRow="0" w:firstColumn="1" w:lastColumn="0" w:noHBand="0" w:noVBand="1"/>
      </w:tblPr>
      <w:tblGrid>
        <w:gridCol w:w="757"/>
        <w:gridCol w:w="1644"/>
        <w:gridCol w:w="1144"/>
        <w:gridCol w:w="810"/>
        <w:gridCol w:w="810"/>
        <w:gridCol w:w="810"/>
        <w:gridCol w:w="810"/>
        <w:gridCol w:w="810"/>
      </w:tblGrid>
      <w:tr w:rsidR="00351113" w:rsidRPr="00920F59" w14:paraId="1A74EB7A" w14:textId="29D969F7" w:rsidTr="00D21F52">
        <w:trPr>
          <w:trHeight w:val="315"/>
        </w:trPr>
        <w:tc>
          <w:tcPr>
            <w:tcW w:w="757" w:type="dxa"/>
            <w:vMerge w:val="restart"/>
            <w:tcBorders>
              <w:top w:val="single" w:sz="4" w:space="0" w:color="auto"/>
              <w:left w:val="single" w:sz="4" w:space="0" w:color="auto"/>
              <w:right w:val="single" w:sz="4" w:space="0" w:color="auto"/>
            </w:tcBorders>
            <w:shd w:val="clear" w:color="auto" w:fill="auto"/>
          </w:tcPr>
          <w:p w14:paraId="33B1F00A" w14:textId="77777777" w:rsidR="00351113" w:rsidRPr="00920F59" w:rsidRDefault="00351113" w:rsidP="00D21F52">
            <w:pPr>
              <w:spacing w:after="0" w:line="240" w:lineRule="auto"/>
              <w:jc w:val="right"/>
              <w:rPr>
                <w:rFonts w:ascii="Arial Narrow" w:hAnsi="Arial Narrow" w:cs="Arial"/>
                <w:color w:val="000000"/>
                <w:lang w:eastAsia="en-IN"/>
              </w:rPr>
            </w:pPr>
            <w:r w:rsidRPr="00920F59">
              <w:rPr>
                <w:rFonts w:ascii="Arial Narrow" w:hAnsi="Arial Narrow" w:cs="Arial"/>
                <w:color w:val="000000"/>
                <w:lang w:eastAsia="en-IN"/>
              </w:rPr>
              <w:t>SN</w:t>
            </w:r>
          </w:p>
        </w:tc>
        <w:tc>
          <w:tcPr>
            <w:tcW w:w="1644" w:type="dxa"/>
            <w:vMerge w:val="restart"/>
            <w:tcBorders>
              <w:top w:val="single" w:sz="4" w:space="0" w:color="auto"/>
              <w:left w:val="nil"/>
              <w:right w:val="single" w:sz="4" w:space="0" w:color="auto"/>
            </w:tcBorders>
            <w:shd w:val="clear" w:color="auto" w:fill="auto"/>
          </w:tcPr>
          <w:p w14:paraId="4C528B1F" w14:textId="17380F5F" w:rsidR="00351113" w:rsidRPr="00920F59" w:rsidRDefault="00351113" w:rsidP="00D21F52">
            <w:pPr>
              <w:spacing w:after="0" w:line="240" w:lineRule="auto"/>
              <w:jc w:val="center"/>
              <w:rPr>
                <w:rFonts w:ascii="Arial Narrow" w:hAnsi="Arial Narrow" w:cs="Arial"/>
                <w:color w:val="000000"/>
                <w:lang w:eastAsia="en-IN"/>
              </w:rPr>
            </w:pPr>
            <w:r>
              <w:rPr>
                <w:rFonts w:ascii="Arial Narrow" w:hAnsi="Arial Narrow" w:cs="Arial"/>
                <w:color w:val="000000"/>
                <w:lang w:eastAsia="en-IN"/>
              </w:rPr>
              <w:t xml:space="preserve">Cadre/ </w:t>
            </w:r>
            <w:r w:rsidRPr="00920F59">
              <w:rPr>
                <w:rFonts w:ascii="Arial Narrow" w:hAnsi="Arial Narrow" w:cs="Arial"/>
                <w:color w:val="000000"/>
                <w:lang w:eastAsia="en-IN"/>
              </w:rPr>
              <w:t>Discipline</w:t>
            </w:r>
          </w:p>
        </w:tc>
        <w:tc>
          <w:tcPr>
            <w:tcW w:w="1144" w:type="dxa"/>
            <w:vMerge w:val="restart"/>
            <w:tcBorders>
              <w:top w:val="single" w:sz="4" w:space="0" w:color="auto"/>
              <w:left w:val="single" w:sz="4" w:space="0" w:color="auto"/>
              <w:right w:val="single" w:sz="4" w:space="0" w:color="auto"/>
            </w:tcBorders>
            <w:shd w:val="clear" w:color="auto" w:fill="auto"/>
            <w:noWrap/>
          </w:tcPr>
          <w:p w14:paraId="15AFF5C9" w14:textId="77777777" w:rsidR="00351113" w:rsidRPr="00920F59" w:rsidRDefault="00351113" w:rsidP="00D21F52">
            <w:pPr>
              <w:spacing w:after="0" w:line="240" w:lineRule="auto"/>
              <w:jc w:val="center"/>
              <w:rPr>
                <w:rFonts w:ascii="Arial Narrow" w:hAnsi="Arial Narrow" w:cs="Arial"/>
                <w:color w:val="000000"/>
                <w:lang w:eastAsia="en-IN"/>
              </w:rPr>
            </w:pPr>
            <w:r w:rsidRPr="00920F59">
              <w:rPr>
                <w:rFonts w:ascii="Arial Narrow" w:hAnsi="Arial Narrow" w:cs="Arial"/>
                <w:color w:val="000000"/>
                <w:lang w:eastAsia="en-IN"/>
              </w:rPr>
              <w:t>Total (nos.)</w:t>
            </w:r>
          </w:p>
        </w:tc>
        <w:tc>
          <w:tcPr>
            <w:tcW w:w="810" w:type="dxa"/>
            <w:tcBorders>
              <w:top w:val="single" w:sz="4" w:space="0" w:color="auto"/>
              <w:left w:val="single" w:sz="4" w:space="0" w:color="auto"/>
              <w:right w:val="single" w:sz="4" w:space="0" w:color="auto"/>
            </w:tcBorders>
          </w:tcPr>
          <w:p w14:paraId="49684AAB" w14:textId="47C2AEEA" w:rsidR="00351113" w:rsidRPr="00920F59" w:rsidRDefault="00C23E31" w:rsidP="00D21F52">
            <w:pPr>
              <w:spacing w:after="0" w:line="240" w:lineRule="auto"/>
              <w:rPr>
                <w:rFonts w:ascii="Arial Narrow" w:hAnsi="Arial Narrow" w:cs="Arial"/>
                <w:color w:val="000000"/>
                <w:lang w:eastAsia="en-IN"/>
              </w:rPr>
            </w:pPr>
            <w:r>
              <w:rPr>
                <w:rFonts w:ascii="Arial Narrow" w:hAnsi="Arial Narrow" w:cs="Arial"/>
                <w:color w:val="000000"/>
                <w:lang w:eastAsia="en-IN"/>
              </w:rPr>
              <w:t>UR</w:t>
            </w:r>
          </w:p>
        </w:tc>
        <w:tc>
          <w:tcPr>
            <w:tcW w:w="810" w:type="dxa"/>
            <w:tcBorders>
              <w:top w:val="single" w:sz="4" w:space="0" w:color="auto"/>
              <w:left w:val="single" w:sz="4" w:space="0" w:color="auto"/>
              <w:right w:val="single" w:sz="4" w:space="0" w:color="auto"/>
            </w:tcBorders>
          </w:tcPr>
          <w:p w14:paraId="4CF6E2FC" w14:textId="006EB663" w:rsidR="00351113" w:rsidRPr="00920F59" w:rsidRDefault="00C23E31" w:rsidP="00D21F52">
            <w:pPr>
              <w:spacing w:after="0" w:line="240" w:lineRule="auto"/>
              <w:jc w:val="center"/>
              <w:rPr>
                <w:rFonts w:ascii="Arial Narrow" w:hAnsi="Arial Narrow" w:cs="Arial"/>
                <w:color w:val="000000"/>
                <w:lang w:eastAsia="en-IN"/>
              </w:rPr>
            </w:pPr>
            <w:r>
              <w:rPr>
                <w:rFonts w:ascii="Arial Narrow" w:hAnsi="Arial Narrow" w:cs="Arial"/>
                <w:color w:val="000000"/>
                <w:lang w:eastAsia="en-IN"/>
              </w:rPr>
              <w:t>EWS</w:t>
            </w:r>
          </w:p>
        </w:tc>
        <w:tc>
          <w:tcPr>
            <w:tcW w:w="810" w:type="dxa"/>
            <w:tcBorders>
              <w:top w:val="single" w:sz="4" w:space="0" w:color="auto"/>
              <w:left w:val="single" w:sz="4" w:space="0" w:color="auto"/>
              <w:right w:val="single" w:sz="4" w:space="0" w:color="auto"/>
            </w:tcBorders>
          </w:tcPr>
          <w:p w14:paraId="366EB151" w14:textId="4750C3A7" w:rsidR="00351113" w:rsidRPr="00920F59" w:rsidRDefault="00C23E31" w:rsidP="00D21F52">
            <w:pPr>
              <w:spacing w:after="0" w:line="240" w:lineRule="auto"/>
              <w:jc w:val="center"/>
              <w:rPr>
                <w:rFonts w:ascii="Arial Narrow" w:hAnsi="Arial Narrow" w:cs="Arial"/>
                <w:color w:val="000000"/>
                <w:lang w:eastAsia="en-IN"/>
              </w:rPr>
            </w:pPr>
            <w:r>
              <w:rPr>
                <w:rFonts w:ascii="Arial Narrow" w:hAnsi="Arial Narrow" w:cs="Arial"/>
                <w:color w:val="000000"/>
                <w:lang w:eastAsia="en-IN"/>
              </w:rPr>
              <w:t>SC</w:t>
            </w:r>
          </w:p>
        </w:tc>
        <w:tc>
          <w:tcPr>
            <w:tcW w:w="810" w:type="dxa"/>
            <w:tcBorders>
              <w:top w:val="single" w:sz="4" w:space="0" w:color="auto"/>
              <w:left w:val="single" w:sz="4" w:space="0" w:color="auto"/>
              <w:right w:val="single" w:sz="4" w:space="0" w:color="auto"/>
            </w:tcBorders>
          </w:tcPr>
          <w:p w14:paraId="62C821F8" w14:textId="00F0024B" w:rsidR="00351113" w:rsidRPr="00920F59" w:rsidRDefault="00C23E31" w:rsidP="00D21F52">
            <w:pPr>
              <w:spacing w:after="0" w:line="240" w:lineRule="auto"/>
              <w:jc w:val="center"/>
              <w:rPr>
                <w:rFonts w:ascii="Arial Narrow" w:hAnsi="Arial Narrow" w:cs="Arial"/>
                <w:color w:val="000000"/>
                <w:lang w:eastAsia="en-IN"/>
              </w:rPr>
            </w:pPr>
            <w:r>
              <w:rPr>
                <w:rFonts w:ascii="Arial Narrow" w:hAnsi="Arial Narrow" w:cs="Arial"/>
                <w:color w:val="000000"/>
                <w:lang w:eastAsia="en-IN"/>
              </w:rPr>
              <w:t>ST</w:t>
            </w:r>
          </w:p>
        </w:tc>
        <w:tc>
          <w:tcPr>
            <w:tcW w:w="810" w:type="dxa"/>
            <w:tcBorders>
              <w:top w:val="single" w:sz="4" w:space="0" w:color="auto"/>
              <w:left w:val="single" w:sz="4" w:space="0" w:color="auto"/>
              <w:right w:val="single" w:sz="4" w:space="0" w:color="auto"/>
            </w:tcBorders>
          </w:tcPr>
          <w:p w14:paraId="14C301C0" w14:textId="1AA74A3E" w:rsidR="00351113" w:rsidRPr="00920F59" w:rsidRDefault="00C23E31" w:rsidP="00D21F52">
            <w:pPr>
              <w:spacing w:after="0" w:line="240" w:lineRule="auto"/>
              <w:jc w:val="center"/>
              <w:rPr>
                <w:rFonts w:ascii="Arial Narrow" w:hAnsi="Arial Narrow" w:cs="Arial"/>
                <w:color w:val="000000"/>
                <w:lang w:eastAsia="en-IN"/>
              </w:rPr>
            </w:pPr>
            <w:r>
              <w:rPr>
                <w:rFonts w:ascii="Arial Narrow" w:hAnsi="Arial Narrow" w:cs="Arial"/>
                <w:color w:val="000000"/>
                <w:lang w:eastAsia="en-IN"/>
              </w:rPr>
              <w:t>OBC</w:t>
            </w:r>
          </w:p>
        </w:tc>
      </w:tr>
      <w:tr w:rsidR="00351113" w:rsidRPr="00920F59" w14:paraId="1B3A4876" w14:textId="1826CE23" w:rsidTr="00D21F52">
        <w:trPr>
          <w:trHeight w:val="80"/>
        </w:trPr>
        <w:tc>
          <w:tcPr>
            <w:tcW w:w="757" w:type="dxa"/>
            <w:vMerge/>
            <w:tcBorders>
              <w:left w:val="single" w:sz="4" w:space="0" w:color="auto"/>
              <w:bottom w:val="single" w:sz="4" w:space="0" w:color="auto"/>
              <w:right w:val="single" w:sz="4" w:space="0" w:color="auto"/>
            </w:tcBorders>
            <w:shd w:val="clear" w:color="auto" w:fill="auto"/>
          </w:tcPr>
          <w:p w14:paraId="127A576D" w14:textId="77777777" w:rsidR="00351113" w:rsidRPr="00920F59" w:rsidRDefault="00351113" w:rsidP="00FF7C2B">
            <w:pPr>
              <w:spacing w:after="0" w:line="240" w:lineRule="auto"/>
              <w:jc w:val="right"/>
              <w:rPr>
                <w:rFonts w:ascii="Arial Narrow" w:hAnsi="Arial Narrow" w:cs="Arial"/>
                <w:color w:val="000000"/>
                <w:lang w:eastAsia="en-IN"/>
              </w:rPr>
            </w:pPr>
          </w:p>
        </w:tc>
        <w:tc>
          <w:tcPr>
            <w:tcW w:w="1644" w:type="dxa"/>
            <w:vMerge/>
            <w:tcBorders>
              <w:left w:val="nil"/>
              <w:bottom w:val="single" w:sz="4" w:space="0" w:color="auto"/>
              <w:right w:val="single" w:sz="4" w:space="0" w:color="auto"/>
            </w:tcBorders>
            <w:shd w:val="clear" w:color="auto" w:fill="auto"/>
          </w:tcPr>
          <w:p w14:paraId="7A78BB99" w14:textId="77777777" w:rsidR="00351113" w:rsidRPr="00920F59" w:rsidRDefault="00351113" w:rsidP="00FF7C2B">
            <w:pPr>
              <w:spacing w:after="0" w:line="240" w:lineRule="auto"/>
              <w:rPr>
                <w:rFonts w:ascii="Arial Narrow" w:hAnsi="Arial Narrow" w:cs="Arial"/>
                <w:color w:val="000000"/>
                <w:lang w:eastAsia="en-IN"/>
              </w:rPr>
            </w:pPr>
          </w:p>
        </w:tc>
        <w:tc>
          <w:tcPr>
            <w:tcW w:w="1144" w:type="dxa"/>
            <w:vMerge/>
            <w:tcBorders>
              <w:left w:val="single" w:sz="4" w:space="0" w:color="auto"/>
              <w:bottom w:val="single" w:sz="4" w:space="0" w:color="auto"/>
              <w:right w:val="single" w:sz="4" w:space="0" w:color="auto"/>
            </w:tcBorders>
            <w:shd w:val="clear" w:color="auto" w:fill="auto"/>
            <w:noWrap/>
            <w:vAlign w:val="bottom"/>
          </w:tcPr>
          <w:p w14:paraId="04C1D5F8" w14:textId="77777777" w:rsidR="00351113" w:rsidRPr="00920F59" w:rsidRDefault="00351113" w:rsidP="00FF7C2B">
            <w:pPr>
              <w:spacing w:after="0" w:line="240" w:lineRule="auto"/>
              <w:jc w:val="right"/>
              <w:rPr>
                <w:rFonts w:ascii="Arial Narrow" w:hAnsi="Arial Narrow" w:cs="Arial"/>
                <w:b/>
                <w:bCs/>
                <w:color w:val="000000"/>
                <w:lang w:eastAsia="en-IN"/>
              </w:rPr>
            </w:pPr>
          </w:p>
        </w:tc>
        <w:tc>
          <w:tcPr>
            <w:tcW w:w="810" w:type="dxa"/>
            <w:tcBorders>
              <w:left w:val="single" w:sz="4" w:space="0" w:color="auto"/>
              <w:bottom w:val="single" w:sz="4" w:space="0" w:color="auto"/>
              <w:right w:val="single" w:sz="4" w:space="0" w:color="auto"/>
            </w:tcBorders>
          </w:tcPr>
          <w:p w14:paraId="081861DA" w14:textId="5AC280F3" w:rsidR="00351113" w:rsidRPr="00920F59" w:rsidRDefault="00351113" w:rsidP="00D21F52">
            <w:pPr>
              <w:spacing w:after="0" w:line="240" w:lineRule="auto"/>
              <w:rPr>
                <w:rFonts w:ascii="Arial Narrow" w:hAnsi="Arial Narrow" w:cs="Arial"/>
                <w:b/>
                <w:bCs/>
                <w:color w:val="000000"/>
                <w:lang w:eastAsia="en-IN"/>
              </w:rPr>
            </w:pPr>
          </w:p>
        </w:tc>
        <w:tc>
          <w:tcPr>
            <w:tcW w:w="810" w:type="dxa"/>
            <w:tcBorders>
              <w:left w:val="single" w:sz="4" w:space="0" w:color="auto"/>
              <w:bottom w:val="single" w:sz="4" w:space="0" w:color="auto"/>
              <w:right w:val="single" w:sz="4" w:space="0" w:color="auto"/>
            </w:tcBorders>
          </w:tcPr>
          <w:p w14:paraId="2DBC1F76" w14:textId="174C0758" w:rsidR="00351113" w:rsidRPr="00920F59" w:rsidRDefault="00351113" w:rsidP="00FF7C2B">
            <w:pPr>
              <w:spacing w:after="0" w:line="240" w:lineRule="auto"/>
              <w:jc w:val="right"/>
              <w:rPr>
                <w:rFonts w:ascii="Arial Narrow" w:hAnsi="Arial Narrow" w:cs="Arial"/>
                <w:b/>
                <w:bCs/>
                <w:color w:val="000000"/>
                <w:lang w:eastAsia="en-IN"/>
              </w:rPr>
            </w:pPr>
          </w:p>
        </w:tc>
        <w:tc>
          <w:tcPr>
            <w:tcW w:w="810" w:type="dxa"/>
            <w:tcBorders>
              <w:left w:val="single" w:sz="4" w:space="0" w:color="auto"/>
              <w:bottom w:val="single" w:sz="4" w:space="0" w:color="auto"/>
              <w:right w:val="single" w:sz="4" w:space="0" w:color="auto"/>
            </w:tcBorders>
          </w:tcPr>
          <w:p w14:paraId="250FC81D" w14:textId="569117D4" w:rsidR="00351113" w:rsidRPr="00920F59" w:rsidRDefault="00351113" w:rsidP="00FF7C2B">
            <w:pPr>
              <w:spacing w:after="0" w:line="240" w:lineRule="auto"/>
              <w:jc w:val="right"/>
              <w:rPr>
                <w:rFonts w:ascii="Arial Narrow" w:hAnsi="Arial Narrow" w:cs="Arial"/>
                <w:b/>
                <w:bCs/>
                <w:color w:val="000000"/>
                <w:lang w:eastAsia="en-IN"/>
              </w:rPr>
            </w:pPr>
          </w:p>
        </w:tc>
        <w:tc>
          <w:tcPr>
            <w:tcW w:w="810" w:type="dxa"/>
            <w:tcBorders>
              <w:left w:val="single" w:sz="4" w:space="0" w:color="auto"/>
              <w:bottom w:val="single" w:sz="4" w:space="0" w:color="auto"/>
              <w:right w:val="single" w:sz="4" w:space="0" w:color="auto"/>
            </w:tcBorders>
          </w:tcPr>
          <w:p w14:paraId="578EBF85" w14:textId="53C8B9EA" w:rsidR="00351113" w:rsidRPr="00920F59" w:rsidRDefault="00351113" w:rsidP="00FF7C2B">
            <w:pPr>
              <w:spacing w:after="0" w:line="240" w:lineRule="auto"/>
              <w:jc w:val="right"/>
              <w:rPr>
                <w:rFonts w:ascii="Arial Narrow" w:hAnsi="Arial Narrow" w:cs="Arial"/>
                <w:b/>
                <w:bCs/>
                <w:color w:val="000000"/>
                <w:lang w:eastAsia="en-IN"/>
              </w:rPr>
            </w:pPr>
          </w:p>
        </w:tc>
        <w:tc>
          <w:tcPr>
            <w:tcW w:w="810" w:type="dxa"/>
            <w:tcBorders>
              <w:left w:val="single" w:sz="4" w:space="0" w:color="auto"/>
              <w:bottom w:val="single" w:sz="4" w:space="0" w:color="auto"/>
              <w:right w:val="single" w:sz="4" w:space="0" w:color="auto"/>
            </w:tcBorders>
          </w:tcPr>
          <w:p w14:paraId="23BECEB6" w14:textId="5C44BB0D" w:rsidR="00351113" w:rsidRPr="00920F59" w:rsidRDefault="00351113" w:rsidP="00FF7C2B">
            <w:pPr>
              <w:spacing w:after="0" w:line="240" w:lineRule="auto"/>
              <w:jc w:val="right"/>
              <w:rPr>
                <w:rFonts w:ascii="Arial Narrow" w:hAnsi="Arial Narrow" w:cs="Arial"/>
                <w:b/>
                <w:bCs/>
                <w:color w:val="000000"/>
                <w:lang w:eastAsia="en-IN"/>
              </w:rPr>
            </w:pPr>
          </w:p>
        </w:tc>
      </w:tr>
      <w:tr w:rsidR="00351113" w:rsidRPr="00920F59" w14:paraId="003D2E9B" w14:textId="6A0CE638" w:rsidTr="00D21F52">
        <w:trPr>
          <w:trHeight w:val="315"/>
        </w:trPr>
        <w:tc>
          <w:tcPr>
            <w:tcW w:w="757" w:type="dxa"/>
            <w:tcBorders>
              <w:top w:val="single" w:sz="4" w:space="0" w:color="auto"/>
              <w:left w:val="single" w:sz="4" w:space="0" w:color="auto"/>
              <w:bottom w:val="single" w:sz="4" w:space="0" w:color="auto"/>
              <w:right w:val="single" w:sz="4" w:space="0" w:color="auto"/>
            </w:tcBorders>
            <w:shd w:val="clear" w:color="auto" w:fill="auto"/>
          </w:tcPr>
          <w:p w14:paraId="25FAA7A4" w14:textId="0C1EBBC4" w:rsidR="00351113" w:rsidRPr="00761BF4" w:rsidRDefault="00351113" w:rsidP="00761BF4">
            <w:pPr>
              <w:spacing w:after="0" w:line="240" w:lineRule="auto"/>
              <w:ind w:left="360"/>
              <w:jc w:val="center"/>
              <w:rPr>
                <w:rFonts w:ascii="Arial Narrow" w:hAnsi="Arial Narrow" w:cs="Arial"/>
                <w:color w:val="000000"/>
                <w:lang w:eastAsia="en-IN"/>
              </w:rPr>
            </w:pPr>
            <w:r>
              <w:rPr>
                <w:rFonts w:ascii="Arial Narrow" w:hAnsi="Arial Narrow" w:cs="Arial"/>
                <w:color w:val="000000"/>
                <w:lang w:eastAsia="en-IN"/>
              </w:rPr>
              <w:t>i.</w:t>
            </w:r>
          </w:p>
        </w:tc>
        <w:tc>
          <w:tcPr>
            <w:tcW w:w="1644" w:type="dxa"/>
            <w:tcBorders>
              <w:top w:val="single" w:sz="4" w:space="0" w:color="auto"/>
              <w:left w:val="nil"/>
              <w:bottom w:val="single" w:sz="4" w:space="0" w:color="auto"/>
              <w:right w:val="single" w:sz="4" w:space="0" w:color="auto"/>
            </w:tcBorders>
            <w:shd w:val="clear" w:color="auto" w:fill="auto"/>
            <w:hideMark/>
          </w:tcPr>
          <w:p w14:paraId="1BFE1114" w14:textId="77777777" w:rsidR="00351113" w:rsidRPr="00920F59" w:rsidRDefault="00351113" w:rsidP="00FF7C2B">
            <w:pPr>
              <w:spacing w:after="0" w:line="240" w:lineRule="auto"/>
              <w:rPr>
                <w:rFonts w:ascii="Arial Narrow" w:hAnsi="Arial Narrow" w:cs="Arial"/>
                <w:color w:val="000000"/>
                <w:lang w:eastAsia="en-IN"/>
              </w:rPr>
            </w:pPr>
            <w:r w:rsidRPr="00920F59">
              <w:rPr>
                <w:rFonts w:ascii="Arial Narrow" w:hAnsi="Arial Narrow" w:cs="Arial"/>
                <w:color w:val="000000"/>
                <w:lang w:eastAsia="en-IN"/>
              </w:rPr>
              <w:t>Finance</w:t>
            </w:r>
          </w:p>
        </w:tc>
        <w:tc>
          <w:tcPr>
            <w:tcW w:w="11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1DF37" w14:textId="01166B67" w:rsidR="00351113" w:rsidRPr="00920F59" w:rsidRDefault="00975C6F" w:rsidP="00966657">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w:t>
            </w:r>
            <w:r w:rsidR="00351113" w:rsidRPr="00920F59">
              <w:rPr>
                <w:rFonts w:ascii="Arial Narrow" w:hAnsi="Arial Narrow" w:cs="Arial"/>
                <w:b/>
                <w:bCs/>
                <w:color w:val="000000"/>
                <w:lang w:eastAsia="en-IN"/>
              </w:rPr>
              <w:t>5</w:t>
            </w:r>
          </w:p>
        </w:tc>
        <w:tc>
          <w:tcPr>
            <w:tcW w:w="810" w:type="dxa"/>
            <w:tcBorders>
              <w:top w:val="single" w:sz="4" w:space="0" w:color="auto"/>
              <w:left w:val="single" w:sz="4" w:space="0" w:color="auto"/>
              <w:bottom w:val="single" w:sz="4" w:space="0" w:color="auto"/>
              <w:right w:val="single" w:sz="4" w:space="0" w:color="auto"/>
            </w:tcBorders>
          </w:tcPr>
          <w:p w14:paraId="6DDE839B" w14:textId="18423CF3" w:rsidR="00351113" w:rsidRPr="00920F59"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single" w:sz="4" w:space="0" w:color="auto"/>
              <w:left w:val="single" w:sz="4" w:space="0" w:color="auto"/>
              <w:bottom w:val="single" w:sz="4" w:space="0" w:color="auto"/>
              <w:right w:val="single" w:sz="4" w:space="0" w:color="auto"/>
            </w:tcBorders>
          </w:tcPr>
          <w:p w14:paraId="7077443C" w14:textId="1884F581" w:rsidR="00351113" w:rsidRPr="00920F59" w:rsidRDefault="001C3A88"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single" w:sz="4" w:space="0" w:color="auto"/>
              <w:left w:val="single" w:sz="4" w:space="0" w:color="auto"/>
              <w:bottom w:val="single" w:sz="4" w:space="0" w:color="auto"/>
              <w:right w:val="single" w:sz="4" w:space="0" w:color="auto"/>
            </w:tcBorders>
          </w:tcPr>
          <w:p w14:paraId="2A819467" w14:textId="22A0824B" w:rsidR="00351113" w:rsidRPr="00920F59" w:rsidRDefault="001C3A88"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single" w:sz="4" w:space="0" w:color="auto"/>
              <w:left w:val="single" w:sz="4" w:space="0" w:color="auto"/>
              <w:bottom w:val="single" w:sz="4" w:space="0" w:color="auto"/>
              <w:right w:val="single" w:sz="4" w:space="0" w:color="auto"/>
            </w:tcBorders>
          </w:tcPr>
          <w:p w14:paraId="79BC2CEE" w14:textId="1C7C331D" w:rsidR="00351113" w:rsidRPr="00920F59"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single" w:sz="4" w:space="0" w:color="auto"/>
              <w:left w:val="single" w:sz="4" w:space="0" w:color="auto"/>
              <w:bottom w:val="single" w:sz="4" w:space="0" w:color="auto"/>
              <w:right w:val="single" w:sz="4" w:space="0" w:color="auto"/>
            </w:tcBorders>
          </w:tcPr>
          <w:p w14:paraId="0BE8E4D6" w14:textId="25B17340" w:rsidR="00351113" w:rsidRPr="00920F59" w:rsidRDefault="001C3A88"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r>
      <w:tr w:rsidR="00351113" w:rsidRPr="00920F59" w14:paraId="36940302" w14:textId="009FAE34" w:rsidTr="00D21F52">
        <w:trPr>
          <w:trHeight w:val="315"/>
        </w:trPr>
        <w:tc>
          <w:tcPr>
            <w:tcW w:w="757" w:type="dxa"/>
            <w:tcBorders>
              <w:top w:val="nil"/>
              <w:left w:val="single" w:sz="4" w:space="0" w:color="auto"/>
              <w:bottom w:val="single" w:sz="4" w:space="0" w:color="auto"/>
              <w:right w:val="single" w:sz="4" w:space="0" w:color="auto"/>
            </w:tcBorders>
            <w:shd w:val="clear" w:color="auto" w:fill="auto"/>
          </w:tcPr>
          <w:p w14:paraId="463199E5" w14:textId="2FA25219" w:rsidR="00351113" w:rsidRPr="00761BF4" w:rsidRDefault="00351113" w:rsidP="00761BF4">
            <w:pPr>
              <w:spacing w:after="0" w:line="240" w:lineRule="auto"/>
              <w:ind w:left="360"/>
              <w:jc w:val="right"/>
              <w:rPr>
                <w:rFonts w:ascii="Arial Narrow" w:hAnsi="Arial Narrow" w:cs="Arial"/>
                <w:color w:val="000000"/>
                <w:lang w:eastAsia="en-IN"/>
              </w:rPr>
            </w:pPr>
            <w:r>
              <w:rPr>
                <w:rFonts w:ascii="Arial Narrow" w:hAnsi="Arial Narrow" w:cs="Arial"/>
                <w:color w:val="000000"/>
                <w:lang w:eastAsia="en-IN"/>
              </w:rPr>
              <w:t>ii.</w:t>
            </w:r>
          </w:p>
        </w:tc>
        <w:tc>
          <w:tcPr>
            <w:tcW w:w="1644" w:type="dxa"/>
            <w:tcBorders>
              <w:top w:val="nil"/>
              <w:left w:val="nil"/>
              <w:bottom w:val="single" w:sz="4" w:space="0" w:color="auto"/>
              <w:right w:val="single" w:sz="4" w:space="0" w:color="auto"/>
            </w:tcBorders>
            <w:shd w:val="clear" w:color="auto" w:fill="auto"/>
            <w:hideMark/>
          </w:tcPr>
          <w:p w14:paraId="77E9B8C3" w14:textId="77777777" w:rsidR="00351113" w:rsidRPr="00920F59" w:rsidRDefault="00351113" w:rsidP="00FF7C2B">
            <w:pPr>
              <w:spacing w:after="0" w:line="240" w:lineRule="auto"/>
              <w:rPr>
                <w:rFonts w:ascii="Arial Narrow" w:hAnsi="Arial Narrow" w:cs="Arial"/>
                <w:color w:val="000000"/>
                <w:lang w:eastAsia="en-IN"/>
              </w:rPr>
            </w:pPr>
            <w:r w:rsidRPr="00920F59">
              <w:rPr>
                <w:rFonts w:ascii="Arial Narrow" w:hAnsi="Arial Narrow" w:cs="Arial"/>
                <w:color w:val="000000"/>
                <w:lang w:eastAsia="en-IN"/>
              </w:rPr>
              <w:t>HR</w:t>
            </w:r>
          </w:p>
        </w:tc>
        <w:tc>
          <w:tcPr>
            <w:tcW w:w="1144" w:type="dxa"/>
            <w:tcBorders>
              <w:top w:val="nil"/>
              <w:left w:val="single" w:sz="4" w:space="0" w:color="auto"/>
              <w:bottom w:val="single" w:sz="4" w:space="0" w:color="auto"/>
              <w:right w:val="single" w:sz="4" w:space="0" w:color="auto"/>
            </w:tcBorders>
            <w:shd w:val="clear" w:color="auto" w:fill="auto"/>
            <w:noWrap/>
            <w:vAlign w:val="bottom"/>
            <w:hideMark/>
          </w:tcPr>
          <w:p w14:paraId="5C61FF82" w14:textId="5422F9A7" w:rsidR="00351113" w:rsidRPr="00920F59" w:rsidRDefault="00975C6F" w:rsidP="00966657">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w:t>
            </w:r>
            <w:r w:rsidR="00351113" w:rsidRPr="00920F59">
              <w:rPr>
                <w:rFonts w:ascii="Arial Narrow" w:hAnsi="Arial Narrow" w:cs="Arial"/>
                <w:b/>
                <w:bCs/>
                <w:color w:val="000000"/>
                <w:lang w:eastAsia="en-IN"/>
              </w:rPr>
              <w:t>5</w:t>
            </w:r>
          </w:p>
        </w:tc>
        <w:tc>
          <w:tcPr>
            <w:tcW w:w="810" w:type="dxa"/>
            <w:tcBorders>
              <w:top w:val="nil"/>
              <w:left w:val="single" w:sz="4" w:space="0" w:color="auto"/>
              <w:bottom w:val="single" w:sz="4" w:space="0" w:color="auto"/>
              <w:right w:val="single" w:sz="4" w:space="0" w:color="auto"/>
            </w:tcBorders>
          </w:tcPr>
          <w:p w14:paraId="1D23B96E" w14:textId="7D31DC0F" w:rsidR="00351113" w:rsidRPr="00920F59"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02</w:t>
            </w:r>
          </w:p>
        </w:tc>
        <w:tc>
          <w:tcPr>
            <w:tcW w:w="810" w:type="dxa"/>
            <w:tcBorders>
              <w:top w:val="nil"/>
              <w:left w:val="single" w:sz="4" w:space="0" w:color="auto"/>
              <w:bottom w:val="single" w:sz="4" w:space="0" w:color="auto"/>
              <w:right w:val="single" w:sz="4" w:space="0" w:color="auto"/>
            </w:tcBorders>
          </w:tcPr>
          <w:p w14:paraId="1D6DEC10" w14:textId="6B9F5B5C" w:rsidR="00351113" w:rsidRPr="00920F59" w:rsidRDefault="001C3A88"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nil"/>
              <w:left w:val="single" w:sz="4" w:space="0" w:color="auto"/>
              <w:bottom w:val="single" w:sz="4" w:space="0" w:color="auto"/>
              <w:right w:val="single" w:sz="4" w:space="0" w:color="auto"/>
            </w:tcBorders>
          </w:tcPr>
          <w:p w14:paraId="1D05F583" w14:textId="2E91CBD8" w:rsidR="00351113" w:rsidRPr="00920F59" w:rsidRDefault="001C3A88"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nil"/>
              <w:left w:val="single" w:sz="4" w:space="0" w:color="auto"/>
              <w:bottom w:val="single" w:sz="4" w:space="0" w:color="auto"/>
              <w:right w:val="single" w:sz="4" w:space="0" w:color="auto"/>
            </w:tcBorders>
          </w:tcPr>
          <w:p w14:paraId="078A5945" w14:textId="160375CA" w:rsidR="00351113" w:rsidRPr="00920F59" w:rsidRDefault="00A73DEE"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w:t>
            </w:r>
          </w:p>
        </w:tc>
        <w:tc>
          <w:tcPr>
            <w:tcW w:w="810" w:type="dxa"/>
            <w:tcBorders>
              <w:top w:val="nil"/>
              <w:left w:val="single" w:sz="4" w:space="0" w:color="auto"/>
              <w:bottom w:val="single" w:sz="4" w:space="0" w:color="auto"/>
              <w:right w:val="single" w:sz="4" w:space="0" w:color="auto"/>
            </w:tcBorders>
          </w:tcPr>
          <w:p w14:paraId="08EAA6CF" w14:textId="2B6EBC1A" w:rsidR="00351113" w:rsidRPr="00920F59" w:rsidRDefault="001C3A88"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r>
      <w:tr w:rsidR="00351113" w:rsidRPr="00920F59" w14:paraId="224B7F74" w14:textId="2D0E033B" w:rsidTr="00D21F52">
        <w:trPr>
          <w:trHeight w:val="315"/>
        </w:trPr>
        <w:tc>
          <w:tcPr>
            <w:tcW w:w="757" w:type="dxa"/>
            <w:tcBorders>
              <w:top w:val="nil"/>
              <w:left w:val="single" w:sz="4" w:space="0" w:color="auto"/>
              <w:bottom w:val="single" w:sz="4" w:space="0" w:color="auto"/>
              <w:right w:val="single" w:sz="4" w:space="0" w:color="auto"/>
            </w:tcBorders>
            <w:shd w:val="clear" w:color="auto" w:fill="auto"/>
          </w:tcPr>
          <w:p w14:paraId="674422F7" w14:textId="049198D9" w:rsidR="00351113" w:rsidRPr="00761BF4" w:rsidRDefault="00351113" w:rsidP="00761BF4">
            <w:pPr>
              <w:spacing w:after="0" w:line="240" w:lineRule="auto"/>
              <w:ind w:left="360"/>
              <w:jc w:val="right"/>
              <w:rPr>
                <w:rFonts w:ascii="Arial Narrow" w:hAnsi="Arial Narrow" w:cs="Arial"/>
                <w:color w:val="000000"/>
                <w:lang w:eastAsia="en-IN"/>
              </w:rPr>
            </w:pPr>
            <w:r>
              <w:rPr>
                <w:rFonts w:ascii="Arial Narrow" w:hAnsi="Arial Narrow" w:cs="Arial"/>
                <w:color w:val="000000"/>
                <w:lang w:eastAsia="en-IN"/>
              </w:rPr>
              <w:t>iii.</w:t>
            </w:r>
          </w:p>
        </w:tc>
        <w:tc>
          <w:tcPr>
            <w:tcW w:w="1644" w:type="dxa"/>
            <w:tcBorders>
              <w:top w:val="nil"/>
              <w:left w:val="nil"/>
              <w:bottom w:val="single" w:sz="4" w:space="0" w:color="auto"/>
              <w:right w:val="single" w:sz="4" w:space="0" w:color="auto"/>
            </w:tcBorders>
            <w:shd w:val="clear" w:color="auto" w:fill="auto"/>
            <w:hideMark/>
          </w:tcPr>
          <w:p w14:paraId="3BFE4342" w14:textId="77777777" w:rsidR="00351113" w:rsidRPr="00920F59" w:rsidRDefault="00351113" w:rsidP="00FF7C2B">
            <w:pPr>
              <w:spacing w:after="0" w:line="240" w:lineRule="auto"/>
              <w:rPr>
                <w:rFonts w:ascii="Arial Narrow" w:hAnsi="Arial Narrow" w:cs="Arial"/>
                <w:color w:val="000000"/>
                <w:lang w:eastAsia="en-IN"/>
              </w:rPr>
            </w:pPr>
            <w:r w:rsidRPr="00920F59">
              <w:rPr>
                <w:rFonts w:ascii="Arial Narrow" w:hAnsi="Arial Narrow" w:cs="Arial"/>
                <w:color w:val="000000"/>
                <w:lang w:eastAsia="en-IN"/>
              </w:rPr>
              <w:t>Law</w:t>
            </w:r>
          </w:p>
        </w:tc>
        <w:tc>
          <w:tcPr>
            <w:tcW w:w="1144" w:type="dxa"/>
            <w:tcBorders>
              <w:top w:val="nil"/>
              <w:left w:val="single" w:sz="4" w:space="0" w:color="auto"/>
              <w:bottom w:val="single" w:sz="4" w:space="0" w:color="auto"/>
              <w:right w:val="single" w:sz="4" w:space="0" w:color="auto"/>
            </w:tcBorders>
            <w:shd w:val="clear" w:color="auto" w:fill="auto"/>
            <w:noWrap/>
            <w:vAlign w:val="bottom"/>
            <w:hideMark/>
          </w:tcPr>
          <w:p w14:paraId="2467198A" w14:textId="5CD04E17" w:rsidR="00351113" w:rsidRPr="00920F59" w:rsidRDefault="00975C6F" w:rsidP="00966657">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w:t>
            </w:r>
            <w:r w:rsidR="00351113" w:rsidRPr="00920F59">
              <w:rPr>
                <w:rFonts w:ascii="Arial Narrow" w:hAnsi="Arial Narrow" w:cs="Arial"/>
                <w:b/>
                <w:bCs/>
                <w:color w:val="000000"/>
                <w:lang w:eastAsia="en-IN"/>
              </w:rPr>
              <w:t>1</w:t>
            </w:r>
          </w:p>
        </w:tc>
        <w:tc>
          <w:tcPr>
            <w:tcW w:w="810" w:type="dxa"/>
            <w:tcBorders>
              <w:top w:val="nil"/>
              <w:left w:val="single" w:sz="4" w:space="0" w:color="auto"/>
              <w:bottom w:val="single" w:sz="4" w:space="0" w:color="auto"/>
              <w:right w:val="single" w:sz="4" w:space="0" w:color="auto"/>
            </w:tcBorders>
          </w:tcPr>
          <w:p w14:paraId="11614DB7" w14:textId="6F2BDEFC" w:rsidR="00351113" w:rsidRPr="00920F59"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nil"/>
              <w:left w:val="single" w:sz="4" w:space="0" w:color="auto"/>
              <w:bottom w:val="single" w:sz="4" w:space="0" w:color="auto"/>
              <w:right w:val="single" w:sz="4" w:space="0" w:color="auto"/>
            </w:tcBorders>
          </w:tcPr>
          <w:p w14:paraId="3C5C82F6" w14:textId="370382FC" w:rsidR="00351113" w:rsidRPr="00920F59"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w:t>
            </w:r>
          </w:p>
        </w:tc>
        <w:tc>
          <w:tcPr>
            <w:tcW w:w="810" w:type="dxa"/>
            <w:tcBorders>
              <w:top w:val="nil"/>
              <w:left w:val="single" w:sz="4" w:space="0" w:color="auto"/>
              <w:bottom w:val="single" w:sz="4" w:space="0" w:color="auto"/>
              <w:right w:val="single" w:sz="4" w:space="0" w:color="auto"/>
            </w:tcBorders>
          </w:tcPr>
          <w:p w14:paraId="4418ED3C" w14:textId="1CC4BC57" w:rsidR="00351113" w:rsidRPr="00920F59"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w:t>
            </w:r>
          </w:p>
        </w:tc>
        <w:tc>
          <w:tcPr>
            <w:tcW w:w="810" w:type="dxa"/>
            <w:tcBorders>
              <w:top w:val="nil"/>
              <w:left w:val="single" w:sz="4" w:space="0" w:color="auto"/>
              <w:bottom w:val="single" w:sz="4" w:space="0" w:color="auto"/>
              <w:right w:val="single" w:sz="4" w:space="0" w:color="auto"/>
            </w:tcBorders>
          </w:tcPr>
          <w:p w14:paraId="526B5F06" w14:textId="427A1153" w:rsidR="00351113" w:rsidRPr="00920F59"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w:t>
            </w:r>
          </w:p>
        </w:tc>
        <w:tc>
          <w:tcPr>
            <w:tcW w:w="810" w:type="dxa"/>
            <w:tcBorders>
              <w:top w:val="nil"/>
              <w:left w:val="single" w:sz="4" w:space="0" w:color="auto"/>
              <w:bottom w:val="single" w:sz="4" w:space="0" w:color="auto"/>
              <w:right w:val="single" w:sz="4" w:space="0" w:color="auto"/>
            </w:tcBorders>
          </w:tcPr>
          <w:p w14:paraId="0D9EBDF9" w14:textId="5FF76E13" w:rsidR="00351113" w:rsidRPr="00920F59"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w:t>
            </w:r>
          </w:p>
        </w:tc>
      </w:tr>
      <w:tr w:rsidR="00351113" w:rsidRPr="00920F59" w14:paraId="4C4C2D99" w14:textId="1DEAB8E3" w:rsidTr="00D21F52">
        <w:trPr>
          <w:trHeight w:val="315"/>
        </w:trPr>
        <w:tc>
          <w:tcPr>
            <w:tcW w:w="757" w:type="dxa"/>
            <w:tcBorders>
              <w:top w:val="single" w:sz="4" w:space="0" w:color="auto"/>
              <w:left w:val="single" w:sz="4" w:space="0" w:color="auto"/>
              <w:bottom w:val="single" w:sz="4" w:space="0" w:color="auto"/>
              <w:right w:val="single" w:sz="4" w:space="0" w:color="auto"/>
            </w:tcBorders>
            <w:shd w:val="clear" w:color="auto" w:fill="auto"/>
          </w:tcPr>
          <w:p w14:paraId="45654115" w14:textId="0B3731FB" w:rsidR="00351113" w:rsidRPr="00761BF4" w:rsidRDefault="00351113" w:rsidP="00761BF4">
            <w:pPr>
              <w:spacing w:after="0" w:line="240" w:lineRule="auto"/>
              <w:ind w:left="360"/>
              <w:jc w:val="right"/>
              <w:rPr>
                <w:rFonts w:ascii="Arial Narrow" w:hAnsi="Arial Narrow" w:cs="Arial"/>
                <w:color w:val="000000"/>
                <w:lang w:eastAsia="en-IN"/>
              </w:rPr>
            </w:pPr>
            <w:r>
              <w:rPr>
                <w:rFonts w:ascii="Arial Narrow" w:hAnsi="Arial Narrow" w:cs="Arial"/>
                <w:color w:val="000000"/>
                <w:lang w:eastAsia="en-IN"/>
              </w:rPr>
              <w:t>iv.</w:t>
            </w:r>
          </w:p>
        </w:tc>
        <w:tc>
          <w:tcPr>
            <w:tcW w:w="1644" w:type="dxa"/>
            <w:tcBorders>
              <w:top w:val="single" w:sz="4" w:space="0" w:color="auto"/>
              <w:left w:val="nil"/>
              <w:bottom w:val="single" w:sz="4" w:space="0" w:color="auto"/>
              <w:right w:val="single" w:sz="4" w:space="0" w:color="auto"/>
            </w:tcBorders>
            <w:shd w:val="clear" w:color="auto" w:fill="auto"/>
            <w:hideMark/>
          </w:tcPr>
          <w:p w14:paraId="587EA875" w14:textId="77777777" w:rsidR="00351113" w:rsidRPr="00920F59" w:rsidRDefault="00351113" w:rsidP="00FF7C2B">
            <w:pPr>
              <w:spacing w:after="0" w:line="240" w:lineRule="auto"/>
              <w:rPr>
                <w:rFonts w:ascii="Arial Narrow" w:hAnsi="Arial Narrow" w:cs="Arial"/>
                <w:color w:val="000000"/>
                <w:lang w:eastAsia="en-IN"/>
              </w:rPr>
            </w:pPr>
            <w:r w:rsidRPr="00920F59">
              <w:rPr>
                <w:rFonts w:ascii="Arial Narrow" w:hAnsi="Arial Narrow" w:cs="Arial"/>
                <w:color w:val="000000"/>
                <w:lang w:eastAsia="en-IN"/>
              </w:rPr>
              <w:t>M&amp;C</w:t>
            </w:r>
          </w:p>
        </w:tc>
        <w:tc>
          <w:tcPr>
            <w:tcW w:w="11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16494" w14:textId="3E50A62B" w:rsidR="00351113" w:rsidRPr="00920F59" w:rsidRDefault="00975C6F" w:rsidP="00966657">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w:t>
            </w:r>
            <w:r w:rsidR="00351113">
              <w:rPr>
                <w:rFonts w:ascii="Arial Narrow" w:hAnsi="Arial Narrow" w:cs="Arial"/>
                <w:b/>
                <w:bCs/>
                <w:color w:val="000000"/>
                <w:lang w:eastAsia="en-IN"/>
              </w:rPr>
              <w:t>2</w:t>
            </w:r>
          </w:p>
        </w:tc>
        <w:tc>
          <w:tcPr>
            <w:tcW w:w="810" w:type="dxa"/>
            <w:tcBorders>
              <w:top w:val="single" w:sz="4" w:space="0" w:color="auto"/>
              <w:left w:val="single" w:sz="4" w:space="0" w:color="auto"/>
              <w:bottom w:val="single" w:sz="4" w:space="0" w:color="auto"/>
              <w:right w:val="single" w:sz="4" w:space="0" w:color="auto"/>
            </w:tcBorders>
          </w:tcPr>
          <w:p w14:paraId="5E3822AC" w14:textId="5CC14750" w:rsidR="00351113"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single" w:sz="4" w:space="0" w:color="auto"/>
              <w:left w:val="single" w:sz="4" w:space="0" w:color="auto"/>
              <w:bottom w:val="single" w:sz="4" w:space="0" w:color="auto"/>
              <w:right w:val="single" w:sz="4" w:space="0" w:color="auto"/>
            </w:tcBorders>
          </w:tcPr>
          <w:p w14:paraId="62752448" w14:textId="7DD9B66E" w:rsidR="00351113"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w:t>
            </w:r>
          </w:p>
        </w:tc>
        <w:tc>
          <w:tcPr>
            <w:tcW w:w="810" w:type="dxa"/>
            <w:tcBorders>
              <w:top w:val="single" w:sz="4" w:space="0" w:color="auto"/>
              <w:left w:val="single" w:sz="4" w:space="0" w:color="auto"/>
              <w:bottom w:val="single" w:sz="4" w:space="0" w:color="auto"/>
              <w:right w:val="single" w:sz="4" w:space="0" w:color="auto"/>
            </w:tcBorders>
          </w:tcPr>
          <w:p w14:paraId="42FDBEE4" w14:textId="24388928" w:rsidR="00351113"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w:t>
            </w:r>
          </w:p>
        </w:tc>
        <w:tc>
          <w:tcPr>
            <w:tcW w:w="810" w:type="dxa"/>
            <w:tcBorders>
              <w:top w:val="single" w:sz="4" w:space="0" w:color="auto"/>
              <w:left w:val="single" w:sz="4" w:space="0" w:color="auto"/>
              <w:bottom w:val="single" w:sz="4" w:space="0" w:color="auto"/>
              <w:right w:val="single" w:sz="4" w:space="0" w:color="auto"/>
            </w:tcBorders>
          </w:tcPr>
          <w:p w14:paraId="56CEBF0C" w14:textId="27F28C4A" w:rsidR="00351113" w:rsidRDefault="00975C6F"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w:t>
            </w:r>
          </w:p>
        </w:tc>
        <w:tc>
          <w:tcPr>
            <w:tcW w:w="810" w:type="dxa"/>
            <w:tcBorders>
              <w:top w:val="single" w:sz="4" w:space="0" w:color="auto"/>
              <w:left w:val="single" w:sz="4" w:space="0" w:color="auto"/>
              <w:bottom w:val="single" w:sz="4" w:space="0" w:color="auto"/>
              <w:right w:val="single" w:sz="4" w:space="0" w:color="auto"/>
            </w:tcBorders>
          </w:tcPr>
          <w:p w14:paraId="50C399DE" w14:textId="092299C4" w:rsidR="00351113" w:rsidRDefault="001C3A88"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r>
      <w:tr w:rsidR="00351113" w:rsidRPr="00920F59" w14:paraId="08E6F1C9" w14:textId="7AF2C115" w:rsidTr="00D21F52">
        <w:trPr>
          <w:trHeight w:val="315"/>
        </w:trPr>
        <w:tc>
          <w:tcPr>
            <w:tcW w:w="2401" w:type="dxa"/>
            <w:gridSpan w:val="2"/>
            <w:tcBorders>
              <w:top w:val="single" w:sz="4" w:space="0" w:color="auto"/>
              <w:left w:val="single" w:sz="4" w:space="0" w:color="auto"/>
              <w:bottom w:val="single" w:sz="4" w:space="0" w:color="auto"/>
              <w:right w:val="single" w:sz="4" w:space="0" w:color="auto"/>
            </w:tcBorders>
            <w:shd w:val="clear" w:color="auto" w:fill="auto"/>
          </w:tcPr>
          <w:p w14:paraId="7764FEC2" w14:textId="186B66F4" w:rsidR="00351113" w:rsidRPr="00920F59" w:rsidRDefault="00351113" w:rsidP="00A17A18">
            <w:pPr>
              <w:spacing w:after="0" w:line="240" w:lineRule="auto"/>
              <w:jc w:val="right"/>
              <w:rPr>
                <w:rFonts w:ascii="Arial Narrow" w:hAnsi="Arial Narrow" w:cs="Arial"/>
                <w:color w:val="000000"/>
                <w:lang w:eastAsia="en-IN"/>
              </w:rPr>
            </w:pPr>
            <w:r>
              <w:rPr>
                <w:rFonts w:ascii="Arial Narrow" w:hAnsi="Arial Narrow" w:cs="Arial"/>
                <w:color w:val="000000"/>
                <w:lang w:eastAsia="en-IN"/>
              </w:rPr>
              <w:t>Total</w:t>
            </w:r>
          </w:p>
        </w:tc>
        <w:tc>
          <w:tcPr>
            <w:tcW w:w="11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8E5F32" w14:textId="5F36DD78" w:rsidR="00351113" w:rsidRDefault="00351113" w:rsidP="00966657">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13</w:t>
            </w:r>
          </w:p>
        </w:tc>
        <w:tc>
          <w:tcPr>
            <w:tcW w:w="810" w:type="dxa"/>
            <w:tcBorders>
              <w:top w:val="single" w:sz="4" w:space="0" w:color="auto"/>
              <w:left w:val="single" w:sz="4" w:space="0" w:color="auto"/>
              <w:bottom w:val="single" w:sz="4" w:space="0" w:color="auto"/>
              <w:right w:val="single" w:sz="4" w:space="0" w:color="auto"/>
            </w:tcBorders>
          </w:tcPr>
          <w:p w14:paraId="7D6FCF6C" w14:textId="0279C9AE" w:rsidR="00351113" w:rsidRDefault="008422B0"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05</w:t>
            </w:r>
          </w:p>
        </w:tc>
        <w:tc>
          <w:tcPr>
            <w:tcW w:w="810" w:type="dxa"/>
            <w:tcBorders>
              <w:top w:val="single" w:sz="4" w:space="0" w:color="auto"/>
              <w:left w:val="single" w:sz="4" w:space="0" w:color="auto"/>
              <w:bottom w:val="single" w:sz="4" w:space="0" w:color="auto"/>
              <w:right w:val="single" w:sz="4" w:space="0" w:color="auto"/>
            </w:tcBorders>
          </w:tcPr>
          <w:p w14:paraId="23705508" w14:textId="0CCFE32A" w:rsidR="00351113" w:rsidRDefault="008422B0"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02</w:t>
            </w:r>
          </w:p>
        </w:tc>
        <w:tc>
          <w:tcPr>
            <w:tcW w:w="810" w:type="dxa"/>
            <w:tcBorders>
              <w:top w:val="single" w:sz="4" w:space="0" w:color="auto"/>
              <w:left w:val="single" w:sz="4" w:space="0" w:color="auto"/>
              <w:bottom w:val="single" w:sz="4" w:space="0" w:color="auto"/>
              <w:right w:val="single" w:sz="4" w:space="0" w:color="auto"/>
            </w:tcBorders>
          </w:tcPr>
          <w:p w14:paraId="277ADE3D" w14:textId="2BF7C36D" w:rsidR="00351113" w:rsidRDefault="008422B0"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02</w:t>
            </w:r>
          </w:p>
        </w:tc>
        <w:tc>
          <w:tcPr>
            <w:tcW w:w="810" w:type="dxa"/>
            <w:tcBorders>
              <w:top w:val="single" w:sz="4" w:space="0" w:color="auto"/>
              <w:left w:val="single" w:sz="4" w:space="0" w:color="auto"/>
              <w:bottom w:val="single" w:sz="4" w:space="0" w:color="auto"/>
              <w:right w:val="single" w:sz="4" w:space="0" w:color="auto"/>
            </w:tcBorders>
          </w:tcPr>
          <w:p w14:paraId="693C315E" w14:textId="320F2376" w:rsidR="00351113" w:rsidRDefault="008422B0"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01</w:t>
            </w:r>
          </w:p>
        </w:tc>
        <w:tc>
          <w:tcPr>
            <w:tcW w:w="810" w:type="dxa"/>
            <w:tcBorders>
              <w:top w:val="single" w:sz="4" w:space="0" w:color="auto"/>
              <w:left w:val="single" w:sz="4" w:space="0" w:color="auto"/>
              <w:bottom w:val="single" w:sz="4" w:space="0" w:color="auto"/>
              <w:right w:val="single" w:sz="4" w:space="0" w:color="auto"/>
            </w:tcBorders>
          </w:tcPr>
          <w:p w14:paraId="4DE64CA5" w14:textId="3E6BBA73" w:rsidR="00351113" w:rsidRDefault="008422B0" w:rsidP="001C3A88">
            <w:pPr>
              <w:spacing w:after="0" w:line="240" w:lineRule="auto"/>
              <w:jc w:val="center"/>
              <w:rPr>
                <w:rFonts w:ascii="Arial Narrow" w:hAnsi="Arial Narrow" w:cs="Arial"/>
                <w:b/>
                <w:bCs/>
                <w:color w:val="000000"/>
                <w:lang w:eastAsia="en-IN"/>
              </w:rPr>
            </w:pPr>
            <w:r>
              <w:rPr>
                <w:rFonts w:ascii="Arial Narrow" w:hAnsi="Arial Narrow" w:cs="Arial"/>
                <w:b/>
                <w:bCs/>
                <w:color w:val="000000"/>
                <w:lang w:eastAsia="en-IN"/>
              </w:rPr>
              <w:t>03</w:t>
            </w:r>
          </w:p>
        </w:tc>
      </w:tr>
    </w:tbl>
    <w:p w14:paraId="5EABFFF3" w14:textId="125223D5" w:rsidR="00A962B3" w:rsidRDefault="004905FE" w:rsidP="00C23E31">
      <w:pPr>
        <w:pStyle w:val="ListParagraph"/>
        <w:ind w:hanging="360"/>
        <w:jc w:val="both"/>
        <w:rPr>
          <w:rFonts w:ascii="Arial" w:hAnsi="Arial" w:cs="Arial"/>
          <w:b/>
          <w:bCs/>
          <w:sz w:val="24"/>
          <w:szCs w:val="24"/>
          <w:u w:val="single"/>
        </w:rPr>
      </w:pPr>
      <w:r w:rsidRPr="004905FE">
        <w:rPr>
          <w:rFonts w:ascii="Arial" w:hAnsi="Arial" w:cs="Arial"/>
          <w:b/>
          <w:bCs/>
          <w:sz w:val="24"/>
          <w:szCs w:val="24"/>
        </w:rPr>
        <w:lastRenderedPageBreak/>
        <w:t>c)</w:t>
      </w:r>
      <w:r w:rsidRPr="00C23E31">
        <w:rPr>
          <w:rFonts w:ascii="Arial" w:hAnsi="Arial" w:cs="Arial"/>
          <w:b/>
          <w:bCs/>
          <w:szCs w:val="22"/>
        </w:rPr>
        <w:tab/>
      </w:r>
      <w:r w:rsidRPr="00C23E31">
        <w:rPr>
          <w:rFonts w:ascii="Arial" w:hAnsi="Arial" w:cs="Arial"/>
          <w:b/>
          <w:bCs/>
          <w:szCs w:val="22"/>
          <w:u w:val="single"/>
        </w:rPr>
        <w:t>Appointment as GET</w:t>
      </w:r>
      <w:r w:rsidR="00C23E31">
        <w:rPr>
          <w:rFonts w:ascii="Arial" w:hAnsi="Arial" w:cs="Arial"/>
          <w:b/>
          <w:bCs/>
          <w:szCs w:val="22"/>
          <w:u w:val="single"/>
        </w:rPr>
        <w:t xml:space="preserve"> </w:t>
      </w:r>
      <w:r w:rsidR="000B56D7" w:rsidRPr="00C23E31">
        <w:rPr>
          <w:rFonts w:ascii="Arial" w:hAnsi="Arial" w:cs="Arial"/>
          <w:b/>
          <w:bCs/>
          <w:szCs w:val="22"/>
          <w:u w:val="single"/>
        </w:rPr>
        <w:t>[Grade-E1/ Rs 40000-140000/-, IDA]</w:t>
      </w:r>
    </w:p>
    <w:tbl>
      <w:tblPr>
        <w:tblW w:w="3545" w:type="dxa"/>
        <w:jc w:val="center"/>
        <w:tblLook w:val="04A0" w:firstRow="1" w:lastRow="0" w:firstColumn="1" w:lastColumn="0" w:noHBand="0" w:noVBand="1"/>
      </w:tblPr>
      <w:tblGrid>
        <w:gridCol w:w="757"/>
        <w:gridCol w:w="1644"/>
        <w:gridCol w:w="1144"/>
      </w:tblGrid>
      <w:tr w:rsidR="004905FE" w:rsidRPr="00920F59" w14:paraId="2BA7504D" w14:textId="77777777" w:rsidTr="004905FE">
        <w:trPr>
          <w:trHeight w:val="315"/>
          <w:jc w:val="center"/>
        </w:trPr>
        <w:tc>
          <w:tcPr>
            <w:tcW w:w="757" w:type="dxa"/>
            <w:vMerge w:val="restart"/>
            <w:tcBorders>
              <w:top w:val="single" w:sz="4" w:space="0" w:color="auto"/>
              <w:left w:val="single" w:sz="4" w:space="0" w:color="auto"/>
              <w:right w:val="single" w:sz="4" w:space="0" w:color="auto"/>
            </w:tcBorders>
            <w:shd w:val="clear" w:color="auto" w:fill="auto"/>
          </w:tcPr>
          <w:p w14:paraId="5EEBBD8A" w14:textId="77777777" w:rsidR="004905FE" w:rsidRPr="00920F59" w:rsidRDefault="004905FE" w:rsidP="00FF7C2B">
            <w:pPr>
              <w:spacing w:after="0" w:line="240" w:lineRule="auto"/>
              <w:jc w:val="right"/>
              <w:rPr>
                <w:rFonts w:ascii="Arial Narrow" w:hAnsi="Arial Narrow" w:cs="Arial"/>
                <w:color w:val="000000"/>
                <w:lang w:eastAsia="en-IN"/>
              </w:rPr>
            </w:pPr>
            <w:r w:rsidRPr="00920F59">
              <w:rPr>
                <w:rFonts w:ascii="Arial Narrow" w:hAnsi="Arial Narrow" w:cs="Arial"/>
                <w:color w:val="000000"/>
                <w:lang w:eastAsia="en-IN"/>
              </w:rPr>
              <w:t>SN</w:t>
            </w:r>
          </w:p>
        </w:tc>
        <w:tc>
          <w:tcPr>
            <w:tcW w:w="1644" w:type="dxa"/>
            <w:vMerge w:val="restart"/>
            <w:tcBorders>
              <w:top w:val="single" w:sz="4" w:space="0" w:color="auto"/>
              <w:left w:val="nil"/>
              <w:right w:val="single" w:sz="4" w:space="0" w:color="auto"/>
            </w:tcBorders>
            <w:shd w:val="clear" w:color="auto" w:fill="auto"/>
          </w:tcPr>
          <w:p w14:paraId="14D34CD9" w14:textId="77777777" w:rsidR="004905FE" w:rsidRPr="00920F59" w:rsidRDefault="004905FE" w:rsidP="00FF7C2B">
            <w:pPr>
              <w:spacing w:after="0" w:line="240" w:lineRule="auto"/>
              <w:jc w:val="center"/>
              <w:rPr>
                <w:rFonts w:ascii="Arial Narrow" w:hAnsi="Arial Narrow" w:cs="Arial"/>
                <w:color w:val="000000"/>
                <w:lang w:eastAsia="en-IN"/>
              </w:rPr>
            </w:pPr>
            <w:r>
              <w:rPr>
                <w:rFonts w:ascii="Arial Narrow" w:hAnsi="Arial Narrow" w:cs="Arial"/>
                <w:color w:val="000000"/>
                <w:lang w:eastAsia="en-IN"/>
              </w:rPr>
              <w:t xml:space="preserve">Cadre/ </w:t>
            </w:r>
            <w:r w:rsidRPr="00920F59">
              <w:rPr>
                <w:rFonts w:ascii="Arial Narrow" w:hAnsi="Arial Narrow" w:cs="Arial"/>
                <w:color w:val="000000"/>
                <w:lang w:eastAsia="en-IN"/>
              </w:rPr>
              <w:t>Discipline</w:t>
            </w:r>
          </w:p>
        </w:tc>
        <w:tc>
          <w:tcPr>
            <w:tcW w:w="1144" w:type="dxa"/>
            <w:vMerge w:val="restart"/>
            <w:tcBorders>
              <w:top w:val="single" w:sz="4" w:space="0" w:color="auto"/>
              <w:left w:val="single" w:sz="4" w:space="0" w:color="auto"/>
              <w:right w:val="single" w:sz="4" w:space="0" w:color="auto"/>
            </w:tcBorders>
            <w:shd w:val="clear" w:color="auto" w:fill="auto"/>
            <w:noWrap/>
          </w:tcPr>
          <w:p w14:paraId="0937E206" w14:textId="77777777" w:rsidR="004905FE" w:rsidRPr="00920F59" w:rsidRDefault="004905FE" w:rsidP="004905FE">
            <w:pPr>
              <w:spacing w:after="0" w:line="240" w:lineRule="auto"/>
              <w:rPr>
                <w:rFonts w:ascii="Arial Narrow" w:hAnsi="Arial Narrow" w:cs="Arial"/>
                <w:color w:val="000000"/>
                <w:lang w:eastAsia="en-IN"/>
              </w:rPr>
            </w:pPr>
            <w:r w:rsidRPr="00920F59">
              <w:rPr>
                <w:rFonts w:ascii="Arial Narrow" w:hAnsi="Arial Narrow" w:cs="Arial"/>
                <w:color w:val="000000"/>
                <w:lang w:eastAsia="en-IN"/>
              </w:rPr>
              <w:t>Total (nos.)</w:t>
            </w:r>
          </w:p>
        </w:tc>
      </w:tr>
      <w:tr w:rsidR="004905FE" w:rsidRPr="00920F59" w14:paraId="6FCE628D" w14:textId="77777777" w:rsidTr="004905FE">
        <w:trPr>
          <w:trHeight w:val="252"/>
          <w:jc w:val="center"/>
        </w:trPr>
        <w:tc>
          <w:tcPr>
            <w:tcW w:w="757" w:type="dxa"/>
            <w:vMerge/>
            <w:tcBorders>
              <w:left w:val="single" w:sz="4" w:space="0" w:color="auto"/>
              <w:bottom w:val="single" w:sz="4" w:space="0" w:color="auto"/>
              <w:right w:val="single" w:sz="4" w:space="0" w:color="auto"/>
            </w:tcBorders>
            <w:shd w:val="clear" w:color="auto" w:fill="auto"/>
          </w:tcPr>
          <w:p w14:paraId="4CC075AF" w14:textId="77777777" w:rsidR="004905FE" w:rsidRPr="00920F59" w:rsidRDefault="004905FE" w:rsidP="00FF7C2B">
            <w:pPr>
              <w:spacing w:after="0" w:line="240" w:lineRule="auto"/>
              <w:jc w:val="right"/>
              <w:rPr>
                <w:rFonts w:ascii="Arial Narrow" w:hAnsi="Arial Narrow" w:cs="Arial"/>
                <w:color w:val="000000"/>
                <w:lang w:eastAsia="en-IN"/>
              </w:rPr>
            </w:pPr>
          </w:p>
        </w:tc>
        <w:tc>
          <w:tcPr>
            <w:tcW w:w="1644" w:type="dxa"/>
            <w:vMerge/>
            <w:tcBorders>
              <w:left w:val="nil"/>
              <w:bottom w:val="single" w:sz="4" w:space="0" w:color="auto"/>
              <w:right w:val="single" w:sz="4" w:space="0" w:color="auto"/>
            </w:tcBorders>
            <w:shd w:val="clear" w:color="auto" w:fill="auto"/>
          </w:tcPr>
          <w:p w14:paraId="0E6FA101" w14:textId="77777777" w:rsidR="004905FE" w:rsidRPr="00920F59" w:rsidRDefault="004905FE" w:rsidP="00FF7C2B">
            <w:pPr>
              <w:spacing w:after="0" w:line="240" w:lineRule="auto"/>
              <w:rPr>
                <w:rFonts w:ascii="Arial Narrow" w:hAnsi="Arial Narrow" w:cs="Arial"/>
                <w:color w:val="000000"/>
                <w:lang w:eastAsia="en-IN"/>
              </w:rPr>
            </w:pPr>
          </w:p>
        </w:tc>
        <w:tc>
          <w:tcPr>
            <w:tcW w:w="1144" w:type="dxa"/>
            <w:vMerge/>
            <w:tcBorders>
              <w:left w:val="single" w:sz="4" w:space="0" w:color="auto"/>
              <w:bottom w:val="single" w:sz="4" w:space="0" w:color="auto"/>
              <w:right w:val="single" w:sz="4" w:space="0" w:color="auto"/>
            </w:tcBorders>
            <w:shd w:val="clear" w:color="auto" w:fill="auto"/>
            <w:noWrap/>
            <w:vAlign w:val="bottom"/>
          </w:tcPr>
          <w:p w14:paraId="6B806273" w14:textId="77777777" w:rsidR="004905FE" w:rsidRPr="00920F59" w:rsidRDefault="004905FE" w:rsidP="00FF7C2B">
            <w:pPr>
              <w:spacing w:after="0" w:line="240" w:lineRule="auto"/>
              <w:jc w:val="right"/>
              <w:rPr>
                <w:rFonts w:ascii="Arial Narrow" w:hAnsi="Arial Narrow" w:cs="Arial"/>
                <w:b/>
                <w:bCs/>
                <w:color w:val="000000"/>
                <w:lang w:eastAsia="en-IN"/>
              </w:rPr>
            </w:pPr>
          </w:p>
        </w:tc>
      </w:tr>
      <w:tr w:rsidR="004905FE" w:rsidRPr="00920F59" w14:paraId="02CDC873" w14:textId="77777777" w:rsidTr="004905FE">
        <w:trPr>
          <w:trHeight w:val="315"/>
          <w:jc w:val="center"/>
        </w:trPr>
        <w:tc>
          <w:tcPr>
            <w:tcW w:w="757" w:type="dxa"/>
            <w:tcBorders>
              <w:top w:val="single" w:sz="4" w:space="0" w:color="auto"/>
              <w:left w:val="single" w:sz="4" w:space="0" w:color="auto"/>
              <w:bottom w:val="single" w:sz="4" w:space="0" w:color="auto"/>
              <w:right w:val="single" w:sz="4" w:space="0" w:color="auto"/>
            </w:tcBorders>
            <w:shd w:val="clear" w:color="auto" w:fill="auto"/>
          </w:tcPr>
          <w:p w14:paraId="5BA79C07" w14:textId="77777777" w:rsidR="004905FE" w:rsidRPr="00761BF4" w:rsidRDefault="004905FE" w:rsidP="00FF7C2B">
            <w:pPr>
              <w:spacing w:after="0" w:line="240" w:lineRule="auto"/>
              <w:ind w:left="360"/>
              <w:jc w:val="center"/>
              <w:rPr>
                <w:rFonts w:ascii="Arial Narrow" w:hAnsi="Arial Narrow" w:cs="Arial"/>
                <w:color w:val="000000"/>
                <w:lang w:eastAsia="en-IN"/>
              </w:rPr>
            </w:pPr>
            <w:r>
              <w:rPr>
                <w:rFonts w:ascii="Arial Narrow" w:hAnsi="Arial Narrow" w:cs="Arial"/>
                <w:color w:val="000000"/>
                <w:lang w:eastAsia="en-IN"/>
              </w:rPr>
              <w:t>i.</w:t>
            </w:r>
          </w:p>
        </w:tc>
        <w:tc>
          <w:tcPr>
            <w:tcW w:w="1644" w:type="dxa"/>
            <w:tcBorders>
              <w:top w:val="single" w:sz="4" w:space="0" w:color="auto"/>
              <w:left w:val="nil"/>
              <w:bottom w:val="single" w:sz="4" w:space="0" w:color="auto"/>
              <w:right w:val="single" w:sz="4" w:space="0" w:color="auto"/>
            </w:tcBorders>
            <w:shd w:val="clear" w:color="auto" w:fill="auto"/>
            <w:hideMark/>
          </w:tcPr>
          <w:p w14:paraId="4819AC75" w14:textId="1011FF4B" w:rsidR="004905FE" w:rsidRPr="00920F59" w:rsidRDefault="004905FE" w:rsidP="00FF7C2B">
            <w:pPr>
              <w:spacing w:after="0" w:line="240" w:lineRule="auto"/>
              <w:rPr>
                <w:rFonts w:ascii="Arial Narrow" w:hAnsi="Arial Narrow" w:cs="Arial"/>
                <w:color w:val="000000"/>
                <w:lang w:eastAsia="en-IN"/>
              </w:rPr>
            </w:pPr>
            <w:r>
              <w:rPr>
                <w:rFonts w:ascii="Arial Narrow" w:hAnsi="Arial Narrow" w:cs="Arial"/>
                <w:color w:val="000000"/>
                <w:lang w:eastAsia="en-IN"/>
              </w:rPr>
              <w:t>Electrical</w:t>
            </w:r>
          </w:p>
        </w:tc>
        <w:tc>
          <w:tcPr>
            <w:tcW w:w="11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F9DE45" w14:textId="6AE77C69" w:rsidR="004905FE" w:rsidRPr="00920F59" w:rsidRDefault="004905FE" w:rsidP="00FF7C2B">
            <w:pPr>
              <w:spacing w:after="0" w:line="240" w:lineRule="auto"/>
              <w:jc w:val="right"/>
              <w:rPr>
                <w:rFonts w:ascii="Arial Narrow" w:hAnsi="Arial Narrow" w:cs="Arial"/>
                <w:b/>
                <w:bCs/>
                <w:color w:val="000000"/>
                <w:lang w:eastAsia="en-IN"/>
              </w:rPr>
            </w:pPr>
            <w:r>
              <w:rPr>
                <w:rFonts w:ascii="Arial Narrow" w:hAnsi="Arial Narrow" w:cs="Arial"/>
                <w:b/>
                <w:bCs/>
                <w:color w:val="000000"/>
                <w:lang w:eastAsia="en-IN"/>
              </w:rPr>
              <w:t>3 (UR)</w:t>
            </w:r>
          </w:p>
        </w:tc>
      </w:tr>
      <w:tr w:rsidR="004905FE" w:rsidRPr="00920F59" w14:paraId="138B4C46" w14:textId="77777777" w:rsidTr="004905FE">
        <w:trPr>
          <w:trHeight w:val="315"/>
          <w:jc w:val="center"/>
        </w:trPr>
        <w:tc>
          <w:tcPr>
            <w:tcW w:w="757" w:type="dxa"/>
            <w:tcBorders>
              <w:top w:val="nil"/>
              <w:left w:val="single" w:sz="4" w:space="0" w:color="auto"/>
              <w:bottom w:val="single" w:sz="4" w:space="0" w:color="auto"/>
              <w:right w:val="single" w:sz="4" w:space="0" w:color="auto"/>
            </w:tcBorders>
            <w:shd w:val="clear" w:color="auto" w:fill="auto"/>
          </w:tcPr>
          <w:p w14:paraId="2B8F9FF2" w14:textId="77777777" w:rsidR="004905FE" w:rsidRPr="00761BF4" w:rsidRDefault="004905FE" w:rsidP="00FF7C2B">
            <w:pPr>
              <w:spacing w:after="0" w:line="240" w:lineRule="auto"/>
              <w:ind w:left="360"/>
              <w:jc w:val="right"/>
              <w:rPr>
                <w:rFonts w:ascii="Arial Narrow" w:hAnsi="Arial Narrow" w:cs="Arial"/>
                <w:color w:val="000000"/>
                <w:lang w:eastAsia="en-IN"/>
              </w:rPr>
            </w:pPr>
            <w:r>
              <w:rPr>
                <w:rFonts w:ascii="Arial Narrow" w:hAnsi="Arial Narrow" w:cs="Arial"/>
                <w:color w:val="000000"/>
                <w:lang w:eastAsia="en-IN"/>
              </w:rPr>
              <w:t>ii.</w:t>
            </w:r>
          </w:p>
        </w:tc>
        <w:tc>
          <w:tcPr>
            <w:tcW w:w="1644" w:type="dxa"/>
            <w:tcBorders>
              <w:top w:val="nil"/>
              <w:left w:val="nil"/>
              <w:bottom w:val="single" w:sz="4" w:space="0" w:color="auto"/>
              <w:right w:val="single" w:sz="4" w:space="0" w:color="auto"/>
            </w:tcBorders>
            <w:shd w:val="clear" w:color="auto" w:fill="auto"/>
            <w:hideMark/>
          </w:tcPr>
          <w:p w14:paraId="3FF7DB49" w14:textId="10590D86" w:rsidR="004905FE" w:rsidRPr="00920F59" w:rsidRDefault="004905FE" w:rsidP="00FF7C2B">
            <w:pPr>
              <w:spacing w:after="0" w:line="240" w:lineRule="auto"/>
              <w:rPr>
                <w:rFonts w:ascii="Arial Narrow" w:hAnsi="Arial Narrow" w:cs="Arial"/>
                <w:color w:val="000000"/>
                <w:lang w:eastAsia="en-IN"/>
              </w:rPr>
            </w:pPr>
            <w:r>
              <w:rPr>
                <w:rFonts w:ascii="Arial Narrow" w:hAnsi="Arial Narrow" w:cs="Arial"/>
                <w:color w:val="000000"/>
                <w:lang w:eastAsia="en-IN"/>
              </w:rPr>
              <w:t>Mechanical</w:t>
            </w:r>
          </w:p>
        </w:tc>
        <w:tc>
          <w:tcPr>
            <w:tcW w:w="1144" w:type="dxa"/>
            <w:tcBorders>
              <w:top w:val="nil"/>
              <w:left w:val="single" w:sz="4" w:space="0" w:color="auto"/>
              <w:bottom w:val="single" w:sz="4" w:space="0" w:color="auto"/>
              <w:right w:val="single" w:sz="4" w:space="0" w:color="auto"/>
            </w:tcBorders>
            <w:shd w:val="clear" w:color="auto" w:fill="auto"/>
            <w:noWrap/>
            <w:vAlign w:val="bottom"/>
            <w:hideMark/>
          </w:tcPr>
          <w:p w14:paraId="22A45E3B" w14:textId="5CB05F49" w:rsidR="004905FE" w:rsidRPr="00920F59" w:rsidRDefault="004905FE" w:rsidP="00FF7C2B">
            <w:pPr>
              <w:spacing w:after="0" w:line="240" w:lineRule="auto"/>
              <w:jc w:val="right"/>
              <w:rPr>
                <w:rFonts w:ascii="Arial Narrow" w:hAnsi="Arial Narrow" w:cs="Arial"/>
                <w:b/>
                <w:bCs/>
                <w:color w:val="000000"/>
                <w:lang w:eastAsia="en-IN"/>
              </w:rPr>
            </w:pPr>
            <w:r>
              <w:rPr>
                <w:rFonts w:ascii="Arial Narrow" w:hAnsi="Arial Narrow" w:cs="Arial"/>
                <w:b/>
                <w:bCs/>
                <w:color w:val="000000"/>
                <w:lang w:eastAsia="en-IN"/>
              </w:rPr>
              <w:t>1 (SC)</w:t>
            </w:r>
          </w:p>
        </w:tc>
      </w:tr>
      <w:tr w:rsidR="004905FE" w:rsidRPr="00920F59" w14:paraId="462B3792" w14:textId="77777777" w:rsidTr="004905FE">
        <w:trPr>
          <w:trHeight w:val="315"/>
          <w:jc w:val="center"/>
        </w:trPr>
        <w:tc>
          <w:tcPr>
            <w:tcW w:w="2401" w:type="dxa"/>
            <w:gridSpan w:val="2"/>
            <w:tcBorders>
              <w:top w:val="single" w:sz="4" w:space="0" w:color="auto"/>
              <w:left w:val="single" w:sz="4" w:space="0" w:color="auto"/>
              <w:bottom w:val="single" w:sz="4" w:space="0" w:color="auto"/>
              <w:right w:val="single" w:sz="4" w:space="0" w:color="auto"/>
            </w:tcBorders>
            <w:shd w:val="clear" w:color="auto" w:fill="auto"/>
          </w:tcPr>
          <w:p w14:paraId="2FCBFB2A" w14:textId="77777777" w:rsidR="004905FE" w:rsidRPr="00920F59" w:rsidRDefault="004905FE" w:rsidP="00FF7C2B">
            <w:pPr>
              <w:spacing w:after="0" w:line="240" w:lineRule="auto"/>
              <w:jc w:val="right"/>
              <w:rPr>
                <w:rFonts w:ascii="Arial Narrow" w:hAnsi="Arial Narrow" w:cs="Arial"/>
                <w:color w:val="000000"/>
                <w:lang w:eastAsia="en-IN"/>
              </w:rPr>
            </w:pPr>
            <w:r>
              <w:rPr>
                <w:rFonts w:ascii="Arial Narrow" w:hAnsi="Arial Narrow" w:cs="Arial"/>
                <w:color w:val="000000"/>
                <w:lang w:eastAsia="en-IN"/>
              </w:rPr>
              <w:t>Total</w:t>
            </w:r>
          </w:p>
        </w:tc>
        <w:tc>
          <w:tcPr>
            <w:tcW w:w="11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6F396C" w14:textId="59050C55" w:rsidR="004905FE" w:rsidRDefault="004905FE" w:rsidP="00FF7C2B">
            <w:pPr>
              <w:spacing w:after="0" w:line="240" w:lineRule="auto"/>
              <w:jc w:val="right"/>
              <w:rPr>
                <w:rFonts w:ascii="Arial Narrow" w:hAnsi="Arial Narrow" w:cs="Arial"/>
                <w:b/>
                <w:bCs/>
                <w:color w:val="000000"/>
                <w:lang w:eastAsia="en-IN"/>
              </w:rPr>
            </w:pPr>
            <w:r>
              <w:rPr>
                <w:rFonts w:ascii="Arial Narrow" w:hAnsi="Arial Narrow" w:cs="Arial"/>
                <w:b/>
                <w:bCs/>
                <w:color w:val="000000"/>
                <w:lang w:eastAsia="en-IN"/>
              </w:rPr>
              <w:t>4</w:t>
            </w:r>
          </w:p>
        </w:tc>
      </w:tr>
    </w:tbl>
    <w:p w14:paraId="6859EFAE" w14:textId="77777777" w:rsidR="00992F88" w:rsidRPr="00992F88" w:rsidRDefault="00992F88" w:rsidP="00992F88">
      <w:pPr>
        <w:pStyle w:val="ListParagraph"/>
        <w:ind w:left="360"/>
        <w:jc w:val="both"/>
        <w:rPr>
          <w:rFonts w:ascii="Arial" w:hAnsi="Arial" w:cs="Arial"/>
          <w:b/>
          <w:bCs/>
          <w:szCs w:val="22"/>
        </w:rPr>
      </w:pPr>
    </w:p>
    <w:p w14:paraId="66FFE6E8" w14:textId="77777777" w:rsidR="00992F88" w:rsidRPr="00992F88" w:rsidRDefault="00992F88" w:rsidP="00992F88">
      <w:pPr>
        <w:pStyle w:val="ListParagraph"/>
        <w:ind w:left="360"/>
        <w:jc w:val="both"/>
        <w:rPr>
          <w:rFonts w:ascii="Arial" w:hAnsi="Arial" w:cs="Arial"/>
          <w:b/>
          <w:bCs/>
          <w:szCs w:val="22"/>
        </w:rPr>
      </w:pPr>
    </w:p>
    <w:p w14:paraId="43F4F53A" w14:textId="38ECE5ED" w:rsidR="00ED59DA" w:rsidRPr="007B646E" w:rsidRDefault="009F66F5" w:rsidP="00ED59DA">
      <w:pPr>
        <w:pStyle w:val="ListParagraph"/>
        <w:numPr>
          <w:ilvl w:val="0"/>
          <w:numId w:val="1"/>
        </w:numPr>
        <w:ind w:left="360"/>
        <w:jc w:val="both"/>
        <w:rPr>
          <w:rFonts w:ascii="Arial" w:hAnsi="Arial" w:cs="Arial"/>
          <w:b/>
          <w:bCs/>
          <w:szCs w:val="22"/>
        </w:rPr>
      </w:pPr>
      <w:r w:rsidRPr="00ED59DA">
        <w:rPr>
          <w:rFonts w:ascii="Arial" w:hAnsi="Arial" w:cs="Arial"/>
          <w:szCs w:val="22"/>
        </w:rPr>
        <w:t xml:space="preserve"> Eligible &amp; Interested candidates are required to </w:t>
      </w:r>
      <w:r w:rsidRPr="00ED59DA">
        <w:rPr>
          <w:rFonts w:ascii="Arial" w:hAnsi="Arial" w:cs="Arial"/>
          <w:b/>
          <w:bCs/>
          <w:szCs w:val="22"/>
        </w:rPr>
        <w:t>apply online</w:t>
      </w:r>
      <w:r w:rsidR="00ED59DA" w:rsidRPr="00ED59DA">
        <w:rPr>
          <w:rFonts w:ascii="Arial" w:hAnsi="Arial" w:cs="Arial"/>
          <w:b/>
          <w:bCs/>
          <w:szCs w:val="22"/>
        </w:rPr>
        <w:t xml:space="preserve"> on HCL’s</w:t>
      </w:r>
      <w:r w:rsidRPr="00ED59DA">
        <w:rPr>
          <w:rFonts w:ascii="Arial" w:hAnsi="Arial" w:cs="Arial"/>
          <w:b/>
          <w:bCs/>
          <w:szCs w:val="22"/>
        </w:rPr>
        <w:t xml:space="preserve"> </w:t>
      </w:r>
      <w:r w:rsidR="00ED59DA" w:rsidRPr="00ED59DA">
        <w:rPr>
          <w:rFonts w:ascii="Arial" w:hAnsi="Arial" w:cs="Arial"/>
          <w:b/>
          <w:bCs/>
          <w:szCs w:val="22"/>
        </w:rPr>
        <w:t>website.</w:t>
      </w:r>
      <w:r w:rsidR="00B7150B">
        <w:rPr>
          <w:rFonts w:ascii="Arial" w:hAnsi="Arial" w:cs="Arial"/>
          <w:b/>
          <w:bCs/>
          <w:szCs w:val="22"/>
        </w:rPr>
        <w:t xml:space="preserve"> </w:t>
      </w:r>
      <w:r w:rsidR="00B7150B" w:rsidRPr="00B7150B">
        <w:rPr>
          <w:rFonts w:ascii="Arial" w:hAnsi="Arial" w:cs="Arial"/>
          <w:szCs w:val="22"/>
        </w:rPr>
        <w:t>Schedule of the opening &amp; closing date for submitting online application is as under.</w:t>
      </w:r>
    </w:p>
    <w:p w14:paraId="733D7C94" w14:textId="77777777" w:rsidR="007B646E" w:rsidRPr="007B646E" w:rsidRDefault="007B646E" w:rsidP="007B646E">
      <w:pPr>
        <w:pStyle w:val="ListParagraph"/>
        <w:ind w:left="360"/>
        <w:jc w:val="both"/>
        <w:rPr>
          <w:rFonts w:ascii="Arial" w:hAnsi="Arial" w:cs="Arial"/>
          <w:b/>
          <w:bCs/>
          <w:szCs w:val="22"/>
        </w:rPr>
      </w:pPr>
    </w:p>
    <w:tbl>
      <w:tblPr>
        <w:tblStyle w:val="TableGrid"/>
        <w:tblW w:w="0" w:type="auto"/>
        <w:tblInd w:w="360" w:type="dxa"/>
        <w:tblLook w:val="04A0" w:firstRow="1" w:lastRow="0" w:firstColumn="1" w:lastColumn="0" w:noHBand="0" w:noVBand="1"/>
      </w:tblPr>
      <w:tblGrid>
        <w:gridCol w:w="4328"/>
        <w:gridCol w:w="4329"/>
      </w:tblGrid>
      <w:tr w:rsidR="007B646E" w14:paraId="0E9DE897" w14:textId="77777777" w:rsidTr="00FF7C2B">
        <w:tc>
          <w:tcPr>
            <w:tcW w:w="4508" w:type="dxa"/>
          </w:tcPr>
          <w:p w14:paraId="71189B5D" w14:textId="77777777" w:rsidR="007B646E" w:rsidRDefault="007B646E" w:rsidP="00FF7C2B">
            <w:pPr>
              <w:pStyle w:val="ListParagraph"/>
              <w:spacing w:after="0"/>
              <w:ind w:left="0"/>
              <w:jc w:val="center"/>
              <w:rPr>
                <w:rFonts w:ascii="Arial" w:hAnsi="Arial" w:cs="Arial"/>
                <w:b/>
                <w:bCs/>
                <w:szCs w:val="22"/>
              </w:rPr>
            </w:pPr>
            <w:r>
              <w:rPr>
                <w:rFonts w:ascii="Arial" w:hAnsi="Arial" w:cs="Arial"/>
                <w:b/>
                <w:bCs/>
                <w:szCs w:val="22"/>
              </w:rPr>
              <w:t>Opening date for submission of online application</w:t>
            </w:r>
          </w:p>
        </w:tc>
        <w:tc>
          <w:tcPr>
            <w:tcW w:w="4509" w:type="dxa"/>
          </w:tcPr>
          <w:p w14:paraId="580D3B04" w14:textId="77777777" w:rsidR="007B646E" w:rsidRDefault="007B646E" w:rsidP="00FF7C2B">
            <w:pPr>
              <w:pStyle w:val="ListParagraph"/>
              <w:spacing w:after="0"/>
              <w:ind w:left="0"/>
              <w:jc w:val="center"/>
              <w:rPr>
                <w:rFonts w:ascii="Arial" w:hAnsi="Arial" w:cs="Arial"/>
                <w:b/>
                <w:bCs/>
                <w:szCs w:val="22"/>
              </w:rPr>
            </w:pPr>
            <w:r>
              <w:rPr>
                <w:rFonts w:ascii="Arial" w:hAnsi="Arial" w:cs="Arial"/>
                <w:b/>
                <w:bCs/>
                <w:szCs w:val="22"/>
              </w:rPr>
              <w:t>Last date of submission of online application</w:t>
            </w:r>
          </w:p>
        </w:tc>
      </w:tr>
      <w:tr w:rsidR="007B646E" w14:paraId="14E8901A" w14:textId="77777777" w:rsidTr="00FF7C2B">
        <w:trPr>
          <w:trHeight w:val="446"/>
        </w:trPr>
        <w:tc>
          <w:tcPr>
            <w:tcW w:w="4508" w:type="dxa"/>
            <w:vAlign w:val="center"/>
          </w:tcPr>
          <w:p w14:paraId="5AF09E0E" w14:textId="77777777" w:rsidR="007B646E" w:rsidRDefault="007B646E" w:rsidP="00FF7C2B">
            <w:pPr>
              <w:pStyle w:val="ListParagraph"/>
              <w:ind w:left="0"/>
              <w:jc w:val="center"/>
              <w:rPr>
                <w:rFonts w:ascii="Arial" w:hAnsi="Arial" w:cs="Arial"/>
                <w:b/>
                <w:bCs/>
                <w:szCs w:val="22"/>
              </w:rPr>
            </w:pPr>
            <w:r>
              <w:rPr>
                <w:rFonts w:ascii="Arial" w:hAnsi="Arial" w:cs="Arial"/>
                <w:b/>
                <w:bCs/>
                <w:szCs w:val="22"/>
              </w:rPr>
              <w:t>_____/2022 (10.00 AM Onwards)</w:t>
            </w:r>
          </w:p>
        </w:tc>
        <w:tc>
          <w:tcPr>
            <w:tcW w:w="4509" w:type="dxa"/>
            <w:vAlign w:val="center"/>
          </w:tcPr>
          <w:p w14:paraId="5BEC5793" w14:textId="77777777" w:rsidR="007B646E" w:rsidRDefault="007B646E" w:rsidP="00FF7C2B">
            <w:pPr>
              <w:pStyle w:val="ListParagraph"/>
              <w:spacing w:after="0"/>
              <w:ind w:left="0"/>
              <w:jc w:val="center"/>
              <w:rPr>
                <w:rFonts w:ascii="Arial" w:hAnsi="Arial" w:cs="Arial"/>
                <w:b/>
                <w:bCs/>
                <w:szCs w:val="22"/>
              </w:rPr>
            </w:pPr>
            <w:r>
              <w:rPr>
                <w:rFonts w:ascii="Arial" w:hAnsi="Arial" w:cs="Arial"/>
                <w:b/>
                <w:bCs/>
                <w:szCs w:val="22"/>
              </w:rPr>
              <w:t>____/2023 (Till Midnight)</w:t>
            </w:r>
          </w:p>
        </w:tc>
      </w:tr>
    </w:tbl>
    <w:p w14:paraId="0D25757B" w14:textId="77777777" w:rsidR="007B646E" w:rsidRPr="007B646E" w:rsidRDefault="007B646E" w:rsidP="007B646E">
      <w:pPr>
        <w:pStyle w:val="ListParagraph"/>
        <w:ind w:left="360"/>
        <w:jc w:val="both"/>
        <w:rPr>
          <w:rFonts w:ascii="Arial" w:hAnsi="Arial" w:cs="Arial"/>
          <w:b/>
          <w:bCs/>
          <w:szCs w:val="22"/>
        </w:rPr>
      </w:pPr>
    </w:p>
    <w:p w14:paraId="376AF73C" w14:textId="09C8D8B6" w:rsidR="002F702E" w:rsidRPr="007B646E" w:rsidRDefault="002F702E" w:rsidP="007B646E">
      <w:pPr>
        <w:pStyle w:val="ListParagraph"/>
        <w:numPr>
          <w:ilvl w:val="0"/>
          <w:numId w:val="1"/>
        </w:numPr>
        <w:ind w:left="360"/>
        <w:jc w:val="both"/>
        <w:rPr>
          <w:rFonts w:ascii="Arial" w:hAnsi="Arial" w:cs="Arial"/>
          <w:b/>
          <w:bCs/>
          <w:szCs w:val="22"/>
        </w:rPr>
      </w:pPr>
      <w:r w:rsidRPr="007B646E">
        <w:rPr>
          <w:rFonts w:ascii="Arial" w:hAnsi="Arial" w:cs="Arial"/>
          <w:szCs w:val="22"/>
        </w:rPr>
        <w:t>Discipline / Cadre wise reservation for Persons with Benchmark Disabilities (PwBDs)</w:t>
      </w:r>
    </w:p>
    <w:p w14:paraId="08BE61B7" w14:textId="20F34793" w:rsidR="002F702E" w:rsidRDefault="002F702E" w:rsidP="00C23E31">
      <w:pPr>
        <w:pStyle w:val="ListParagraph"/>
        <w:numPr>
          <w:ilvl w:val="0"/>
          <w:numId w:val="3"/>
        </w:numPr>
        <w:spacing w:after="120" w:line="240" w:lineRule="auto"/>
        <w:ind w:left="851" w:hanging="425"/>
        <w:contextualSpacing w:val="0"/>
        <w:jc w:val="both"/>
        <w:rPr>
          <w:rFonts w:ascii="Arial" w:hAnsi="Arial" w:cs="Arial"/>
          <w:szCs w:val="22"/>
        </w:rPr>
      </w:pPr>
      <w:r>
        <w:rPr>
          <w:rFonts w:ascii="Arial" w:hAnsi="Arial" w:cs="Arial"/>
          <w:szCs w:val="22"/>
        </w:rPr>
        <w:t>Disablement categories identified for appointment in various disciplines / cadres are as under.</w:t>
      </w:r>
    </w:p>
    <w:tbl>
      <w:tblPr>
        <w:tblW w:w="8364"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6663"/>
      </w:tblGrid>
      <w:tr w:rsidR="00F63741" w:rsidRPr="00F63741" w14:paraId="1020881C" w14:textId="77777777" w:rsidTr="00656B54">
        <w:trPr>
          <w:trHeight w:val="314"/>
        </w:trPr>
        <w:tc>
          <w:tcPr>
            <w:tcW w:w="1701" w:type="dxa"/>
            <w:shd w:val="clear" w:color="auto" w:fill="auto"/>
          </w:tcPr>
          <w:p w14:paraId="5EC87462" w14:textId="672BA462" w:rsidR="00F63741" w:rsidRPr="00F63741" w:rsidRDefault="00656B54" w:rsidP="00F63741">
            <w:pPr>
              <w:spacing w:after="0" w:line="240" w:lineRule="auto"/>
              <w:rPr>
                <w:rFonts w:ascii="Arial" w:eastAsiaTheme="minorHAnsi" w:hAnsi="Arial" w:cs="Arial"/>
                <w:color w:val="000000"/>
                <w:sz w:val="20"/>
                <w:lang w:val="en-IN" w:eastAsia="en-IN" w:bidi="ar-SA"/>
              </w:rPr>
            </w:pPr>
            <w:bookmarkStart w:id="1" w:name="_Hlk114578274"/>
            <w:r>
              <w:rPr>
                <w:rFonts w:ascii="Arial" w:eastAsiaTheme="minorHAnsi" w:hAnsi="Arial" w:cs="Arial"/>
                <w:color w:val="000000"/>
                <w:sz w:val="20"/>
                <w:lang w:val="en-IN" w:eastAsia="en-IN" w:bidi="ar-SA"/>
              </w:rPr>
              <w:t>Cadre/Discipline</w:t>
            </w:r>
          </w:p>
        </w:tc>
        <w:tc>
          <w:tcPr>
            <w:tcW w:w="6663" w:type="dxa"/>
          </w:tcPr>
          <w:p w14:paraId="74482E2E" w14:textId="7FAAA11C" w:rsidR="00F63741" w:rsidRPr="00F63741" w:rsidRDefault="00656B54" w:rsidP="00F63741">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Identified Categories of PwBD</w:t>
            </w:r>
          </w:p>
        </w:tc>
      </w:tr>
      <w:tr w:rsidR="00656B54" w:rsidRPr="00F63741" w14:paraId="2BD3C41F" w14:textId="77777777" w:rsidTr="001264B1">
        <w:trPr>
          <w:trHeight w:val="315"/>
        </w:trPr>
        <w:tc>
          <w:tcPr>
            <w:tcW w:w="1701" w:type="dxa"/>
            <w:shd w:val="clear" w:color="auto" w:fill="auto"/>
            <w:hideMark/>
          </w:tcPr>
          <w:p w14:paraId="19591E0C" w14:textId="77777777" w:rsidR="00656B54" w:rsidRPr="00F63741" w:rsidRDefault="00656B54" w:rsidP="00656B54">
            <w:pPr>
              <w:spacing w:after="0" w:line="240" w:lineRule="auto"/>
              <w:rPr>
                <w:rFonts w:ascii="Arial" w:eastAsiaTheme="minorHAnsi" w:hAnsi="Arial" w:cs="Arial"/>
                <w:color w:val="000000"/>
                <w:sz w:val="20"/>
                <w:lang w:val="en-IN" w:eastAsia="en-IN" w:bidi="ar-SA"/>
              </w:rPr>
            </w:pPr>
            <w:r w:rsidRPr="00F63741">
              <w:rPr>
                <w:rFonts w:ascii="Arial" w:eastAsiaTheme="minorHAnsi" w:hAnsi="Arial" w:cs="Arial"/>
                <w:color w:val="000000"/>
                <w:sz w:val="20"/>
                <w:lang w:val="en-IN" w:eastAsia="en-IN" w:bidi="ar-SA"/>
              </w:rPr>
              <w:t>Survey</w:t>
            </w:r>
          </w:p>
        </w:tc>
        <w:tc>
          <w:tcPr>
            <w:tcW w:w="6663" w:type="dxa"/>
          </w:tcPr>
          <w:p w14:paraId="0AE26F48" w14:textId="21E63BE0"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a) </w:t>
            </w:r>
            <w:r w:rsidRPr="00F63741">
              <w:rPr>
                <w:rFonts w:ascii="Arial" w:eastAsiaTheme="minorHAnsi" w:hAnsi="Arial" w:cs="Arial"/>
                <w:color w:val="000000"/>
                <w:sz w:val="20"/>
                <w:lang w:val="en-IN" w:eastAsia="en-IN" w:bidi="ar-SA"/>
              </w:rPr>
              <w:t>OA, SD/SI (Without), SD/SI (With)- OA, LC, Dw, AAV, MD</w:t>
            </w:r>
          </w:p>
        </w:tc>
      </w:tr>
      <w:tr w:rsidR="00656B54" w:rsidRPr="00F63741" w14:paraId="48B1C6F9" w14:textId="77777777" w:rsidTr="001264B1">
        <w:trPr>
          <w:trHeight w:val="377"/>
        </w:trPr>
        <w:tc>
          <w:tcPr>
            <w:tcW w:w="1701" w:type="dxa"/>
            <w:shd w:val="clear" w:color="auto" w:fill="auto"/>
            <w:hideMark/>
          </w:tcPr>
          <w:p w14:paraId="0319E255" w14:textId="77777777" w:rsidR="00656B54" w:rsidRPr="00F63741" w:rsidRDefault="00656B54" w:rsidP="00656B54">
            <w:pPr>
              <w:spacing w:after="0" w:line="240" w:lineRule="auto"/>
              <w:rPr>
                <w:rFonts w:ascii="Arial" w:eastAsiaTheme="minorHAnsi" w:hAnsi="Arial" w:cs="Arial"/>
                <w:color w:val="000000"/>
                <w:sz w:val="20"/>
                <w:lang w:val="en-IN" w:eastAsia="en-IN" w:bidi="ar-SA"/>
              </w:rPr>
            </w:pPr>
            <w:r w:rsidRPr="00F63741">
              <w:rPr>
                <w:rFonts w:ascii="Arial" w:eastAsiaTheme="minorHAnsi" w:hAnsi="Arial" w:cs="Arial"/>
                <w:color w:val="000000"/>
                <w:sz w:val="20"/>
                <w:lang w:val="en-IN" w:eastAsia="en-IN" w:bidi="ar-SA"/>
              </w:rPr>
              <w:t>Geology</w:t>
            </w:r>
          </w:p>
        </w:tc>
        <w:tc>
          <w:tcPr>
            <w:tcW w:w="6663" w:type="dxa"/>
          </w:tcPr>
          <w:p w14:paraId="130C8D0E" w14:textId="0276C813"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a) </w:t>
            </w:r>
            <w:r w:rsidRPr="00F63741">
              <w:rPr>
                <w:rFonts w:ascii="Arial" w:eastAsiaTheme="minorHAnsi" w:hAnsi="Arial" w:cs="Arial"/>
                <w:color w:val="000000"/>
                <w:sz w:val="20"/>
                <w:lang w:val="en-IN" w:eastAsia="en-IN" w:bidi="ar-SA"/>
              </w:rPr>
              <w:t xml:space="preserve">HH, </w:t>
            </w:r>
          </w:p>
          <w:p w14:paraId="638C1213" w14:textId="5DCCD611"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b) </w:t>
            </w:r>
            <w:r w:rsidRPr="00F63741">
              <w:rPr>
                <w:rFonts w:ascii="Arial" w:eastAsiaTheme="minorHAnsi" w:hAnsi="Arial" w:cs="Arial"/>
                <w:color w:val="000000"/>
                <w:sz w:val="20"/>
                <w:lang w:val="en-IN" w:eastAsia="en-IN" w:bidi="ar-SA"/>
              </w:rPr>
              <w:t xml:space="preserve">OA, OL, SD/SI (Without), SD/SI (With)- OA/OL, LC, Dw, AAV, MD, </w:t>
            </w:r>
          </w:p>
          <w:p w14:paraId="78062EA0" w14:textId="77777777" w:rsidR="00656B54"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c) </w:t>
            </w:r>
            <w:r w:rsidRPr="00F63741">
              <w:rPr>
                <w:rFonts w:ascii="Arial" w:eastAsiaTheme="minorHAnsi" w:hAnsi="Arial" w:cs="Arial"/>
                <w:color w:val="000000"/>
                <w:sz w:val="20"/>
                <w:lang w:val="en-IN" w:eastAsia="en-IN" w:bidi="ar-SA"/>
              </w:rPr>
              <w:t>ASD, SLD,</w:t>
            </w:r>
            <w:r w:rsidRPr="00F63741">
              <w:rPr>
                <w:rFonts w:ascii="Arial Narrow" w:eastAsiaTheme="minorHAnsi" w:hAnsi="Arial Narrow" w:cs="Calibri"/>
                <w:color w:val="000000"/>
                <w:szCs w:val="22"/>
                <w:lang w:val="en-IN" w:eastAsia="en-IN" w:bidi="ar-SA"/>
              </w:rPr>
              <w:t xml:space="preserve"> MI</w:t>
            </w:r>
            <w:r w:rsidRPr="00F63741">
              <w:rPr>
                <w:rFonts w:ascii="Arial" w:eastAsiaTheme="minorHAnsi" w:hAnsi="Arial" w:cs="Arial"/>
                <w:color w:val="000000"/>
                <w:sz w:val="20"/>
                <w:lang w:val="en-IN" w:eastAsia="en-IN" w:bidi="ar-SA"/>
              </w:rPr>
              <w:t xml:space="preserve"> </w:t>
            </w:r>
          </w:p>
          <w:p w14:paraId="0F9E5865" w14:textId="13B3956C"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d)</w:t>
            </w:r>
            <w:r w:rsidRPr="00F63741">
              <w:rPr>
                <w:rFonts w:ascii="Arial" w:eastAsiaTheme="minorHAnsi" w:hAnsi="Arial" w:cs="Arial"/>
                <w:color w:val="000000"/>
                <w:sz w:val="20"/>
                <w:lang w:val="en-IN" w:eastAsia="en-IN" w:bidi="ar-SA"/>
              </w:rPr>
              <w:t>Multiple disabilities amongst above</w:t>
            </w:r>
          </w:p>
        </w:tc>
      </w:tr>
      <w:tr w:rsidR="00656B54" w:rsidRPr="00F63741" w14:paraId="166DECA2" w14:textId="77777777" w:rsidTr="001264B1">
        <w:trPr>
          <w:trHeight w:val="338"/>
        </w:trPr>
        <w:tc>
          <w:tcPr>
            <w:tcW w:w="1701" w:type="dxa"/>
            <w:shd w:val="clear" w:color="auto" w:fill="auto"/>
          </w:tcPr>
          <w:p w14:paraId="6AEE88E0" w14:textId="77777777" w:rsidR="00656B54" w:rsidRPr="00F63741" w:rsidRDefault="00656B54" w:rsidP="00656B54">
            <w:pPr>
              <w:spacing w:after="0" w:line="240" w:lineRule="auto"/>
              <w:rPr>
                <w:rFonts w:ascii="Arial" w:eastAsiaTheme="minorHAnsi" w:hAnsi="Arial" w:cs="Arial"/>
                <w:color w:val="000000"/>
                <w:sz w:val="20"/>
                <w:lang w:val="en-IN" w:eastAsia="en-IN" w:bidi="ar-SA"/>
              </w:rPr>
            </w:pPr>
            <w:r w:rsidRPr="00F63741">
              <w:rPr>
                <w:rFonts w:ascii="Arial" w:eastAsiaTheme="minorHAnsi" w:hAnsi="Arial" w:cs="Arial"/>
                <w:color w:val="000000"/>
                <w:sz w:val="20"/>
                <w:lang w:val="en-IN" w:eastAsia="en-IN" w:bidi="ar-SA"/>
              </w:rPr>
              <w:t>Electrical</w:t>
            </w:r>
          </w:p>
        </w:tc>
        <w:tc>
          <w:tcPr>
            <w:tcW w:w="6663" w:type="dxa"/>
          </w:tcPr>
          <w:p w14:paraId="5C05DA09" w14:textId="46CDA19B"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a) </w:t>
            </w:r>
            <w:r w:rsidRPr="00F63741">
              <w:rPr>
                <w:rFonts w:ascii="Arial" w:eastAsiaTheme="minorHAnsi" w:hAnsi="Arial" w:cs="Arial"/>
                <w:color w:val="000000"/>
                <w:sz w:val="20"/>
                <w:lang w:val="en-IN" w:eastAsia="en-IN" w:bidi="ar-SA"/>
              </w:rPr>
              <w:t>HH,</w:t>
            </w:r>
          </w:p>
          <w:p w14:paraId="678A61F6" w14:textId="2412BBA5"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b) </w:t>
            </w:r>
            <w:r w:rsidRPr="00F63741">
              <w:rPr>
                <w:rFonts w:ascii="Arial" w:eastAsiaTheme="minorHAnsi" w:hAnsi="Arial" w:cs="Arial"/>
                <w:color w:val="000000"/>
                <w:sz w:val="20"/>
                <w:lang w:val="en-IN" w:eastAsia="en-IN" w:bidi="ar-SA"/>
              </w:rPr>
              <w:t xml:space="preserve">OL, SD/SI (Without), SD/SI (With)- OL, LC, Dw, AAV, MD, </w:t>
            </w:r>
          </w:p>
          <w:p w14:paraId="42DCFA47" w14:textId="2AD09DA2"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c) </w:t>
            </w:r>
            <w:r w:rsidRPr="00F63741">
              <w:rPr>
                <w:rFonts w:ascii="Arial" w:eastAsiaTheme="minorHAnsi" w:hAnsi="Arial" w:cs="Arial"/>
                <w:color w:val="000000"/>
                <w:sz w:val="20"/>
                <w:lang w:val="en-IN" w:eastAsia="en-IN" w:bidi="ar-SA"/>
              </w:rPr>
              <w:t>ASD, SLD,</w:t>
            </w:r>
            <w:r w:rsidRPr="00F63741">
              <w:rPr>
                <w:rFonts w:ascii="Arial Narrow" w:eastAsiaTheme="minorHAnsi" w:hAnsi="Arial Narrow" w:cs="Calibri"/>
                <w:color w:val="000000"/>
                <w:szCs w:val="22"/>
                <w:lang w:val="en-IN" w:eastAsia="en-IN" w:bidi="ar-SA"/>
              </w:rPr>
              <w:t xml:space="preserve"> MI</w:t>
            </w:r>
            <w:r w:rsidRPr="00F63741">
              <w:rPr>
                <w:rFonts w:ascii="Arial" w:eastAsiaTheme="minorHAnsi" w:hAnsi="Arial" w:cs="Arial"/>
                <w:color w:val="000000"/>
                <w:sz w:val="20"/>
                <w:lang w:val="en-IN" w:eastAsia="en-IN" w:bidi="ar-SA"/>
              </w:rPr>
              <w:t xml:space="preserve"> </w:t>
            </w:r>
          </w:p>
          <w:p w14:paraId="327A3C74" w14:textId="0286CD25"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d) </w:t>
            </w:r>
            <w:r w:rsidRPr="00F63741">
              <w:rPr>
                <w:rFonts w:ascii="Arial" w:eastAsiaTheme="minorHAnsi" w:hAnsi="Arial" w:cs="Arial"/>
                <w:color w:val="000000"/>
                <w:sz w:val="20"/>
                <w:lang w:val="en-IN" w:eastAsia="en-IN" w:bidi="ar-SA"/>
              </w:rPr>
              <w:t>Multiple disabilities amongst above</w:t>
            </w:r>
          </w:p>
        </w:tc>
      </w:tr>
      <w:tr w:rsidR="00656B54" w:rsidRPr="00F63741" w14:paraId="661979D2" w14:textId="77777777" w:rsidTr="001264B1">
        <w:trPr>
          <w:trHeight w:val="315"/>
        </w:trPr>
        <w:tc>
          <w:tcPr>
            <w:tcW w:w="1701" w:type="dxa"/>
            <w:shd w:val="clear" w:color="auto" w:fill="auto"/>
          </w:tcPr>
          <w:p w14:paraId="0D3E9895" w14:textId="77777777" w:rsidR="00656B54" w:rsidRPr="00F63741" w:rsidRDefault="00656B54" w:rsidP="00656B54">
            <w:pPr>
              <w:spacing w:after="0" w:line="240" w:lineRule="auto"/>
              <w:rPr>
                <w:rFonts w:ascii="Arial" w:eastAsiaTheme="minorHAnsi" w:hAnsi="Arial" w:cs="Arial"/>
                <w:color w:val="000000"/>
                <w:sz w:val="20"/>
                <w:lang w:val="en-IN" w:eastAsia="en-IN" w:bidi="ar-SA"/>
              </w:rPr>
            </w:pPr>
            <w:r w:rsidRPr="00F63741">
              <w:rPr>
                <w:rFonts w:ascii="Arial" w:eastAsiaTheme="minorHAnsi" w:hAnsi="Arial" w:cs="Arial"/>
                <w:color w:val="000000"/>
                <w:sz w:val="20"/>
                <w:lang w:val="en-IN" w:eastAsia="en-IN" w:bidi="ar-SA"/>
              </w:rPr>
              <w:t>Mechanical</w:t>
            </w:r>
          </w:p>
        </w:tc>
        <w:tc>
          <w:tcPr>
            <w:tcW w:w="6663" w:type="dxa"/>
          </w:tcPr>
          <w:p w14:paraId="35705470" w14:textId="7703195F"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a) </w:t>
            </w:r>
            <w:r w:rsidRPr="00F63741">
              <w:rPr>
                <w:rFonts w:ascii="Arial" w:eastAsiaTheme="minorHAnsi" w:hAnsi="Arial" w:cs="Arial"/>
                <w:color w:val="000000"/>
                <w:sz w:val="20"/>
                <w:lang w:val="en-IN" w:eastAsia="en-IN" w:bidi="ar-SA"/>
              </w:rPr>
              <w:t xml:space="preserve">HH, </w:t>
            </w:r>
          </w:p>
          <w:p w14:paraId="31640B07" w14:textId="487F2B25"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b) </w:t>
            </w:r>
            <w:r w:rsidRPr="00F63741">
              <w:rPr>
                <w:rFonts w:ascii="Arial" w:eastAsiaTheme="minorHAnsi" w:hAnsi="Arial" w:cs="Arial"/>
                <w:color w:val="000000"/>
                <w:sz w:val="20"/>
                <w:lang w:val="en-IN" w:eastAsia="en-IN" w:bidi="ar-SA"/>
              </w:rPr>
              <w:t xml:space="preserve">OL, SD/SI (Without), SD/SI (With)- OL, LC, Dw, AAV, MD, </w:t>
            </w:r>
          </w:p>
          <w:p w14:paraId="6607EA2D" w14:textId="10CC9AB1" w:rsidR="00656B54" w:rsidRPr="00F63741" w:rsidRDefault="00656B54" w:rsidP="00656B54">
            <w:pPr>
              <w:spacing w:after="0" w:line="240" w:lineRule="auto"/>
              <w:rPr>
                <w:rFonts w:ascii="Arial Narrow" w:eastAsiaTheme="minorHAnsi" w:hAnsi="Arial Narrow" w:cs="Calibri"/>
                <w:color w:val="000000"/>
                <w:szCs w:val="22"/>
                <w:lang w:val="en-IN" w:eastAsia="en-IN" w:bidi="ar-SA"/>
              </w:rPr>
            </w:pPr>
            <w:r>
              <w:rPr>
                <w:rFonts w:ascii="Arial" w:eastAsiaTheme="minorHAnsi" w:hAnsi="Arial" w:cs="Arial"/>
                <w:color w:val="000000"/>
                <w:sz w:val="20"/>
                <w:lang w:val="en-IN" w:eastAsia="en-IN" w:bidi="ar-SA"/>
              </w:rPr>
              <w:t xml:space="preserve">c) </w:t>
            </w:r>
            <w:r w:rsidRPr="00F63741">
              <w:rPr>
                <w:rFonts w:ascii="Arial" w:eastAsiaTheme="minorHAnsi" w:hAnsi="Arial" w:cs="Arial"/>
                <w:color w:val="000000"/>
                <w:sz w:val="20"/>
                <w:lang w:val="en-IN" w:eastAsia="en-IN" w:bidi="ar-SA"/>
              </w:rPr>
              <w:t>SLD,</w:t>
            </w:r>
            <w:r w:rsidRPr="00F63741">
              <w:rPr>
                <w:rFonts w:ascii="Arial Narrow" w:eastAsiaTheme="minorHAnsi" w:hAnsi="Arial Narrow" w:cs="Calibri"/>
                <w:color w:val="000000"/>
                <w:szCs w:val="22"/>
                <w:lang w:val="en-IN" w:eastAsia="en-IN" w:bidi="ar-SA"/>
              </w:rPr>
              <w:t xml:space="preserve"> MI,</w:t>
            </w:r>
          </w:p>
          <w:p w14:paraId="58AFA9FF" w14:textId="0435687F" w:rsidR="00656B54" w:rsidRPr="00F63741" w:rsidRDefault="00656B54"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 xml:space="preserve">d) </w:t>
            </w:r>
            <w:r w:rsidRPr="00F63741">
              <w:rPr>
                <w:rFonts w:ascii="Arial" w:eastAsiaTheme="minorHAnsi" w:hAnsi="Arial" w:cs="Arial"/>
                <w:color w:val="000000"/>
                <w:sz w:val="20"/>
                <w:lang w:val="en-IN" w:eastAsia="en-IN" w:bidi="ar-SA"/>
              </w:rPr>
              <w:t>Multiple disabilities amongst above</w:t>
            </w:r>
          </w:p>
        </w:tc>
      </w:tr>
      <w:tr w:rsidR="00C23E31" w:rsidRPr="00F63741" w14:paraId="3E0D7914" w14:textId="77777777" w:rsidTr="001264B1">
        <w:trPr>
          <w:trHeight w:val="315"/>
        </w:trPr>
        <w:tc>
          <w:tcPr>
            <w:tcW w:w="1701" w:type="dxa"/>
            <w:shd w:val="clear" w:color="auto" w:fill="auto"/>
          </w:tcPr>
          <w:p w14:paraId="721A5DDC" w14:textId="3C816D04" w:rsidR="00C23E31" w:rsidRPr="00F63741" w:rsidRDefault="00C23E31"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HR</w:t>
            </w:r>
          </w:p>
        </w:tc>
        <w:tc>
          <w:tcPr>
            <w:tcW w:w="6663" w:type="dxa"/>
          </w:tcPr>
          <w:p w14:paraId="61F68B93" w14:textId="3A40C70E" w:rsidR="00AD773F" w:rsidRDefault="00CE4B63" w:rsidP="00656B54">
            <w:pPr>
              <w:spacing w:after="0" w:line="240" w:lineRule="auto"/>
              <w:rPr>
                <w:rFonts w:ascii="Arial" w:hAnsi="Arial" w:cs="Arial"/>
                <w:color w:val="000000"/>
                <w:sz w:val="20"/>
                <w:lang w:eastAsia="en-IN"/>
              </w:rPr>
            </w:pPr>
            <w:r>
              <w:rPr>
                <w:rFonts w:ascii="Arial" w:hAnsi="Arial" w:cs="Arial"/>
                <w:color w:val="000000"/>
                <w:sz w:val="20"/>
                <w:lang w:eastAsia="en-IN"/>
              </w:rPr>
              <w:t>a)</w:t>
            </w:r>
            <w:r w:rsidR="00AD773F">
              <w:rPr>
                <w:rFonts w:ascii="Arial" w:hAnsi="Arial" w:cs="Arial"/>
                <w:color w:val="000000"/>
                <w:sz w:val="20"/>
                <w:lang w:eastAsia="en-IN"/>
              </w:rPr>
              <w:t xml:space="preserve"> B, LV</w:t>
            </w:r>
            <w:r>
              <w:rPr>
                <w:rFonts w:ascii="Arial" w:hAnsi="Arial" w:cs="Arial"/>
                <w:color w:val="000000"/>
                <w:sz w:val="20"/>
                <w:lang w:eastAsia="en-IN"/>
              </w:rPr>
              <w:t xml:space="preserve"> </w:t>
            </w:r>
          </w:p>
          <w:p w14:paraId="425919B8" w14:textId="72B9020C" w:rsidR="00CE4B63" w:rsidRDefault="00AD773F"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b) </w:t>
            </w:r>
            <w:r w:rsidR="00CE4B63">
              <w:rPr>
                <w:rFonts w:ascii="Arial" w:hAnsi="Arial" w:cs="Arial"/>
                <w:color w:val="000000"/>
                <w:sz w:val="20"/>
                <w:lang w:eastAsia="en-IN"/>
              </w:rPr>
              <w:t>HH</w:t>
            </w:r>
          </w:p>
          <w:p w14:paraId="19EDB134" w14:textId="5940F6A0" w:rsidR="00CE4B63" w:rsidRDefault="00AD773F" w:rsidP="00656B54">
            <w:pPr>
              <w:spacing w:after="0" w:line="240" w:lineRule="auto"/>
              <w:rPr>
                <w:rFonts w:ascii="Arial" w:hAnsi="Arial" w:cs="Arial"/>
                <w:color w:val="000000"/>
                <w:sz w:val="20"/>
                <w:lang w:eastAsia="en-IN"/>
              </w:rPr>
            </w:pPr>
            <w:r>
              <w:rPr>
                <w:rFonts w:ascii="Arial" w:hAnsi="Arial" w:cs="Arial"/>
                <w:color w:val="000000"/>
                <w:sz w:val="20"/>
                <w:lang w:eastAsia="en-IN"/>
              </w:rPr>
              <w:t>c</w:t>
            </w:r>
            <w:r w:rsidR="00CE4B63">
              <w:rPr>
                <w:rFonts w:ascii="Arial" w:hAnsi="Arial" w:cs="Arial"/>
                <w:color w:val="000000"/>
                <w:sz w:val="20"/>
                <w:lang w:eastAsia="en-IN"/>
              </w:rPr>
              <w:t xml:space="preserve">) </w:t>
            </w:r>
            <w:r w:rsidR="00CE4B63" w:rsidRPr="00B13790">
              <w:rPr>
                <w:rFonts w:ascii="Arial" w:hAnsi="Arial" w:cs="Arial"/>
                <w:color w:val="000000"/>
                <w:sz w:val="20"/>
                <w:lang w:eastAsia="en-IN"/>
              </w:rPr>
              <w:t>SD/SI</w:t>
            </w:r>
            <w:r w:rsidR="00CE4B63">
              <w:rPr>
                <w:rFonts w:ascii="Arial" w:hAnsi="Arial" w:cs="Arial"/>
                <w:color w:val="000000"/>
                <w:sz w:val="20"/>
                <w:lang w:eastAsia="en-IN"/>
              </w:rPr>
              <w:t xml:space="preserve"> (Without), SD/SI (With)- OL/BL/ OA/OAL</w:t>
            </w:r>
            <w:r w:rsidR="00CE4B63" w:rsidRPr="00B13790">
              <w:rPr>
                <w:rFonts w:ascii="Arial" w:hAnsi="Arial" w:cs="Arial"/>
                <w:color w:val="000000"/>
                <w:sz w:val="20"/>
                <w:lang w:eastAsia="en-IN"/>
              </w:rPr>
              <w:t>, LC, Dw, AAV,</w:t>
            </w:r>
            <w:r w:rsidR="00CE4B63">
              <w:rPr>
                <w:rFonts w:ascii="Arial" w:hAnsi="Arial" w:cs="Arial"/>
                <w:color w:val="000000"/>
                <w:sz w:val="20"/>
                <w:lang w:eastAsia="en-IN"/>
              </w:rPr>
              <w:t xml:space="preserve"> MD, </w:t>
            </w:r>
          </w:p>
          <w:p w14:paraId="748D87B1" w14:textId="0538633D" w:rsidR="00CE4B63" w:rsidRDefault="00AD773F" w:rsidP="00656B54">
            <w:pPr>
              <w:spacing w:after="0" w:line="240" w:lineRule="auto"/>
              <w:rPr>
                <w:rFonts w:ascii="Arial" w:hAnsi="Arial" w:cs="Arial"/>
                <w:color w:val="000000"/>
                <w:sz w:val="20"/>
                <w:lang w:eastAsia="en-IN"/>
              </w:rPr>
            </w:pPr>
            <w:r>
              <w:rPr>
                <w:rFonts w:ascii="Arial" w:hAnsi="Arial" w:cs="Arial"/>
                <w:color w:val="000000"/>
                <w:sz w:val="20"/>
                <w:lang w:eastAsia="en-IN"/>
              </w:rPr>
              <w:t>d</w:t>
            </w:r>
            <w:r w:rsidR="00CE4B63">
              <w:rPr>
                <w:rFonts w:ascii="Arial" w:hAnsi="Arial" w:cs="Arial"/>
                <w:color w:val="000000"/>
                <w:sz w:val="20"/>
                <w:lang w:eastAsia="en-IN"/>
              </w:rPr>
              <w:t xml:space="preserve">) </w:t>
            </w:r>
            <w:r w:rsidR="00CE4B63" w:rsidRPr="00B13790">
              <w:rPr>
                <w:rFonts w:ascii="Arial" w:hAnsi="Arial" w:cs="Arial"/>
                <w:color w:val="000000"/>
                <w:sz w:val="20"/>
                <w:lang w:eastAsia="en-IN"/>
              </w:rPr>
              <w:t>ASD, SLD,</w:t>
            </w:r>
            <w:r w:rsidR="00CE4B63" w:rsidRPr="00615BD6">
              <w:rPr>
                <w:rFonts w:ascii="Arial Narrow" w:hAnsi="Arial Narrow" w:cs="Calibri"/>
                <w:color w:val="000000"/>
                <w:lang w:eastAsia="en-IN"/>
              </w:rPr>
              <w:t xml:space="preserve"> MI</w:t>
            </w:r>
            <w:r w:rsidR="00CE4B63">
              <w:rPr>
                <w:rFonts w:ascii="Arial Narrow" w:hAnsi="Arial Narrow" w:cs="Calibri"/>
                <w:color w:val="000000"/>
                <w:lang w:eastAsia="en-IN"/>
              </w:rPr>
              <w:t>,</w:t>
            </w:r>
            <w:r w:rsidR="00CE4B63">
              <w:rPr>
                <w:rFonts w:ascii="Arial" w:hAnsi="Arial" w:cs="Arial"/>
                <w:color w:val="000000"/>
                <w:sz w:val="20"/>
                <w:lang w:eastAsia="en-IN"/>
              </w:rPr>
              <w:t xml:space="preserve"> </w:t>
            </w:r>
          </w:p>
          <w:p w14:paraId="788FC1DF" w14:textId="47EDAE4A" w:rsidR="00C23E31" w:rsidRDefault="00AD773F" w:rsidP="00656B54">
            <w:pPr>
              <w:spacing w:after="0" w:line="240" w:lineRule="auto"/>
              <w:rPr>
                <w:rFonts w:ascii="Arial" w:eastAsiaTheme="minorHAnsi" w:hAnsi="Arial" w:cs="Arial"/>
                <w:color w:val="000000"/>
                <w:sz w:val="20"/>
                <w:lang w:val="en-IN" w:eastAsia="en-IN" w:bidi="ar-SA"/>
              </w:rPr>
            </w:pPr>
            <w:r>
              <w:rPr>
                <w:rFonts w:ascii="Arial" w:hAnsi="Arial" w:cs="Arial"/>
                <w:color w:val="000000"/>
                <w:sz w:val="20"/>
                <w:lang w:eastAsia="en-IN"/>
              </w:rPr>
              <w:t>e</w:t>
            </w:r>
            <w:r w:rsidR="00CE4B63">
              <w:rPr>
                <w:rFonts w:ascii="Arial" w:hAnsi="Arial" w:cs="Arial"/>
                <w:color w:val="000000"/>
                <w:sz w:val="20"/>
                <w:lang w:eastAsia="en-IN"/>
              </w:rPr>
              <w:t xml:space="preserve">) </w:t>
            </w:r>
            <w:r w:rsidR="00CE4B63" w:rsidRPr="00B13790">
              <w:rPr>
                <w:rFonts w:ascii="Arial" w:hAnsi="Arial" w:cs="Arial"/>
                <w:color w:val="000000"/>
                <w:sz w:val="20"/>
                <w:lang w:eastAsia="en-IN"/>
              </w:rPr>
              <w:t>Multiple disabilities among</w:t>
            </w:r>
            <w:r w:rsidR="00CE4B63">
              <w:rPr>
                <w:rFonts w:ascii="Arial" w:hAnsi="Arial" w:cs="Arial"/>
                <w:color w:val="000000"/>
                <w:sz w:val="20"/>
                <w:lang w:eastAsia="en-IN"/>
              </w:rPr>
              <w:t>st above</w:t>
            </w:r>
            <w:r w:rsidR="00CE4B63" w:rsidRPr="00B13790">
              <w:rPr>
                <w:rFonts w:ascii="Arial" w:hAnsi="Arial" w:cs="Arial"/>
                <w:color w:val="000000"/>
                <w:sz w:val="20"/>
                <w:lang w:eastAsia="en-IN"/>
              </w:rPr>
              <w:t xml:space="preserve"> </w:t>
            </w:r>
          </w:p>
        </w:tc>
      </w:tr>
      <w:tr w:rsidR="00C23E31" w:rsidRPr="00F63741" w14:paraId="494BA09B" w14:textId="77777777" w:rsidTr="001264B1">
        <w:trPr>
          <w:trHeight w:val="315"/>
        </w:trPr>
        <w:tc>
          <w:tcPr>
            <w:tcW w:w="1701" w:type="dxa"/>
            <w:shd w:val="clear" w:color="auto" w:fill="auto"/>
          </w:tcPr>
          <w:p w14:paraId="323D8031" w14:textId="7E477BAD" w:rsidR="00C23E31" w:rsidRDefault="00C23E31"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Finance</w:t>
            </w:r>
          </w:p>
        </w:tc>
        <w:tc>
          <w:tcPr>
            <w:tcW w:w="6663" w:type="dxa"/>
          </w:tcPr>
          <w:p w14:paraId="143F01E7" w14:textId="77777777" w:rsidR="00AD773F" w:rsidRDefault="00AD773F" w:rsidP="00656B54">
            <w:pPr>
              <w:spacing w:after="0" w:line="240" w:lineRule="auto"/>
              <w:rPr>
                <w:rFonts w:ascii="Arial" w:hAnsi="Arial" w:cs="Arial"/>
                <w:color w:val="000000"/>
                <w:sz w:val="20"/>
                <w:lang w:eastAsia="en-IN"/>
              </w:rPr>
            </w:pPr>
            <w:r>
              <w:rPr>
                <w:rFonts w:ascii="Arial" w:hAnsi="Arial" w:cs="Arial"/>
                <w:color w:val="000000"/>
                <w:sz w:val="20"/>
                <w:lang w:eastAsia="en-IN"/>
              </w:rPr>
              <w:t>a) HH</w:t>
            </w:r>
          </w:p>
          <w:p w14:paraId="28F8043E" w14:textId="77777777" w:rsidR="00AD773F" w:rsidRDefault="00AD773F"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b) </w:t>
            </w:r>
            <w:r w:rsidRPr="00B13790">
              <w:rPr>
                <w:rFonts w:ascii="Arial" w:hAnsi="Arial" w:cs="Arial"/>
                <w:color w:val="000000"/>
                <w:sz w:val="20"/>
                <w:lang w:eastAsia="en-IN"/>
              </w:rPr>
              <w:t>SD/SI</w:t>
            </w:r>
            <w:r>
              <w:rPr>
                <w:rFonts w:ascii="Arial" w:hAnsi="Arial" w:cs="Arial"/>
                <w:color w:val="000000"/>
                <w:sz w:val="20"/>
                <w:lang w:eastAsia="en-IN"/>
              </w:rPr>
              <w:t xml:space="preserve"> (Without), SD/SI (With)- OA/OL/BL/OAL/, </w:t>
            </w:r>
            <w:r w:rsidRPr="00B13790">
              <w:rPr>
                <w:rFonts w:ascii="Arial" w:hAnsi="Arial" w:cs="Arial"/>
                <w:color w:val="000000"/>
                <w:sz w:val="20"/>
                <w:lang w:eastAsia="en-IN"/>
              </w:rPr>
              <w:t>LC, Dw, AAV,</w:t>
            </w:r>
            <w:r>
              <w:rPr>
                <w:rFonts w:ascii="Arial" w:hAnsi="Arial" w:cs="Arial"/>
                <w:color w:val="000000"/>
                <w:sz w:val="20"/>
                <w:lang w:eastAsia="en-IN"/>
              </w:rPr>
              <w:t xml:space="preserve"> MD, </w:t>
            </w:r>
          </w:p>
          <w:p w14:paraId="77C93788" w14:textId="77777777" w:rsidR="00AD773F" w:rsidRDefault="00AD773F"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c) </w:t>
            </w:r>
            <w:r w:rsidRPr="00B13790">
              <w:rPr>
                <w:rFonts w:ascii="Arial" w:hAnsi="Arial" w:cs="Arial"/>
                <w:color w:val="000000"/>
                <w:sz w:val="20"/>
                <w:lang w:eastAsia="en-IN"/>
              </w:rPr>
              <w:t>ASD, SLD,</w:t>
            </w:r>
            <w:r w:rsidRPr="00615BD6">
              <w:rPr>
                <w:rFonts w:ascii="Arial Narrow" w:hAnsi="Arial Narrow" w:cs="Calibri"/>
                <w:color w:val="000000"/>
                <w:lang w:eastAsia="en-IN"/>
              </w:rPr>
              <w:t xml:space="preserve"> MI</w:t>
            </w:r>
            <w:r>
              <w:rPr>
                <w:rFonts w:ascii="Arial" w:hAnsi="Arial" w:cs="Arial"/>
                <w:color w:val="000000"/>
                <w:sz w:val="20"/>
                <w:lang w:eastAsia="en-IN"/>
              </w:rPr>
              <w:t xml:space="preserve"> </w:t>
            </w:r>
          </w:p>
          <w:p w14:paraId="7C6BA952" w14:textId="1D4D4A3C" w:rsidR="00C23E31" w:rsidRDefault="00AD773F" w:rsidP="00656B54">
            <w:pPr>
              <w:spacing w:after="0" w:line="240" w:lineRule="auto"/>
              <w:rPr>
                <w:rFonts w:ascii="Arial" w:eastAsiaTheme="minorHAnsi" w:hAnsi="Arial" w:cs="Arial"/>
                <w:color w:val="000000"/>
                <w:sz w:val="20"/>
                <w:lang w:val="en-IN" w:eastAsia="en-IN" w:bidi="ar-SA"/>
              </w:rPr>
            </w:pPr>
            <w:r>
              <w:rPr>
                <w:rFonts w:ascii="Arial" w:hAnsi="Arial" w:cs="Arial"/>
                <w:color w:val="000000"/>
                <w:sz w:val="20"/>
                <w:lang w:eastAsia="en-IN"/>
              </w:rPr>
              <w:t xml:space="preserve">d) </w:t>
            </w:r>
            <w:r w:rsidRPr="00B13790">
              <w:rPr>
                <w:rFonts w:ascii="Arial" w:hAnsi="Arial" w:cs="Arial"/>
                <w:color w:val="000000"/>
                <w:sz w:val="20"/>
                <w:lang w:eastAsia="en-IN"/>
              </w:rPr>
              <w:t>Multiple disabilities among</w:t>
            </w:r>
            <w:r>
              <w:rPr>
                <w:rFonts w:ascii="Arial" w:hAnsi="Arial" w:cs="Arial"/>
                <w:color w:val="000000"/>
                <w:sz w:val="20"/>
                <w:lang w:eastAsia="en-IN"/>
              </w:rPr>
              <w:t>st above</w:t>
            </w:r>
          </w:p>
        </w:tc>
      </w:tr>
      <w:tr w:rsidR="00C23E31" w:rsidRPr="00F63741" w14:paraId="5BC3876C" w14:textId="77777777" w:rsidTr="001264B1">
        <w:trPr>
          <w:trHeight w:val="315"/>
        </w:trPr>
        <w:tc>
          <w:tcPr>
            <w:tcW w:w="1701" w:type="dxa"/>
            <w:shd w:val="clear" w:color="auto" w:fill="auto"/>
          </w:tcPr>
          <w:p w14:paraId="20DE15F9" w14:textId="0C48D182" w:rsidR="00C23E31" w:rsidRDefault="00C23E31"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M&amp;C</w:t>
            </w:r>
          </w:p>
        </w:tc>
        <w:tc>
          <w:tcPr>
            <w:tcW w:w="6663" w:type="dxa"/>
          </w:tcPr>
          <w:p w14:paraId="09806896" w14:textId="77777777" w:rsidR="003774E9" w:rsidRDefault="00AD773F"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a) </w:t>
            </w:r>
            <w:r w:rsidR="003774E9">
              <w:rPr>
                <w:rFonts w:ascii="Arial" w:hAnsi="Arial" w:cs="Arial"/>
                <w:color w:val="000000"/>
                <w:sz w:val="20"/>
                <w:lang w:eastAsia="en-IN"/>
              </w:rPr>
              <w:t>LV</w:t>
            </w:r>
          </w:p>
          <w:p w14:paraId="71D5DEAE" w14:textId="77777777" w:rsidR="003774E9" w:rsidRDefault="003774E9"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b) </w:t>
            </w:r>
            <w:r w:rsidR="00AD773F">
              <w:rPr>
                <w:rFonts w:ascii="Arial" w:hAnsi="Arial" w:cs="Arial"/>
                <w:color w:val="000000"/>
                <w:sz w:val="20"/>
                <w:lang w:eastAsia="en-IN"/>
              </w:rPr>
              <w:t>HH</w:t>
            </w:r>
          </w:p>
          <w:p w14:paraId="05094D25" w14:textId="77777777" w:rsidR="003774E9" w:rsidRDefault="003774E9"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c) </w:t>
            </w:r>
            <w:r w:rsidR="00AD773F" w:rsidRPr="00B13790">
              <w:rPr>
                <w:rFonts w:ascii="Arial" w:hAnsi="Arial" w:cs="Arial"/>
                <w:color w:val="000000"/>
                <w:sz w:val="20"/>
                <w:lang w:eastAsia="en-IN"/>
              </w:rPr>
              <w:t>SD/SI</w:t>
            </w:r>
            <w:r w:rsidR="00AD773F">
              <w:rPr>
                <w:rFonts w:ascii="Arial" w:hAnsi="Arial" w:cs="Arial"/>
                <w:color w:val="000000"/>
                <w:sz w:val="20"/>
                <w:lang w:eastAsia="en-IN"/>
              </w:rPr>
              <w:t xml:space="preserve"> (Without), SD/SI (With)- OA/OL/BL</w:t>
            </w:r>
            <w:r w:rsidR="00AD773F" w:rsidRPr="00B13790">
              <w:rPr>
                <w:rFonts w:ascii="Arial" w:hAnsi="Arial" w:cs="Arial"/>
                <w:color w:val="000000"/>
                <w:sz w:val="20"/>
                <w:lang w:eastAsia="en-IN"/>
              </w:rPr>
              <w:t>, LC, Dw, AAV,</w:t>
            </w:r>
            <w:r w:rsidR="00AD773F">
              <w:rPr>
                <w:rFonts w:ascii="Arial" w:hAnsi="Arial" w:cs="Arial"/>
                <w:color w:val="000000"/>
                <w:sz w:val="20"/>
                <w:lang w:eastAsia="en-IN"/>
              </w:rPr>
              <w:t xml:space="preserve"> MD,</w:t>
            </w:r>
            <w:r w:rsidR="00AD773F" w:rsidRPr="00B13790">
              <w:rPr>
                <w:rFonts w:ascii="Arial" w:hAnsi="Arial" w:cs="Arial"/>
                <w:color w:val="000000"/>
                <w:sz w:val="20"/>
                <w:lang w:eastAsia="en-IN"/>
              </w:rPr>
              <w:t xml:space="preserve"> </w:t>
            </w:r>
          </w:p>
          <w:p w14:paraId="3D15ECAD" w14:textId="77777777" w:rsidR="003774E9" w:rsidRDefault="003774E9"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d) </w:t>
            </w:r>
            <w:r w:rsidR="00AD773F" w:rsidRPr="00B13790">
              <w:rPr>
                <w:rFonts w:ascii="Arial" w:hAnsi="Arial" w:cs="Arial"/>
                <w:color w:val="000000"/>
                <w:sz w:val="20"/>
                <w:lang w:eastAsia="en-IN"/>
              </w:rPr>
              <w:t>ASD, SLD,</w:t>
            </w:r>
            <w:r w:rsidR="00AD773F" w:rsidRPr="00615BD6">
              <w:rPr>
                <w:rFonts w:ascii="Arial Narrow" w:hAnsi="Arial Narrow" w:cs="Calibri"/>
                <w:color w:val="000000"/>
                <w:lang w:eastAsia="en-IN"/>
              </w:rPr>
              <w:t xml:space="preserve"> MI</w:t>
            </w:r>
            <w:r w:rsidR="00AD773F">
              <w:rPr>
                <w:rFonts w:ascii="Arial Narrow" w:hAnsi="Arial Narrow" w:cs="Calibri"/>
                <w:color w:val="000000"/>
                <w:lang w:eastAsia="en-IN"/>
              </w:rPr>
              <w:t>,</w:t>
            </w:r>
            <w:r w:rsidR="00AD773F">
              <w:rPr>
                <w:rFonts w:ascii="Arial" w:hAnsi="Arial" w:cs="Arial"/>
                <w:color w:val="000000"/>
                <w:sz w:val="20"/>
                <w:lang w:eastAsia="en-IN"/>
              </w:rPr>
              <w:t xml:space="preserve"> </w:t>
            </w:r>
          </w:p>
          <w:p w14:paraId="02FDC036" w14:textId="03689036" w:rsidR="00C23E31" w:rsidRDefault="003774E9" w:rsidP="00656B54">
            <w:pPr>
              <w:spacing w:after="0" w:line="240" w:lineRule="auto"/>
              <w:rPr>
                <w:rFonts w:ascii="Arial" w:eastAsiaTheme="minorHAnsi" w:hAnsi="Arial" w:cs="Arial"/>
                <w:color w:val="000000"/>
                <w:sz w:val="20"/>
                <w:lang w:val="en-IN" w:eastAsia="en-IN" w:bidi="ar-SA"/>
              </w:rPr>
            </w:pPr>
            <w:r>
              <w:rPr>
                <w:rFonts w:ascii="Arial" w:hAnsi="Arial" w:cs="Arial"/>
                <w:color w:val="000000"/>
                <w:sz w:val="20"/>
                <w:lang w:eastAsia="en-IN"/>
              </w:rPr>
              <w:t>e)</w:t>
            </w:r>
            <w:r w:rsidRPr="00B13790">
              <w:rPr>
                <w:rFonts w:ascii="Arial" w:hAnsi="Arial" w:cs="Arial"/>
                <w:color w:val="000000"/>
                <w:sz w:val="20"/>
                <w:lang w:eastAsia="en-IN"/>
              </w:rPr>
              <w:t xml:space="preserve"> Multiple disabilities among</w:t>
            </w:r>
            <w:r>
              <w:rPr>
                <w:rFonts w:ascii="Arial" w:hAnsi="Arial" w:cs="Arial"/>
                <w:color w:val="000000"/>
                <w:sz w:val="20"/>
                <w:lang w:eastAsia="en-IN"/>
              </w:rPr>
              <w:t>st above</w:t>
            </w:r>
          </w:p>
        </w:tc>
      </w:tr>
      <w:tr w:rsidR="00C23E31" w:rsidRPr="00F63741" w14:paraId="1D3A34C0" w14:textId="77777777" w:rsidTr="001264B1">
        <w:trPr>
          <w:trHeight w:val="315"/>
        </w:trPr>
        <w:tc>
          <w:tcPr>
            <w:tcW w:w="1701" w:type="dxa"/>
            <w:shd w:val="clear" w:color="auto" w:fill="auto"/>
          </w:tcPr>
          <w:p w14:paraId="4D9CEC81" w14:textId="26998106" w:rsidR="00C23E31" w:rsidRDefault="00C23E31" w:rsidP="00656B54">
            <w:pPr>
              <w:spacing w:after="0" w:line="240" w:lineRule="auto"/>
              <w:rPr>
                <w:rFonts w:ascii="Arial" w:eastAsiaTheme="minorHAnsi" w:hAnsi="Arial" w:cs="Arial"/>
                <w:color w:val="000000"/>
                <w:sz w:val="20"/>
                <w:lang w:val="en-IN" w:eastAsia="en-IN" w:bidi="ar-SA"/>
              </w:rPr>
            </w:pPr>
            <w:r>
              <w:rPr>
                <w:rFonts w:ascii="Arial" w:eastAsiaTheme="minorHAnsi" w:hAnsi="Arial" w:cs="Arial"/>
                <w:color w:val="000000"/>
                <w:sz w:val="20"/>
                <w:lang w:val="en-IN" w:eastAsia="en-IN" w:bidi="ar-SA"/>
              </w:rPr>
              <w:t>Law</w:t>
            </w:r>
          </w:p>
        </w:tc>
        <w:tc>
          <w:tcPr>
            <w:tcW w:w="6663" w:type="dxa"/>
          </w:tcPr>
          <w:p w14:paraId="6491C712" w14:textId="77777777" w:rsidR="00AC4C4B" w:rsidRDefault="00AC4C4B" w:rsidP="00656B54">
            <w:pPr>
              <w:spacing w:after="0" w:line="240" w:lineRule="auto"/>
              <w:rPr>
                <w:rFonts w:ascii="Arial" w:hAnsi="Arial" w:cs="Arial"/>
                <w:color w:val="000000"/>
                <w:sz w:val="20"/>
                <w:lang w:eastAsia="en-IN"/>
              </w:rPr>
            </w:pPr>
            <w:r>
              <w:rPr>
                <w:rFonts w:ascii="Arial" w:hAnsi="Arial" w:cs="Arial"/>
                <w:color w:val="000000"/>
                <w:sz w:val="20"/>
                <w:lang w:eastAsia="en-IN"/>
              </w:rPr>
              <w:t>a) B, LV</w:t>
            </w:r>
          </w:p>
          <w:p w14:paraId="1AA6C384" w14:textId="77777777" w:rsidR="00FA33C3" w:rsidRDefault="00AC4C4B"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b) </w:t>
            </w:r>
            <w:r w:rsidRPr="00B13790">
              <w:rPr>
                <w:rFonts w:ascii="Arial" w:hAnsi="Arial" w:cs="Arial"/>
                <w:color w:val="000000"/>
                <w:sz w:val="20"/>
                <w:lang w:eastAsia="en-IN"/>
              </w:rPr>
              <w:t>SD/SI</w:t>
            </w:r>
            <w:r>
              <w:rPr>
                <w:rFonts w:ascii="Arial" w:hAnsi="Arial" w:cs="Arial"/>
                <w:color w:val="000000"/>
                <w:sz w:val="20"/>
                <w:lang w:eastAsia="en-IN"/>
              </w:rPr>
              <w:t xml:space="preserve"> (Without), SD/SI (With)- OA/BL/OAL, </w:t>
            </w:r>
            <w:r w:rsidRPr="00B13790">
              <w:rPr>
                <w:rFonts w:ascii="Arial" w:hAnsi="Arial" w:cs="Arial"/>
                <w:color w:val="000000"/>
                <w:sz w:val="20"/>
                <w:lang w:eastAsia="en-IN"/>
              </w:rPr>
              <w:t xml:space="preserve">LC, Dw, AAV, </w:t>
            </w:r>
            <w:r>
              <w:rPr>
                <w:rFonts w:ascii="Arial" w:hAnsi="Arial" w:cs="Arial"/>
                <w:color w:val="000000"/>
                <w:sz w:val="20"/>
                <w:lang w:eastAsia="en-IN"/>
              </w:rPr>
              <w:t xml:space="preserve">MD, </w:t>
            </w:r>
          </w:p>
          <w:p w14:paraId="6C5DC1D3" w14:textId="77777777" w:rsidR="00FA33C3" w:rsidRDefault="00FA33C3" w:rsidP="00656B54">
            <w:pPr>
              <w:spacing w:after="0" w:line="240" w:lineRule="auto"/>
              <w:rPr>
                <w:rFonts w:ascii="Arial" w:hAnsi="Arial" w:cs="Arial"/>
                <w:color w:val="000000"/>
                <w:sz w:val="20"/>
                <w:lang w:eastAsia="en-IN"/>
              </w:rPr>
            </w:pPr>
            <w:r>
              <w:rPr>
                <w:rFonts w:ascii="Arial" w:hAnsi="Arial" w:cs="Arial"/>
                <w:color w:val="000000"/>
                <w:sz w:val="20"/>
                <w:lang w:eastAsia="en-IN"/>
              </w:rPr>
              <w:t xml:space="preserve">c) </w:t>
            </w:r>
            <w:r w:rsidR="00AC4C4B" w:rsidRPr="00B13790">
              <w:rPr>
                <w:rFonts w:ascii="Arial" w:hAnsi="Arial" w:cs="Arial"/>
                <w:color w:val="000000"/>
                <w:sz w:val="20"/>
                <w:lang w:eastAsia="en-IN"/>
              </w:rPr>
              <w:t>ASD, SLD</w:t>
            </w:r>
            <w:r w:rsidR="00AC4C4B">
              <w:rPr>
                <w:rFonts w:ascii="Arial" w:hAnsi="Arial" w:cs="Arial"/>
                <w:color w:val="000000"/>
                <w:sz w:val="20"/>
                <w:lang w:eastAsia="en-IN"/>
              </w:rPr>
              <w:t>,</w:t>
            </w:r>
            <w:r w:rsidR="00AC4C4B" w:rsidRPr="00615BD6">
              <w:rPr>
                <w:rFonts w:ascii="Arial Narrow" w:hAnsi="Arial Narrow" w:cs="Calibri"/>
                <w:color w:val="000000"/>
                <w:lang w:eastAsia="en-IN"/>
              </w:rPr>
              <w:t xml:space="preserve"> MI</w:t>
            </w:r>
            <w:r w:rsidR="00AC4C4B">
              <w:rPr>
                <w:rFonts w:ascii="Arial" w:hAnsi="Arial" w:cs="Arial"/>
                <w:color w:val="000000"/>
                <w:sz w:val="20"/>
                <w:lang w:eastAsia="en-IN"/>
              </w:rPr>
              <w:t xml:space="preserve"> </w:t>
            </w:r>
          </w:p>
          <w:p w14:paraId="1829F8CB" w14:textId="1D404F22" w:rsidR="00C23E31" w:rsidRDefault="00FA33C3" w:rsidP="00656B54">
            <w:pPr>
              <w:spacing w:after="0" w:line="240" w:lineRule="auto"/>
              <w:rPr>
                <w:rFonts w:ascii="Arial" w:eastAsiaTheme="minorHAnsi" w:hAnsi="Arial" w:cs="Arial"/>
                <w:color w:val="000000"/>
                <w:sz w:val="20"/>
                <w:lang w:val="en-IN" w:eastAsia="en-IN" w:bidi="ar-SA"/>
              </w:rPr>
            </w:pPr>
            <w:r>
              <w:rPr>
                <w:rFonts w:ascii="Arial" w:hAnsi="Arial" w:cs="Arial"/>
                <w:color w:val="000000"/>
                <w:sz w:val="20"/>
                <w:lang w:eastAsia="en-IN"/>
              </w:rPr>
              <w:t xml:space="preserve">d) </w:t>
            </w:r>
            <w:r w:rsidRPr="00B13790">
              <w:rPr>
                <w:rFonts w:ascii="Arial" w:hAnsi="Arial" w:cs="Arial"/>
                <w:color w:val="000000"/>
                <w:sz w:val="20"/>
                <w:lang w:eastAsia="en-IN"/>
              </w:rPr>
              <w:t>Multiple disabilities among</w:t>
            </w:r>
            <w:r>
              <w:rPr>
                <w:rFonts w:ascii="Arial" w:hAnsi="Arial" w:cs="Arial"/>
                <w:color w:val="000000"/>
                <w:sz w:val="20"/>
                <w:lang w:eastAsia="en-IN"/>
              </w:rPr>
              <w:t>st above</w:t>
            </w:r>
            <w:r w:rsidR="00AC4C4B" w:rsidRPr="00B13790">
              <w:rPr>
                <w:rFonts w:ascii="Arial" w:hAnsi="Arial" w:cs="Arial"/>
                <w:color w:val="000000"/>
                <w:sz w:val="20"/>
                <w:lang w:eastAsia="en-IN"/>
              </w:rPr>
              <w:t xml:space="preserve">.  </w:t>
            </w:r>
          </w:p>
        </w:tc>
      </w:tr>
    </w:tbl>
    <w:bookmarkEnd w:id="1"/>
    <w:p w14:paraId="64029C32" w14:textId="77777777" w:rsidR="008E1C3F" w:rsidRPr="00DF05B2" w:rsidRDefault="008E1C3F" w:rsidP="00C24E80">
      <w:pPr>
        <w:ind w:left="1080" w:right="-471"/>
        <w:jc w:val="both"/>
        <w:rPr>
          <w:rFonts w:ascii="Arial Narrow" w:hAnsi="Arial Narrow" w:cs="Arial"/>
          <w:sz w:val="20"/>
        </w:rPr>
      </w:pPr>
      <w:r w:rsidRPr="00D42323">
        <w:rPr>
          <w:rFonts w:ascii="Arial Narrow" w:hAnsi="Arial Narrow" w:cs="Arial"/>
          <w:b/>
          <w:sz w:val="20"/>
        </w:rPr>
        <w:t>Abbreviations used</w:t>
      </w:r>
      <w:r w:rsidRPr="00DF05B2">
        <w:rPr>
          <w:rFonts w:ascii="Arial Narrow" w:hAnsi="Arial Narrow" w:cs="Arial"/>
          <w:sz w:val="20"/>
        </w:rPr>
        <w:t>: B – Blind; LV – Low Vision; HH – Hard of Hearing; OA – One Arm; OL – One Leg; OAL – One Arm and One Leg; LC – Leprosy cured; Dw – Dwarfism; AAV – Acid Attack Victims</w:t>
      </w:r>
      <w:r>
        <w:rPr>
          <w:rFonts w:ascii="Arial Narrow" w:hAnsi="Arial Narrow" w:cs="Arial"/>
          <w:sz w:val="20"/>
        </w:rPr>
        <w:t xml:space="preserve">; </w:t>
      </w:r>
      <w:r w:rsidRPr="00AF6137">
        <w:rPr>
          <w:rFonts w:ascii="Arial Narrow" w:hAnsi="Arial Narrow" w:cs="Arial"/>
          <w:sz w:val="20"/>
        </w:rPr>
        <w:t>SD/SI (Without)-</w:t>
      </w:r>
      <w:r>
        <w:rPr>
          <w:rFonts w:ascii="Arial Narrow" w:hAnsi="Arial Narrow" w:cs="Arial"/>
          <w:sz w:val="20"/>
        </w:rPr>
        <w:t xml:space="preserve">Spinal Deformity/ Spinal Injury without any associated neurological/ limb dysfunction; </w:t>
      </w:r>
      <w:r w:rsidRPr="00AF6137">
        <w:rPr>
          <w:rFonts w:ascii="Arial Narrow" w:hAnsi="Arial Narrow" w:cs="Arial"/>
          <w:sz w:val="20"/>
        </w:rPr>
        <w:t>SD/SI (With)-</w:t>
      </w:r>
      <w:r>
        <w:rPr>
          <w:rFonts w:ascii="Arial Narrow" w:hAnsi="Arial Narrow" w:cs="Arial"/>
          <w:sz w:val="20"/>
        </w:rPr>
        <w:t xml:space="preserve">Spinal Deformity/ Spinal Injury with </w:t>
      </w:r>
      <w:r>
        <w:rPr>
          <w:rFonts w:ascii="Arial Narrow" w:hAnsi="Arial Narrow" w:cs="Arial"/>
          <w:sz w:val="20"/>
        </w:rPr>
        <w:lastRenderedPageBreak/>
        <w:t>associated neurological/ limb dysfunction of; ASD-Autism Spectrum Disorder ; SLD-Specific Learning Disabilities; MI-Mental Illness and ; MD- Muscular Dystrophy</w:t>
      </w:r>
    </w:p>
    <w:p w14:paraId="035EFB42" w14:textId="0B0C259C" w:rsidR="002F702E" w:rsidRDefault="002F702E" w:rsidP="002F702E">
      <w:pPr>
        <w:pStyle w:val="ListParagraph"/>
        <w:numPr>
          <w:ilvl w:val="0"/>
          <w:numId w:val="3"/>
        </w:numPr>
        <w:jc w:val="both"/>
        <w:rPr>
          <w:rFonts w:ascii="Arial" w:hAnsi="Arial" w:cs="Arial"/>
          <w:szCs w:val="22"/>
        </w:rPr>
      </w:pPr>
      <w:r>
        <w:rPr>
          <w:rFonts w:ascii="Arial" w:hAnsi="Arial" w:cs="Arial"/>
          <w:szCs w:val="22"/>
        </w:rPr>
        <w:t>Vacancies reserved for PwBDs are as follows.</w:t>
      </w:r>
    </w:p>
    <w:p w14:paraId="6C0B9362" w14:textId="620A5604" w:rsidR="00A2374F" w:rsidRDefault="00A2374F" w:rsidP="00A2374F">
      <w:pPr>
        <w:pStyle w:val="ListParagraph"/>
        <w:ind w:left="2160"/>
        <w:jc w:val="both"/>
        <w:rPr>
          <w:rFonts w:ascii="Arial" w:hAnsi="Arial" w:cs="Arial"/>
          <w:szCs w:val="22"/>
        </w:rPr>
      </w:pPr>
      <w:r>
        <w:rPr>
          <w:rFonts w:ascii="Arial" w:hAnsi="Arial" w:cs="Arial"/>
          <w:szCs w:val="22"/>
        </w:rPr>
        <w:t>For MTs:</w:t>
      </w:r>
      <w:r>
        <w:rPr>
          <w:rFonts w:ascii="Arial" w:hAnsi="Arial" w:cs="Arial"/>
          <w:szCs w:val="22"/>
        </w:rPr>
        <w:tab/>
        <w:t>01 post for HH</w:t>
      </w:r>
    </w:p>
    <w:p w14:paraId="4192CC91" w14:textId="3411C40B" w:rsidR="00A2374F" w:rsidRDefault="00A2374F" w:rsidP="00A2374F">
      <w:pPr>
        <w:pStyle w:val="ListParagraph"/>
        <w:ind w:left="2160"/>
        <w:jc w:val="both"/>
        <w:rPr>
          <w:rFonts w:ascii="Arial" w:hAnsi="Arial" w:cs="Arial"/>
          <w:szCs w:val="22"/>
        </w:rPr>
      </w:pPr>
      <w:r>
        <w:rPr>
          <w:rFonts w:ascii="Arial" w:hAnsi="Arial" w:cs="Arial"/>
          <w:szCs w:val="22"/>
        </w:rPr>
        <w:t>For GETs:</w:t>
      </w:r>
      <w:r>
        <w:rPr>
          <w:rFonts w:ascii="Arial" w:hAnsi="Arial" w:cs="Arial"/>
          <w:szCs w:val="22"/>
        </w:rPr>
        <w:tab/>
        <w:t>1 post for HH &amp; 01 post for Multiple Disability</w:t>
      </w:r>
    </w:p>
    <w:p w14:paraId="15C7E5A8" w14:textId="77777777" w:rsidR="008E1C3F" w:rsidRDefault="008E1C3F" w:rsidP="008E1C3F">
      <w:pPr>
        <w:pStyle w:val="ListParagraph"/>
        <w:ind w:left="1440"/>
        <w:jc w:val="both"/>
        <w:rPr>
          <w:rFonts w:ascii="Arial" w:hAnsi="Arial" w:cs="Arial"/>
          <w:szCs w:val="22"/>
        </w:rPr>
      </w:pPr>
    </w:p>
    <w:p w14:paraId="7A78D098" w14:textId="7E1DCAB4" w:rsidR="002F702E" w:rsidRDefault="002F702E" w:rsidP="002F702E">
      <w:pPr>
        <w:pStyle w:val="ListParagraph"/>
        <w:numPr>
          <w:ilvl w:val="0"/>
          <w:numId w:val="3"/>
        </w:numPr>
        <w:jc w:val="both"/>
        <w:rPr>
          <w:rFonts w:ascii="Arial" w:hAnsi="Arial" w:cs="Arial"/>
          <w:szCs w:val="22"/>
        </w:rPr>
      </w:pPr>
      <w:r>
        <w:rPr>
          <w:rFonts w:ascii="Arial" w:hAnsi="Arial" w:cs="Arial"/>
          <w:szCs w:val="22"/>
        </w:rPr>
        <w:t>The PwBDs appointed will be adjusted against the vacancy of respective categories, viz., UR/SC/ST/OBC/EWS.</w:t>
      </w:r>
    </w:p>
    <w:p w14:paraId="57F66914" w14:textId="735C22AC" w:rsidR="002F702E" w:rsidRDefault="00BE15A0" w:rsidP="002F702E">
      <w:pPr>
        <w:pStyle w:val="ListParagraph"/>
        <w:numPr>
          <w:ilvl w:val="0"/>
          <w:numId w:val="3"/>
        </w:numPr>
        <w:jc w:val="both"/>
        <w:rPr>
          <w:rFonts w:ascii="Arial" w:hAnsi="Arial" w:cs="Arial"/>
          <w:szCs w:val="22"/>
        </w:rPr>
      </w:pPr>
      <w:r>
        <w:rPr>
          <w:rFonts w:ascii="Arial" w:hAnsi="Arial" w:cs="Arial"/>
          <w:szCs w:val="22"/>
        </w:rPr>
        <w:t>Only such persons, who suffer from not less than 40% of relevant disability will be eligible to be considered under PwBDs.</w:t>
      </w:r>
    </w:p>
    <w:p w14:paraId="2E1AC83E" w14:textId="77777777" w:rsidR="00BE15A0" w:rsidRPr="00BE15A0" w:rsidRDefault="00BE15A0" w:rsidP="00BE15A0">
      <w:pPr>
        <w:pStyle w:val="ListParagraph"/>
        <w:rPr>
          <w:rFonts w:ascii="Arial" w:hAnsi="Arial" w:cs="Arial"/>
          <w:szCs w:val="22"/>
        </w:rPr>
      </w:pPr>
    </w:p>
    <w:p w14:paraId="30AB1393" w14:textId="786C69E7" w:rsidR="00BE15A0" w:rsidRPr="00AF747F" w:rsidRDefault="00DB3B40" w:rsidP="002466C0">
      <w:pPr>
        <w:pStyle w:val="ListParagraph"/>
        <w:numPr>
          <w:ilvl w:val="0"/>
          <w:numId w:val="1"/>
        </w:numPr>
        <w:spacing w:after="120"/>
        <w:ind w:left="360"/>
        <w:contextualSpacing w:val="0"/>
        <w:jc w:val="both"/>
        <w:rPr>
          <w:rFonts w:ascii="Arial" w:hAnsi="Arial" w:cs="Arial"/>
          <w:b/>
          <w:bCs/>
          <w:szCs w:val="22"/>
        </w:rPr>
      </w:pPr>
      <w:r w:rsidRPr="00AF747F">
        <w:rPr>
          <w:rFonts w:ascii="Arial" w:hAnsi="Arial" w:cs="Arial"/>
          <w:b/>
          <w:bCs/>
          <w:szCs w:val="22"/>
        </w:rPr>
        <w:t>Eligibility Criteria</w:t>
      </w:r>
      <w:r w:rsidR="00AF747F">
        <w:rPr>
          <w:rFonts w:ascii="Arial" w:hAnsi="Arial" w:cs="Arial"/>
          <w:b/>
          <w:bCs/>
          <w:szCs w:val="22"/>
        </w:rPr>
        <w:t>:</w:t>
      </w:r>
    </w:p>
    <w:p w14:paraId="3F6B5A0C" w14:textId="0F5DA02D" w:rsidR="00DB3B40" w:rsidRPr="00276CD0" w:rsidRDefault="007B646E" w:rsidP="00276CD0">
      <w:pPr>
        <w:spacing w:after="120"/>
        <w:jc w:val="both"/>
        <w:rPr>
          <w:rFonts w:ascii="Arial" w:hAnsi="Arial" w:cs="Arial"/>
          <w:szCs w:val="22"/>
        </w:rPr>
      </w:pPr>
      <w:r>
        <w:rPr>
          <w:rFonts w:ascii="Arial" w:hAnsi="Arial" w:cs="Arial"/>
          <w:szCs w:val="22"/>
        </w:rPr>
        <w:t>5</w:t>
      </w:r>
      <w:r w:rsidR="00276CD0">
        <w:rPr>
          <w:rFonts w:ascii="Arial" w:hAnsi="Arial" w:cs="Arial"/>
          <w:szCs w:val="22"/>
        </w:rPr>
        <w:t>.1</w:t>
      </w:r>
      <w:r w:rsidR="00276CD0">
        <w:rPr>
          <w:rFonts w:ascii="Arial" w:hAnsi="Arial" w:cs="Arial"/>
          <w:szCs w:val="22"/>
        </w:rPr>
        <w:tab/>
      </w:r>
      <w:r w:rsidR="00DB3B40" w:rsidRPr="00276CD0">
        <w:rPr>
          <w:rFonts w:ascii="Arial" w:hAnsi="Arial" w:cs="Arial"/>
          <w:szCs w:val="22"/>
        </w:rPr>
        <w:t>Qualification</w:t>
      </w:r>
      <w:r w:rsidR="00276CD0">
        <w:rPr>
          <w:rFonts w:ascii="Arial" w:hAnsi="Arial" w:cs="Arial"/>
          <w:szCs w:val="22"/>
        </w:rPr>
        <w:t xml:space="preserve"> (For SRD)</w:t>
      </w:r>
    </w:p>
    <w:tbl>
      <w:tblPr>
        <w:tblW w:w="8501" w:type="dxa"/>
        <w:tblInd w:w="850" w:type="dxa"/>
        <w:tblLook w:val="04A0" w:firstRow="1" w:lastRow="0" w:firstColumn="1" w:lastColumn="0" w:noHBand="0" w:noVBand="1"/>
      </w:tblPr>
      <w:tblGrid>
        <w:gridCol w:w="467"/>
        <w:gridCol w:w="2506"/>
        <w:gridCol w:w="5528"/>
      </w:tblGrid>
      <w:tr w:rsidR="00187C7F" w:rsidRPr="001D3722" w14:paraId="2A87A668" w14:textId="77777777" w:rsidTr="00274819">
        <w:trPr>
          <w:trHeight w:val="315"/>
        </w:trPr>
        <w:tc>
          <w:tcPr>
            <w:tcW w:w="467" w:type="dxa"/>
            <w:tcBorders>
              <w:top w:val="single" w:sz="4" w:space="0" w:color="auto"/>
              <w:left w:val="single" w:sz="4" w:space="0" w:color="auto"/>
              <w:bottom w:val="single" w:sz="4" w:space="0" w:color="auto"/>
              <w:right w:val="single" w:sz="4" w:space="0" w:color="auto"/>
            </w:tcBorders>
            <w:shd w:val="clear" w:color="auto" w:fill="auto"/>
          </w:tcPr>
          <w:p w14:paraId="2BE3891B" w14:textId="77777777" w:rsidR="00187C7F" w:rsidRPr="001D3722" w:rsidRDefault="00187C7F" w:rsidP="00FF7C2B">
            <w:pPr>
              <w:spacing w:after="0" w:line="240" w:lineRule="auto"/>
              <w:jc w:val="right"/>
              <w:rPr>
                <w:rFonts w:ascii="Arial Narrow" w:hAnsi="Arial Narrow" w:cs="Calibri"/>
                <w:b/>
                <w:szCs w:val="22"/>
                <w:lang w:val="en-IN" w:eastAsia="en-IN"/>
              </w:rPr>
            </w:pPr>
            <w:r w:rsidRPr="001D3722">
              <w:rPr>
                <w:rFonts w:ascii="Arial Narrow" w:hAnsi="Arial Narrow" w:cs="Calibri"/>
                <w:b/>
                <w:szCs w:val="22"/>
                <w:lang w:val="en-IN" w:eastAsia="en-IN"/>
              </w:rPr>
              <w:t>SN</w:t>
            </w:r>
          </w:p>
        </w:tc>
        <w:tc>
          <w:tcPr>
            <w:tcW w:w="2506" w:type="dxa"/>
            <w:tcBorders>
              <w:top w:val="single" w:sz="4" w:space="0" w:color="auto"/>
              <w:left w:val="nil"/>
              <w:bottom w:val="single" w:sz="4" w:space="0" w:color="auto"/>
              <w:right w:val="single" w:sz="4" w:space="0" w:color="auto"/>
            </w:tcBorders>
            <w:shd w:val="clear" w:color="auto" w:fill="auto"/>
          </w:tcPr>
          <w:p w14:paraId="530F96A4" w14:textId="1879A2BE" w:rsidR="00187C7F" w:rsidRPr="001D3722" w:rsidRDefault="00187C7F" w:rsidP="00FF7C2B">
            <w:pPr>
              <w:spacing w:after="0" w:line="240" w:lineRule="auto"/>
              <w:rPr>
                <w:rFonts w:ascii="Arial Narrow" w:hAnsi="Arial Narrow" w:cs="Calibri"/>
                <w:b/>
                <w:szCs w:val="22"/>
                <w:lang w:val="en-IN" w:eastAsia="en-IN"/>
              </w:rPr>
            </w:pPr>
            <w:r>
              <w:rPr>
                <w:rFonts w:ascii="Arial Narrow" w:hAnsi="Arial Narrow" w:cs="Calibri"/>
                <w:b/>
                <w:szCs w:val="22"/>
                <w:lang w:val="en-IN" w:eastAsia="en-IN"/>
              </w:rPr>
              <w:t>Post</w:t>
            </w:r>
          </w:p>
        </w:tc>
        <w:tc>
          <w:tcPr>
            <w:tcW w:w="5528" w:type="dxa"/>
            <w:tcBorders>
              <w:top w:val="single" w:sz="4" w:space="0" w:color="auto"/>
              <w:left w:val="nil"/>
              <w:bottom w:val="single" w:sz="4" w:space="0" w:color="auto"/>
              <w:right w:val="single" w:sz="4" w:space="0" w:color="auto"/>
            </w:tcBorders>
          </w:tcPr>
          <w:p w14:paraId="1812F682" w14:textId="6CD9A6C6" w:rsidR="00187C7F" w:rsidRPr="001D3722" w:rsidRDefault="00187C7F" w:rsidP="00FF7C2B">
            <w:pPr>
              <w:spacing w:after="0" w:line="240" w:lineRule="auto"/>
              <w:rPr>
                <w:rFonts w:ascii="Arial Narrow" w:hAnsi="Arial Narrow" w:cs="Calibri"/>
                <w:b/>
                <w:szCs w:val="22"/>
                <w:lang w:val="en-IN" w:eastAsia="en-IN"/>
              </w:rPr>
            </w:pPr>
            <w:r w:rsidRPr="001D3722">
              <w:rPr>
                <w:rFonts w:ascii="Arial Narrow" w:hAnsi="Arial Narrow" w:cs="Calibri"/>
                <w:b/>
                <w:szCs w:val="22"/>
                <w:lang w:val="en-IN" w:eastAsia="en-IN"/>
              </w:rPr>
              <w:t xml:space="preserve">Essential Qualification </w:t>
            </w:r>
          </w:p>
        </w:tc>
      </w:tr>
      <w:tr w:rsidR="00187C7F" w:rsidRPr="00486981" w14:paraId="149B2938" w14:textId="77777777" w:rsidTr="00274819">
        <w:trPr>
          <w:trHeight w:val="315"/>
        </w:trPr>
        <w:tc>
          <w:tcPr>
            <w:tcW w:w="467" w:type="dxa"/>
            <w:tcBorders>
              <w:top w:val="single" w:sz="4" w:space="0" w:color="auto"/>
              <w:left w:val="single" w:sz="4" w:space="0" w:color="auto"/>
              <w:bottom w:val="single" w:sz="4" w:space="0" w:color="auto"/>
              <w:right w:val="single" w:sz="4" w:space="0" w:color="auto"/>
            </w:tcBorders>
            <w:shd w:val="clear" w:color="auto" w:fill="auto"/>
            <w:hideMark/>
          </w:tcPr>
          <w:p w14:paraId="31079AB4" w14:textId="77777777" w:rsidR="00187C7F" w:rsidRPr="00486981" w:rsidRDefault="00187C7F" w:rsidP="00FF7C2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1</w:t>
            </w:r>
          </w:p>
        </w:tc>
        <w:tc>
          <w:tcPr>
            <w:tcW w:w="2506" w:type="dxa"/>
            <w:tcBorders>
              <w:top w:val="single" w:sz="4" w:space="0" w:color="auto"/>
              <w:left w:val="nil"/>
              <w:bottom w:val="single" w:sz="4" w:space="0" w:color="auto"/>
              <w:right w:val="single" w:sz="4" w:space="0" w:color="auto"/>
            </w:tcBorders>
            <w:shd w:val="clear" w:color="auto" w:fill="auto"/>
            <w:hideMark/>
          </w:tcPr>
          <w:p w14:paraId="0BC6CAB4" w14:textId="6C215549" w:rsidR="00187C7F" w:rsidRPr="00486981" w:rsidRDefault="00187C7F" w:rsidP="00FF7C2B">
            <w:pPr>
              <w:spacing w:after="0" w:line="240" w:lineRule="auto"/>
              <w:rPr>
                <w:rFonts w:ascii="Arial Narrow" w:hAnsi="Arial Narrow" w:cs="Calibri"/>
                <w:szCs w:val="22"/>
                <w:lang w:val="en-IN" w:eastAsia="en-IN"/>
              </w:rPr>
            </w:pPr>
            <w:r>
              <w:rPr>
                <w:rFonts w:ascii="Arial Narrow" w:hAnsi="Arial Narrow" w:cs="Calibri"/>
                <w:szCs w:val="22"/>
                <w:lang w:val="en-IN" w:eastAsia="en-IN"/>
              </w:rPr>
              <w:t>Senior Manager (Geology)</w:t>
            </w:r>
          </w:p>
        </w:tc>
        <w:tc>
          <w:tcPr>
            <w:tcW w:w="5528" w:type="dxa"/>
            <w:tcBorders>
              <w:top w:val="single" w:sz="4" w:space="0" w:color="auto"/>
              <w:left w:val="nil"/>
              <w:bottom w:val="single" w:sz="4" w:space="0" w:color="auto"/>
              <w:right w:val="single" w:sz="4" w:space="0" w:color="auto"/>
            </w:tcBorders>
          </w:tcPr>
          <w:p w14:paraId="645B10AA" w14:textId="0C3F6967" w:rsidR="00187C7F" w:rsidRPr="00486981" w:rsidRDefault="00187C7F" w:rsidP="00FF7C2B">
            <w:pPr>
              <w:spacing w:after="0" w:line="240" w:lineRule="auto"/>
              <w:jc w:val="both"/>
              <w:rPr>
                <w:rFonts w:ascii="Arial Narrow" w:hAnsi="Arial Narrow" w:cs="Calibri"/>
                <w:szCs w:val="22"/>
                <w:lang w:val="en-IN" w:eastAsia="en-IN"/>
              </w:rPr>
            </w:pPr>
            <w:r>
              <w:rPr>
                <w:rFonts w:ascii="Arial Narrow" w:hAnsi="Arial Narrow" w:cs="Arial"/>
                <w:sz w:val="20"/>
              </w:rPr>
              <w:t>Post Graduate Degree in Geology</w:t>
            </w:r>
          </w:p>
        </w:tc>
      </w:tr>
      <w:tr w:rsidR="00187C7F" w:rsidRPr="00486981" w14:paraId="670E0648" w14:textId="77777777" w:rsidTr="00274819">
        <w:trPr>
          <w:trHeight w:val="315"/>
        </w:trPr>
        <w:tc>
          <w:tcPr>
            <w:tcW w:w="467" w:type="dxa"/>
            <w:tcBorders>
              <w:top w:val="nil"/>
              <w:left w:val="single" w:sz="4" w:space="0" w:color="auto"/>
              <w:bottom w:val="single" w:sz="4" w:space="0" w:color="auto"/>
              <w:right w:val="single" w:sz="4" w:space="0" w:color="auto"/>
            </w:tcBorders>
            <w:shd w:val="clear" w:color="auto" w:fill="auto"/>
            <w:hideMark/>
          </w:tcPr>
          <w:p w14:paraId="1F890C8F" w14:textId="77777777" w:rsidR="00187C7F" w:rsidRPr="00486981" w:rsidRDefault="00187C7F" w:rsidP="00FF7C2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2</w:t>
            </w:r>
          </w:p>
        </w:tc>
        <w:tc>
          <w:tcPr>
            <w:tcW w:w="2506" w:type="dxa"/>
            <w:tcBorders>
              <w:top w:val="nil"/>
              <w:left w:val="nil"/>
              <w:bottom w:val="single" w:sz="4" w:space="0" w:color="auto"/>
              <w:right w:val="single" w:sz="4" w:space="0" w:color="auto"/>
            </w:tcBorders>
            <w:shd w:val="clear" w:color="auto" w:fill="auto"/>
            <w:hideMark/>
          </w:tcPr>
          <w:p w14:paraId="67B37ACD" w14:textId="4C3574A5" w:rsidR="00187C7F" w:rsidRPr="00486981" w:rsidRDefault="00187C7F" w:rsidP="00FF7C2B">
            <w:pPr>
              <w:spacing w:after="0" w:line="240" w:lineRule="auto"/>
              <w:rPr>
                <w:rFonts w:ascii="Arial Narrow" w:hAnsi="Arial Narrow" w:cs="Calibri"/>
                <w:szCs w:val="22"/>
                <w:lang w:val="en-IN" w:eastAsia="en-IN"/>
              </w:rPr>
            </w:pPr>
            <w:r>
              <w:rPr>
                <w:rFonts w:ascii="Arial Narrow" w:hAnsi="Arial Narrow" w:cs="Calibri"/>
                <w:szCs w:val="22"/>
                <w:lang w:val="en-IN" w:eastAsia="en-IN"/>
              </w:rPr>
              <w:t>Deputy Manager (Survey)</w:t>
            </w:r>
          </w:p>
        </w:tc>
        <w:tc>
          <w:tcPr>
            <w:tcW w:w="5528" w:type="dxa"/>
            <w:tcBorders>
              <w:top w:val="nil"/>
              <w:left w:val="nil"/>
              <w:bottom w:val="single" w:sz="4" w:space="0" w:color="auto"/>
              <w:right w:val="single" w:sz="4" w:space="0" w:color="auto"/>
            </w:tcBorders>
          </w:tcPr>
          <w:p w14:paraId="6B7AF4CB" w14:textId="776D9D1E" w:rsidR="00187C7F" w:rsidRPr="00486981" w:rsidRDefault="00187C7F" w:rsidP="00FF7C2B">
            <w:pPr>
              <w:spacing w:after="0" w:line="240" w:lineRule="auto"/>
              <w:jc w:val="both"/>
              <w:rPr>
                <w:rFonts w:ascii="Arial Narrow" w:hAnsi="Arial Narrow" w:cs="Calibri"/>
                <w:szCs w:val="22"/>
                <w:lang w:val="en-IN" w:eastAsia="en-IN"/>
              </w:rPr>
            </w:pPr>
            <w:r w:rsidRPr="00486981">
              <w:rPr>
                <w:rFonts w:ascii="Arial Narrow" w:hAnsi="Arial Narrow" w:cs="Arial"/>
                <w:sz w:val="20"/>
              </w:rPr>
              <w:t xml:space="preserve">Bachelor Degree in Mining / Civil Engineering </w:t>
            </w:r>
            <w:r>
              <w:rPr>
                <w:rFonts w:ascii="Arial Narrow" w:hAnsi="Arial Narrow" w:cs="Arial"/>
                <w:sz w:val="20"/>
              </w:rPr>
              <w:t xml:space="preserve">with Surveyors Certificate of Competency </w:t>
            </w:r>
            <w:r w:rsidRPr="00486981">
              <w:rPr>
                <w:rFonts w:ascii="Arial Narrow" w:hAnsi="Arial Narrow" w:cs="Arial"/>
                <w:sz w:val="20"/>
              </w:rPr>
              <w:t>or M. Tech (Geomatics)</w:t>
            </w:r>
          </w:p>
        </w:tc>
      </w:tr>
      <w:tr w:rsidR="00187C7F" w:rsidRPr="00486981" w14:paraId="5AA632E3" w14:textId="77777777" w:rsidTr="00274819">
        <w:trPr>
          <w:trHeight w:val="315"/>
        </w:trPr>
        <w:tc>
          <w:tcPr>
            <w:tcW w:w="467" w:type="dxa"/>
            <w:tcBorders>
              <w:top w:val="nil"/>
              <w:left w:val="single" w:sz="4" w:space="0" w:color="auto"/>
              <w:bottom w:val="single" w:sz="4" w:space="0" w:color="auto"/>
              <w:right w:val="single" w:sz="4" w:space="0" w:color="auto"/>
            </w:tcBorders>
            <w:shd w:val="clear" w:color="auto" w:fill="auto"/>
            <w:hideMark/>
          </w:tcPr>
          <w:p w14:paraId="2013DFC9" w14:textId="77777777" w:rsidR="00187C7F" w:rsidRPr="00486981" w:rsidRDefault="00187C7F" w:rsidP="00FF7C2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3</w:t>
            </w:r>
          </w:p>
        </w:tc>
        <w:tc>
          <w:tcPr>
            <w:tcW w:w="2506" w:type="dxa"/>
            <w:tcBorders>
              <w:top w:val="nil"/>
              <w:left w:val="nil"/>
              <w:bottom w:val="single" w:sz="4" w:space="0" w:color="auto"/>
              <w:right w:val="single" w:sz="4" w:space="0" w:color="auto"/>
            </w:tcBorders>
            <w:shd w:val="clear" w:color="auto" w:fill="auto"/>
            <w:hideMark/>
          </w:tcPr>
          <w:p w14:paraId="357CDD83" w14:textId="47FF6AF1" w:rsidR="00187C7F" w:rsidRPr="00486981" w:rsidRDefault="00274819" w:rsidP="00FF7C2B">
            <w:pPr>
              <w:spacing w:after="0" w:line="240" w:lineRule="auto"/>
              <w:rPr>
                <w:rFonts w:ascii="Arial Narrow" w:hAnsi="Arial Narrow" w:cs="Calibri"/>
                <w:szCs w:val="22"/>
                <w:lang w:val="en-IN" w:eastAsia="en-IN"/>
              </w:rPr>
            </w:pPr>
            <w:r>
              <w:rPr>
                <w:rFonts w:ascii="Arial Narrow" w:hAnsi="Arial Narrow" w:cs="Calibri"/>
                <w:szCs w:val="22"/>
                <w:lang w:val="en-IN" w:eastAsia="en-IN"/>
              </w:rPr>
              <w:t>Deputy Manager (Electrical)</w:t>
            </w:r>
          </w:p>
        </w:tc>
        <w:tc>
          <w:tcPr>
            <w:tcW w:w="5528" w:type="dxa"/>
            <w:tcBorders>
              <w:top w:val="nil"/>
              <w:left w:val="nil"/>
              <w:bottom w:val="single" w:sz="4" w:space="0" w:color="auto"/>
              <w:right w:val="single" w:sz="4" w:space="0" w:color="auto"/>
            </w:tcBorders>
          </w:tcPr>
          <w:p w14:paraId="124ACCF9" w14:textId="78B5A155" w:rsidR="00187C7F" w:rsidRPr="00274819" w:rsidRDefault="00274819" w:rsidP="00274819">
            <w:pPr>
              <w:spacing w:after="0" w:line="240" w:lineRule="auto"/>
              <w:jc w:val="both"/>
              <w:rPr>
                <w:rFonts w:ascii="Arial Narrow" w:hAnsi="Arial Narrow" w:cs="Arial"/>
                <w:sz w:val="20"/>
              </w:rPr>
            </w:pPr>
            <w:r w:rsidRPr="00274819">
              <w:rPr>
                <w:rFonts w:ascii="Arial Narrow" w:hAnsi="Arial Narrow" w:cs="Arial"/>
                <w:sz w:val="20"/>
              </w:rPr>
              <w:t xml:space="preserve">Bachelor Degree in Engineering / Technology (Electrical / Instrumentation / Electronics &amp; Telecommunication / Electronics &amp; Communication) </w:t>
            </w:r>
          </w:p>
        </w:tc>
      </w:tr>
      <w:tr w:rsidR="00187C7F" w:rsidRPr="00486981" w14:paraId="6322622C" w14:textId="77777777" w:rsidTr="00274819">
        <w:trPr>
          <w:trHeight w:val="315"/>
        </w:trPr>
        <w:tc>
          <w:tcPr>
            <w:tcW w:w="467" w:type="dxa"/>
            <w:tcBorders>
              <w:top w:val="nil"/>
              <w:left w:val="single" w:sz="4" w:space="0" w:color="auto"/>
              <w:bottom w:val="single" w:sz="4" w:space="0" w:color="auto"/>
              <w:right w:val="single" w:sz="4" w:space="0" w:color="auto"/>
            </w:tcBorders>
            <w:shd w:val="clear" w:color="auto" w:fill="auto"/>
            <w:hideMark/>
          </w:tcPr>
          <w:p w14:paraId="34FB24C7" w14:textId="77777777" w:rsidR="00187C7F" w:rsidRPr="00486981" w:rsidRDefault="00187C7F" w:rsidP="00FF7C2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4</w:t>
            </w:r>
          </w:p>
        </w:tc>
        <w:tc>
          <w:tcPr>
            <w:tcW w:w="2506" w:type="dxa"/>
            <w:tcBorders>
              <w:top w:val="nil"/>
              <w:left w:val="nil"/>
              <w:bottom w:val="single" w:sz="4" w:space="0" w:color="auto"/>
              <w:right w:val="single" w:sz="4" w:space="0" w:color="auto"/>
            </w:tcBorders>
            <w:shd w:val="clear" w:color="auto" w:fill="auto"/>
          </w:tcPr>
          <w:p w14:paraId="21BEB8DE" w14:textId="196A4EFE" w:rsidR="00187C7F" w:rsidRPr="00486981" w:rsidRDefault="00274819" w:rsidP="00FF7C2B">
            <w:pPr>
              <w:spacing w:after="0" w:line="240" w:lineRule="auto"/>
              <w:rPr>
                <w:rFonts w:ascii="Arial Narrow" w:hAnsi="Arial Narrow" w:cs="Calibri"/>
                <w:szCs w:val="22"/>
                <w:lang w:val="en-IN" w:eastAsia="en-IN"/>
              </w:rPr>
            </w:pPr>
            <w:r>
              <w:rPr>
                <w:rFonts w:ascii="Arial Narrow" w:hAnsi="Arial Narrow" w:cs="Calibri"/>
                <w:szCs w:val="22"/>
                <w:lang w:val="en-IN" w:eastAsia="en-IN"/>
              </w:rPr>
              <w:t>Deputy Manager (R&amp;D)</w:t>
            </w:r>
          </w:p>
        </w:tc>
        <w:tc>
          <w:tcPr>
            <w:tcW w:w="5528" w:type="dxa"/>
            <w:tcBorders>
              <w:top w:val="nil"/>
              <w:left w:val="nil"/>
              <w:bottom w:val="single" w:sz="4" w:space="0" w:color="auto"/>
              <w:right w:val="single" w:sz="4" w:space="0" w:color="auto"/>
            </w:tcBorders>
          </w:tcPr>
          <w:p w14:paraId="2CC6D692" w14:textId="19DCDCD5" w:rsidR="00187C7F" w:rsidRPr="00274819" w:rsidRDefault="00274819" w:rsidP="00FF7C2B">
            <w:pPr>
              <w:spacing w:after="0" w:line="240" w:lineRule="auto"/>
              <w:jc w:val="both"/>
              <w:rPr>
                <w:rFonts w:ascii="Arial Narrow" w:hAnsi="Arial Narrow" w:cs="Arial"/>
                <w:sz w:val="20"/>
              </w:rPr>
            </w:pPr>
            <w:r w:rsidRPr="00274819">
              <w:rPr>
                <w:rFonts w:ascii="Arial Narrow" w:hAnsi="Arial Narrow" w:cs="Arial"/>
                <w:sz w:val="20"/>
              </w:rPr>
              <w:t xml:space="preserve">Bachelor Degree in Chemical Engineering / Technology or Post-Graduate qualification in Chemistry (Preferably with specialization in Inorganic Chemistry / Analytical Chemistry) </w:t>
            </w:r>
          </w:p>
        </w:tc>
      </w:tr>
      <w:tr w:rsidR="00187C7F" w:rsidRPr="00486981" w14:paraId="3A5C9C96" w14:textId="77777777" w:rsidTr="00274819">
        <w:trPr>
          <w:trHeight w:val="311"/>
        </w:trPr>
        <w:tc>
          <w:tcPr>
            <w:tcW w:w="467" w:type="dxa"/>
            <w:tcBorders>
              <w:top w:val="nil"/>
              <w:left w:val="single" w:sz="4" w:space="0" w:color="auto"/>
              <w:bottom w:val="single" w:sz="4" w:space="0" w:color="auto"/>
              <w:right w:val="single" w:sz="4" w:space="0" w:color="auto"/>
            </w:tcBorders>
            <w:shd w:val="clear" w:color="auto" w:fill="auto"/>
            <w:hideMark/>
          </w:tcPr>
          <w:p w14:paraId="391D2899" w14:textId="77777777" w:rsidR="00187C7F" w:rsidRPr="00486981" w:rsidRDefault="00187C7F" w:rsidP="00FF7C2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5</w:t>
            </w:r>
          </w:p>
        </w:tc>
        <w:tc>
          <w:tcPr>
            <w:tcW w:w="2506" w:type="dxa"/>
            <w:tcBorders>
              <w:top w:val="nil"/>
              <w:left w:val="nil"/>
              <w:bottom w:val="single" w:sz="4" w:space="0" w:color="auto"/>
              <w:right w:val="single" w:sz="4" w:space="0" w:color="auto"/>
            </w:tcBorders>
            <w:shd w:val="clear" w:color="auto" w:fill="auto"/>
          </w:tcPr>
          <w:p w14:paraId="2EAB3DAA" w14:textId="3EB32D58" w:rsidR="00187C7F" w:rsidRPr="00486981" w:rsidRDefault="00274819" w:rsidP="00FF7C2B">
            <w:pPr>
              <w:spacing w:after="0" w:line="240" w:lineRule="auto"/>
              <w:rPr>
                <w:rFonts w:ascii="Arial Narrow" w:hAnsi="Arial Narrow" w:cs="Calibri"/>
                <w:szCs w:val="22"/>
                <w:lang w:val="en-IN" w:eastAsia="en-IN"/>
              </w:rPr>
            </w:pPr>
            <w:r>
              <w:rPr>
                <w:rFonts w:ascii="Arial Narrow" w:hAnsi="Arial Narrow" w:cs="Calibri"/>
                <w:szCs w:val="22"/>
                <w:lang w:val="en-IN" w:eastAsia="en-IN"/>
              </w:rPr>
              <w:t>Deputy Manager (M&amp;C)</w:t>
            </w:r>
          </w:p>
        </w:tc>
        <w:tc>
          <w:tcPr>
            <w:tcW w:w="5528" w:type="dxa"/>
            <w:tcBorders>
              <w:top w:val="nil"/>
              <w:left w:val="nil"/>
              <w:bottom w:val="single" w:sz="4" w:space="0" w:color="auto"/>
              <w:right w:val="single" w:sz="4" w:space="0" w:color="auto"/>
            </w:tcBorders>
          </w:tcPr>
          <w:p w14:paraId="7A69728E" w14:textId="125539FA" w:rsidR="00187C7F" w:rsidRPr="00274819" w:rsidRDefault="00274819" w:rsidP="00274819">
            <w:pPr>
              <w:spacing w:after="0" w:line="240" w:lineRule="auto"/>
              <w:jc w:val="both"/>
              <w:rPr>
                <w:rFonts w:ascii="Arial" w:hAnsi="Arial" w:cs="Arial"/>
                <w:sz w:val="23"/>
                <w:szCs w:val="23"/>
                <w:lang w:val="en-IN"/>
              </w:rPr>
            </w:pPr>
            <w:r w:rsidRPr="00274819">
              <w:rPr>
                <w:rFonts w:ascii="Arial Narrow" w:hAnsi="Arial Narrow" w:cs="Arial"/>
                <w:sz w:val="20"/>
              </w:rPr>
              <w:t>Bachelor Degree in Arts / Science / Commerce / Engineering with Post-Graduate Degree/Diploma in Materials Management or MBA with specialization in Materials Management</w:t>
            </w:r>
            <w:r>
              <w:rPr>
                <w:sz w:val="23"/>
                <w:szCs w:val="23"/>
              </w:rPr>
              <w:t xml:space="preserve"> </w:t>
            </w:r>
          </w:p>
        </w:tc>
      </w:tr>
    </w:tbl>
    <w:p w14:paraId="2CD9AE39" w14:textId="77777777" w:rsidR="009834DB" w:rsidRDefault="009834DB" w:rsidP="009834DB">
      <w:pPr>
        <w:spacing w:after="0"/>
        <w:jc w:val="both"/>
        <w:rPr>
          <w:rFonts w:ascii="Arial" w:hAnsi="Arial" w:cs="Arial"/>
          <w:szCs w:val="22"/>
        </w:rPr>
      </w:pPr>
    </w:p>
    <w:p w14:paraId="581E71B4" w14:textId="6670DD1F" w:rsidR="00DB3B40" w:rsidRPr="009834DB" w:rsidRDefault="007B646E" w:rsidP="009834DB">
      <w:pPr>
        <w:spacing w:after="0"/>
        <w:jc w:val="both"/>
        <w:rPr>
          <w:rFonts w:ascii="Arial" w:hAnsi="Arial" w:cs="Arial"/>
          <w:szCs w:val="22"/>
        </w:rPr>
      </w:pPr>
      <w:r>
        <w:rPr>
          <w:rFonts w:ascii="Arial" w:hAnsi="Arial" w:cs="Arial"/>
          <w:szCs w:val="22"/>
        </w:rPr>
        <w:t>5</w:t>
      </w:r>
      <w:r w:rsidR="009834DB">
        <w:rPr>
          <w:rFonts w:ascii="Arial" w:hAnsi="Arial" w:cs="Arial"/>
          <w:szCs w:val="22"/>
        </w:rPr>
        <w:t>.2</w:t>
      </w:r>
      <w:r w:rsidR="009834DB">
        <w:rPr>
          <w:rFonts w:ascii="Arial" w:hAnsi="Arial" w:cs="Arial"/>
          <w:szCs w:val="22"/>
        </w:rPr>
        <w:tab/>
        <w:t xml:space="preserve">Qualification for Management Trainee </w:t>
      </w:r>
    </w:p>
    <w:p w14:paraId="3E712037" w14:textId="77777777" w:rsidR="00486981" w:rsidRDefault="00486981" w:rsidP="00486981">
      <w:pPr>
        <w:pStyle w:val="ListParagraph"/>
        <w:spacing w:after="0"/>
        <w:ind w:left="1440"/>
        <w:jc w:val="both"/>
        <w:rPr>
          <w:rFonts w:ascii="Arial" w:hAnsi="Arial" w:cs="Arial"/>
          <w:szCs w:val="22"/>
        </w:rPr>
      </w:pPr>
    </w:p>
    <w:tbl>
      <w:tblPr>
        <w:tblW w:w="8501" w:type="dxa"/>
        <w:tblInd w:w="850" w:type="dxa"/>
        <w:tblLook w:val="04A0" w:firstRow="1" w:lastRow="0" w:firstColumn="1" w:lastColumn="0" w:noHBand="0" w:noVBand="1"/>
      </w:tblPr>
      <w:tblGrid>
        <w:gridCol w:w="467"/>
        <w:gridCol w:w="1939"/>
        <w:gridCol w:w="6095"/>
      </w:tblGrid>
      <w:tr w:rsidR="00486981" w:rsidRPr="001D3722" w14:paraId="4C109124" w14:textId="4963397C" w:rsidTr="001D3722">
        <w:trPr>
          <w:trHeight w:val="315"/>
        </w:trPr>
        <w:tc>
          <w:tcPr>
            <w:tcW w:w="467" w:type="dxa"/>
            <w:tcBorders>
              <w:top w:val="single" w:sz="4" w:space="0" w:color="auto"/>
              <w:left w:val="single" w:sz="4" w:space="0" w:color="auto"/>
              <w:bottom w:val="single" w:sz="4" w:space="0" w:color="auto"/>
              <w:right w:val="single" w:sz="4" w:space="0" w:color="auto"/>
            </w:tcBorders>
            <w:shd w:val="clear" w:color="auto" w:fill="auto"/>
          </w:tcPr>
          <w:p w14:paraId="69D0C6DF" w14:textId="5F99F728" w:rsidR="00DB3B40" w:rsidRPr="001D3722" w:rsidRDefault="00DB3B40" w:rsidP="00DB3B40">
            <w:pPr>
              <w:spacing w:after="0" w:line="240" w:lineRule="auto"/>
              <w:jc w:val="right"/>
              <w:rPr>
                <w:rFonts w:ascii="Arial Narrow" w:hAnsi="Arial Narrow" w:cs="Calibri"/>
                <w:b/>
                <w:szCs w:val="22"/>
                <w:lang w:val="en-IN" w:eastAsia="en-IN"/>
              </w:rPr>
            </w:pPr>
            <w:r w:rsidRPr="001D3722">
              <w:rPr>
                <w:rFonts w:ascii="Arial Narrow" w:hAnsi="Arial Narrow" w:cs="Calibri"/>
                <w:b/>
                <w:szCs w:val="22"/>
                <w:lang w:val="en-IN" w:eastAsia="en-IN"/>
              </w:rPr>
              <w:t>SN</w:t>
            </w:r>
          </w:p>
        </w:tc>
        <w:tc>
          <w:tcPr>
            <w:tcW w:w="1939" w:type="dxa"/>
            <w:tcBorders>
              <w:top w:val="single" w:sz="4" w:space="0" w:color="auto"/>
              <w:left w:val="nil"/>
              <w:bottom w:val="single" w:sz="4" w:space="0" w:color="auto"/>
              <w:right w:val="single" w:sz="4" w:space="0" w:color="auto"/>
            </w:tcBorders>
            <w:shd w:val="clear" w:color="auto" w:fill="auto"/>
          </w:tcPr>
          <w:p w14:paraId="096A3F71" w14:textId="510C7ABB" w:rsidR="00DB3B40" w:rsidRPr="001D3722" w:rsidRDefault="00DB3B40" w:rsidP="00DB3B40">
            <w:pPr>
              <w:spacing w:after="0" w:line="240" w:lineRule="auto"/>
              <w:rPr>
                <w:rFonts w:ascii="Arial Narrow" w:hAnsi="Arial Narrow" w:cs="Calibri"/>
                <w:b/>
                <w:szCs w:val="22"/>
                <w:lang w:val="en-IN" w:eastAsia="en-IN"/>
              </w:rPr>
            </w:pPr>
            <w:r w:rsidRPr="001D3722">
              <w:rPr>
                <w:rFonts w:ascii="Arial Narrow" w:hAnsi="Arial Narrow" w:cs="Calibri"/>
                <w:b/>
                <w:szCs w:val="22"/>
                <w:lang w:val="en-IN" w:eastAsia="en-IN"/>
              </w:rPr>
              <w:t>Cadre / Disciplines</w:t>
            </w:r>
          </w:p>
        </w:tc>
        <w:tc>
          <w:tcPr>
            <w:tcW w:w="6095" w:type="dxa"/>
            <w:tcBorders>
              <w:top w:val="single" w:sz="4" w:space="0" w:color="auto"/>
              <w:left w:val="nil"/>
              <w:bottom w:val="single" w:sz="4" w:space="0" w:color="auto"/>
              <w:right w:val="single" w:sz="4" w:space="0" w:color="auto"/>
            </w:tcBorders>
          </w:tcPr>
          <w:p w14:paraId="7EA11A71" w14:textId="7115A563" w:rsidR="00DB3B40" w:rsidRPr="001D3722" w:rsidRDefault="00DB3B40" w:rsidP="00DB3B40">
            <w:pPr>
              <w:spacing w:after="0" w:line="240" w:lineRule="auto"/>
              <w:rPr>
                <w:rFonts w:ascii="Arial Narrow" w:hAnsi="Arial Narrow" w:cs="Calibri"/>
                <w:b/>
                <w:szCs w:val="22"/>
                <w:lang w:val="en-IN" w:eastAsia="en-IN"/>
              </w:rPr>
            </w:pPr>
            <w:r w:rsidRPr="001D3722">
              <w:rPr>
                <w:rFonts w:ascii="Arial Narrow" w:hAnsi="Arial Narrow" w:cs="Calibri"/>
                <w:b/>
                <w:szCs w:val="22"/>
                <w:lang w:val="en-IN" w:eastAsia="en-IN"/>
              </w:rPr>
              <w:t>Essential Qualification</w:t>
            </w:r>
            <w:r w:rsidR="00AF747F" w:rsidRPr="001D3722">
              <w:rPr>
                <w:rFonts w:ascii="Arial Narrow" w:hAnsi="Arial Narrow" w:cs="Calibri"/>
                <w:b/>
                <w:szCs w:val="22"/>
                <w:lang w:val="en-IN" w:eastAsia="en-IN"/>
              </w:rPr>
              <w:t xml:space="preserve"> with 60% marks in the qualifying degree</w:t>
            </w:r>
          </w:p>
        </w:tc>
      </w:tr>
      <w:tr w:rsidR="009834DB" w:rsidRPr="00486981" w14:paraId="003CE0AF" w14:textId="05805D70" w:rsidTr="001D3722">
        <w:trPr>
          <w:trHeight w:val="315"/>
        </w:trPr>
        <w:tc>
          <w:tcPr>
            <w:tcW w:w="467" w:type="dxa"/>
            <w:tcBorders>
              <w:top w:val="single" w:sz="4" w:space="0" w:color="auto"/>
              <w:left w:val="single" w:sz="4" w:space="0" w:color="auto"/>
              <w:bottom w:val="single" w:sz="4" w:space="0" w:color="auto"/>
              <w:right w:val="single" w:sz="4" w:space="0" w:color="auto"/>
            </w:tcBorders>
            <w:shd w:val="clear" w:color="auto" w:fill="auto"/>
            <w:hideMark/>
          </w:tcPr>
          <w:p w14:paraId="7637878A" w14:textId="77777777" w:rsidR="009834DB" w:rsidRPr="00486981" w:rsidRDefault="009834DB" w:rsidP="009834D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1</w:t>
            </w:r>
          </w:p>
        </w:tc>
        <w:tc>
          <w:tcPr>
            <w:tcW w:w="1939" w:type="dxa"/>
            <w:tcBorders>
              <w:top w:val="single" w:sz="4" w:space="0" w:color="auto"/>
              <w:left w:val="nil"/>
              <w:bottom w:val="single" w:sz="4" w:space="0" w:color="auto"/>
              <w:right w:val="single" w:sz="4" w:space="0" w:color="auto"/>
            </w:tcBorders>
            <w:shd w:val="clear" w:color="auto" w:fill="auto"/>
            <w:hideMark/>
          </w:tcPr>
          <w:p w14:paraId="4B57BEBB" w14:textId="6481A39A" w:rsidR="009834DB" w:rsidRPr="00486981" w:rsidRDefault="009834DB" w:rsidP="009834DB">
            <w:pPr>
              <w:spacing w:after="0" w:line="240" w:lineRule="auto"/>
              <w:rPr>
                <w:rFonts w:ascii="Arial Narrow" w:hAnsi="Arial Narrow" w:cs="Calibri"/>
                <w:szCs w:val="22"/>
                <w:lang w:val="en-IN" w:eastAsia="en-IN"/>
              </w:rPr>
            </w:pPr>
            <w:r w:rsidRPr="00920F59">
              <w:rPr>
                <w:rFonts w:ascii="Arial Narrow" w:hAnsi="Arial Narrow" w:cs="Arial"/>
                <w:color w:val="000000"/>
                <w:lang w:eastAsia="en-IN"/>
              </w:rPr>
              <w:t>Finance</w:t>
            </w:r>
          </w:p>
        </w:tc>
        <w:tc>
          <w:tcPr>
            <w:tcW w:w="6095" w:type="dxa"/>
            <w:tcBorders>
              <w:top w:val="single" w:sz="4" w:space="0" w:color="auto"/>
              <w:left w:val="nil"/>
              <w:bottom w:val="single" w:sz="4" w:space="0" w:color="auto"/>
              <w:right w:val="single" w:sz="4" w:space="0" w:color="auto"/>
            </w:tcBorders>
          </w:tcPr>
          <w:p w14:paraId="288D32E2" w14:textId="283FA3D6" w:rsidR="009834DB" w:rsidRPr="001F0338" w:rsidRDefault="001F0338" w:rsidP="001F0338">
            <w:pPr>
              <w:spacing w:after="0" w:line="240" w:lineRule="auto"/>
              <w:jc w:val="both"/>
              <w:rPr>
                <w:rFonts w:ascii="Arial Narrow" w:hAnsi="Arial Narrow" w:cs="Arial"/>
                <w:sz w:val="20"/>
              </w:rPr>
            </w:pPr>
            <w:r w:rsidRPr="001F0338">
              <w:rPr>
                <w:rFonts w:ascii="Arial Narrow" w:hAnsi="Arial Narrow" w:cs="Arial"/>
                <w:sz w:val="20"/>
              </w:rPr>
              <w:t>CA</w:t>
            </w:r>
            <w:r>
              <w:rPr>
                <w:rFonts w:ascii="Arial Narrow" w:hAnsi="Arial Narrow" w:cs="Arial"/>
                <w:sz w:val="20"/>
              </w:rPr>
              <w:t>/</w:t>
            </w:r>
            <w:r w:rsidRPr="001F0338">
              <w:rPr>
                <w:rFonts w:ascii="Arial Narrow" w:hAnsi="Arial Narrow" w:cs="Arial"/>
                <w:sz w:val="20"/>
              </w:rPr>
              <w:t xml:space="preserve">ICWA or </w:t>
            </w:r>
            <w:r>
              <w:rPr>
                <w:rFonts w:ascii="Arial Narrow" w:hAnsi="Arial Narrow" w:cs="Arial"/>
                <w:sz w:val="20"/>
              </w:rPr>
              <w:t>MB</w:t>
            </w:r>
            <w:r w:rsidRPr="001F0338">
              <w:rPr>
                <w:rFonts w:ascii="Arial Narrow" w:hAnsi="Arial Narrow" w:cs="Arial"/>
                <w:sz w:val="20"/>
              </w:rPr>
              <w:t>A (Finance)</w:t>
            </w:r>
            <w:r>
              <w:rPr>
                <w:rFonts w:ascii="Arial Narrow" w:hAnsi="Arial Narrow" w:cs="Arial"/>
                <w:sz w:val="20"/>
              </w:rPr>
              <w:t xml:space="preserve"> </w:t>
            </w:r>
            <w:r w:rsidRPr="001F0338">
              <w:rPr>
                <w:rFonts w:ascii="Arial Narrow" w:hAnsi="Arial Narrow" w:cs="Arial"/>
                <w:sz w:val="20"/>
              </w:rPr>
              <w:t>from</w:t>
            </w:r>
            <w:r>
              <w:rPr>
                <w:rFonts w:ascii="Arial Narrow" w:hAnsi="Arial Narrow" w:cs="Arial"/>
                <w:sz w:val="20"/>
              </w:rPr>
              <w:t xml:space="preserve"> </w:t>
            </w:r>
            <w:r w:rsidRPr="001F0338">
              <w:rPr>
                <w:rFonts w:ascii="Arial Narrow" w:hAnsi="Arial Narrow" w:cs="Arial"/>
                <w:sz w:val="20"/>
              </w:rPr>
              <w:t>recognized lnstitution</w:t>
            </w:r>
          </w:p>
        </w:tc>
      </w:tr>
      <w:tr w:rsidR="009834DB" w:rsidRPr="00486981" w14:paraId="34CD2911" w14:textId="4BE5CD7C" w:rsidTr="001D3722">
        <w:trPr>
          <w:trHeight w:val="315"/>
        </w:trPr>
        <w:tc>
          <w:tcPr>
            <w:tcW w:w="467" w:type="dxa"/>
            <w:tcBorders>
              <w:top w:val="nil"/>
              <w:left w:val="single" w:sz="4" w:space="0" w:color="auto"/>
              <w:bottom w:val="single" w:sz="4" w:space="0" w:color="auto"/>
              <w:right w:val="single" w:sz="4" w:space="0" w:color="auto"/>
            </w:tcBorders>
            <w:shd w:val="clear" w:color="auto" w:fill="auto"/>
            <w:hideMark/>
          </w:tcPr>
          <w:p w14:paraId="3A843765" w14:textId="77777777" w:rsidR="009834DB" w:rsidRPr="00486981" w:rsidRDefault="009834DB" w:rsidP="009834D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2</w:t>
            </w:r>
          </w:p>
        </w:tc>
        <w:tc>
          <w:tcPr>
            <w:tcW w:w="1939" w:type="dxa"/>
            <w:tcBorders>
              <w:top w:val="nil"/>
              <w:left w:val="nil"/>
              <w:bottom w:val="single" w:sz="4" w:space="0" w:color="auto"/>
              <w:right w:val="single" w:sz="4" w:space="0" w:color="auto"/>
            </w:tcBorders>
            <w:shd w:val="clear" w:color="auto" w:fill="auto"/>
            <w:hideMark/>
          </w:tcPr>
          <w:p w14:paraId="7D4E02C5" w14:textId="091B7DF8" w:rsidR="009834DB" w:rsidRPr="00486981" w:rsidRDefault="009834DB" w:rsidP="009834DB">
            <w:pPr>
              <w:spacing w:after="0" w:line="240" w:lineRule="auto"/>
              <w:rPr>
                <w:rFonts w:ascii="Arial Narrow" w:hAnsi="Arial Narrow" w:cs="Calibri"/>
                <w:szCs w:val="22"/>
                <w:lang w:val="en-IN" w:eastAsia="en-IN"/>
              </w:rPr>
            </w:pPr>
            <w:r w:rsidRPr="00920F59">
              <w:rPr>
                <w:rFonts w:ascii="Arial Narrow" w:hAnsi="Arial Narrow" w:cs="Arial"/>
                <w:color w:val="000000"/>
                <w:lang w:eastAsia="en-IN"/>
              </w:rPr>
              <w:t>HR</w:t>
            </w:r>
          </w:p>
        </w:tc>
        <w:tc>
          <w:tcPr>
            <w:tcW w:w="6095" w:type="dxa"/>
            <w:tcBorders>
              <w:top w:val="nil"/>
              <w:left w:val="nil"/>
              <w:bottom w:val="single" w:sz="4" w:space="0" w:color="auto"/>
              <w:right w:val="single" w:sz="4" w:space="0" w:color="auto"/>
            </w:tcBorders>
          </w:tcPr>
          <w:p w14:paraId="4A08EF87" w14:textId="71759E67" w:rsidR="009834DB" w:rsidRPr="001F0338" w:rsidRDefault="001F0338" w:rsidP="001F0338">
            <w:pPr>
              <w:spacing w:after="0" w:line="240" w:lineRule="auto"/>
              <w:jc w:val="both"/>
              <w:rPr>
                <w:rFonts w:ascii="Arial Narrow" w:hAnsi="Arial Narrow" w:cs="Arial"/>
                <w:sz w:val="20"/>
              </w:rPr>
            </w:pPr>
            <w:r w:rsidRPr="001F0338">
              <w:rPr>
                <w:rFonts w:ascii="Arial Narrow" w:hAnsi="Arial Narrow" w:cs="Arial"/>
                <w:sz w:val="20"/>
              </w:rPr>
              <w:t xml:space="preserve">Two years </w:t>
            </w:r>
            <w:r w:rsidR="00AC5599">
              <w:rPr>
                <w:rFonts w:ascii="Arial Narrow" w:hAnsi="Arial Narrow" w:cs="Arial"/>
                <w:sz w:val="20"/>
              </w:rPr>
              <w:t>f</w:t>
            </w:r>
            <w:r w:rsidRPr="001F0338">
              <w:rPr>
                <w:rFonts w:ascii="Arial Narrow" w:hAnsi="Arial Narrow" w:cs="Arial"/>
                <w:sz w:val="20"/>
              </w:rPr>
              <w:t>ull tirne</w:t>
            </w:r>
            <w:r>
              <w:rPr>
                <w:rFonts w:ascii="Arial Narrow" w:hAnsi="Arial Narrow" w:cs="Arial"/>
                <w:sz w:val="20"/>
              </w:rPr>
              <w:t xml:space="preserve"> </w:t>
            </w:r>
            <w:r w:rsidRPr="001F0338">
              <w:rPr>
                <w:rFonts w:ascii="Arial Narrow" w:hAnsi="Arial Narrow" w:cs="Arial"/>
                <w:sz w:val="20"/>
              </w:rPr>
              <w:t>Post Graduation Degree or</w:t>
            </w:r>
            <w:r>
              <w:rPr>
                <w:rFonts w:ascii="Arial Narrow" w:hAnsi="Arial Narrow" w:cs="Arial"/>
                <w:sz w:val="20"/>
              </w:rPr>
              <w:t xml:space="preserve"> D</w:t>
            </w:r>
            <w:r w:rsidRPr="001F0338">
              <w:rPr>
                <w:rFonts w:ascii="Arial Narrow" w:hAnsi="Arial Narrow" w:cs="Arial"/>
                <w:sz w:val="20"/>
              </w:rPr>
              <w:t>iploma from Recognized</w:t>
            </w:r>
            <w:r>
              <w:rPr>
                <w:rFonts w:ascii="Arial Narrow" w:hAnsi="Arial Narrow" w:cs="Arial"/>
                <w:sz w:val="20"/>
              </w:rPr>
              <w:t xml:space="preserve"> </w:t>
            </w:r>
            <w:r w:rsidRPr="001F0338">
              <w:rPr>
                <w:rFonts w:ascii="Arial Narrow" w:hAnsi="Arial Narrow" w:cs="Arial"/>
                <w:sz w:val="20"/>
              </w:rPr>
              <w:t>lnstitution in HR / Personnel</w:t>
            </w:r>
          </w:p>
        </w:tc>
      </w:tr>
      <w:tr w:rsidR="009834DB" w:rsidRPr="00486981" w14:paraId="1C0D7503" w14:textId="53D9F3F2" w:rsidTr="001D3722">
        <w:trPr>
          <w:trHeight w:val="315"/>
        </w:trPr>
        <w:tc>
          <w:tcPr>
            <w:tcW w:w="467" w:type="dxa"/>
            <w:tcBorders>
              <w:top w:val="nil"/>
              <w:left w:val="single" w:sz="4" w:space="0" w:color="auto"/>
              <w:bottom w:val="single" w:sz="4" w:space="0" w:color="auto"/>
              <w:right w:val="single" w:sz="4" w:space="0" w:color="auto"/>
            </w:tcBorders>
            <w:shd w:val="clear" w:color="auto" w:fill="auto"/>
            <w:hideMark/>
          </w:tcPr>
          <w:p w14:paraId="3DAD416D" w14:textId="77777777" w:rsidR="009834DB" w:rsidRPr="00486981" w:rsidRDefault="009834DB" w:rsidP="009834D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3</w:t>
            </w:r>
          </w:p>
        </w:tc>
        <w:tc>
          <w:tcPr>
            <w:tcW w:w="1939" w:type="dxa"/>
            <w:tcBorders>
              <w:top w:val="nil"/>
              <w:left w:val="nil"/>
              <w:bottom w:val="single" w:sz="4" w:space="0" w:color="auto"/>
              <w:right w:val="single" w:sz="4" w:space="0" w:color="auto"/>
            </w:tcBorders>
            <w:shd w:val="clear" w:color="auto" w:fill="auto"/>
            <w:hideMark/>
          </w:tcPr>
          <w:p w14:paraId="3AB3BAAE" w14:textId="1A3C4613" w:rsidR="009834DB" w:rsidRPr="00486981" w:rsidRDefault="009834DB" w:rsidP="009834DB">
            <w:pPr>
              <w:spacing w:after="0" w:line="240" w:lineRule="auto"/>
              <w:rPr>
                <w:rFonts w:ascii="Arial Narrow" w:hAnsi="Arial Narrow" w:cs="Calibri"/>
                <w:szCs w:val="22"/>
                <w:lang w:val="en-IN" w:eastAsia="en-IN"/>
              </w:rPr>
            </w:pPr>
            <w:r w:rsidRPr="00920F59">
              <w:rPr>
                <w:rFonts w:ascii="Arial Narrow" w:hAnsi="Arial Narrow" w:cs="Arial"/>
                <w:color w:val="000000"/>
                <w:lang w:eastAsia="en-IN"/>
              </w:rPr>
              <w:t>Law</w:t>
            </w:r>
          </w:p>
        </w:tc>
        <w:tc>
          <w:tcPr>
            <w:tcW w:w="6095" w:type="dxa"/>
            <w:tcBorders>
              <w:top w:val="nil"/>
              <w:left w:val="nil"/>
              <w:bottom w:val="single" w:sz="4" w:space="0" w:color="auto"/>
              <w:right w:val="single" w:sz="4" w:space="0" w:color="auto"/>
            </w:tcBorders>
          </w:tcPr>
          <w:p w14:paraId="6B7065F3" w14:textId="7276B01D" w:rsidR="009834DB" w:rsidRPr="00486981" w:rsidRDefault="00AC5599" w:rsidP="00AC5599">
            <w:pPr>
              <w:spacing w:after="0" w:line="240" w:lineRule="auto"/>
              <w:jc w:val="both"/>
              <w:rPr>
                <w:rFonts w:ascii="Arial Narrow" w:hAnsi="Arial Narrow" w:cs="Calibri"/>
                <w:szCs w:val="22"/>
                <w:lang w:val="en-IN" w:eastAsia="en-IN"/>
              </w:rPr>
            </w:pPr>
            <w:r w:rsidRPr="00AC5599">
              <w:rPr>
                <w:rFonts w:ascii="Arial Narrow" w:hAnsi="Arial Narrow" w:cs="Arial"/>
                <w:sz w:val="20"/>
              </w:rPr>
              <w:t>B</w:t>
            </w:r>
            <w:r>
              <w:rPr>
                <w:rFonts w:ascii="Arial Narrow" w:hAnsi="Arial Narrow" w:cs="Arial"/>
                <w:sz w:val="20"/>
              </w:rPr>
              <w:t>ache</w:t>
            </w:r>
            <w:r w:rsidRPr="00AC5599">
              <w:rPr>
                <w:rFonts w:ascii="Arial Narrow" w:hAnsi="Arial Narrow" w:cs="Arial"/>
                <w:sz w:val="20"/>
              </w:rPr>
              <w:t>lor Degree in Law</w:t>
            </w:r>
            <w:r>
              <w:rPr>
                <w:rFonts w:ascii="Arial Narrow" w:hAnsi="Arial Narrow" w:cs="Arial"/>
                <w:sz w:val="20"/>
              </w:rPr>
              <w:t xml:space="preserve"> </w:t>
            </w:r>
            <w:r w:rsidRPr="00AC5599">
              <w:rPr>
                <w:rFonts w:ascii="Arial Narrow" w:hAnsi="Arial Narrow" w:cs="Arial"/>
                <w:sz w:val="20"/>
              </w:rPr>
              <w:t>including five years integrated</w:t>
            </w:r>
            <w:r>
              <w:rPr>
                <w:rFonts w:ascii="Arial Narrow" w:hAnsi="Arial Narrow" w:cs="Arial"/>
                <w:sz w:val="20"/>
              </w:rPr>
              <w:t xml:space="preserve"> </w:t>
            </w:r>
            <w:r w:rsidRPr="00AC5599">
              <w:rPr>
                <w:rFonts w:ascii="Arial Narrow" w:hAnsi="Arial Narrow" w:cs="Arial"/>
                <w:sz w:val="20"/>
              </w:rPr>
              <w:t>LLB.</w:t>
            </w:r>
          </w:p>
        </w:tc>
      </w:tr>
      <w:tr w:rsidR="009834DB" w:rsidRPr="00486981" w14:paraId="0777E3B0" w14:textId="52040FB7" w:rsidTr="001D3722">
        <w:trPr>
          <w:trHeight w:val="315"/>
        </w:trPr>
        <w:tc>
          <w:tcPr>
            <w:tcW w:w="467" w:type="dxa"/>
            <w:tcBorders>
              <w:top w:val="nil"/>
              <w:left w:val="single" w:sz="4" w:space="0" w:color="auto"/>
              <w:bottom w:val="single" w:sz="4" w:space="0" w:color="auto"/>
              <w:right w:val="single" w:sz="4" w:space="0" w:color="auto"/>
            </w:tcBorders>
            <w:shd w:val="clear" w:color="auto" w:fill="auto"/>
            <w:hideMark/>
          </w:tcPr>
          <w:p w14:paraId="4B4EB8B9" w14:textId="77777777" w:rsidR="009834DB" w:rsidRPr="00486981" w:rsidRDefault="009834DB" w:rsidP="009834D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4</w:t>
            </w:r>
          </w:p>
        </w:tc>
        <w:tc>
          <w:tcPr>
            <w:tcW w:w="1939" w:type="dxa"/>
            <w:tcBorders>
              <w:top w:val="nil"/>
              <w:left w:val="nil"/>
              <w:bottom w:val="single" w:sz="4" w:space="0" w:color="auto"/>
              <w:right w:val="single" w:sz="4" w:space="0" w:color="auto"/>
            </w:tcBorders>
            <w:shd w:val="clear" w:color="auto" w:fill="auto"/>
          </w:tcPr>
          <w:p w14:paraId="261179BC" w14:textId="10BB363A" w:rsidR="009834DB" w:rsidRPr="00486981" w:rsidRDefault="009834DB" w:rsidP="009834DB">
            <w:pPr>
              <w:spacing w:after="0" w:line="240" w:lineRule="auto"/>
              <w:rPr>
                <w:rFonts w:ascii="Arial Narrow" w:hAnsi="Arial Narrow" w:cs="Calibri"/>
                <w:szCs w:val="22"/>
                <w:lang w:val="en-IN" w:eastAsia="en-IN"/>
              </w:rPr>
            </w:pPr>
            <w:r w:rsidRPr="00920F59">
              <w:rPr>
                <w:rFonts w:ascii="Arial Narrow" w:hAnsi="Arial Narrow" w:cs="Arial"/>
                <w:color w:val="000000"/>
                <w:lang w:eastAsia="en-IN"/>
              </w:rPr>
              <w:t>M&amp;C</w:t>
            </w:r>
          </w:p>
        </w:tc>
        <w:tc>
          <w:tcPr>
            <w:tcW w:w="6095" w:type="dxa"/>
            <w:tcBorders>
              <w:top w:val="nil"/>
              <w:left w:val="nil"/>
              <w:bottom w:val="single" w:sz="4" w:space="0" w:color="auto"/>
              <w:right w:val="single" w:sz="4" w:space="0" w:color="auto"/>
            </w:tcBorders>
          </w:tcPr>
          <w:p w14:paraId="00DBC3D0" w14:textId="08735290" w:rsidR="009834DB" w:rsidRPr="00486981" w:rsidRDefault="00AC5599" w:rsidP="009834DB">
            <w:pPr>
              <w:spacing w:after="0" w:line="240" w:lineRule="auto"/>
              <w:jc w:val="both"/>
              <w:rPr>
                <w:rFonts w:ascii="Arial Narrow" w:hAnsi="Arial Narrow" w:cs="Calibri"/>
                <w:szCs w:val="22"/>
                <w:lang w:val="en-IN" w:eastAsia="en-IN"/>
              </w:rPr>
            </w:pPr>
            <w:r w:rsidRPr="001F0338">
              <w:rPr>
                <w:rFonts w:ascii="Arial Narrow" w:hAnsi="Arial Narrow" w:cs="Arial"/>
                <w:sz w:val="20"/>
              </w:rPr>
              <w:t xml:space="preserve">Two years </w:t>
            </w:r>
            <w:r>
              <w:rPr>
                <w:rFonts w:ascii="Arial Narrow" w:hAnsi="Arial Narrow" w:cs="Arial"/>
                <w:sz w:val="20"/>
              </w:rPr>
              <w:t>f</w:t>
            </w:r>
            <w:r w:rsidRPr="001F0338">
              <w:rPr>
                <w:rFonts w:ascii="Arial Narrow" w:hAnsi="Arial Narrow" w:cs="Arial"/>
                <w:sz w:val="20"/>
              </w:rPr>
              <w:t>ull tirne</w:t>
            </w:r>
            <w:r>
              <w:rPr>
                <w:rFonts w:ascii="Arial Narrow" w:hAnsi="Arial Narrow" w:cs="Arial"/>
                <w:sz w:val="20"/>
              </w:rPr>
              <w:t xml:space="preserve"> </w:t>
            </w:r>
            <w:r w:rsidRPr="001F0338">
              <w:rPr>
                <w:rFonts w:ascii="Arial Narrow" w:hAnsi="Arial Narrow" w:cs="Arial"/>
                <w:sz w:val="20"/>
              </w:rPr>
              <w:t>Post Graduation Degree or</w:t>
            </w:r>
            <w:r>
              <w:rPr>
                <w:rFonts w:ascii="Arial Narrow" w:hAnsi="Arial Narrow" w:cs="Arial"/>
                <w:sz w:val="20"/>
              </w:rPr>
              <w:t xml:space="preserve"> D</w:t>
            </w:r>
            <w:r w:rsidRPr="001F0338">
              <w:rPr>
                <w:rFonts w:ascii="Arial Narrow" w:hAnsi="Arial Narrow" w:cs="Arial"/>
                <w:sz w:val="20"/>
              </w:rPr>
              <w:t>iploma from Recognized</w:t>
            </w:r>
            <w:r>
              <w:rPr>
                <w:rFonts w:ascii="Arial Narrow" w:hAnsi="Arial Narrow" w:cs="Arial"/>
                <w:sz w:val="20"/>
              </w:rPr>
              <w:t xml:space="preserve"> </w:t>
            </w:r>
            <w:r w:rsidRPr="001F0338">
              <w:rPr>
                <w:rFonts w:ascii="Arial Narrow" w:hAnsi="Arial Narrow" w:cs="Arial"/>
                <w:sz w:val="20"/>
              </w:rPr>
              <w:t xml:space="preserve">lnstitution in </w:t>
            </w:r>
            <w:r>
              <w:rPr>
                <w:rFonts w:ascii="Arial Narrow" w:hAnsi="Arial Narrow" w:cs="Arial"/>
                <w:sz w:val="20"/>
              </w:rPr>
              <w:t>Materials.</w:t>
            </w:r>
          </w:p>
        </w:tc>
      </w:tr>
    </w:tbl>
    <w:p w14:paraId="2D105B9D" w14:textId="77777777" w:rsidR="00DB3B40" w:rsidRPr="00DB3B40" w:rsidRDefault="00DB3B40" w:rsidP="00877744">
      <w:pPr>
        <w:pStyle w:val="ListParagraph"/>
        <w:spacing w:after="0"/>
        <w:jc w:val="both"/>
        <w:rPr>
          <w:rFonts w:ascii="Arial" w:hAnsi="Arial" w:cs="Arial"/>
          <w:szCs w:val="22"/>
        </w:rPr>
      </w:pPr>
    </w:p>
    <w:p w14:paraId="64EC2CD0" w14:textId="286009CC" w:rsidR="00C27905" w:rsidRDefault="00C27905" w:rsidP="00C27905">
      <w:pPr>
        <w:spacing w:after="120"/>
        <w:jc w:val="both"/>
        <w:rPr>
          <w:rFonts w:ascii="Arial" w:hAnsi="Arial" w:cs="Arial"/>
          <w:szCs w:val="22"/>
        </w:rPr>
      </w:pPr>
      <w:r>
        <w:rPr>
          <w:rFonts w:ascii="Arial" w:hAnsi="Arial" w:cs="Arial"/>
          <w:szCs w:val="22"/>
        </w:rPr>
        <w:t>5.3</w:t>
      </w:r>
      <w:r>
        <w:rPr>
          <w:rFonts w:ascii="Arial" w:hAnsi="Arial" w:cs="Arial"/>
          <w:szCs w:val="22"/>
        </w:rPr>
        <w:tab/>
        <w:t>Qualification for Graduate Engineer Trainee</w:t>
      </w:r>
    </w:p>
    <w:tbl>
      <w:tblPr>
        <w:tblW w:w="8501" w:type="dxa"/>
        <w:tblInd w:w="850" w:type="dxa"/>
        <w:tblLook w:val="04A0" w:firstRow="1" w:lastRow="0" w:firstColumn="1" w:lastColumn="0" w:noHBand="0" w:noVBand="1"/>
      </w:tblPr>
      <w:tblGrid>
        <w:gridCol w:w="467"/>
        <w:gridCol w:w="1939"/>
        <w:gridCol w:w="6095"/>
      </w:tblGrid>
      <w:tr w:rsidR="00C27905" w:rsidRPr="001D3722" w14:paraId="09C74598" w14:textId="77777777" w:rsidTr="00FF7C2B">
        <w:trPr>
          <w:trHeight w:val="315"/>
        </w:trPr>
        <w:tc>
          <w:tcPr>
            <w:tcW w:w="467" w:type="dxa"/>
            <w:tcBorders>
              <w:top w:val="single" w:sz="4" w:space="0" w:color="auto"/>
              <w:left w:val="single" w:sz="4" w:space="0" w:color="auto"/>
              <w:bottom w:val="single" w:sz="4" w:space="0" w:color="auto"/>
              <w:right w:val="single" w:sz="4" w:space="0" w:color="auto"/>
            </w:tcBorders>
            <w:shd w:val="clear" w:color="auto" w:fill="auto"/>
          </w:tcPr>
          <w:p w14:paraId="095F7DE3" w14:textId="77777777" w:rsidR="00C27905" w:rsidRPr="001D3722" w:rsidRDefault="00C27905" w:rsidP="00FF7C2B">
            <w:pPr>
              <w:spacing w:after="0" w:line="240" w:lineRule="auto"/>
              <w:jc w:val="right"/>
              <w:rPr>
                <w:rFonts w:ascii="Arial Narrow" w:hAnsi="Arial Narrow" w:cs="Calibri"/>
                <w:b/>
                <w:szCs w:val="22"/>
                <w:lang w:val="en-IN" w:eastAsia="en-IN"/>
              </w:rPr>
            </w:pPr>
            <w:r w:rsidRPr="001D3722">
              <w:rPr>
                <w:rFonts w:ascii="Arial Narrow" w:hAnsi="Arial Narrow" w:cs="Calibri"/>
                <w:b/>
                <w:szCs w:val="22"/>
                <w:lang w:val="en-IN" w:eastAsia="en-IN"/>
              </w:rPr>
              <w:t>SN</w:t>
            </w:r>
          </w:p>
        </w:tc>
        <w:tc>
          <w:tcPr>
            <w:tcW w:w="1939" w:type="dxa"/>
            <w:tcBorders>
              <w:top w:val="single" w:sz="4" w:space="0" w:color="auto"/>
              <w:left w:val="nil"/>
              <w:bottom w:val="single" w:sz="4" w:space="0" w:color="auto"/>
              <w:right w:val="single" w:sz="4" w:space="0" w:color="auto"/>
            </w:tcBorders>
            <w:shd w:val="clear" w:color="auto" w:fill="auto"/>
          </w:tcPr>
          <w:p w14:paraId="2F6D310D" w14:textId="77777777" w:rsidR="00C27905" w:rsidRPr="001D3722" w:rsidRDefault="00C27905" w:rsidP="00FF7C2B">
            <w:pPr>
              <w:spacing w:after="0" w:line="240" w:lineRule="auto"/>
              <w:rPr>
                <w:rFonts w:ascii="Arial Narrow" w:hAnsi="Arial Narrow" w:cs="Calibri"/>
                <w:b/>
                <w:szCs w:val="22"/>
                <w:lang w:val="en-IN" w:eastAsia="en-IN"/>
              </w:rPr>
            </w:pPr>
            <w:r w:rsidRPr="001D3722">
              <w:rPr>
                <w:rFonts w:ascii="Arial Narrow" w:hAnsi="Arial Narrow" w:cs="Calibri"/>
                <w:b/>
                <w:szCs w:val="22"/>
                <w:lang w:val="en-IN" w:eastAsia="en-IN"/>
              </w:rPr>
              <w:t>Cadre / Disciplines</w:t>
            </w:r>
          </w:p>
        </w:tc>
        <w:tc>
          <w:tcPr>
            <w:tcW w:w="6095" w:type="dxa"/>
            <w:tcBorders>
              <w:top w:val="single" w:sz="4" w:space="0" w:color="auto"/>
              <w:left w:val="nil"/>
              <w:bottom w:val="single" w:sz="4" w:space="0" w:color="auto"/>
              <w:right w:val="single" w:sz="4" w:space="0" w:color="auto"/>
            </w:tcBorders>
          </w:tcPr>
          <w:p w14:paraId="0AFF936C" w14:textId="77777777" w:rsidR="00C27905" w:rsidRPr="001D3722" w:rsidRDefault="00C27905" w:rsidP="00FF7C2B">
            <w:pPr>
              <w:spacing w:after="0" w:line="240" w:lineRule="auto"/>
              <w:rPr>
                <w:rFonts w:ascii="Arial Narrow" w:hAnsi="Arial Narrow" w:cs="Calibri"/>
                <w:b/>
                <w:szCs w:val="22"/>
                <w:lang w:val="en-IN" w:eastAsia="en-IN"/>
              </w:rPr>
            </w:pPr>
            <w:r w:rsidRPr="001D3722">
              <w:rPr>
                <w:rFonts w:ascii="Arial Narrow" w:hAnsi="Arial Narrow" w:cs="Calibri"/>
                <w:b/>
                <w:szCs w:val="22"/>
                <w:lang w:val="en-IN" w:eastAsia="en-IN"/>
              </w:rPr>
              <w:t>Essential Qualification with 60% marks in the qualifying degree</w:t>
            </w:r>
          </w:p>
        </w:tc>
      </w:tr>
      <w:tr w:rsidR="00C27905" w:rsidRPr="00486981" w14:paraId="7FE170FD" w14:textId="77777777" w:rsidTr="00FF7C2B">
        <w:trPr>
          <w:trHeight w:val="315"/>
        </w:trPr>
        <w:tc>
          <w:tcPr>
            <w:tcW w:w="467" w:type="dxa"/>
            <w:tcBorders>
              <w:top w:val="single" w:sz="4" w:space="0" w:color="auto"/>
              <w:left w:val="single" w:sz="4" w:space="0" w:color="auto"/>
              <w:bottom w:val="single" w:sz="4" w:space="0" w:color="auto"/>
              <w:right w:val="single" w:sz="4" w:space="0" w:color="auto"/>
            </w:tcBorders>
            <w:shd w:val="clear" w:color="auto" w:fill="auto"/>
            <w:hideMark/>
          </w:tcPr>
          <w:p w14:paraId="3CC583E7" w14:textId="77777777" w:rsidR="00C27905" w:rsidRPr="00486981" w:rsidRDefault="00C27905" w:rsidP="00FF7C2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1</w:t>
            </w:r>
          </w:p>
        </w:tc>
        <w:tc>
          <w:tcPr>
            <w:tcW w:w="1939" w:type="dxa"/>
            <w:tcBorders>
              <w:top w:val="single" w:sz="4" w:space="0" w:color="auto"/>
              <w:left w:val="nil"/>
              <w:bottom w:val="single" w:sz="4" w:space="0" w:color="auto"/>
              <w:right w:val="single" w:sz="4" w:space="0" w:color="auto"/>
            </w:tcBorders>
            <w:shd w:val="clear" w:color="auto" w:fill="auto"/>
            <w:hideMark/>
          </w:tcPr>
          <w:p w14:paraId="00620ACA" w14:textId="71281BF2" w:rsidR="00C27905" w:rsidRPr="00486981" w:rsidRDefault="00C27905" w:rsidP="00FF7C2B">
            <w:pPr>
              <w:spacing w:after="0" w:line="240" w:lineRule="auto"/>
              <w:rPr>
                <w:rFonts w:ascii="Arial Narrow" w:hAnsi="Arial Narrow" w:cs="Calibri"/>
                <w:szCs w:val="22"/>
                <w:lang w:val="en-IN" w:eastAsia="en-IN"/>
              </w:rPr>
            </w:pPr>
            <w:r>
              <w:rPr>
                <w:rFonts w:ascii="Arial Narrow" w:hAnsi="Arial Narrow" w:cs="Calibri"/>
                <w:lang w:eastAsia="en-IN"/>
              </w:rPr>
              <w:t>Electrical</w:t>
            </w:r>
          </w:p>
        </w:tc>
        <w:tc>
          <w:tcPr>
            <w:tcW w:w="6095" w:type="dxa"/>
            <w:tcBorders>
              <w:top w:val="single" w:sz="4" w:space="0" w:color="auto"/>
              <w:left w:val="nil"/>
              <w:bottom w:val="single" w:sz="4" w:space="0" w:color="auto"/>
              <w:right w:val="single" w:sz="4" w:space="0" w:color="auto"/>
            </w:tcBorders>
          </w:tcPr>
          <w:p w14:paraId="4C44A101" w14:textId="4C2F245E" w:rsidR="00C27905" w:rsidRPr="00486981" w:rsidRDefault="00C27905" w:rsidP="00C27905">
            <w:pPr>
              <w:spacing w:after="0" w:line="240" w:lineRule="auto"/>
              <w:jc w:val="both"/>
              <w:rPr>
                <w:rFonts w:ascii="Arial Narrow" w:hAnsi="Arial Narrow" w:cs="Calibri"/>
                <w:szCs w:val="22"/>
                <w:lang w:val="en-IN" w:eastAsia="en-IN"/>
              </w:rPr>
            </w:pPr>
            <w:r w:rsidRPr="00C27905">
              <w:rPr>
                <w:rFonts w:ascii="Arial Narrow" w:hAnsi="Arial Narrow" w:cs="Arial"/>
                <w:sz w:val="20"/>
              </w:rPr>
              <w:t>Full tirne Bachelor Degree in</w:t>
            </w:r>
            <w:r>
              <w:rPr>
                <w:rFonts w:ascii="Arial Narrow" w:hAnsi="Arial Narrow" w:cs="Arial"/>
                <w:sz w:val="20"/>
              </w:rPr>
              <w:t xml:space="preserve"> </w:t>
            </w:r>
            <w:r w:rsidRPr="00C27905">
              <w:rPr>
                <w:rFonts w:ascii="Arial Narrow" w:hAnsi="Arial Narrow" w:cs="Arial"/>
                <w:sz w:val="20"/>
              </w:rPr>
              <w:t>Engineering / Technology</w:t>
            </w:r>
            <w:r>
              <w:rPr>
                <w:rFonts w:ascii="Arial Narrow" w:hAnsi="Arial Narrow" w:cs="Arial"/>
                <w:sz w:val="20"/>
              </w:rPr>
              <w:t xml:space="preserve"> </w:t>
            </w:r>
            <w:r w:rsidRPr="00C27905">
              <w:rPr>
                <w:rFonts w:ascii="Arial Narrow" w:hAnsi="Arial Narrow" w:cs="Arial"/>
                <w:sz w:val="20"/>
              </w:rPr>
              <w:t>(Electrical).</w:t>
            </w:r>
          </w:p>
        </w:tc>
      </w:tr>
      <w:tr w:rsidR="00C27905" w:rsidRPr="00486981" w14:paraId="1064E1FB" w14:textId="77777777" w:rsidTr="00FF7C2B">
        <w:trPr>
          <w:trHeight w:val="315"/>
        </w:trPr>
        <w:tc>
          <w:tcPr>
            <w:tcW w:w="467" w:type="dxa"/>
            <w:tcBorders>
              <w:top w:val="nil"/>
              <w:left w:val="single" w:sz="4" w:space="0" w:color="auto"/>
              <w:bottom w:val="single" w:sz="4" w:space="0" w:color="auto"/>
              <w:right w:val="single" w:sz="4" w:space="0" w:color="auto"/>
            </w:tcBorders>
            <w:shd w:val="clear" w:color="auto" w:fill="auto"/>
            <w:hideMark/>
          </w:tcPr>
          <w:p w14:paraId="06B88908" w14:textId="77777777" w:rsidR="00C27905" w:rsidRPr="00486981" w:rsidRDefault="00C27905" w:rsidP="00FF7C2B">
            <w:pPr>
              <w:spacing w:after="0" w:line="240" w:lineRule="auto"/>
              <w:jc w:val="right"/>
              <w:rPr>
                <w:rFonts w:ascii="Arial Narrow" w:hAnsi="Arial Narrow" w:cs="Calibri"/>
                <w:szCs w:val="22"/>
                <w:lang w:val="en-IN" w:eastAsia="en-IN"/>
              </w:rPr>
            </w:pPr>
            <w:r w:rsidRPr="00486981">
              <w:rPr>
                <w:rFonts w:ascii="Arial Narrow" w:hAnsi="Arial Narrow" w:cs="Calibri"/>
                <w:szCs w:val="22"/>
                <w:lang w:val="en-IN" w:eastAsia="en-IN"/>
              </w:rPr>
              <w:t>2</w:t>
            </w:r>
          </w:p>
        </w:tc>
        <w:tc>
          <w:tcPr>
            <w:tcW w:w="1939" w:type="dxa"/>
            <w:tcBorders>
              <w:top w:val="nil"/>
              <w:left w:val="nil"/>
              <w:bottom w:val="single" w:sz="4" w:space="0" w:color="auto"/>
              <w:right w:val="single" w:sz="4" w:space="0" w:color="auto"/>
            </w:tcBorders>
            <w:shd w:val="clear" w:color="auto" w:fill="auto"/>
            <w:hideMark/>
          </w:tcPr>
          <w:p w14:paraId="706DB9C4" w14:textId="212FA27C" w:rsidR="00C27905" w:rsidRPr="00486981" w:rsidRDefault="00C27905" w:rsidP="00FF7C2B">
            <w:pPr>
              <w:spacing w:after="0" w:line="240" w:lineRule="auto"/>
              <w:rPr>
                <w:rFonts w:ascii="Arial Narrow" w:hAnsi="Arial Narrow" w:cs="Calibri"/>
                <w:szCs w:val="22"/>
                <w:lang w:val="en-IN" w:eastAsia="en-IN"/>
              </w:rPr>
            </w:pPr>
            <w:r>
              <w:rPr>
                <w:rFonts w:ascii="Arial Narrow" w:hAnsi="Arial Narrow" w:cs="Calibri"/>
                <w:lang w:eastAsia="en-IN"/>
              </w:rPr>
              <w:t>Mechanical</w:t>
            </w:r>
          </w:p>
        </w:tc>
        <w:tc>
          <w:tcPr>
            <w:tcW w:w="6095" w:type="dxa"/>
            <w:tcBorders>
              <w:top w:val="nil"/>
              <w:left w:val="nil"/>
              <w:bottom w:val="single" w:sz="4" w:space="0" w:color="auto"/>
              <w:right w:val="single" w:sz="4" w:space="0" w:color="auto"/>
            </w:tcBorders>
          </w:tcPr>
          <w:p w14:paraId="3C7C8772" w14:textId="6D583DA7" w:rsidR="00C27905" w:rsidRPr="00486981" w:rsidRDefault="00C27905" w:rsidP="00C27905">
            <w:pPr>
              <w:spacing w:after="0" w:line="240" w:lineRule="auto"/>
              <w:jc w:val="both"/>
              <w:rPr>
                <w:rFonts w:ascii="Arial Narrow" w:hAnsi="Arial Narrow" w:cs="Calibri"/>
                <w:szCs w:val="22"/>
                <w:lang w:val="en-IN" w:eastAsia="en-IN"/>
              </w:rPr>
            </w:pPr>
            <w:r w:rsidRPr="00C27905">
              <w:rPr>
                <w:rFonts w:ascii="Arial Narrow" w:hAnsi="Arial Narrow" w:cs="Arial"/>
                <w:sz w:val="20"/>
              </w:rPr>
              <w:t>Full tirne Bachelor Degree in</w:t>
            </w:r>
            <w:r>
              <w:rPr>
                <w:rFonts w:ascii="Arial Narrow" w:hAnsi="Arial Narrow" w:cs="Arial"/>
                <w:sz w:val="20"/>
              </w:rPr>
              <w:t xml:space="preserve"> </w:t>
            </w:r>
            <w:r w:rsidRPr="00C27905">
              <w:rPr>
                <w:rFonts w:ascii="Arial Narrow" w:hAnsi="Arial Narrow" w:cs="Arial"/>
                <w:sz w:val="20"/>
              </w:rPr>
              <w:t>Mechanical Engineering / Mining</w:t>
            </w:r>
            <w:r>
              <w:rPr>
                <w:rFonts w:ascii="Arial Narrow" w:hAnsi="Arial Narrow" w:cs="Arial"/>
                <w:sz w:val="20"/>
              </w:rPr>
              <w:t xml:space="preserve"> </w:t>
            </w:r>
            <w:r w:rsidRPr="00C27905">
              <w:rPr>
                <w:rFonts w:ascii="Arial Narrow" w:hAnsi="Arial Narrow" w:cs="Arial"/>
                <w:sz w:val="20"/>
              </w:rPr>
              <w:t>Machinery</w:t>
            </w:r>
          </w:p>
        </w:tc>
      </w:tr>
    </w:tbl>
    <w:p w14:paraId="07648FAF" w14:textId="77777777" w:rsidR="00C27905" w:rsidRDefault="00C27905" w:rsidP="00C27905">
      <w:pPr>
        <w:spacing w:after="120"/>
        <w:jc w:val="both"/>
        <w:rPr>
          <w:rFonts w:ascii="Arial" w:hAnsi="Arial" w:cs="Arial"/>
          <w:szCs w:val="22"/>
        </w:rPr>
      </w:pPr>
    </w:p>
    <w:p w14:paraId="0FC3F0C9" w14:textId="283D834B" w:rsidR="002F702E" w:rsidRPr="00C27905" w:rsidRDefault="00082C19" w:rsidP="002B22C9">
      <w:pPr>
        <w:spacing w:after="120"/>
        <w:ind w:left="720" w:hanging="720"/>
        <w:jc w:val="both"/>
        <w:rPr>
          <w:rFonts w:ascii="Arial" w:hAnsi="Arial" w:cs="Arial"/>
          <w:szCs w:val="22"/>
        </w:rPr>
      </w:pPr>
      <w:r>
        <w:rPr>
          <w:rFonts w:ascii="Arial" w:hAnsi="Arial" w:cs="Arial"/>
          <w:szCs w:val="22"/>
        </w:rPr>
        <w:t>5.4</w:t>
      </w:r>
      <w:r>
        <w:rPr>
          <w:rFonts w:ascii="Arial" w:hAnsi="Arial" w:cs="Arial"/>
          <w:szCs w:val="22"/>
        </w:rPr>
        <w:tab/>
      </w:r>
      <w:r w:rsidR="002B22C9">
        <w:rPr>
          <w:rFonts w:ascii="Arial" w:hAnsi="Arial" w:cs="Arial"/>
          <w:szCs w:val="22"/>
        </w:rPr>
        <w:t>For the post of MTs/GETs, f</w:t>
      </w:r>
      <w:r w:rsidR="00841A6E" w:rsidRPr="00C27905">
        <w:rPr>
          <w:rFonts w:ascii="Arial" w:hAnsi="Arial" w:cs="Arial"/>
          <w:szCs w:val="22"/>
        </w:rPr>
        <w:t xml:space="preserve">inal year students of the </w:t>
      </w:r>
      <w:r w:rsidR="002466C0" w:rsidRPr="00C27905">
        <w:rPr>
          <w:rFonts w:ascii="Arial" w:hAnsi="Arial" w:cs="Arial"/>
          <w:szCs w:val="22"/>
        </w:rPr>
        <w:t xml:space="preserve">above-mentioned </w:t>
      </w:r>
      <w:r w:rsidR="00841A6E" w:rsidRPr="00C27905">
        <w:rPr>
          <w:rFonts w:ascii="Arial" w:hAnsi="Arial" w:cs="Arial"/>
          <w:szCs w:val="22"/>
        </w:rPr>
        <w:t>qualifying degree</w:t>
      </w:r>
      <w:r w:rsidR="002466C0" w:rsidRPr="00C27905">
        <w:rPr>
          <w:rFonts w:ascii="Arial" w:hAnsi="Arial" w:cs="Arial"/>
          <w:szCs w:val="22"/>
        </w:rPr>
        <w:t xml:space="preserve"> for each cadre / discipline, whose results are awaited, but otherwise eligible (fufilling all eligibility criteria) may also apply. However, </w:t>
      </w:r>
      <w:r w:rsidR="00390A0A" w:rsidRPr="00C27905">
        <w:rPr>
          <w:rFonts w:ascii="Arial" w:hAnsi="Arial" w:cs="Arial"/>
          <w:szCs w:val="22"/>
        </w:rPr>
        <w:t>Candidate should not have any backlog papers at the end of prescribed period of course and must submit the qualifying degree result/ marksheet before the date of joining</w:t>
      </w:r>
      <w:r w:rsidR="002466C0" w:rsidRPr="00C27905">
        <w:rPr>
          <w:rFonts w:ascii="Arial" w:hAnsi="Arial" w:cs="Arial"/>
          <w:szCs w:val="22"/>
        </w:rPr>
        <w:t>.</w:t>
      </w:r>
    </w:p>
    <w:p w14:paraId="0B6AB37A" w14:textId="2D0013A3" w:rsidR="00D316F2" w:rsidRDefault="0042729D" w:rsidP="00107A09">
      <w:pPr>
        <w:spacing w:after="120" w:line="240" w:lineRule="auto"/>
        <w:jc w:val="both"/>
        <w:rPr>
          <w:rFonts w:ascii="Arial" w:hAnsi="Arial" w:cs="Arial"/>
          <w:szCs w:val="22"/>
        </w:rPr>
      </w:pPr>
      <w:r>
        <w:rPr>
          <w:rFonts w:ascii="Arial" w:hAnsi="Arial" w:cs="Arial"/>
          <w:szCs w:val="22"/>
        </w:rPr>
        <w:tab/>
      </w:r>
    </w:p>
    <w:p w14:paraId="76FE22E3" w14:textId="77777777" w:rsidR="00F11869" w:rsidRDefault="00F11869" w:rsidP="00107A09">
      <w:pPr>
        <w:spacing w:after="120" w:line="240" w:lineRule="auto"/>
        <w:jc w:val="both"/>
        <w:rPr>
          <w:rFonts w:ascii="Arial" w:hAnsi="Arial" w:cs="Arial"/>
          <w:b/>
          <w:bCs/>
          <w:szCs w:val="22"/>
        </w:rPr>
      </w:pPr>
    </w:p>
    <w:p w14:paraId="0FAF1694" w14:textId="30A7384B" w:rsidR="0042729D" w:rsidRDefault="0042729D" w:rsidP="00662B24">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lastRenderedPageBreak/>
        <w:t xml:space="preserve">Age Limit (As on </w:t>
      </w:r>
      <w:r w:rsidR="0072250C">
        <w:rPr>
          <w:rFonts w:ascii="Arial" w:hAnsi="Arial" w:cs="Arial"/>
          <w:b/>
          <w:bCs/>
          <w:szCs w:val="22"/>
        </w:rPr>
        <w:t>01.</w:t>
      </w:r>
      <w:r>
        <w:rPr>
          <w:rFonts w:ascii="Arial" w:hAnsi="Arial" w:cs="Arial"/>
          <w:b/>
          <w:bCs/>
          <w:szCs w:val="22"/>
        </w:rPr>
        <w:t>12.2022)</w:t>
      </w:r>
      <w:r w:rsidR="00F77BF1">
        <w:rPr>
          <w:rFonts w:ascii="Arial" w:hAnsi="Arial" w:cs="Arial"/>
          <w:b/>
          <w:bCs/>
          <w:szCs w:val="22"/>
        </w:rPr>
        <w:t xml:space="preserve"> for MT/GET</w:t>
      </w:r>
    </w:p>
    <w:p w14:paraId="11D0D5DB" w14:textId="371935BC" w:rsidR="0072250C" w:rsidRPr="0072250C" w:rsidRDefault="0072250C" w:rsidP="0072250C">
      <w:pPr>
        <w:spacing w:after="120"/>
        <w:ind w:left="360"/>
        <w:jc w:val="both"/>
        <w:rPr>
          <w:rFonts w:ascii="ArialNarrow" w:eastAsiaTheme="minorHAnsi" w:hAnsi="ArialNarrow" w:cs="ArialNarrow"/>
          <w:szCs w:val="22"/>
          <w:lang w:val="en-IN"/>
        </w:rPr>
      </w:pPr>
      <w:r w:rsidRPr="0072250C">
        <w:rPr>
          <w:rFonts w:ascii="Arial" w:hAnsi="Arial" w:cs="Arial"/>
          <w:b/>
          <w:bCs/>
          <w:szCs w:val="22"/>
        </w:rPr>
        <w:t>Maximum Age</w:t>
      </w:r>
      <w:r w:rsidRPr="0072250C">
        <w:rPr>
          <w:rFonts w:ascii="Arial" w:hAnsi="Arial" w:cs="Arial"/>
          <w:szCs w:val="22"/>
        </w:rPr>
        <w:t xml:space="preserve"> required as on 01/</w:t>
      </w:r>
      <w:r>
        <w:rPr>
          <w:rFonts w:ascii="Arial" w:hAnsi="Arial" w:cs="Arial"/>
          <w:szCs w:val="22"/>
        </w:rPr>
        <w:t>12</w:t>
      </w:r>
      <w:r w:rsidRPr="0072250C">
        <w:rPr>
          <w:rFonts w:ascii="Arial" w:hAnsi="Arial" w:cs="Arial"/>
          <w:szCs w:val="22"/>
        </w:rPr>
        <w:t xml:space="preserve">/2022 for the post of </w:t>
      </w:r>
      <w:r w:rsidRPr="0072250C">
        <w:rPr>
          <w:rFonts w:ascii="Arial" w:hAnsi="Arial" w:cs="Arial"/>
          <w:b/>
          <w:bCs/>
          <w:szCs w:val="22"/>
        </w:rPr>
        <w:t>Graduate Engineer Trainee</w:t>
      </w:r>
      <w:r>
        <w:rPr>
          <w:rFonts w:ascii="Arial" w:hAnsi="Arial" w:cs="Arial"/>
          <w:b/>
          <w:bCs/>
          <w:szCs w:val="22"/>
        </w:rPr>
        <w:t>/ Management Trainee</w:t>
      </w:r>
      <w:r w:rsidRPr="0072250C">
        <w:rPr>
          <w:rFonts w:ascii="Arial" w:hAnsi="Arial" w:cs="Arial"/>
          <w:b/>
          <w:bCs/>
          <w:szCs w:val="22"/>
        </w:rPr>
        <w:t xml:space="preserve"> is 28 years</w:t>
      </w:r>
      <w:r w:rsidRPr="0072250C">
        <w:rPr>
          <w:rFonts w:ascii="Arial" w:hAnsi="Arial" w:cs="Arial"/>
          <w:b/>
          <w:bCs/>
          <w:color w:val="FF0000"/>
          <w:szCs w:val="22"/>
        </w:rPr>
        <w:t>.</w:t>
      </w:r>
      <w:r w:rsidRPr="0072250C">
        <w:rPr>
          <w:rFonts w:ascii="Arial" w:hAnsi="Arial" w:cs="Arial"/>
          <w:szCs w:val="22"/>
        </w:rPr>
        <w:t xml:space="preserve"> However, </w:t>
      </w:r>
      <w:r w:rsidRPr="0072250C">
        <w:rPr>
          <w:rFonts w:ascii="ArialNarrow" w:eastAsiaTheme="minorHAnsi" w:hAnsi="ArialNarrow" w:cs="ArialNarrow"/>
          <w:szCs w:val="22"/>
          <w:lang w:val="en-IN"/>
        </w:rPr>
        <w:t>relaxation in age for the candidates belonging to SC / ST / OBC / PWD / Ex-servicemen categories shall be as under.</w:t>
      </w:r>
    </w:p>
    <w:tbl>
      <w:tblPr>
        <w:tblStyle w:val="TableGrid"/>
        <w:tblW w:w="0" w:type="auto"/>
        <w:jc w:val="center"/>
        <w:tblLook w:val="04A0" w:firstRow="1" w:lastRow="0" w:firstColumn="1" w:lastColumn="0" w:noHBand="0" w:noVBand="1"/>
      </w:tblPr>
      <w:tblGrid>
        <w:gridCol w:w="3595"/>
        <w:gridCol w:w="2970"/>
      </w:tblGrid>
      <w:tr w:rsidR="0072250C" w:rsidRPr="00107A09" w14:paraId="42997673" w14:textId="77777777" w:rsidTr="00FF7C2B">
        <w:trPr>
          <w:trHeight w:val="387"/>
          <w:jc w:val="center"/>
        </w:trPr>
        <w:tc>
          <w:tcPr>
            <w:tcW w:w="3595" w:type="dxa"/>
          </w:tcPr>
          <w:p w14:paraId="13A8F6D2" w14:textId="77777777" w:rsidR="0072250C" w:rsidRPr="00107A09" w:rsidRDefault="0072250C" w:rsidP="00FF7C2B">
            <w:pPr>
              <w:spacing w:after="120"/>
              <w:jc w:val="center"/>
              <w:rPr>
                <w:rFonts w:ascii="Arial Narrow" w:eastAsiaTheme="minorHAnsi" w:hAnsi="Arial Narrow" w:cs="ArialNarrow"/>
                <w:szCs w:val="22"/>
                <w:lang w:val="en-IN"/>
              </w:rPr>
            </w:pPr>
            <w:r w:rsidRPr="00107A09">
              <w:rPr>
                <w:rFonts w:ascii="Arial Narrow" w:eastAsiaTheme="minorHAnsi" w:hAnsi="Arial Narrow" w:cs="ArialNarrow-Bold"/>
                <w:b/>
                <w:bCs/>
                <w:szCs w:val="22"/>
                <w:lang w:val="en-IN"/>
              </w:rPr>
              <w:t>Category</w:t>
            </w:r>
          </w:p>
        </w:tc>
        <w:tc>
          <w:tcPr>
            <w:tcW w:w="2970" w:type="dxa"/>
          </w:tcPr>
          <w:p w14:paraId="54119BF9" w14:textId="77777777" w:rsidR="0072250C" w:rsidRPr="00107A09" w:rsidRDefault="0072250C" w:rsidP="00FF7C2B">
            <w:pPr>
              <w:spacing w:after="120"/>
              <w:jc w:val="center"/>
              <w:rPr>
                <w:rFonts w:ascii="Arial Narrow" w:eastAsiaTheme="minorHAnsi" w:hAnsi="Arial Narrow" w:cs="ArialNarrow"/>
                <w:szCs w:val="22"/>
                <w:lang w:val="en-IN"/>
              </w:rPr>
            </w:pPr>
            <w:r w:rsidRPr="00107A09">
              <w:rPr>
                <w:rFonts w:ascii="Arial Narrow" w:eastAsiaTheme="minorHAnsi" w:hAnsi="Arial Narrow" w:cs="ArialNarrow-Bold"/>
                <w:b/>
                <w:bCs/>
                <w:szCs w:val="22"/>
                <w:lang w:val="en-IN"/>
              </w:rPr>
              <w:t>Age Relaxation (in years)</w:t>
            </w:r>
          </w:p>
        </w:tc>
      </w:tr>
      <w:tr w:rsidR="0072250C" w:rsidRPr="00107A09" w14:paraId="16401262" w14:textId="77777777" w:rsidTr="00FF7C2B">
        <w:trPr>
          <w:trHeight w:val="272"/>
          <w:jc w:val="center"/>
        </w:trPr>
        <w:tc>
          <w:tcPr>
            <w:tcW w:w="3595" w:type="dxa"/>
          </w:tcPr>
          <w:p w14:paraId="1461EF33" w14:textId="77777777" w:rsidR="0072250C" w:rsidRPr="00107A09" w:rsidRDefault="0072250C" w:rsidP="00FF7C2B">
            <w:pPr>
              <w:spacing w:after="0"/>
              <w:jc w:val="both"/>
              <w:rPr>
                <w:rFonts w:ascii="Arial Narrow" w:eastAsiaTheme="minorHAnsi" w:hAnsi="Arial Narrow" w:cs="ArialNarrow"/>
                <w:szCs w:val="22"/>
                <w:lang w:val="en-IN"/>
              </w:rPr>
            </w:pPr>
            <w:r w:rsidRPr="00107A09">
              <w:rPr>
                <w:rFonts w:ascii="Arial Narrow" w:eastAsiaTheme="minorHAnsi" w:hAnsi="Arial Narrow" w:cs="ArialNarrow"/>
                <w:szCs w:val="22"/>
                <w:lang w:val="en-IN"/>
              </w:rPr>
              <w:t>SC / ST</w:t>
            </w:r>
          </w:p>
        </w:tc>
        <w:tc>
          <w:tcPr>
            <w:tcW w:w="2970" w:type="dxa"/>
          </w:tcPr>
          <w:p w14:paraId="0C222DB4" w14:textId="77777777" w:rsidR="0072250C" w:rsidRPr="00107A09" w:rsidRDefault="0072250C"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5</w:t>
            </w:r>
          </w:p>
        </w:tc>
      </w:tr>
      <w:tr w:rsidR="0072250C" w:rsidRPr="00107A09" w14:paraId="2EC51ACD" w14:textId="77777777" w:rsidTr="00FF7C2B">
        <w:trPr>
          <w:trHeight w:val="272"/>
          <w:jc w:val="center"/>
        </w:trPr>
        <w:tc>
          <w:tcPr>
            <w:tcW w:w="3595" w:type="dxa"/>
          </w:tcPr>
          <w:p w14:paraId="330DF1B9" w14:textId="77777777" w:rsidR="0072250C" w:rsidRPr="00107A09" w:rsidRDefault="0072250C" w:rsidP="00FF7C2B">
            <w:pPr>
              <w:spacing w:after="0"/>
              <w:jc w:val="both"/>
              <w:rPr>
                <w:rFonts w:ascii="Arial Narrow" w:eastAsiaTheme="minorHAnsi" w:hAnsi="Arial Narrow" w:cs="ArialNarrow"/>
                <w:szCs w:val="22"/>
                <w:lang w:val="en-IN"/>
              </w:rPr>
            </w:pPr>
            <w:r w:rsidRPr="00107A09">
              <w:rPr>
                <w:rFonts w:ascii="Arial Narrow" w:eastAsiaTheme="minorHAnsi" w:hAnsi="Arial Narrow" w:cs="ArialNarrow"/>
                <w:szCs w:val="22"/>
                <w:lang w:val="en-IN"/>
              </w:rPr>
              <w:t>OBC (Non-Creamy Layer)</w:t>
            </w:r>
          </w:p>
        </w:tc>
        <w:tc>
          <w:tcPr>
            <w:tcW w:w="2970" w:type="dxa"/>
          </w:tcPr>
          <w:p w14:paraId="38FF21EC" w14:textId="77777777" w:rsidR="0072250C" w:rsidRPr="00107A09" w:rsidRDefault="0072250C"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3</w:t>
            </w:r>
          </w:p>
        </w:tc>
      </w:tr>
      <w:tr w:rsidR="0072250C" w:rsidRPr="00107A09" w14:paraId="1BB754B9" w14:textId="77777777" w:rsidTr="00FF7C2B">
        <w:trPr>
          <w:trHeight w:val="272"/>
          <w:jc w:val="center"/>
        </w:trPr>
        <w:tc>
          <w:tcPr>
            <w:tcW w:w="3595" w:type="dxa"/>
          </w:tcPr>
          <w:p w14:paraId="5AA1E990" w14:textId="77777777" w:rsidR="0072250C" w:rsidRPr="00107A09" w:rsidRDefault="0072250C" w:rsidP="00FF7C2B">
            <w:pPr>
              <w:spacing w:after="0"/>
              <w:jc w:val="both"/>
              <w:rPr>
                <w:rFonts w:ascii="Arial Narrow" w:eastAsiaTheme="minorHAnsi" w:hAnsi="Arial Narrow" w:cs="ArialNarrow"/>
                <w:szCs w:val="22"/>
                <w:lang w:val="en-IN"/>
              </w:rPr>
            </w:pPr>
            <w:r w:rsidRPr="00107A09">
              <w:rPr>
                <w:rFonts w:ascii="Arial Narrow" w:eastAsiaTheme="minorHAnsi" w:hAnsi="Arial Narrow" w:cs="ArialNarrow"/>
                <w:szCs w:val="22"/>
                <w:lang w:val="en-IN"/>
              </w:rPr>
              <w:t>PWD – General / EWS</w:t>
            </w:r>
          </w:p>
        </w:tc>
        <w:tc>
          <w:tcPr>
            <w:tcW w:w="2970" w:type="dxa"/>
          </w:tcPr>
          <w:p w14:paraId="108A10E8" w14:textId="77777777" w:rsidR="0072250C" w:rsidRPr="00107A09" w:rsidRDefault="0072250C"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10</w:t>
            </w:r>
          </w:p>
        </w:tc>
      </w:tr>
      <w:tr w:rsidR="0072250C" w:rsidRPr="00107A09" w14:paraId="08496579" w14:textId="77777777" w:rsidTr="00FF7C2B">
        <w:trPr>
          <w:trHeight w:val="272"/>
          <w:jc w:val="center"/>
        </w:trPr>
        <w:tc>
          <w:tcPr>
            <w:tcW w:w="3595" w:type="dxa"/>
          </w:tcPr>
          <w:p w14:paraId="6339F8C6" w14:textId="77777777" w:rsidR="0072250C" w:rsidRPr="00107A09" w:rsidRDefault="0072250C" w:rsidP="00FF7C2B">
            <w:pPr>
              <w:spacing w:after="0"/>
              <w:jc w:val="both"/>
              <w:rPr>
                <w:rFonts w:ascii="Arial Narrow" w:eastAsiaTheme="minorHAnsi" w:hAnsi="Arial Narrow" w:cs="ArialNarrow"/>
                <w:szCs w:val="22"/>
                <w:lang w:val="en-IN"/>
              </w:rPr>
            </w:pPr>
            <w:r w:rsidRPr="00107A09">
              <w:rPr>
                <w:rFonts w:ascii="Arial Narrow" w:eastAsiaTheme="minorHAnsi" w:hAnsi="Arial Narrow" w:cs="ArialNarrow"/>
                <w:szCs w:val="22"/>
                <w:lang w:val="en-IN"/>
              </w:rPr>
              <w:t>PWD – OBC (Non-Creamy Layer)</w:t>
            </w:r>
          </w:p>
        </w:tc>
        <w:tc>
          <w:tcPr>
            <w:tcW w:w="2970" w:type="dxa"/>
          </w:tcPr>
          <w:p w14:paraId="4209AD47" w14:textId="77777777" w:rsidR="0072250C" w:rsidRPr="00107A09" w:rsidRDefault="0072250C"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13</w:t>
            </w:r>
          </w:p>
        </w:tc>
      </w:tr>
      <w:tr w:rsidR="0072250C" w:rsidRPr="00107A09" w14:paraId="57D684EA" w14:textId="77777777" w:rsidTr="00FF7C2B">
        <w:trPr>
          <w:trHeight w:val="272"/>
          <w:jc w:val="center"/>
        </w:trPr>
        <w:tc>
          <w:tcPr>
            <w:tcW w:w="3595" w:type="dxa"/>
          </w:tcPr>
          <w:p w14:paraId="02C67CEC" w14:textId="77777777" w:rsidR="0072250C" w:rsidRPr="00107A09" w:rsidRDefault="0072250C" w:rsidP="00FF7C2B">
            <w:pPr>
              <w:spacing w:after="0"/>
              <w:jc w:val="both"/>
              <w:rPr>
                <w:rFonts w:ascii="Arial Narrow" w:eastAsiaTheme="minorHAnsi" w:hAnsi="Arial Narrow" w:cs="ArialNarrow"/>
                <w:szCs w:val="22"/>
                <w:lang w:val="en-IN"/>
              </w:rPr>
            </w:pPr>
            <w:r w:rsidRPr="00107A09">
              <w:rPr>
                <w:rFonts w:ascii="Arial Narrow" w:eastAsiaTheme="minorHAnsi" w:hAnsi="Arial Narrow" w:cs="ArialNarrow"/>
                <w:szCs w:val="22"/>
                <w:lang w:val="en-IN"/>
              </w:rPr>
              <w:t>PWD – SC / ST</w:t>
            </w:r>
          </w:p>
        </w:tc>
        <w:tc>
          <w:tcPr>
            <w:tcW w:w="2970" w:type="dxa"/>
          </w:tcPr>
          <w:p w14:paraId="13B3126C" w14:textId="77777777" w:rsidR="0072250C" w:rsidRPr="00107A09" w:rsidRDefault="0072250C"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15</w:t>
            </w:r>
          </w:p>
        </w:tc>
      </w:tr>
      <w:tr w:rsidR="0072250C" w:rsidRPr="00107A09" w14:paraId="1C07B916" w14:textId="77777777" w:rsidTr="00FF7C2B">
        <w:trPr>
          <w:trHeight w:val="272"/>
          <w:jc w:val="center"/>
        </w:trPr>
        <w:tc>
          <w:tcPr>
            <w:tcW w:w="3595" w:type="dxa"/>
          </w:tcPr>
          <w:p w14:paraId="5BB5E105" w14:textId="77777777" w:rsidR="0072250C" w:rsidRPr="00107A09" w:rsidRDefault="0072250C" w:rsidP="00FF7C2B">
            <w:pPr>
              <w:spacing w:after="0"/>
              <w:jc w:val="both"/>
              <w:rPr>
                <w:rFonts w:ascii="Arial Narrow" w:eastAsiaTheme="minorHAnsi" w:hAnsi="Arial Narrow" w:cs="ArialNarrow"/>
                <w:szCs w:val="22"/>
                <w:lang w:val="en-IN"/>
              </w:rPr>
            </w:pPr>
            <w:r w:rsidRPr="00107A09">
              <w:rPr>
                <w:rFonts w:ascii="Arial Narrow" w:eastAsiaTheme="minorHAnsi" w:hAnsi="Arial Narrow" w:cs="ArialNarrow"/>
                <w:szCs w:val="22"/>
                <w:lang w:val="en-IN"/>
              </w:rPr>
              <w:t>Ex. Servicemen</w:t>
            </w:r>
          </w:p>
        </w:tc>
        <w:tc>
          <w:tcPr>
            <w:tcW w:w="2970" w:type="dxa"/>
          </w:tcPr>
          <w:p w14:paraId="6B8658C0" w14:textId="77777777" w:rsidR="0072250C" w:rsidRPr="00107A09" w:rsidRDefault="0072250C"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As per Govt. Guideline</w:t>
            </w:r>
          </w:p>
        </w:tc>
      </w:tr>
    </w:tbl>
    <w:p w14:paraId="0F502CBC" w14:textId="1CFB7ACF" w:rsidR="0072250C" w:rsidRDefault="0072250C" w:rsidP="0072250C">
      <w:pPr>
        <w:pStyle w:val="ListParagraph"/>
        <w:spacing w:after="120"/>
        <w:ind w:left="360"/>
        <w:contextualSpacing w:val="0"/>
        <w:jc w:val="both"/>
        <w:rPr>
          <w:rFonts w:ascii="Arial" w:hAnsi="Arial" w:cs="Arial"/>
          <w:b/>
          <w:bCs/>
          <w:szCs w:val="22"/>
        </w:rPr>
      </w:pPr>
    </w:p>
    <w:p w14:paraId="21E0FF11" w14:textId="116BFFEE" w:rsidR="0042729D" w:rsidRDefault="00F77BF1" w:rsidP="00662B24">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t>Age Limit and Experience for posts under SRD</w:t>
      </w:r>
      <w:r w:rsidR="00107A09">
        <w:rPr>
          <w:rFonts w:ascii="Arial" w:hAnsi="Arial" w:cs="Arial"/>
          <w:b/>
          <w:bCs/>
          <w:szCs w:val="22"/>
        </w:rPr>
        <w:t xml:space="preserve"> as on 01.12.2022</w:t>
      </w:r>
    </w:p>
    <w:p w14:paraId="0C1B40FB" w14:textId="7BB199A3" w:rsidR="00F77BF1" w:rsidRDefault="00F77BF1" w:rsidP="00C65016">
      <w:pPr>
        <w:spacing w:after="120"/>
        <w:ind w:left="360"/>
        <w:jc w:val="both"/>
        <w:rPr>
          <w:rFonts w:ascii="Arial" w:hAnsi="Arial" w:cs="Arial"/>
          <w:bCs/>
          <w:szCs w:val="22"/>
        </w:rPr>
      </w:pPr>
      <w:r w:rsidRPr="00F77BF1">
        <w:rPr>
          <w:rFonts w:ascii="Arial" w:hAnsi="Arial" w:cs="Arial"/>
          <w:bCs/>
          <w:szCs w:val="22"/>
        </w:rPr>
        <w:t>The</w:t>
      </w:r>
      <w:r>
        <w:rPr>
          <w:rFonts w:ascii="Arial" w:hAnsi="Arial" w:cs="Arial"/>
          <w:bCs/>
          <w:szCs w:val="22"/>
        </w:rPr>
        <w:t xml:space="preserve"> maximum age limit and </w:t>
      </w:r>
      <w:r w:rsidR="00C65016">
        <w:rPr>
          <w:rFonts w:ascii="Arial" w:hAnsi="Arial" w:cs="Arial"/>
          <w:bCs/>
          <w:szCs w:val="22"/>
        </w:rPr>
        <w:t>required years of Post-qualification experience for the posts under SRD is as under.</w:t>
      </w:r>
    </w:p>
    <w:tbl>
      <w:tblPr>
        <w:tblStyle w:val="TableGrid"/>
        <w:tblW w:w="0" w:type="auto"/>
        <w:jc w:val="center"/>
        <w:tblLook w:val="04A0" w:firstRow="1" w:lastRow="0" w:firstColumn="1" w:lastColumn="0" w:noHBand="0" w:noVBand="1"/>
      </w:tblPr>
      <w:tblGrid>
        <w:gridCol w:w="3256"/>
        <w:gridCol w:w="1263"/>
        <w:gridCol w:w="1997"/>
        <w:gridCol w:w="2501"/>
      </w:tblGrid>
      <w:tr w:rsidR="00107A09" w:rsidRPr="00107A09" w14:paraId="141DECAB" w14:textId="7950F96F" w:rsidTr="00224459">
        <w:trPr>
          <w:trHeight w:val="387"/>
          <w:jc w:val="center"/>
        </w:trPr>
        <w:tc>
          <w:tcPr>
            <w:tcW w:w="3256" w:type="dxa"/>
          </w:tcPr>
          <w:p w14:paraId="639C383F" w14:textId="4021A28D" w:rsidR="00107A09" w:rsidRPr="00107A09" w:rsidRDefault="00107A09" w:rsidP="00107A09">
            <w:pPr>
              <w:spacing w:after="0" w:line="240" w:lineRule="auto"/>
              <w:jc w:val="center"/>
              <w:rPr>
                <w:rFonts w:ascii="Arial Narrow" w:eastAsiaTheme="minorHAnsi" w:hAnsi="Arial Narrow" w:cs="ArialNarrow"/>
                <w:szCs w:val="22"/>
                <w:lang w:val="en-IN"/>
              </w:rPr>
            </w:pPr>
            <w:r w:rsidRPr="00107A09">
              <w:rPr>
                <w:rFonts w:ascii="Arial Narrow" w:eastAsiaTheme="minorHAnsi" w:hAnsi="Arial Narrow" w:cs="ArialNarrow-Bold"/>
                <w:b/>
                <w:bCs/>
                <w:szCs w:val="22"/>
                <w:lang w:val="en-IN"/>
              </w:rPr>
              <w:t>Posts</w:t>
            </w:r>
            <w:r w:rsidR="00B6625C">
              <w:rPr>
                <w:rFonts w:ascii="Arial Narrow" w:eastAsiaTheme="minorHAnsi" w:hAnsi="Arial Narrow" w:cs="ArialNarrow-Bold"/>
                <w:b/>
                <w:bCs/>
                <w:szCs w:val="22"/>
                <w:lang w:val="en-IN"/>
              </w:rPr>
              <w:t xml:space="preserve"> &amp; Scale of Pay</w:t>
            </w:r>
          </w:p>
        </w:tc>
        <w:tc>
          <w:tcPr>
            <w:tcW w:w="1263" w:type="dxa"/>
          </w:tcPr>
          <w:p w14:paraId="7B26A1E6" w14:textId="2BF18131" w:rsidR="00107A09" w:rsidRPr="00107A09" w:rsidRDefault="00107A09" w:rsidP="00107A09">
            <w:pPr>
              <w:spacing w:after="0" w:line="240" w:lineRule="auto"/>
              <w:jc w:val="center"/>
              <w:rPr>
                <w:rFonts w:ascii="Arial Narrow" w:eastAsiaTheme="minorHAnsi" w:hAnsi="Arial Narrow" w:cs="ArialNarrow"/>
                <w:szCs w:val="22"/>
                <w:lang w:val="en-IN"/>
              </w:rPr>
            </w:pPr>
            <w:r w:rsidRPr="00107A09">
              <w:rPr>
                <w:rFonts w:ascii="Arial Narrow" w:eastAsiaTheme="minorHAnsi" w:hAnsi="Arial Narrow" w:cs="ArialNarrow-Bold"/>
                <w:b/>
                <w:bCs/>
                <w:szCs w:val="22"/>
                <w:lang w:val="en-IN"/>
              </w:rPr>
              <w:t>Maximum Age Limited</w:t>
            </w:r>
          </w:p>
        </w:tc>
        <w:tc>
          <w:tcPr>
            <w:tcW w:w="1997" w:type="dxa"/>
          </w:tcPr>
          <w:p w14:paraId="00769391" w14:textId="5DD359D5" w:rsidR="00107A09" w:rsidRPr="00107A09" w:rsidRDefault="00107A09" w:rsidP="00107A09">
            <w:pPr>
              <w:spacing w:after="0" w:line="240" w:lineRule="auto"/>
              <w:jc w:val="center"/>
              <w:rPr>
                <w:rFonts w:ascii="Arial Narrow" w:eastAsiaTheme="minorHAnsi" w:hAnsi="Arial Narrow" w:cs="ArialNarrow-Bold"/>
                <w:b/>
                <w:bCs/>
                <w:szCs w:val="22"/>
                <w:lang w:val="en-IN"/>
              </w:rPr>
            </w:pPr>
            <w:r>
              <w:rPr>
                <w:rFonts w:ascii="Arial Narrow" w:eastAsiaTheme="minorHAnsi" w:hAnsi="Arial Narrow" w:cs="ArialNarrow-Bold"/>
                <w:b/>
                <w:bCs/>
                <w:szCs w:val="22"/>
                <w:lang w:val="en-IN"/>
              </w:rPr>
              <w:t xml:space="preserve">Post Qualification </w:t>
            </w:r>
            <w:r w:rsidRPr="00107A09">
              <w:rPr>
                <w:rFonts w:ascii="Arial Narrow" w:eastAsiaTheme="minorHAnsi" w:hAnsi="Arial Narrow" w:cs="ArialNarrow-Bold"/>
                <w:b/>
                <w:bCs/>
                <w:szCs w:val="22"/>
                <w:lang w:val="en-IN"/>
              </w:rPr>
              <w:t>Experience</w:t>
            </w:r>
          </w:p>
        </w:tc>
        <w:tc>
          <w:tcPr>
            <w:tcW w:w="2501" w:type="dxa"/>
          </w:tcPr>
          <w:p w14:paraId="17EE352A" w14:textId="77777777" w:rsidR="00107A09" w:rsidRDefault="00107A09" w:rsidP="00107A09">
            <w:pPr>
              <w:spacing w:after="0" w:line="240" w:lineRule="auto"/>
              <w:jc w:val="center"/>
              <w:rPr>
                <w:rFonts w:ascii="Arial Narrow" w:eastAsiaTheme="minorHAnsi" w:hAnsi="Arial Narrow" w:cs="ArialNarrow-Bold"/>
                <w:b/>
                <w:bCs/>
                <w:szCs w:val="22"/>
                <w:lang w:val="en-IN"/>
              </w:rPr>
            </w:pPr>
            <w:r>
              <w:rPr>
                <w:rFonts w:ascii="Arial Narrow" w:eastAsiaTheme="minorHAnsi" w:hAnsi="Arial Narrow" w:cs="ArialNarrow-Bold"/>
                <w:b/>
                <w:bCs/>
                <w:szCs w:val="22"/>
                <w:lang w:val="en-IN"/>
              </w:rPr>
              <w:t>Scale of Pay</w:t>
            </w:r>
          </w:p>
          <w:p w14:paraId="327E20F8" w14:textId="68DBA59D" w:rsidR="00107A09" w:rsidRDefault="00107A09" w:rsidP="00107A09">
            <w:pPr>
              <w:spacing w:after="0" w:line="240" w:lineRule="auto"/>
              <w:jc w:val="center"/>
              <w:rPr>
                <w:rFonts w:ascii="Arial Narrow" w:eastAsiaTheme="minorHAnsi" w:hAnsi="Arial Narrow" w:cs="ArialNarrow-Bold"/>
                <w:b/>
                <w:bCs/>
                <w:szCs w:val="22"/>
                <w:lang w:val="en-IN"/>
              </w:rPr>
            </w:pPr>
            <w:r>
              <w:rPr>
                <w:rFonts w:ascii="Arial Narrow" w:eastAsiaTheme="minorHAnsi" w:hAnsi="Arial Narrow" w:cs="ArialNarrow-Bold"/>
                <w:b/>
                <w:bCs/>
                <w:szCs w:val="22"/>
                <w:lang w:val="en-IN"/>
              </w:rPr>
              <w:t>(lower grade)</w:t>
            </w:r>
          </w:p>
        </w:tc>
      </w:tr>
      <w:tr w:rsidR="00107A09" w:rsidRPr="00107A09" w14:paraId="7FF52761" w14:textId="2BC3977F" w:rsidTr="00224459">
        <w:trPr>
          <w:trHeight w:val="272"/>
          <w:jc w:val="center"/>
        </w:trPr>
        <w:tc>
          <w:tcPr>
            <w:tcW w:w="3256" w:type="dxa"/>
          </w:tcPr>
          <w:p w14:paraId="5B0D1630" w14:textId="309BEB30" w:rsidR="00107A09" w:rsidRPr="00107A09" w:rsidRDefault="00107A09" w:rsidP="00FF7C2B">
            <w:pPr>
              <w:spacing w:after="0"/>
              <w:jc w:val="both"/>
              <w:rPr>
                <w:rFonts w:ascii="Arial Narrow" w:eastAsiaTheme="minorHAnsi" w:hAnsi="Arial Narrow" w:cs="ArialNarrow"/>
                <w:szCs w:val="22"/>
                <w:lang w:val="en-IN"/>
              </w:rPr>
            </w:pPr>
            <w:r w:rsidRPr="00107A09">
              <w:rPr>
                <w:rFonts w:ascii="Arial Narrow" w:eastAsiaTheme="minorHAnsi" w:hAnsi="Arial Narrow" w:cs="ArialNarrow"/>
                <w:szCs w:val="22"/>
                <w:lang w:val="en-IN"/>
              </w:rPr>
              <w:t>Senior Manager</w:t>
            </w:r>
            <w:r w:rsidR="00224459">
              <w:rPr>
                <w:rFonts w:ascii="Arial Narrow" w:eastAsiaTheme="minorHAnsi" w:hAnsi="Arial Narrow" w:cs="ArialNarrow"/>
                <w:szCs w:val="22"/>
                <w:lang w:val="en-IN"/>
              </w:rPr>
              <w:t xml:space="preserve">/ </w:t>
            </w:r>
            <w:r w:rsidR="00224459" w:rsidRPr="00540A69">
              <w:rPr>
                <w:rFonts w:ascii="Arial Narrow" w:hAnsi="Arial Narrow" w:cs="Arial"/>
                <w:szCs w:val="22"/>
              </w:rPr>
              <w:t>Rs 70000-200000</w:t>
            </w:r>
            <w:r w:rsidR="00224459">
              <w:rPr>
                <w:rFonts w:ascii="Arial Narrow" w:hAnsi="Arial Narrow" w:cs="Arial"/>
                <w:szCs w:val="22"/>
              </w:rPr>
              <w:t>/-</w:t>
            </w:r>
          </w:p>
        </w:tc>
        <w:tc>
          <w:tcPr>
            <w:tcW w:w="1263" w:type="dxa"/>
          </w:tcPr>
          <w:p w14:paraId="201926E0" w14:textId="7028AFE0" w:rsidR="00107A09" w:rsidRPr="00107A09" w:rsidRDefault="00107A09"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47</w:t>
            </w:r>
          </w:p>
        </w:tc>
        <w:tc>
          <w:tcPr>
            <w:tcW w:w="1997" w:type="dxa"/>
          </w:tcPr>
          <w:p w14:paraId="254FE473" w14:textId="4F40AE54" w:rsidR="00107A09" w:rsidRPr="00107A09" w:rsidRDefault="00107A09"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09</w:t>
            </w:r>
          </w:p>
        </w:tc>
        <w:tc>
          <w:tcPr>
            <w:tcW w:w="2501" w:type="dxa"/>
          </w:tcPr>
          <w:p w14:paraId="0997AEF8" w14:textId="6A1DF9FA" w:rsidR="00107A09" w:rsidRPr="00107A09" w:rsidRDefault="00224459" w:rsidP="00FF7C2B">
            <w:pPr>
              <w:spacing w:after="0"/>
              <w:jc w:val="center"/>
              <w:rPr>
                <w:rFonts w:ascii="Arial Narrow" w:eastAsiaTheme="minorHAnsi" w:hAnsi="Arial Narrow" w:cs="ArialNarrow"/>
                <w:szCs w:val="22"/>
                <w:lang w:val="en-IN"/>
              </w:rPr>
            </w:pPr>
            <w:r w:rsidRPr="00540A69">
              <w:rPr>
                <w:rFonts w:ascii="Arial Narrow" w:hAnsi="Arial Narrow" w:cs="Arial"/>
                <w:szCs w:val="22"/>
              </w:rPr>
              <w:t xml:space="preserve">Rs </w:t>
            </w:r>
            <w:r>
              <w:rPr>
                <w:rFonts w:ascii="Arial Narrow" w:hAnsi="Arial Narrow" w:cs="Arial"/>
                <w:szCs w:val="22"/>
              </w:rPr>
              <w:t>6</w:t>
            </w:r>
            <w:r w:rsidRPr="00540A69">
              <w:rPr>
                <w:rFonts w:ascii="Arial Narrow" w:hAnsi="Arial Narrow" w:cs="Arial"/>
                <w:szCs w:val="22"/>
              </w:rPr>
              <w:t>0000-</w:t>
            </w:r>
            <w:r>
              <w:rPr>
                <w:rFonts w:ascii="Arial Narrow" w:hAnsi="Arial Narrow" w:cs="Arial"/>
                <w:szCs w:val="22"/>
              </w:rPr>
              <w:t>18</w:t>
            </w:r>
            <w:r w:rsidRPr="00540A69">
              <w:rPr>
                <w:rFonts w:ascii="Arial Narrow" w:hAnsi="Arial Narrow" w:cs="Arial"/>
                <w:szCs w:val="22"/>
              </w:rPr>
              <w:t>0000</w:t>
            </w:r>
            <w:r>
              <w:rPr>
                <w:rFonts w:ascii="Arial Narrow" w:hAnsi="Arial Narrow" w:cs="Arial"/>
                <w:szCs w:val="22"/>
              </w:rPr>
              <w:t>/-</w:t>
            </w:r>
          </w:p>
        </w:tc>
      </w:tr>
      <w:tr w:rsidR="00107A09" w:rsidRPr="00107A09" w14:paraId="160CC17E" w14:textId="1B200CAE" w:rsidTr="00224459">
        <w:trPr>
          <w:trHeight w:val="272"/>
          <w:jc w:val="center"/>
        </w:trPr>
        <w:tc>
          <w:tcPr>
            <w:tcW w:w="3256" w:type="dxa"/>
          </w:tcPr>
          <w:p w14:paraId="7AF4A36E" w14:textId="00D93A23" w:rsidR="00107A09" w:rsidRPr="00107A09" w:rsidRDefault="00107A09" w:rsidP="00FF7C2B">
            <w:pPr>
              <w:spacing w:after="0"/>
              <w:jc w:val="both"/>
              <w:rPr>
                <w:rFonts w:ascii="Arial Narrow" w:eastAsiaTheme="minorHAnsi" w:hAnsi="Arial Narrow" w:cs="ArialNarrow"/>
                <w:szCs w:val="22"/>
                <w:lang w:val="en-IN"/>
              </w:rPr>
            </w:pPr>
            <w:r w:rsidRPr="00107A09">
              <w:rPr>
                <w:rFonts w:ascii="Arial Narrow" w:eastAsiaTheme="minorHAnsi" w:hAnsi="Arial Narrow" w:cs="ArialNarrow"/>
                <w:szCs w:val="22"/>
                <w:lang w:val="en-IN"/>
              </w:rPr>
              <w:t>Deputy Manager</w:t>
            </w:r>
            <w:r w:rsidR="00224459">
              <w:rPr>
                <w:rFonts w:ascii="Arial Narrow" w:eastAsiaTheme="minorHAnsi" w:hAnsi="Arial Narrow" w:cs="ArialNarrow"/>
                <w:szCs w:val="22"/>
                <w:lang w:val="en-IN"/>
              </w:rPr>
              <w:t xml:space="preserve">/ </w:t>
            </w:r>
            <w:r w:rsidR="00224459" w:rsidRPr="00540A69">
              <w:rPr>
                <w:rFonts w:ascii="Arial Narrow" w:hAnsi="Arial Narrow" w:cs="Arial"/>
                <w:szCs w:val="22"/>
              </w:rPr>
              <w:t>Rs 50000-160000</w:t>
            </w:r>
            <w:r w:rsidR="00224459">
              <w:rPr>
                <w:rFonts w:ascii="Arial Narrow" w:hAnsi="Arial Narrow" w:cs="Arial"/>
                <w:szCs w:val="22"/>
              </w:rPr>
              <w:t>/-</w:t>
            </w:r>
          </w:p>
        </w:tc>
        <w:tc>
          <w:tcPr>
            <w:tcW w:w="1263" w:type="dxa"/>
          </w:tcPr>
          <w:p w14:paraId="162EA215" w14:textId="0C81CD11" w:rsidR="00107A09" w:rsidRPr="00107A09" w:rsidRDefault="00107A09"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40</w:t>
            </w:r>
          </w:p>
        </w:tc>
        <w:tc>
          <w:tcPr>
            <w:tcW w:w="1997" w:type="dxa"/>
          </w:tcPr>
          <w:p w14:paraId="4CB1A16D" w14:textId="04B2B432" w:rsidR="00107A09" w:rsidRPr="00107A09" w:rsidRDefault="00107A09" w:rsidP="00FF7C2B">
            <w:pPr>
              <w:spacing w:after="0"/>
              <w:jc w:val="center"/>
              <w:rPr>
                <w:rFonts w:ascii="Arial Narrow" w:eastAsiaTheme="minorHAnsi" w:hAnsi="Arial Narrow" w:cs="ArialNarrow"/>
                <w:szCs w:val="22"/>
                <w:lang w:val="en-IN"/>
              </w:rPr>
            </w:pPr>
            <w:r w:rsidRPr="00107A09">
              <w:rPr>
                <w:rFonts w:ascii="Arial Narrow" w:eastAsiaTheme="minorHAnsi" w:hAnsi="Arial Narrow" w:cs="ArialNarrow"/>
                <w:szCs w:val="22"/>
                <w:lang w:val="en-IN"/>
              </w:rPr>
              <w:t>03</w:t>
            </w:r>
          </w:p>
        </w:tc>
        <w:tc>
          <w:tcPr>
            <w:tcW w:w="2501" w:type="dxa"/>
          </w:tcPr>
          <w:p w14:paraId="3793259C" w14:textId="76781301" w:rsidR="00107A09" w:rsidRPr="00107A09" w:rsidRDefault="00224459" w:rsidP="00FF7C2B">
            <w:pPr>
              <w:spacing w:after="0"/>
              <w:jc w:val="center"/>
              <w:rPr>
                <w:rFonts w:ascii="Arial Narrow" w:eastAsiaTheme="minorHAnsi" w:hAnsi="Arial Narrow" w:cs="ArialNarrow"/>
                <w:szCs w:val="22"/>
                <w:lang w:val="en-IN"/>
              </w:rPr>
            </w:pPr>
            <w:r w:rsidRPr="00540A69">
              <w:rPr>
                <w:rFonts w:ascii="Arial Narrow" w:hAnsi="Arial Narrow" w:cs="Arial"/>
                <w:szCs w:val="22"/>
              </w:rPr>
              <w:t xml:space="preserve">Rs </w:t>
            </w:r>
            <w:r>
              <w:rPr>
                <w:rFonts w:ascii="Arial Narrow" w:hAnsi="Arial Narrow" w:cs="Arial"/>
                <w:szCs w:val="22"/>
              </w:rPr>
              <w:t>4</w:t>
            </w:r>
            <w:r w:rsidRPr="00540A69">
              <w:rPr>
                <w:rFonts w:ascii="Arial Narrow" w:hAnsi="Arial Narrow" w:cs="Arial"/>
                <w:szCs w:val="22"/>
              </w:rPr>
              <w:t>0000-1</w:t>
            </w:r>
            <w:r>
              <w:rPr>
                <w:rFonts w:ascii="Arial Narrow" w:hAnsi="Arial Narrow" w:cs="Arial"/>
                <w:szCs w:val="22"/>
              </w:rPr>
              <w:t>4</w:t>
            </w:r>
            <w:r w:rsidRPr="00540A69">
              <w:rPr>
                <w:rFonts w:ascii="Arial Narrow" w:hAnsi="Arial Narrow" w:cs="Arial"/>
                <w:szCs w:val="22"/>
              </w:rPr>
              <w:t>0000</w:t>
            </w:r>
          </w:p>
        </w:tc>
      </w:tr>
    </w:tbl>
    <w:p w14:paraId="3A76BD41" w14:textId="77777777" w:rsidR="00C65016" w:rsidRDefault="00C65016" w:rsidP="00C65016">
      <w:pPr>
        <w:pStyle w:val="Default"/>
      </w:pPr>
    </w:p>
    <w:p w14:paraId="78472F97" w14:textId="1D18BCCF" w:rsidR="00C65016" w:rsidRDefault="00C65016" w:rsidP="00C65016">
      <w:pPr>
        <w:pStyle w:val="Default"/>
        <w:numPr>
          <w:ilvl w:val="0"/>
          <w:numId w:val="24"/>
        </w:numPr>
        <w:jc w:val="both"/>
        <w:rPr>
          <w:sz w:val="23"/>
          <w:szCs w:val="23"/>
        </w:rPr>
      </w:pPr>
      <w:r>
        <w:rPr>
          <w:sz w:val="23"/>
          <w:szCs w:val="23"/>
        </w:rPr>
        <w:t xml:space="preserve">Experience shall be reckoned only from the date after the date of obtaining the basic qualification prescribed for the post. For this purpose, the relevant date shall be the date of publication of the result of the said prescribed basic qualification. </w:t>
      </w:r>
    </w:p>
    <w:p w14:paraId="59101801" w14:textId="77777777" w:rsidR="00303186" w:rsidRPr="00303186" w:rsidRDefault="00303186" w:rsidP="00303186">
      <w:pPr>
        <w:pStyle w:val="Default"/>
        <w:ind w:left="1080"/>
        <w:jc w:val="both"/>
        <w:rPr>
          <w:sz w:val="12"/>
          <w:szCs w:val="12"/>
        </w:rPr>
      </w:pPr>
    </w:p>
    <w:p w14:paraId="4F04BAA1" w14:textId="5975D127" w:rsidR="00C65016" w:rsidRDefault="00C65016" w:rsidP="00C65016">
      <w:pPr>
        <w:pStyle w:val="Default"/>
        <w:numPr>
          <w:ilvl w:val="0"/>
          <w:numId w:val="24"/>
        </w:numPr>
        <w:jc w:val="both"/>
        <w:rPr>
          <w:sz w:val="23"/>
          <w:szCs w:val="23"/>
        </w:rPr>
      </w:pPr>
      <w:r>
        <w:rPr>
          <w:sz w:val="23"/>
          <w:szCs w:val="23"/>
        </w:rPr>
        <w:t xml:space="preserve">Experience shall be considered provided the same is in relevant field. </w:t>
      </w:r>
    </w:p>
    <w:p w14:paraId="17E5A980" w14:textId="77777777" w:rsidR="00303186" w:rsidRPr="00303186" w:rsidRDefault="00303186" w:rsidP="00303186">
      <w:pPr>
        <w:pStyle w:val="Default"/>
        <w:jc w:val="both"/>
        <w:rPr>
          <w:sz w:val="12"/>
          <w:szCs w:val="12"/>
        </w:rPr>
      </w:pPr>
    </w:p>
    <w:p w14:paraId="40D7B945" w14:textId="4CF05DBA" w:rsidR="00C65016" w:rsidRDefault="00C65016" w:rsidP="00C65016">
      <w:pPr>
        <w:pStyle w:val="Default"/>
        <w:numPr>
          <w:ilvl w:val="0"/>
          <w:numId w:val="24"/>
        </w:numPr>
        <w:jc w:val="both"/>
        <w:rPr>
          <w:sz w:val="23"/>
          <w:szCs w:val="23"/>
        </w:rPr>
      </w:pPr>
      <w:r>
        <w:rPr>
          <w:sz w:val="23"/>
          <w:szCs w:val="23"/>
        </w:rPr>
        <w:t xml:space="preserve">Teaching experience as a faculty member or research experience as part of a research curriculum (Research Fellowship, etc.) shall not be considered experience for the purpose. </w:t>
      </w:r>
    </w:p>
    <w:p w14:paraId="3C488B40" w14:textId="77777777" w:rsidR="00661F74" w:rsidRPr="00661F74" w:rsidRDefault="00661F74" w:rsidP="00661F74">
      <w:pPr>
        <w:pStyle w:val="Default"/>
        <w:jc w:val="both"/>
        <w:rPr>
          <w:sz w:val="12"/>
          <w:szCs w:val="12"/>
        </w:rPr>
      </w:pPr>
    </w:p>
    <w:p w14:paraId="67D1527F" w14:textId="46904803" w:rsidR="005F5084" w:rsidRDefault="005F5084" w:rsidP="005F5084">
      <w:pPr>
        <w:pStyle w:val="Default"/>
        <w:numPr>
          <w:ilvl w:val="0"/>
          <w:numId w:val="24"/>
        </w:numPr>
        <w:jc w:val="both"/>
        <w:rPr>
          <w:sz w:val="16"/>
          <w:szCs w:val="16"/>
        </w:rPr>
      </w:pPr>
      <w:r>
        <w:rPr>
          <w:sz w:val="23"/>
          <w:szCs w:val="23"/>
        </w:rPr>
        <w:t>Applicants from PSU / Government organizations should have completed at least two years’ service in the next below grade on the date of reckoning</w:t>
      </w:r>
    </w:p>
    <w:p w14:paraId="675FEFC2" w14:textId="77777777" w:rsidR="00C65016" w:rsidRPr="00661F74" w:rsidRDefault="00C65016" w:rsidP="00661F74">
      <w:pPr>
        <w:pStyle w:val="Default"/>
        <w:ind w:left="1080"/>
        <w:jc w:val="both"/>
        <w:rPr>
          <w:sz w:val="23"/>
          <w:szCs w:val="23"/>
        </w:rPr>
      </w:pPr>
    </w:p>
    <w:p w14:paraId="021C8102" w14:textId="5F572088" w:rsidR="002F702E" w:rsidRDefault="00662B24" w:rsidP="00662B24">
      <w:pPr>
        <w:pStyle w:val="ListParagraph"/>
        <w:numPr>
          <w:ilvl w:val="0"/>
          <w:numId w:val="1"/>
        </w:numPr>
        <w:spacing w:after="120"/>
        <w:ind w:left="360"/>
        <w:contextualSpacing w:val="0"/>
        <w:jc w:val="both"/>
        <w:rPr>
          <w:rFonts w:ascii="Arial" w:hAnsi="Arial" w:cs="Arial"/>
          <w:b/>
          <w:bCs/>
          <w:szCs w:val="22"/>
        </w:rPr>
      </w:pPr>
      <w:r w:rsidRPr="00662B24">
        <w:rPr>
          <w:rFonts w:ascii="Arial" w:hAnsi="Arial" w:cs="Arial"/>
          <w:b/>
          <w:bCs/>
          <w:szCs w:val="22"/>
        </w:rPr>
        <w:t>Selection Process</w:t>
      </w:r>
    </w:p>
    <w:p w14:paraId="77793D70" w14:textId="076756D4" w:rsidR="00FF7C2B" w:rsidRPr="00FF7C2B" w:rsidRDefault="00FF7C2B" w:rsidP="00FF7C2B">
      <w:pPr>
        <w:spacing w:after="120"/>
        <w:ind w:left="720" w:hanging="720"/>
        <w:jc w:val="both"/>
        <w:rPr>
          <w:rFonts w:ascii="Arial" w:hAnsi="Arial" w:cs="Arial"/>
          <w:szCs w:val="22"/>
        </w:rPr>
      </w:pPr>
      <w:r w:rsidRPr="00FF7C2B">
        <w:rPr>
          <w:rFonts w:ascii="Arial" w:hAnsi="Arial" w:cs="Arial"/>
          <w:szCs w:val="22"/>
        </w:rPr>
        <w:t>a)</w:t>
      </w:r>
      <w:r w:rsidRPr="00FF7C2B">
        <w:rPr>
          <w:rFonts w:ascii="Arial" w:hAnsi="Arial" w:cs="Arial"/>
          <w:szCs w:val="22"/>
        </w:rPr>
        <w:tab/>
        <w:t>The selection process to the post of GET/MT will be a two-step process with the weightage assigned to each step is as under.</w:t>
      </w:r>
    </w:p>
    <w:tbl>
      <w:tblPr>
        <w:tblStyle w:val="TableGrid"/>
        <w:tblW w:w="0" w:type="auto"/>
        <w:jc w:val="center"/>
        <w:tblLook w:val="04A0" w:firstRow="1" w:lastRow="0" w:firstColumn="1" w:lastColumn="0" w:noHBand="0" w:noVBand="1"/>
      </w:tblPr>
      <w:tblGrid>
        <w:gridCol w:w="3256"/>
        <w:gridCol w:w="2268"/>
      </w:tblGrid>
      <w:tr w:rsidR="00FF7C2B" w14:paraId="0307AFD8" w14:textId="77777777" w:rsidTr="00FF7C2B">
        <w:trPr>
          <w:trHeight w:val="279"/>
          <w:jc w:val="center"/>
        </w:trPr>
        <w:tc>
          <w:tcPr>
            <w:tcW w:w="3256" w:type="dxa"/>
          </w:tcPr>
          <w:p w14:paraId="0136E648" w14:textId="77777777" w:rsidR="00FF7C2B" w:rsidRPr="00914572" w:rsidRDefault="00FF7C2B" w:rsidP="00FF7C2B">
            <w:pPr>
              <w:pStyle w:val="ListParagraph"/>
              <w:spacing w:after="0"/>
              <w:ind w:left="0"/>
              <w:contextualSpacing w:val="0"/>
              <w:jc w:val="center"/>
              <w:rPr>
                <w:rFonts w:ascii="Arial" w:hAnsi="Arial" w:cs="Arial"/>
                <w:b/>
                <w:bCs/>
                <w:szCs w:val="22"/>
              </w:rPr>
            </w:pPr>
            <w:r w:rsidRPr="00914572">
              <w:rPr>
                <w:rFonts w:ascii="Arial" w:hAnsi="Arial" w:cs="Arial"/>
                <w:b/>
                <w:bCs/>
                <w:szCs w:val="22"/>
              </w:rPr>
              <w:t>Step</w:t>
            </w:r>
            <w:r>
              <w:rPr>
                <w:rFonts w:ascii="Arial" w:hAnsi="Arial" w:cs="Arial"/>
                <w:b/>
                <w:bCs/>
                <w:szCs w:val="22"/>
              </w:rPr>
              <w:t>s</w:t>
            </w:r>
          </w:p>
        </w:tc>
        <w:tc>
          <w:tcPr>
            <w:tcW w:w="2268" w:type="dxa"/>
          </w:tcPr>
          <w:p w14:paraId="322CFD8C" w14:textId="77777777" w:rsidR="00FF7C2B" w:rsidRPr="00914572" w:rsidRDefault="00FF7C2B" w:rsidP="00FF7C2B">
            <w:pPr>
              <w:pStyle w:val="ListParagraph"/>
              <w:spacing w:after="0"/>
              <w:ind w:left="0"/>
              <w:contextualSpacing w:val="0"/>
              <w:jc w:val="center"/>
              <w:rPr>
                <w:rFonts w:ascii="Arial" w:hAnsi="Arial" w:cs="Arial"/>
                <w:b/>
                <w:bCs/>
                <w:szCs w:val="22"/>
              </w:rPr>
            </w:pPr>
            <w:r w:rsidRPr="00914572">
              <w:rPr>
                <w:rFonts w:ascii="Arial" w:hAnsi="Arial" w:cs="Arial"/>
                <w:b/>
                <w:bCs/>
                <w:szCs w:val="22"/>
              </w:rPr>
              <w:t>Weightage in %</w:t>
            </w:r>
          </w:p>
        </w:tc>
      </w:tr>
      <w:tr w:rsidR="00FF7C2B" w14:paraId="6D2367C4" w14:textId="77777777" w:rsidTr="00FF7C2B">
        <w:trPr>
          <w:trHeight w:val="396"/>
          <w:jc w:val="center"/>
        </w:trPr>
        <w:tc>
          <w:tcPr>
            <w:tcW w:w="3256" w:type="dxa"/>
          </w:tcPr>
          <w:p w14:paraId="58F19120" w14:textId="77777777" w:rsidR="00FF7C2B" w:rsidRPr="005B4B96" w:rsidRDefault="00FF7C2B" w:rsidP="00FF7C2B">
            <w:pPr>
              <w:spacing w:after="120"/>
              <w:jc w:val="both"/>
              <w:rPr>
                <w:rFonts w:ascii="Arial" w:hAnsi="Arial" w:cs="Arial"/>
                <w:szCs w:val="22"/>
              </w:rPr>
            </w:pPr>
            <w:r w:rsidRPr="005B4B96">
              <w:rPr>
                <w:rFonts w:ascii="Arial" w:hAnsi="Arial" w:cs="Arial"/>
                <w:szCs w:val="22"/>
              </w:rPr>
              <w:t>Computer Based Online Test</w:t>
            </w:r>
          </w:p>
        </w:tc>
        <w:tc>
          <w:tcPr>
            <w:tcW w:w="2268" w:type="dxa"/>
          </w:tcPr>
          <w:p w14:paraId="46595BCB" w14:textId="77777777" w:rsidR="00FF7C2B" w:rsidRDefault="00FF7C2B" w:rsidP="00FF7C2B">
            <w:pPr>
              <w:pStyle w:val="ListParagraph"/>
              <w:spacing w:after="120"/>
              <w:ind w:left="0"/>
              <w:contextualSpacing w:val="0"/>
              <w:jc w:val="center"/>
              <w:rPr>
                <w:rFonts w:ascii="Arial" w:hAnsi="Arial" w:cs="Arial"/>
                <w:szCs w:val="22"/>
              </w:rPr>
            </w:pPr>
            <w:r>
              <w:rPr>
                <w:rFonts w:ascii="Arial" w:hAnsi="Arial" w:cs="Arial"/>
                <w:szCs w:val="22"/>
              </w:rPr>
              <w:t>70%</w:t>
            </w:r>
          </w:p>
        </w:tc>
      </w:tr>
      <w:tr w:rsidR="00FF7C2B" w14:paraId="1DEB062F" w14:textId="77777777" w:rsidTr="00FF7C2B">
        <w:trPr>
          <w:trHeight w:val="323"/>
          <w:jc w:val="center"/>
        </w:trPr>
        <w:tc>
          <w:tcPr>
            <w:tcW w:w="3256" w:type="dxa"/>
          </w:tcPr>
          <w:p w14:paraId="0250AF10" w14:textId="77777777" w:rsidR="00FF7C2B" w:rsidRPr="005B4B96" w:rsidRDefault="00FF7C2B" w:rsidP="00FF7C2B">
            <w:pPr>
              <w:spacing w:after="120"/>
              <w:jc w:val="both"/>
              <w:rPr>
                <w:rFonts w:ascii="Arial" w:hAnsi="Arial" w:cs="Arial"/>
                <w:szCs w:val="22"/>
              </w:rPr>
            </w:pPr>
            <w:r w:rsidRPr="005B4B96">
              <w:rPr>
                <w:rFonts w:ascii="Arial" w:hAnsi="Arial" w:cs="Arial"/>
                <w:szCs w:val="22"/>
              </w:rPr>
              <w:t>Personal Interview</w:t>
            </w:r>
          </w:p>
        </w:tc>
        <w:tc>
          <w:tcPr>
            <w:tcW w:w="2268" w:type="dxa"/>
          </w:tcPr>
          <w:p w14:paraId="6C5898CE" w14:textId="77777777" w:rsidR="00FF7C2B" w:rsidRDefault="00FF7C2B" w:rsidP="00FF7C2B">
            <w:pPr>
              <w:pStyle w:val="ListParagraph"/>
              <w:spacing w:after="120"/>
              <w:ind w:left="0"/>
              <w:contextualSpacing w:val="0"/>
              <w:jc w:val="center"/>
              <w:rPr>
                <w:rFonts w:ascii="Arial" w:hAnsi="Arial" w:cs="Arial"/>
                <w:szCs w:val="22"/>
              </w:rPr>
            </w:pPr>
            <w:r>
              <w:rPr>
                <w:rFonts w:ascii="Arial" w:hAnsi="Arial" w:cs="Arial"/>
                <w:szCs w:val="22"/>
              </w:rPr>
              <w:t>30%</w:t>
            </w:r>
          </w:p>
        </w:tc>
      </w:tr>
    </w:tbl>
    <w:p w14:paraId="5C59007B" w14:textId="77777777" w:rsidR="00FF7C2B" w:rsidRPr="00FF7C2B" w:rsidRDefault="00FF7C2B" w:rsidP="00FF7C2B">
      <w:pPr>
        <w:pStyle w:val="ListParagraph"/>
        <w:spacing w:after="120"/>
        <w:ind w:left="1800"/>
        <w:jc w:val="both"/>
        <w:rPr>
          <w:rFonts w:ascii="Arial" w:hAnsi="Arial" w:cs="Arial"/>
          <w:szCs w:val="22"/>
        </w:rPr>
      </w:pPr>
    </w:p>
    <w:p w14:paraId="5D744C7E" w14:textId="77777777" w:rsidR="00FF7C2B" w:rsidRPr="00FF7C2B" w:rsidRDefault="00FF7C2B" w:rsidP="00FF7C2B">
      <w:pPr>
        <w:spacing w:after="120"/>
        <w:ind w:left="720" w:hanging="720"/>
        <w:jc w:val="both"/>
        <w:rPr>
          <w:rFonts w:ascii="Arial" w:hAnsi="Arial" w:cs="Arial"/>
          <w:szCs w:val="22"/>
        </w:rPr>
      </w:pPr>
      <w:r w:rsidRPr="00FF7C2B">
        <w:rPr>
          <w:rFonts w:ascii="Arial" w:hAnsi="Arial" w:cs="Arial"/>
          <w:szCs w:val="22"/>
        </w:rPr>
        <w:t>b)</w:t>
      </w:r>
      <w:r w:rsidRPr="00FF7C2B">
        <w:rPr>
          <w:rFonts w:ascii="Arial" w:hAnsi="Arial" w:cs="Arial"/>
          <w:szCs w:val="22"/>
        </w:rPr>
        <w:tab/>
        <w:t>The selection process to the post of Senior Manager/ Deputy Manager will be a two-step process with the weightage assigned to each step is as under.</w:t>
      </w:r>
    </w:p>
    <w:tbl>
      <w:tblPr>
        <w:tblStyle w:val="TableGrid"/>
        <w:tblW w:w="0" w:type="auto"/>
        <w:jc w:val="center"/>
        <w:tblLook w:val="04A0" w:firstRow="1" w:lastRow="0" w:firstColumn="1" w:lastColumn="0" w:noHBand="0" w:noVBand="1"/>
      </w:tblPr>
      <w:tblGrid>
        <w:gridCol w:w="3256"/>
        <w:gridCol w:w="2268"/>
      </w:tblGrid>
      <w:tr w:rsidR="00FF7C2B" w14:paraId="3F59F0F7" w14:textId="77777777" w:rsidTr="00FF7C2B">
        <w:trPr>
          <w:trHeight w:val="279"/>
          <w:jc w:val="center"/>
        </w:trPr>
        <w:tc>
          <w:tcPr>
            <w:tcW w:w="3256" w:type="dxa"/>
          </w:tcPr>
          <w:p w14:paraId="51A7677F" w14:textId="77777777" w:rsidR="00FF7C2B" w:rsidRPr="00914572" w:rsidRDefault="00FF7C2B" w:rsidP="00FF7C2B">
            <w:pPr>
              <w:pStyle w:val="ListParagraph"/>
              <w:spacing w:after="0"/>
              <w:ind w:left="0"/>
              <w:contextualSpacing w:val="0"/>
              <w:jc w:val="center"/>
              <w:rPr>
                <w:rFonts w:ascii="Arial" w:hAnsi="Arial" w:cs="Arial"/>
                <w:b/>
                <w:bCs/>
                <w:szCs w:val="22"/>
              </w:rPr>
            </w:pPr>
            <w:r w:rsidRPr="00914572">
              <w:rPr>
                <w:rFonts w:ascii="Arial" w:hAnsi="Arial" w:cs="Arial"/>
                <w:b/>
                <w:bCs/>
                <w:szCs w:val="22"/>
              </w:rPr>
              <w:t>Step</w:t>
            </w:r>
            <w:r>
              <w:rPr>
                <w:rFonts w:ascii="Arial" w:hAnsi="Arial" w:cs="Arial"/>
                <w:b/>
                <w:bCs/>
                <w:szCs w:val="22"/>
              </w:rPr>
              <w:t>s</w:t>
            </w:r>
          </w:p>
        </w:tc>
        <w:tc>
          <w:tcPr>
            <w:tcW w:w="2268" w:type="dxa"/>
          </w:tcPr>
          <w:p w14:paraId="1E3A584B" w14:textId="77777777" w:rsidR="00FF7C2B" w:rsidRPr="00914572" w:rsidRDefault="00FF7C2B" w:rsidP="00FF7C2B">
            <w:pPr>
              <w:pStyle w:val="ListParagraph"/>
              <w:spacing w:after="0"/>
              <w:ind w:left="0"/>
              <w:contextualSpacing w:val="0"/>
              <w:jc w:val="center"/>
              <w:rPr>
                <w:rFonts w:ascii="Arial" w:hAnsi="Arial" w:cs="Arial"/>
                <w:b/>
                <w:bCs/>
                <w:szCs w:val="22"/>
              </w:rPr>
            </w:pPr>
            <w:r w:rsidRPr="00914572">
              <w:rPr>
                <w:rFonts w:ascii="Arial" w:hAnsi="Arial" w:cs="Arial"/>
                <w:b/>
                <w:bCs/>
                <w:szCs w:val="22"/>
              </w:rPr>
              <w:t>Weightage in %</w:t>
            </w:r>
          </w:p>
        </w:tc>
      </w:tr>
      <w:tr w:rsidR="00FF7C2B" w14:paraId="3804C598" w14:textId="77777777" w:rsidTr="00FF7C2B">
        <w:trPr>
          <w:trHeight w:val="396"/>
          <w:jc w:val="center"/>
        </w:trPr>
        <w:tc>
          <w:tcPr>
            <w:tcW w:w="3256" w:type="dxa"/>
          </w:tcPr>
          <w:p w14:paraId="787E04A6" w14:textId="77777777" w:rsidR="00FF7C2B" w:rsidRPr="005B4B96" w:rsidRDefault="00FF7C2B" w:rsidP="00FF7C2B">
            <w:pPr>
              <w:spacing w:after="120"/>
              <w:jc w:val="both"/>
              <w:rPr>
                <w:rFonts w:ascii="Arial" w:hAnsi="Arial" w:cs="Arial"/>
                <w:szCs w:val="22"/>
              </w:rPr>
            </w:pPr>
            <w:r w:rsidRPr="005B4B96">
              <w:rPr>
                <w:rFonts w:ascii="Arial" w:hAnsi="Arial" w:cs="Arial"/>
                <w:szCs w:val="22"/>
              </w:rPr>
              <w:t>Computer Based Online Test</w:t>
            </w:r>
          </w:p>
        </w:tc>
        <w:tc>
          <w:tcPr>
            <w:tcW w:w="2268" w:type="dxa"/>
          </w:tcPr>
          <w:p w14:paraId="15855B1B" w14:textId="77777777" w:rsidR="00FF7C2B" w:rsidRDefault="00FF7C2B" w:rsidP="00FF7C2B">
            <w:pPr>
              <w:pStyle w:val="ListParagraph"/>
              <w:spacing w:after="120"/>
              <w:ind w:left="0"/>
              <w:contextualSpacing w:val="0"/>
              <w:jc w:val="center"/>
              <w:rPr>
                <w:rFonts w:ascii="Arial" w:hAnsi="Arial" w:cs="Arial"/>
                <w:szCs w:val="22"/>
              </w:rPr>
            </w:pPr>
            <w:r>
              <w:rPr>
                <w:rFonts w:ascii="Arial" w:hAnsi="Arial" w:cs="Arial"/>
                <w:szCs w:val="22"/>
              </w:rPr>
              <w:t>80%</w:t>
            </w:r>
          </w:p>
        </w:tc>
      </w:tr>
      <w:tr w:rsidR="00FF7C2B" w14:paraId="2304F382" w14:textId="77777777" w:rsidTr="00FF7C2B">
        <w:trPr>
          <w:trHeight w:val="323"/>
          <w:jc w:val="center"/>
        </w:trPr>
        <w:tc>
          <w:tcPr>
            <w:tcW w:w="3256" w:type="dxa"/>
          </w:tcPr>
          <w:p w14:paraId="2A1D2732" w14:textId="77777777" w:rsidR="00FF7C2B" w:rsidRPr="005B4B96" w:rsidRDefault="00FF7C2B" w:rsidP="00FF7C2B">
            <w:pPr>
              <w:spacing w:after="120"/>
              <w:jc w:val="both"/>
              <w:rPr>
                <w:rFonts w:ascii="Arial" w:hAnsi="Arial" w:cs="Arial"/>
                <w:szCs w:val="22"/>
              </w:rPr>
            </w:pPr>
            <w:r w:rsidRPr="005B4B96">
              <w:rPr>
                <w:rFonts w:ascii="Arial" w:hAnsi="Arial" w:cs="Arial"/>
                <w:szCs w:val="22"/>
              </w:rPr>
              <w:t>Personal Interview</w:t>
            </w:r>
          </w:p>
        </w:tc>
        <w:tc>
          <w:tcPr>
            <w:tcW w:w="2268" w:type="dxa"/>
          </w:tcPr>
          <w:p w14:paraId="3B756DE0" w14:textId="77777777" w:rsidR="00FF7C2B" w:rsidRDefault="00FF7C2B" w:rsidP="00FF7C2B">
            <w:pPr>
              <w:pStyle w:val="ListParagraph"/>
              <w:spacing w:after="120"/>
              <w:ind w:left="0"/>
              <w:contextualSpacing w:val="0"/>
              <w:jc w:val="center"/>
              <w:rPr>
                <w:rFonts w:ascii="Arial" w:hAnsi="Arial" w:cs="Arial"/>
                <w:szCs w:val="22"/>
              </w:rPr>
            </w:pPr>
            <w:r>
              <w:rPr>
                <w:rFonts w:ascii="Arial" w:hAnsi="Arial" w:cs="Arial"/>
                <w:szCs w:val="22"/>
              </w:rPr>
              <w:t>20%</w:t>
            </w:r>
          </w:p>
        </w:tc>
      </w:tr>
    </w:tbl>
    <w:p w14:paraId="0FFE807F" w14:textId="77777777" w:rsidR="00FF7C2B" w:rsidRPr="00FF7C2B" w:rsidRDefault="00FF7C2B" w:rsidP="00FF7C2B">
      <w:pPr>
        <w:pStyle w:val="ListParagraph"/>
        <w:spacing w:after="120"/>
        <w:ind w:left="1800"/>
        <w:jc w:val="both"/>
        <w:rPr>
          <w:rFonts w:ascii="Arial" w:hAnsi="Arial" w:cs="Arial"/>
          <w:szCs w:val="22"/>
        </w:rPr>
      </w:pPr>
    </w:p>
    <w:p w14:paraId="3B7707EB" w14:textId="3296A9ED" w:rsidR="00B6625C" w:rsidRDefault="00B6625C" w:rsidP="00B6625C">
      <w:pPr>
        <w:pStyle w:val="ListParagraph"/>
        <w:numPr>
          <w:ilvl w:val="0"/>
          <w:numId w:val="1"/>
        </w:numPr>
        <w:spacing w:after="120"/>
        <w:ind w:left="360"/>
        <w:contextualSpacing w:val="0"/>
        <w:jc w:val="both"/>
        <w:rPr>
          <w:rFonts w:ascii="Arial" w:hAnsi="Arial" w:cs="Arial"/>
          <w:b/>
          <w:bCs/>
          <w:szCs w:val="22"/>
        </w:rPr>
      </w:pPr>
      <w:r w:rsidRPr="00B6625C">
        <w:rPr>
          <w:rFonts w:ascii="Arial" w:hAnsi="Arial" w:cs="Arial"/>
          <w:b/>
          <w:bCs/>
          <w:szCs w:val="22"/>
        </w:rPr>
        <w:t>Qualifying marks</w:t>
      </w:r>
    </w:p>
    <w:p w14:paraId="5901AF61" w14:textId="00E6ECA9" w:rsidR="00B6625C" w:rsidRDefault="00B6625C" w:rsidP="00B6625C">
      <w:pPr>
        <w:pStyle w:val="ListParagraph"/>
        <w:spacing w:after="120"/>
        <w:ind w:left="360"/>
        <w:contextualSpacing w:val="0"/>
        <w:jc w:val="both"/>
        <w:rPr>
          <w:rFonts w:ascii="Arial" w:hAnsi="Arial" w:cs="Arial"/>
          <w:bCs/>
          <w:szCs w:val="22"/>
        </w:rPr>
      </w:pPr>
      <w:r w:rsidRPr="00B6625C">
        <w:rPr>
          <w:rFonts w:ascii="Arial" w:hAnsi="Arial" w:cs="Arial"/>
          <w:bCs/>
          <w:szCs w:val="22"/>
        </w:rPr>
        <w:t xml:space="preserve">The minimum qualifying marks out of aggregate marks prescribed in </w:t>
      </w:r>
      <w:r>
        <w:rPr>
          <w:rFonts w:ascii="Arial" w:hAnsi="Arial" w:cs="Arial"/>
          <w:bCs/>
          <w:szCs w:val="22"/>
        </w:rPr>
        <w:t>CBT</w:t>
      </w:r>
      <w:r w:rsidRPr="00B6625C">
        <w:rPr>
          <w:rFonts w:ascii="Arial" w:hAnsi="Arial" w:cs="Arial"/>
          <w:bCs/>
          <w:szCs w:val="22"/>
        </w:rPr>
        <w:t xml:space="preserve"> for short-listing candidates for Personal Interview shall be 30% for candidates belonging to General (Unreserved) / OBC categories and 20% for those belonging to SC / ST / PwD categories.</w:t>
      </w:r>
    </w:p>
    <w:p w14:paraId="3611BE27" w14:textId="77777777" w:rsidR="00B6625C" w:rsidRPr="00B6625C" w:rsidRDefault="00B6625C" w:rsidP="00B6625C">
      <w:pPr>
        <w:spacing w:after="120"/>
        <w:jc w:val="both"/>
        <w:rPr>
          <w:rFonts w:ascii="Arial" w:hAnsi="Arial" w:cs="Arial"/>
          <w:bCs/>
          <w:szCs w:val="22"/>
        </w:rPr>
      </w:pPr>
    </w:p>
    <w:p w14:paraId="5E822F71" w14:textId="6565DDAD" w:rsidR="00FF7C2B" w:rsidRDefault="00FF7C2B" w:rsidP="00662B24">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t>Zone of Consideration</w:t>
      </w:r>
    </w:p>
    <w:p w14:paraId="30EA118A" w14:textId="4762FB42" w:rsidR="00FF7C2B" w:rsidRDefault="00FF7C2B" w:rsidP="00FF7C2B">
      <w:pPr>
        <w:spacing w:before="120" w:after="120"/>
        <w:ind w:left="360" w:hanging="360"/>
        <w:jc w:val="both"/>
        <w:rPr>
          <w:rFonts w:ascii="Arial" w:hAnsi="Arial" w:cs="Arial"/>
          <w:szCs w:val="22"/>
        </w:rPr>
      </w:pPr>
      <w:r>
        <w:rPr>
          <w:rFonts w:ascii="Arial" w:hAnsi="Arial" w:cs="Arial"/>
          <w:szCs w:val="22"/>
        </w:rPr>
        <w:t>a)</w:t>
      </w:r>
      <w:r>
        <w:rPr>
          <w:rFonts w:ascii="Arial" w:hAnsi="Arial" w:cs="Arial"/>
          <w:szCs w:val="22"/>
        </w:rPr>
        <w:tab/>
      </w:r>
      <w:r w:rsidRPr="00FF7C2B">
        <w:rPr>
          <w:rFonts w:ascii="Arial" w:hAnsi="Arial" w:cs="Arial"/>
          <w:szCs w:val="22"/>
        </w:rPr>
        <w:t xml:space="preserve">Candidates will be called for Personal Interview in the ratio of 1:5; i.e., for each advertised vacancy, 05 candidates will be called for Personal Interview. In case there is single vacancy, then 10 candidates will be shortlisted for Personal Interview. </w:t>
      </w:r>
    </w:p>
    <w:p w14:paraId="22C21EC8" w14:textId="63F608E6" w:rsidR="00C23678" w:rsidRDefault="00C23678" w:rsidP="00C23678">
      <w:pPr>
        <w:spacing w:after="120"/>
        <w:ind w:left="360" w:hanging="360"/>
        <w:jc w:val="both"/>
        <w:rPr>
          <w:rFonts w:ascii="Arial" w:hAnsi="Arial" w:cs="Arial"/>
          <w:szCs w:val="22"/>
        </w:rPr>
      </w:pPr>
      <w:r w:rsidRPr="00C23678">
        <w:rPr>
          <w:rFonts w:ascii="Arial" w:hAnsi="Arial" w:cs="Arial"/>
          <w:szCs w:val="22"/>
        </w:rPr>
        <w:t>b)</w:t>
      </w:r>
      <w:r w:rsidRPr="00C23678">
        <w:rPr>
          <w:rFonts w:ascii="Arial" w:hAnsi="Arial" w:cs="Arial"/>
          <w:szCs w:val="22"/>
        </w:rPr>
        <w:tab/>
        <w:t>In case two or more candidates have secured same marks in same discipline and category which eventually would result in the increase of 1:5 ratio, then all such candidates will be called for Personal Interview irrespective of the above-mentioned ratio.</w:t>
      </w:r>
    </w:p>
    <w:p w14:paraId="1F477112" w14:textId="77777777" w:rsidR="00C23678" w:rsidRPr="00C23678" w:rsidRDefault="00C23678" w:rsidP="00C23678">
      <w:pPr>
        <w:spacing w:before="120" w:after="120"/>
        <w:ind w:left="360" w:hanging="360"/>
        <w:jc w:val="both"/>
        <w:rPr>
          <w:rFonts w:ascii="Arial" w:hAnsi="Arial" w:cs="Arial"/>
          <w:szCs w:val="22"/>
        </w:rPr>
      </w:pPr>
      <w:r w:rsidRPr="00C23678">
        <w:rPr>
          <w:rFonts w:ascii="Arial" w:hAnsi="Arial" w:cs="Arial"/>
          <w:szCs w:val="22"/>
        </w:rPr>
        <w:t>c)</w:t>
      </w:r>
      <w:r w:rsidRPr="00C23678">
        <w:rPr>
          <w:rFonts w:ascii="Arial" w:hAnsi="Arial" w:cs="Arial"/>
          <w:szCs w:val="22"/>
        </w:rPr>
        <w:tab/>
        <w:t>Further, in case, candidates are not available in the mentioned ratio for conducting Personal Interview, decision in respect of conducting personal interview with the less number of candidates will be taken by HCL separately.</w:t>
      </w:r>
    </w:p>
    <w:p w14:paraId="1DCFCF87" w14:textId="4BEEF49D" w:rsidR="00255703" w:rsidRPr="00255703" w:rsidRDefault="00255703" w:rsidP="00255703">
      <w:pPr>
        <w:spacing w:before="120" w:after="120"/>
        <w:ind w:left="360" w:hanging="360"/>
        <w:jc w:val="both"/>
        <w:rPr>
          <w:rFonts w:ascii="Arial" w:hAnsi="Arial" w:cs="Arial"/>
          <w:szCs w:val="22"/>
        </w:rPr>
      </w:pPr>
      <w:r w:rsidRPr="00255703">
        <w:rPr>
          <w:rFonts w:ascii="Arial" w:hAnsi="Arial" w:cs="Arial"/>
          <w:szCs w:val="22"/>
        </w:rPr>
        <w:t>d)</w:t>
      </w:r>
      <w:r>
        <w:rPr>
          <w:rFonts w:ascii="Arial" w:hAnsi="Arial" w:cs="Arial"/>
          <w:szCs w:val="22"/>
        </w:rPr>
        <w:tab/>
      </w:r>
      <w:r w:rsidRPr="00255703">
        <w:rPr>
          <w:rFonts w:ascii="Arial" w:hAnsi="Arial" w:cs="Arial"/>
          <w:szCs w:val="22"/>
        </w:rPr>
        <w:t>Tie breaking principle:</w:t>
      </w:r>
      <w:r>
        <w:rPr>
          <w:rFonts w:ascii="Arial" w:hAnsi="Arial" w:cs="Arial"/>
          <w:szCs w:val="22"/>
        </w:rPr>
        <w:t xml:space="preserve"> </w:t>
      </w:r>
      <w:r w:rsidRPr="00255703">
        <w:rPr>
          <w:rFonts w:ascii="Arial" w:hAnsi="Arial" w:cs="Arial"/>
          <w:szCs w:val="22"/>
        </w:rPr>
        <w:t>In the event of a tie in two or more than two candidates in the merit list, following criteria will be adopted for deciding position in merit list.</w:t>
      </w:r>
    </w:p>
    <w:p w14:paraId="67F18479" w14:textId="2F891DD7" w:rsidR="00B6625C" w:rsidRDefault="00B6625C" w:rsidP="00255703">
      <w:pPr>
        <w:pStyle w:val="ListParagraph"/>
        <w:numPr>
          <w:ilvl w:val="0"/>
          <w:numId w:val="8"/>
        </w:numPr>
        <w:spacing w:after="60"/>
        <w:ind w:left="1354"/>
        <w:contextualSpacing w:val="0"/>
        <w:jc w:val="both"/>
        <w:rPr>
          <w:rFonts w:ascii="Arial" w:hAnsi="Arial" w:cs="Arial"/>
          <w:szCs w:val="22"/>
        </w:rPr>
      </w:pPr>
      <w:r>
        <w:rPr>
          <w:rFonts w:ascii="Arial" w:hAnsi="Arial" w:cs="Arial"/>
          <w:szCs w:val="22"/>
        </w:rPr>
        <w:t>Marks in CBT (Higher the marks, higher the rank in the merit), if tie not broken then</w:t>
      </w:r>
    </w:p>
    <w:p w14:paraId="21AF173A" w14:textId="0336CA0A" w:rsidR="00255703" w:rsidRPr="00C17025" w:rsidRDefault="00255703" w:rsidP="00255703">
      <w:pPr>
        <w:pStyle w:val="ListParagraph"/>
        <w:numPr>
          <w:ilvl w:val="0"/>
          <w:numId w:val="8"/>
        </w:numPr>
        <w:spacing w:after="60"/>
        <w:ind w:left="1354"/>
        <w:contextualSpacing w:val="0"/>
        <w:jc w:val="both"/>
        <w:rPr>
          <w:rFonts w:ascii="Arial" w:hAnsi="Arial" w:cs="Arial"/>
          <w:szCs w:val="22"/>
        </w:rPr>
      </w:pPr>
      <w:r w:rsidRPr="00C17025">
        <w:rPr>
          <w:rFonts w:ascii="Arial" w:hAnsi="Arial" w:cs="Arial"/>
          <w:szCs w:val="22"/>
        </w:rPr>
        <w:t>Qualifying Examination Marks (Higher the percentage, higher the rank in the merit), if tie not broken then</w:t>
      </w:r>
    </w:p>
    <w:p w14:paraId="551AD75F" w14:textId="77777777" w:rsidR="00255703" w:rsidRPr="00C17025" w:rsidRDefault="00255703" w:rsidP="00255703">
      <w:pPr>
        <w:pStyle w:val="ListParagraph"/>
        <w:numPr>
          <w:ilvl w:val="0"/>
          <w:numId w:val="8"/>
        </w:numPr>
        <w:spacing w:after="60"/>
        <w:ind w:left="1354"/>
        <w:contextualSpacing w:val="0"/>
        <w:jc w:val="both"/>
        <w:rPr>
          <w:rFonts w:ascii="Arial" w:hAnsi="Arial" w:cs="Arial"/>
          <w:szCs w:val="22"/>
        </w:rPr>
      </w:pPr>
      <w:r w:rsidRPr="00C17025">
        <w:rPr>
          <w:rFonts w:ascii="Arial" w:hAnsi="Arial" w:cs="Arial"/>
          <w:szCs w:val="22"/>
        </w:rPr>
        <w:t>12</w:t>
      </w:r>
      <w:r w:rsidRPr="00C17025">
        <w:rPr>
          <w:rFonts w:ascii="Arial" w:hAnsi="Arial" w:cs="Arial"/>
          <w:szCs w:val="22"/>
          <w:vertAlign w:val="superscript"/>
        </w:rPr>
        <w:t>th</w:t>
      </w:r>
      <w:r w:rsidRPr="00C17025">
        <w:rPr>
          <w:rFonts w:ascii="Arial" w:hAnsi="Arial" w:cs="Arial"/>
          <w:szCs w:val="22"/>
        </w:rPr>
        <w:t xml:space="preserve"> Marks (Higher the percentage, higher the rank in the merit), if tie not broken then</w:t>
      </w:r>
    </w:p>
    <w:p w14:paraId="01C54669" w14:textId="77777777" w:rsidR="00255703" w:rsidRPr="00C17025" w:rsidRDefault="00255703" w:rsidP="00255703">
      <w:pPr>
        <w:pStyle w:val="ListParagraph"/>
        <w:numPr>
          <w:ilvl w:val="0"/>
          <w:numId w:val="8"/>
        </w:numPr>
        <w:spacing w:after="60"/>
        <w:ind w:left="1354"/>
        <w:contextualSpacing w:val="0"/>
        <w:jc w:val="both"/>
        <w:rPr>
          <w:rFonts w:ascii="Arial" w:hAnsi="Arial" w:cs="Arial"/>
          <w:szCs w:val="22"/>
        </w:rPr>
      </w:pPr>
      <w:r w:rsidRPr="00C17025">
        <w:rPr>
          <w:rFonts w:ascii="Arial" w:hAnsi="Arial" w:cs="Arial"/>
          <w:szCs w:val="22"/>
        </w:rPr>
        <w:t>10</w:t>
      </w:r>
      <w:r w:rsidRPr="00C17025">
        <w:rPr>
          <w:rFonts w:ascii="Arial" w:hAnsi="Arial" w:cs="Arial"/>
          <w:szCs w:val="22"/>
          <w:vertAlign w:val="superscript"/>
        </w:rPr>
        <w:t>th</w:t>
      </w:r>
      <w:r w:rsidRPr="00C17025">
        <w:rPr>
          <w:rFonts w:ascii="Arial" w:hAnsi="Arial" w:cs="Arial"/>
          <w:szCs w:val="22"/>
        </w:rPr>
        <w:t xml:space="preserve"> Marks (Higher the percentage, higher the rank in the merit), if tie not broken then</w:t>
      </w:r>
    </w:p>
    <w:p w14:paraId="082AD708" w14:textId="77777777" w:rsidR="00255703" w:rsidRPr="00C17025" w:rsidRDefault="00255703" w:rsidP="00255703">
      <w:pPr>
        <w:pStyle w:val="ListParagraph"/>
        <w:numPr>
          <w:ilvl w:val="0"/>
          <w:numId w:val="8"/>
        </w:numPr>
        <w:spacing w:after="60"/>
        <w:ind w:left="1354"/>
        <w:contextualSpacing w:val="0"/>
        <w:jc w:val="both"/>
        <w:rPr>
          <w:rFonts w:ascii="Arial" w:hAnsi="Arial" w:cs="Arial"/>
          <w:szCs w:val="22"/>
        </w:rPr>
      </w:pPr>
      <w:r w:rsidRPr="00C17025">
        <w:rPr>
          <w:rFonts w:ascii="Arial" w:hAnsi="Arial" w:cs="Arial"/>
          <w:szCs w:val="22"/>
        </w:rPr>
        <w:t>Age (Older the age, higher the rank in the merit)</w:t>
      </w:r>
    </w:p>
    <w:p w14:paraId="234B593B" w14:textId="77777777" w:rsidR="0036035A" w:rsidRDefault="0036035A" w:rsidP="0036035A">
      <w:pPr>
        <w:pStyle w:val="ListParagraph"/>
        <w:spacing w:after="0"/>
        <w:ind w:left="360"/>
        <w:contextualSpacing w:val="0"/>
        <w:jc w:val="both"/>
        <w:rPr>
          <w:rFonts w:ascii="Arial" w:hAnsi="Arial" w:cs="Arial"/>
          <w:b/>
          <w:bCs/>
          <w:szCs w:val="22"/>
        </w:rPr>
      </w:pPr>
    </w:p>
    <w:p w14:paraId="26377E89" w14:textId="0F06A674" w:rsidR="00ED59DA" w:rsidRDefault="00A465B8" w:rsidP="00A465B8">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t>Compensation Package</w:t>
      </w:r>
      <w:r w:rsidR="005D386C">
        <w:rPr>
          <w:rFonts w:ascii="Arial" w:hAnsi="Arial" w:cs="Arial"/>
          <w:b/>
          <w:bCs/>
          <w:szCs w:val="22"/>
        </w:rPr>
        <w:t xml:space="preserve"> for MT/GET</w:t>
      </w:r>
    </w:p>
    <w:p w14:paraId="23558170" w14:textId="2A896F37" w:rsidR="0036035A" w:rsidRDefault="00A465B8" w:rsidP="00877744">
      <w:pPr>
        <w:pStyle w:val="ListParagraph"/>
        <w:numPr>
          <w:ilvl w:val="0"/>
          <w:numId w:val="10"/>
        </w:numPr>
        <w:spacing w:after="120"/>
        <w:contextualSpacing w:val="0"/>
        <w:jc w:val="both"/>
        <w:rPr>
          <w:rFonts w:ascii="Arial" w:hAnsi="Arial" w:cs="Arial"/>
          <w:szCs w:val="22"/>
        </w:rPr>
      </w:pPr>
      <w:r>
        <w:rPr>
          <w:rFonts w:ascii="Arial" w:hAnsi="Arial" w:cs="Arial"/>
          <w:szCs w:val="22"/>
        </w:rPr>
        <w:t xml:space="preserve">Selected candidates </w:t>
      </w:r>
      <w:r w:rsidR="00255703">
        <w:rPr>
          <w:rFonts w:ascii="Arial" w:hAnsi="Arial" w:cs="Arial"/>
          <w:szCs w:val="22"/>
        </w:rPr>
        <w:t xml:space="preserve">for the posts of GET/MT </w:t>
      </w:r>
      <w:r>
        <w:rPr>
          <w:rFonts w:ascii="Arial" w:hAnsi="Arial" w:cs="Arial"/>
          <w:szCs w:val="22"/>
        </w:rPr>
        <w:t>will be placed in the pay scale of Rs.40000-3%-140000/- during one year of training with starting basi</w:t>
      </w:r>
      <w:r w:rsidR="00255703">
        <w:rPr>
          <w:rFonts w:ascii="Arial" w:hAnsi="Arial" w:cs="Arial"/>
          <w:szCs w:val="22"/>
        </w:rPr>
        <w:t>c</w:t>
      </w:r>
      <w:r>
        <w:rPr>
          <w:rFonts w:ascii="Arial" w:hAnsi="Arial" w:cs="Arial"/>
          <w:szCs w:val="22"/>
        </w:rPr>
        <w:t xml:space="preserve"> pay of Rs.40,000/- irrespective of their previous experience or last drawn basic pay in previous organization. There won’t be any protection of pay. Upon successful completion of training, they will be </w:t>
      </w:r>
      <w:r w:rsidR="00574B65">
        <w:rPr>
          <w:rFonts w:ascii="Arial" w:hAnsi="Arial" w:cs="Arial"/>
          <w:szCs w:val="22"/>
        </w:rPr>
        <w:t xml:space="preserve">absorbed </w:t>
      </w:r>
      <w:r>
        <w:rPr>
          <w:rFonts w:ascii="Arial" w:hAnsi="Arial" w:cs="Arial"/>
          <w:szCs w:val="22"/>
        </w:rPr>
        <w:t xml:space="preserve">as Assistant Manager at E-1 grade </w:t>
      </w:r>
      <w:r w:rsidR="00426BD0">
        <w:rPr>
          <w:rFonts w:ascii="Arial" w:hAnsi="Arial" w:cs="Arial"/>
          <w:szCs w:val="22"/>
        </w:rPr>
        <w:t xml:space="preserve">on Probation </w:t>
      </w:r>
      <w:r>
        <w:rPr>
          <w:rFonts w:ascii="Arial" w:hAnsi="Arial" w:cs="Arial"/>
          <w:szCs w:val="22"/>
        </w:rPr>
        <w:t>in the pay scale of Rs.</w:t>
      </w:r>
      <w:r w:rsidRPr="00A465B8">
        <w:rPr>
          <w:rFonts w:ascii="Arial" w:hAnsi="Arial" w:cs="Arial"/>
          <w:szCs w:val="22"/>
        </w:rPr>
        <w:t xml:space="preserve"> </w:t>
      </w:r>
      <w:r>
        <w:rPr>
          <w:rFonts w:ascii="Arial" w:hAnsi="Arial" w:cs="Arial"/>
          <w:szCs w:val="22"/>
        </w:rPr>
        <w:t>40000-3%-140000/-</w:t>
      </w:r>
      <w:r w:rsidR="0036035A">
        <w:rPr>
          <w:rFonts w:ascii="Arial" w:hAnsi="Arial" w:cs="Arial"/>
          <w:szCs w:val="22"/>
        </w:rPr>
        <w:t xml:space="preserve">. </w:t>
      </w:r>
    </w:p>
    <w:p w14:paraId="632BE0E8" w14:textId="3837037B" w:rsidR="00ED59DA" w:rsidRDefault="0036035A" w:rsidP="00877744">
      <w:pPr>
        <w:pStyle w:val="ListParagraph"/>
        <w:numPr>
          <w:ilvl w:val="0"/>
          <w:numId w:val="10"/>
        </w:numPr>
        <w:spacing w:after="120"/>
        <w:contextualSpacing w:val="0"/>
        <w:jc w:val="both"/>
        <w:rPr>
          <w:rFonts w:ascii="Arial" w:hAnsi="Arial" w:cs="Arial"/>
          <w:szCs w:val="22"/>
        </w:rPr>
      </w:pPr>
      <w:r>
        <w:rPr>
          <w:rFonts w:ascii="Arial" w:hAnsi="Arial" w:cs="Arial"/>
          <w:szCs w:val="22"/>
        </w:rPr>
        <w:t xml:space="preserve">The </w:t>
      </w:r>
      <w:r w:rsidR="005D4398">
        <w:rPr>
          <w:rFonts w:ascii="Arial" w:hAnsi="Arial" w:cs="Arial"/>
          <w:szCs w:val="22"/>
        </w:rPr>
        <w:t xml:space="preserve">training / </w:t>
      </w:r>
      <w:r>
        <w:rPr>
          <w:rFonts w:ascii="Arial" w:hAnsi="Arial" w:cs="Arial"/>
          <w:szCs w:val="22"/>
        </w:rPr>
        <w:t xml:space="preserve">probation tenure </w:t>
      </w:r>
      <w:r w:rsidR="005D4398">
        <w:rPr>
          <w:rFonts w:ascii="Arial" w:hAnsi="Arial" w:cs="Arial"/>
          <w:szCs w:val="22"/>
        </w:rPr>
        <w:t>shall be extendable for a period as decided by the HCL Management based on performance during training / probation period.</w:t>
      </w:r>
    </w:p>
    <w:p w14:paraId="318D54BC" w14:textId="4D8E73FE" w:rsidR="005D4398" w:rsidRDefault="005D4398" w:rsidP="00877744">
      <w:pPr>
        <w:pStyle w:val="ListParagraph"/>
        <w:numPr>
          <w:ilvl w:val="0"/>
          <w:numId w:val="10"/>
        </w:numPr>
        <w:spacing w:after="120"/>
        <w:contextualSpacing w:val="0"/>
        <w:jc w:val="both"/>
        <w:rPr>
          <w:rFonts w:ascii="Arial" w:hAnsi="Arial" w:cs="Arial"/>
          <w:szCs w:val="22"/>
        </w:rPr>
      </w:pPr>
      <w:r>
        <w:rPr>
          <w:rFonts w:ascii="Arial" w:hAnsi="Arial" w:cs="Arial"/>
          <w:szCs w:val="22"/>
        </w:rPr>
        <w:t>Upon successful completion of probation, appointment as Assistant Manager at E-1 grade in the pay scale of Rs.</w:t>
      </w:r>
      <w:r w:rsidRPr="00A465B8">
        <w:rPr>
          <w:rFonts w:ascii="Arial" w:hAnsi="Arial" w:cs="Arial"/>
          <w:szCs w:val="22"/>
        </w:rPr>
        <w:t xml:space="preserve"> </w:t>
      </w:r>
      <w:r>
        <w:rPr>
          <w:rFonts w:ascii="Arial" w:hAnsi="Arial" w:cs="Arial"/>
          <w:szCs w:val="22"/>
        </w:rPr>
        <w:t>40000-3%-140000/- shall be confirmed by the HCL Management as per prevailing rule from time to time.</w:t>
      </w:r>
    </w:p>
    <w:p w14:paraId="71AFB9E2" w14:textId="33DA22CC" w:rsidR="00ED59DA" w:rsidRDefault="000823CC" w:rsidP="00877744">
      <w:pPr>
        <w:pStyle w:val="ListParagraph"/>
        <w:numPr>
          <w:ilvl w:val="0"/>
          <w:numId w:val="10"/>
        </w:numPr>
        <w:spacing w:after="120"/>
        <w:contextualSpacing w:val="0"/>
        <w:jc w:val="both"/>
        <w:rPr>
          <w:rFonts w:ascii="Arial" w:hAnsi="Arial" w:cs="Arial"/>
          <w:szCs w:val="22"/>
        </w:rPr>
      </w:pPr>
      <w:r>
        <w:rPr>
          <w:rFonts w:ascii="Arial" w:hAnsi="Arial" w:cs="Arial"/>
          <w:szCs w:val="22"/>
        </w:rPr>
        <w:t>During Training Period - b</w:t>
      </w:r>
      <w:r w:rsidR="005D4398" w:rsidRPr="005D4398">
        <w:rPr>
          <w:rFonts w:ascii="Arial" w:hAnsi="Arial" w:cs="Arial"/>
          <w:szCs w:val="22"/>
        </w:rPr>
        <w:t xml:space="preserve">esides </w:t>
      </w:r>
      <w:r>
        <w:rPr>
          <w:rFonts w:ascii="Arial" w:hAnsi="Arial" w:cs="Arial"/>
          <w:szCs w:val="22"/>
        </w:rPr>
        <w:t xml:space="preserve">the </w:t>
      </w:r>
      <w:r w:rsidR="005D4398" w:rsidRPr="005D4398">
        <w:rPr>
          <w:rFonts w:ascii="Arial" w:hAnsi="Arial" w:cs="Arial"/>
          <w:szCs w:val="22"/>
        </w:rPr>
        <w:t xml:space="preserve">Basic Pay, the selected </w:t>
      </w:r>
      <w:r>
        <w:rPr>
          <w:rFonts w:ascii="Arial" w:hAnsi="Arial" w:cs="Arial"/>
          <w:szCs w:val="22"/>
        </w:rPr>
        <w:t xml:space="preserve">GET </w:t>
      </w:r>
      <w:r w:rsidR="005D4398" w:rsidRPr="005D4398">
        <w:rPr>
          <w:rFonts w:ascii="Arial" w:hAnsi="Arial" w:cs="Arial"/>
          <w:szCs w:val="22"/>
        </w:rPr>
        <w:t xml:space="preserve">candidates shall be entitled to IDA, HRA / </w:t>
      </w:r>
      <w:r>
        <w:rPr>
          <w:rFonts w:ascii="Arial" w:hAnsi="Arial" w:cs="Arial"/>
          <w:szCs w:val="22"/>
        </w:rPr>
        <w:t>Bachelor</w:t>
      </w:r>
      <w:r w:rsidR="005D4398" w:rsidRPr="005D4398">
        <w:rPr>
          <w:rFonts w:ascii="Arial" w:hAnsi="Arial" w:cs="Arial"/>
          <w:szCs w:val="22"/>
        </w:rPr>
        <w:t xml:space="preserve">’s accommodation </w:t>
      </w:r>
      <w:r>
        <w:rPr>
          <w:rFonts w:ascii="Arial" w:hAnsi="Arial" w:cs="Arial"/>
          <w:szCs w:val="22"/>
        </w:rPr>
        <w:t>in the Units</w:t>
      </w:r>
      <w:r w:rsidR="005D4398" w:rsidRPr="005D4398">
        <w:rPr>
          <w:rFonts w:ascii="Arial" w:hAnsi="Arial" w:cs="Arial"/>
          <w:szCs w:val="22"/>
        </w:rPr>
        <w:t>, Perks &amp; Allowances, etc. and medical benefits for self</w:t>
      </w:r>
      <w:r>
        <w:rPr>
          <w:rFonts w:ascii="Arial" w:hAnsi="Arial" w:cs="Arial"/>
          <w:szCs w:val="22"/>
        </w:rPr>
        <w:t xml:space="preserve"> only</w:t>
      </w:r>
      <w:r w:rsidR="0044222E">
        <w:rPr>
          <w:rFonts w:ascii="Arial" w:hAnsi="Arial" w:cs="Arial"/>
          <w:szCs w:val="22"/>
        </w:rPr>
        <w:t xml:space="preserve"> as per the Company Rules</w:t>
      </w:r>
      <w:r w:rsidR="005D4398" w:rsidRPr="005D4398">
        <w:rPr>
          <w:rFonts w:ascii="Arial" w:hAnsi="Arial" w:cs="Arial"/>
          <w:szCs w:val="22"/>
        </w:rPr>
        <w:t>.</w:t>
      </w:r>
    </w:p>
    <w:p w14:paraId="79F3C1B5" w14:textId="4EC561A0" w:rsidR="005D386C" w:rsidRDefault="005D386C" w:rsidP="00877744">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lastRenderedPageBreak/>
        <w:t>Compensation Package for posts under SRD.</w:t>
      </w:r>
    </w:p>
    <w:p w14:paraId="47EAA0B8" w14:textId="07409C31" w:rsidR="00F15741" w:rsidRPr="00F15741" w:rsidRDefault="00F15741" w:rsidP="00241125">
      <w:pPr>
        <w:spacing w:after="120"/>
        <w:ind w:left="360"/>
        <w:jc w:val="both"/>
        <w:rPr>
          <w:rFonts w:ascii="Arial" w:hAnsi="Arial" w:cs="Arial"/>
          <w:szCs w:val="22"/>
        </w:rPr>
      </w:pPr>
      <w:r w:rsidRPr="00F15741">
        <w:rPr>
          <w:rFonts w:ascii="Arial" w:hAnsi="Arial" w:cs="Arial"/>
          <w:szCs w:val="22"/>
        </w:rPr>
        <w:t xml:space="preserve">Selected candidates for the posts of Senior Manager &amp; Deputy Manger will be placed in the </w:t>
      </w:r>
      <w:r w:rsidR="00241125">
        <w:rPr>
          <w:rFonts w:ascii="Arial" w:hAnsi="Arial" w:cs="Arial"/>
          <w:szCs w:val="22"/>
        </w:rPr>
        <w:t xml:space="preserve">initial of basic </w:t>
      </w:r>
      <w:r w:rsidRPr="00F15741">
        <w:rPr>
          <w:rFonts w:ascii="Arial" w:hAnsi="Arial" w:cs="Arial"/>
          <w:szCs w:val="22"/>
        </w:rPr>
        <w:t xml:space="preserve">pay </w:t>
      </w:r>
      <w:r w:rsidR="00241125">
        <w:rPr>
          <w:rFonts w:ascii="Arial" w:hAnsi="Arial" w:cs="Arial"/>
          <w:szCs w:val="22"/>
        </w:rPr>
        <w:t xml:space="preserve">in the </w:t>
      </w:r>
      <w:r w:rsidRPr="00F15741">
        <w:rPr>
          <w:rFonts w:ascii="Arial" w:hAnsi="Arial" w:cs="Arial"/>
          <w:szCs w:val="22"/>
        </w:rPr>
        <w:t xml:space="preserve">scale of </w:t>
      </w:r>
      <w:r w:rsidR="00241125" w:rsidRPr="00F15741">
        <w:rPr>
          <w:rFonts w:ascii="Arial" w:hAnsi="Arial" w:cs="Arial"/>
          <w:szCs w:val="22"/>
        </w:rPr>
        <w:t xml:space="preserve">Rs 70000-3%-200000/- </w:t>
      </w:r>
      <w:r w:rsidR="00241125">
        <w:rPr>
          <w:rFonts w:ascii="Arial" w:hAnsi="Arial" w:cs="Arial"/>
          <w:szCs w:val="22"/>
        </w:rPr>
        <w:t xml:space="preserve">and </w:t>
      </w:r>
      <w:r w:rsidRPr="00F15741">
        <w:rPr>
          <w:rFonts w:ascii="Arial" w:hAnsi="Arial" w:cs="Arial"/>
          <w:szCs w:val="22"/>
        </w:rPr>
        <w:t>Rs.50000-3%-160000/- respectively. Candidates working in Government/ CPSEs will be provided with pay protection (Basic pay and DA).</w:t>
      </w:r>
    </w:p>
    <w:p w14:paraId="053F0E1F" w14:textId="77777777" w:rsidR="00F15741" w:rsidRDefault="00F15741" w:rsidP="00F15741">
      <w:pPr>
        <w:pStyle w:val="ListParagraph"/>
        <w:spacing w:after="120"/>
        <w:ind w:left="360"/>
        <w:contextualSpacing w:val="0"/>
        <w:jc w:val="both"/>
        <w:rPr>
          <w:rFonts w:ascii="Arial" w:hAnsi="Arial" w:cs="Arial"/>
          <w:b/>
          <w:bCs/>
          <w:szCs w:val="22"/>
        </w:rPr>
      </w:pPr>
    </w:p>
    <w:p w14:paraId="3166D29F" w14:textId="4E7EA9C4" w:rsidR="00ED59DA" w:rsidRPr="00F15741" w:rsidRDefault="00F15741" w:rsidP="00F15741">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t xml:space="preserve"> </w:t>
      </w:r>
      <w:r w:rsidR="00877744" w:rsidRPr="00F15741">
        <w:rPr>
          <w:rFonts w:ascii="Arial" w:hAnsi="Arial" w:cs="Arial"/>
          <w:b/>
          <w:bCs/>
          <w:szCs w:val="22"/>
        </w:rPr>
        <w:t>Training details</w:t>
      </w:r>
    </w:p>
    <w:p w14:paraId="31FF624F" w14:textId="785018E9" w:rsidR="00E34837" w:rsidRDefault="00E34837" w:rsidP="00E34837">
      <w:pPr>
        <w:pStyle w:val="ListParagraph"/>
        <w:spacing w:after="120"/>
        <w:ind w:left="360"/>
        <w:contextualSpacing w:val="0"/>
        <w:jc w:val="both"/>
        <w:rPr>
          <w:rFonts w:ascii="Arial" w:hAnsi="Arial" w:cs="Arial"/>
          <w:szCs w:val="22"/>
        </w:rPr>
      </w:pPr>
      <w:r>
        <w:rPr>
          <w:rFonts w:ascii="Arial" w:hAnsi="Arial" w:cs="Arial"/>
          <w:szCs w:val="22"/>
        </w:rPr>
        <w:t xml:space="preserve">During one-year training selected candidate </w:t>
      </w:r>
      <w:r w:rsidR="00F15741">
        <w:rPr>
          <w:rFonts w:ascii="Arial" w:hAnsi="Arial" w:cs="Arial"/>
          <w:szCs w:val="22"/>
        </w:rPr>
        <w:t xml:space="preserve">for the post of MT/GET </w:t>
      </w:r>
      <w:r>
        <w:rPr>
          <w:rFonts w:ascii="Arial" w:hAnsi="Arial" w:cs="Arial"/>
          <w:szCs w:val="22"/>
        </w:rPr>
        <w:t>shall</w:t>
      </w:r>
      <w:r w:rsidRPr="00E34837">
        <w:rPr>
          <w:rFonts w:ascii="Arial" w:hAnsi="Arial" w:cs="Arial"/>
          <w:szCs w:val="22"/>
        </w:rPr>
        <w:t xml:space="preserve"> be </w:t>
      </w:r>
      <w:r>
        <w:rPr>
          <w:rFonts w:ascii="Arial" w:hAnsi="Arial" w:cs="Arial"/>
          <w:szCs w:val="22"/>
        </w:rPr>
        <w:t xml:space="preserve">on </w:t>
      </w:r>
      <w:r w:rsidRPr="00E34837">
        <w:rPr>
          <w:rFonts w:ascii="Arial" w:hAnsi="Arial" w:cs="Arial"/>
          <w:szCs w:val="22"/>
        </w:rPr>
        <w:t xml:space="preserve">induction training for 4 weeks </w:t>
      </w:r>
      <w:r w:rsidR="00E12957">
        <w:rPr>
          <w:rFonts w:ascii="Arial" w:hAnsi="Arial" w:cs="Arial"/>
          <w:szCs w:val="22"/>
        </w:rPr>
        <w:t>[</w:t>
      </w:r>
      <w:r w:rsidRPr="00E34837">
        <w:rPr>
          <w:rFonts w:ascii="Arial" w:hAnsi="Arial" w:cs="Arial"/>
          <w:szCs w:val="22"/>
        </w:rPr>
        <w:t>Corporate Office</w:t>
      </w:r>
      <w:r w:rsidR="00E12957">
        <w:rPr>
          <w:rFonts w:ascii="Arial" w:hAnsi="Arial" w:cs="Arial"/>
          <w:szCs w:val="22"/>
        </w:rPr>
        <w:t xml:space="preserve"> (2 Weeks)</w:t>
      </w:r>
      <w:r w:rsidRPr="00E34837">
        <w:rPr>
          <w:rFonts w:ascii="Arial" w:hAnsi="Arial" w:cs="Arial"/>
          <w:szCs w:val="22"/>
        </w:rPr>
        <w:t xml:space="preserve"> + Mining Unit Visits</w:t>
      </w:r>
      <w:r w:rsidR="00E12957">
        <w:rPr>
          <w:rFonts w:ascii="Arial" w:hAnsi="Arial" w:cs="Arial"/>
          <w:szCs w:val="22"/>
        </w:rPr>
        <w:t xml:space="preserve"> (Other than place of posting, 1 week in each Unit</w:t>
      </w:r>
      <w:r w:rsidRPr="00E34837">
        <w:rPr>
          <w:rFonts w:ascii="Arial" w:hAnsi="Arial" w:cs="Arial"/>
          <w:szCs w:val="22"/>
        </w:rPr>
        <w:t>)</w:t>
      </w:r>
      <w:r w:rsidR="00E12957">
        <w:rPr>
          <w:rFonts w:ascii="Arial" w:hAnsi="Arial" w:cs="Arial"/>
          <w:szCs w:val="22"/>
        </w:rPr>
        <w:t>]</w:t>
      </w:r>
      <w:r w:rsidRPr="00E34837">
        <w:rPr>
          <w:rFonts w:ascii="Arial" w:hAnsi="Arial" w:cs="Arial"/>
          <w:szCs w:val="22"/>
        </w:rPr>
        <w:t>. Then for four weeks</w:t>
      </w:r>
      <w:r w:rsidR="00E83AE3">
        <w:rPr>
          <w:rFonts w:ascii="Arial" w:hAnsi="Arial" w:cs="Arial"/>
          <w:szCs w:val="22"/>
        </w:rPr>
        <w:t>,</w:t>
      </w:r>
      <w:r w:rsidRPr="00E34837">
        <w:rPr>
          <w:rFonts w:ascii="Arial" w:hAnsi="Arial" w:cs="Arial"/>
          <w:szCs w:val="22"/>
        </w:rPr>
        <w:t xml:space="preserve"> the trainees shall be rotated in different departments of the respective Unit</w:t>
      </w:r>
      <w:r w:rsidR="00E12957">
        <w:rPr>
          <w:rFonts w:ascii="Arial" w:hAnsi="Arial" w:cs="Arial"/>
          <w:szCs w:val="22"/>
        </w:rPr>
        <w:t xml:space="preserve"> (place of posting)</w:t>
      </w:r>
      <w:r w:rsidRPr="00E34837">
        <w:rPr>
          <w:rFonts w:ascii="Arial" w:hAnsi="Arial" w:cs="Arial"/>
          <w:szCs w:val="22"/>
        </w:rPr>
        <w:t>. Thereafter trainee shall be placed for on the job training in his/her own discipline.</w:t>
      </w:r>
    </w:p>
    <w:p w14:paraId="1AFA917F" w14:textId="3C199F53" w:rsidR="00780745" w:rsidRDefault="002122AD" w:rsidP="00567EA8">
      <w:pPr>
        <w:pStyle w:val="ListParagraph"/>
        <w:numPr>
          <w:ilvl w:val="0"/>
          <w:numId w:val="1"/>
        </w:numPr>
        <w:spacing w:after="240"/>
        <w:ind w:left="357" w:hanging="357"/>
        <w:contextualSpacing w:val="0"/>
        <w:jc w:val="both"/>
        <w:rPr>
          <w:rFonts w:ascii="Arial" w:hAnsi="Arial" w:cs="Arial"/>
          <w:b/>
          <w:bCs/>
          <w:szCs w:val="22"/>
        </w:rPr>
      </w:pPr>
      <w:r>
        <w:rPr>
          <w:rFonts w:ascii="Arial" w:hAnsi="Arial" w:cs="Arial"/>
          <w:b/>
          <w:bCs/>
          <w:szCs w:val="22"/>
        </w:rPr>
        <w:t xml:space="preserve">CBT/ </w:t>
      </w:r>
      <w:r w:rsidR="00780745">
        <w:rPr>
          <w:rFonts w:ascii="Arial" w:hAnsi="Arial" w:cs="Arial"/>
          <w:b/>
          <w:bCs/>
          <w:szCs w:val="22"/>
        </w:rPr>
        <w:t>Interview Schedule and Document Verification</w:t>
      </w:r>
    </w:p>
    <w:p w14:paraId="7DBB9B34" w14:textId="10203A28" w:rsidR="002A2CC7" w:rsidRPr="00D71AFD" w:rsidRDefault="002A2CC7" w:rsidP="00567EA8">
      <w:pPr>
        <w:pStyle w:val="ListParagraph"/>
        <w:numPr>
          <w:ilvl w:val="0"/>
          <w:numId w:val="15"/>
        </w:numPr>
        <w:spacing w:after="240"/>
        <w:ind w:left="901" w:hanging="181"/>
        <w:contextualSpacing w:val="0"/>
        <w:jc w:val="both"/>
        <w:rPr>
          <w:rFonts w:ascii="Arial" w:hAnsi="Arial" w:cs="Arial"/>
          <w:szCs w:val="22"/>
          <w:u w:val="single"/>
        </w:rPr>
      </w:pPr>
      <w:r w:rsidRPr="00D71AFD">
        <w:rPr>
          <w:rFonts w:ascii="Arial" w:hAnsi="Arial" w:cs="Arial"/>
          <w:szCs w:val="22"/>
          <w:u w:val="single"/>
        </w:rPr>
        <w:t xml:space="preserve">Intimation of </w:t>
      </w:r>
      <w:r w:rsidR="00F15741">
        <w:rPr>
          <w:rFonts w:ascii="Arial" w:hAnsi="Arial" w:cs="Arial"/>
          <w:szCs w:val="22"/>
          <w:u w:val="single"/>
        </w:rPr>
        <w:t xml:space="preserve">CBT </w:t>
      </w:r>
      <w:r w:rsidR="002122AD">
        <w:rPr>
          <w:rFonts w:ascii="Arial" w:hAnsi="Arial" w:cs="Arial"/>
          <w:szCs w:val="22"/>
          <w:u w:val="single"/>
        </w:rPr>
        <w:t>&amp;</w:t>
      </w:r>
      <w:r w:rsidR="00F15741">
        <w:rPr>
          <w:rFonts w:ascii="Arial" w:hAnsi="Arial" w:cs="Arial"/>
          <w:szCs w:val="22"/>
          <w:u w:val="single"/>
        </w:rPr>
        <w:t xml:space="preserve"> </w:t>
      </w:r>
      <w:r w:rsidRPr="00D71AFD">
        <w:rPr>
          <w:rFonts w:ascii="Arial" w:hAnsi="Arial" w:cs="Arial"/>
          <w:szCs w:val="22"/>
          <w:u w:val="single"/>
        </w:rPr>
        <w:t xml:space="preserve">interview date / time / venue will be communicated to shortlisted candidates through e-mail. Call letter for appearing in </w:t>
      </w:r>
      <w:r w:rsidR="00F15741">
        <w:rPr>
          <w:rFonts w:ascii="Arial" w:hAnsi="Arial" w:cs="Arial"/>
          <w:szCs w:val="22"/>
          <w:u w:val="single"/>
        </w:rPr>
        <w:t>CBT/</w:t>
      </w:r>
      <w:r w:rsidRPr="00D71AFD">
        <w:rPr>
          <w:rFonts w:ascii="Arial" w:hAnsi="Arial" w:cs="Arial"/>
          <w:szCs w:val="22"/>
          <w:u w:val="single"/>
        </w:rPr>
        <w:t>Interview will be made available for shortlisted candidates for downloading through their registered account on HCL website.</w:t>
      </w:r>
    </w:p>
    <w:p w14:paraId="267E5C02" w14:textId="6896A0F8" w:rsidR="002A2CC7" w:rsidRDefault="002A2CC7" w:rsidP="00567EA8">
      <w:pPr>
        <w:pStyle w:val="ListParagraph"/>
        <w:numPr>
          <w:ilvl w:val="0"/>
          <w:numId w:val="15"/>
        </w:numPr>
        <w:spacing w:after="240"/>
        <w:ind w:left="901" w:hanging="181"/>
        <w:contextualSpacing w:val="0"/>
        <w:jc w:val="both"/>
        <w:rPr>
          <w:rFonts w:ascii="Arial" w:hAnsi="Arial" w:cs="Arial"/>
          <w:szCs w:val="22"/>
        </w:rPr>
      </w:pPr>
      <w:r w:rsidRPr="002A2CC7">
        <w:rPr>
          <w:rFonts w:ascii="Arial" w:hAnsi="Arial" w:cs="Arial"/>
          <w:szCs w:val="22"/>
        </w:rPr>
        <w:t xml:space="preserve">Once information in respect of </w:t>
      </w:r>
      <w:r w:rsidR="00F15741">
        <w:rPr>
          <w:rFonts w:ascii="Arial" w:hAnsi="Arial" w:cs="Arial"/>
          <w:szCs w:val="22"/>
        </w:rPr>
        <w:t>CBT/</w:t>
      </w:r>
      <w:r w:rsidRPr="002A2CC7">
        <w:rPr>
          <w:rFonts w:ascii="Arial" w:hAnsi="Arial" w:cs="Arial"/>
          <w:szCs w:val="22"/>
        </w:rPr>
        <w:t xml:space="preserve">interview date, time &amp; </w:t>
      </w:r>
      <w:r w:rsidR="002122AD" w:rsidRPr="002A2CC7">
        <w:rPr>
          <w:rFonts w:ascii="Arial" w:hAnsi="Arial" w:cs="Arial"/>
          <w:szCs w:val="22"/>
        </w:rPr>
        <w:t>venue is</w:t>
      </w:r>
      <w:r w:rsidRPr="002A2CC7">
        <w:rPr>
          <w:rFonts w:ascii="Arial" w:hAnsi="Arial" w:cs="Arial"/>
          <w:szCs w:val="22"/>
        </w:rPr>
        <w:t xml:space="preserve"> shared with the candidates through their call letter for </w:t>
      </w:r>
      <w:r w:rsidR="00F15741">
        <w:rPr>
          <w:rFonts w:ascii="Arial" w:hAnsi="Arial" w:cs="Arial"/>
          <w:szCs w:val="22"/>
        </w:rPr>
        <w:t>CBT/</w:t>
      </w:r>
      <w:r w:rsidRPr="002A2CC7">
        <w:rPr>
          <w:rFonts w:ascii="Arial" w:hAnsi="Arial" w:cs="Arial"/>
          <w:szCs w:val="22"/>
        </w:rPr>
        <w:t>Personal Interview request for change in date, time and venue shall not be entertained by HCL.</w:t>
      </w:r>
    </w:p>
    <w:p w14:paraId="32FC3B12" w14:textId="66D1973C" w:rsidR="00241125" w:rsidRDefault="00241125" w:rsidP="00567EA8">
      <w:pPr>
        <w:pStyle w:val="ListParagraph"/>
        <w:numPr>
          <w:ilvl w:val="0"/>
          <w:numId w:val="15"/>
        </w:numPr>
        <w:spacing w:after="240"/>
        <w:ind w:left="901" w:hanging="181"/>
        <w:contextualSpacing w:val="0"/>
        <w:jc w:val="both"/>
        <w:rPr>
          <w:rFonts w:ascii="Arial" w:hAnsi="Arial" w:cs="Arial"/>
          <w:szCs w:val="22"/>
        </w:rPr>
      </w:pPr>
      <w:r>
        <w:rPr>
          <w:rFonts w:ascii="Arial" w:hAnsi="Arial" w:cs="Arial"/>
          <w:szCs w:val="22"/>
        </w:rPr>
        <w:t>Candidates has to appear at the venue of CBT/PI on the date specified in their call letter with any one of the Original ID Card ( Aadhar,</w:t>
      </w:r>
      <w:r w:rsidR="00EF4C03">
        <w:rPr>
          <w:rFonts w:ascii="Arial" w:hAnsi="Arial" w:cs="Arial"/>
          <w:szCs w:val="22"/>
        </w:rPr>
        <w:t xml:space="preserve"> Driving License, VoterID)</w:t>
      </w:r>
    </w:p>
    <w:p w14:paraId="22EB3A25" w14:textId="5DBF0115" w:rsidR="002A2CC7" w:rsidRDefault="002A2CC7" w:rsidP="002A2CC7">
      <w:pPr>
        <w:pStyle w:val="ListParagraph"/>
        <w:numPr>
          <w:ilvl w:val="0"/>
          <w:numId w:val="15"/>
        </w:numPr>
        <w:spacing w:after="120"/>
        <w:ind w:left="900" w:hanging="180"/>
        <w:contextualSpacing w:val="0"/>
        <w:jc w:val="both"/>
        <w:rPr>
          <w:rFonts w:ascii="Arial" w:hAnsi="Arial" w:cs="Arial"/>
          <w:szCs w:val="22"/>
        </w:rPr>
      </w:pPr>
      <w:r>
        <w:rPr>
          <w:rFonts w:ascii="Arial" w:hAnsi="Arial" w:cs="Arial"/>
          <w:szCs w:val="22"/>
        </w:rPr>
        <w:t>Following original documents will be verified at the time of interview. Non-production of original documents will debar the candidates from appearing for the interview.</w:t>
      </w:r>
    </w:p>
    <w:p w14:paraId="0FE08D5D" w14:textId="16F684FA" w:rsidR="002A2CC7" w:rsidRDefault="002A2CC7" w:rsidP="002A2CC7">
      <w:pPr>
        <w:pStyle w:val="ListParagraph"/>
        <w:numPr>
          <w:ilvl w:val="0"/>
          <w:numId w:val="16"/>
        </w:numPr>
        <w:spacing w:after="120"/>
        <w:ind w:left="1350"/>
        <w:contextualSpacing w:val="0"/>
        <w:jc w:val="both"/>
        <w:rPr>
          <w:rFonts w:ascii="Arial" w:hAnsi="Arial" w:cs="Arial"/>
          <w:szCs w:val="22"/>
        </w:rPr>
      </w:pPr>
      <w:r>
        <w:rPr>
          <w:rFonts w:ascii="Arial" w:hAnsi="Arial" w:cs="Arial"/>
          <w:szCs w:val="22"/>
        </w:rPr>
        <w:t>Date of Birth proof –</w:t>
      </w:r>
    </w:p>
    <w:p w14:paraId="0015C681" w14:textId="261C8D6B" w:rsidR="002A2CC7" w:rsidRDefault="00135FE6" w:rsidP="002A2CC7">
      <w:pPr>
        <w:pStyle w:val="ListParagraph"/>
        <w:numPr>
          <w:ilvl w:val="0"/>
          <w:numId w:val="17"/>
        </w:numPr>
        <w:spacing w:after="120"/>
        <w:contextualSpacing w:val="0"/>
        <w:jc w:val="both"/>
        <w:rPr>
          <w:rFonts w:ascii="Arial" w:hAnsi="Arial" w:cs="Arial"/>
          <w:szCs w:val="22"/>
        </w:rPr>
      </w:pPr>
      <w:r>
        <w:rPr>
          <w:rFonts w:ascii="Arial" w:hAnsi="Arial" w:cs="Arial"/>
          <w:szCs w:val="22"/>
        </w:rPr>
        <w:t>X</w:t>
      </w:r>
      <w:r w:rsidRPr="00135FE6">
        <w:rPr>
          <w:rFonts w:ascii="Arial" w:hAnsi="Arial" w:cs="Arial"/>
          <w:szCs w:val="22"/>
          <w:vertAlign w:val="superscript"/>
        </w:rPr>
        <w:t>th</w:t>
      </w:r>
      <w:r>
        <w:rPr>
          <w:rFonts w:ascii="Arial" w:hAnsi="Arial" w:cs="Arial"/>
          <w:szCs w:val="22"/>
        </w:rPr>
        <w:t xml:space="preserve"> Standard Passing Certificate indicating Date of Birth </w:t>
      </w:r>
      <w:r w:rsidRPr="00135FE6">
        <w:rPr>
          <w:rFonts w:ascii="Arial" w:hAnsi="Arial" w:cs="Arial"/>
          <w:b/>
          <w:bCs/>
          <w:szCs w:val="22"/>
        </w:rPr>
        <w:t>OR</w:t>
      </w:r>
    </w:p>
    <w:p w14:paraId="4B7C9F44" w14:textId="334A8514" w:rsidR="00135FE6" w:rsidRPr="002A2CC7" w:rsidRDefault="00135FE6" w:rsidP="002A2CC7">
      <w:pPr>
        <w:pStyle w:val="ListParagraph"/>
        <w:numPr>
          <w:ilvl w:val="0"/>
          <w:numId w:val="17"/>
        </w:numPr>
        <w:spacing w:after="120"/>
        <w:contextualSpacing w:val="0"/>
        <w:jc w:val="both"/>
        <w:rPr>
          <w:rFonts w:ascii="Arial" w:hAnsi="Arial" w:cs="Arial"/>
          <w:szCs w:val="22"/>
        </w:rPr>
      </w:pPr>
      <w:r>
        <w:rPr>
          <w:rFonts w:ascii="Arial" w:hAnsi="Arial" w:cs="Arial"/>
          <w:szCs w:val="22"/>
        </w:rPr>
        <w:t>School Leaving Certificate</w:t>
      </w:r>
    </w:p>
    <w:p w14:paraId="64625493" w14:textId="42D56C94" w:rsidR="002A2CC7" w:rsidRPr="00135FE6" w:rsidRDefault="00135FE6" w:rsidP="00135FE6">
      <w:pPr>
        <w:pStyle w:val="ListParagraph"/>
        <w:numPr>
          <w:ilvl w:val="0"/>
          <w:numId w:val="16"/>
        </w:numPr>
        <w:spacing w:after="120"/>
        <w:ind w:left="1350"/>
        <w:contextualSpacing w:val="0"/>
        <w:jc w:val="both"/>
        <w:rPr>
          <w:rFonts w:ascii="Arial" w:hAnsi="Arial" w:cs="Arial"/>
          <w:b/>
          <w:bCs/>
          <w:szCs w:val="22"/>
        </w:rPr>
      </w:pPr>
      <w:r>
        <w:rPr>
          <w:rFonts w:ascii="Arial" w:hAnsi="Arial" w:cs="Arial"/>
          <w:szCs w:val="22"/>
        </w:rPr>
        <w:t>Mark Sheet of Graduate Degree and / or Post Graduate Degree as applicable.</w:t>
      </w:r>
    </w:p>
    <w:p w14:paraId="10B33F1D" w14:textId="3CC0B648" w:rsidR="00135FE6" w:rsidRDefault="00135FE6" w:rsidP="00135FE6">
      <w:pPr>
        <w:pStyle w:val="ListParagraph"/>
        <w:numPr>
          <w:ilvl w:val="0"/>
          <w:numId w:val="16"/>
        </w:numPr>
        <w:spacing w:after="120"/>
        <w:ind w:left="1350"/>
        <w:contextualSpacing w:val="0"/>
        <w:jc w:val="both"/>
        <w:rPr>
          <w:rFonts w:ascii="Arial" w:hAnsi="Arial" w:cs="Arial"/>
          <w:szCs w:val="22"/>
        </w:rPr>
      </w:pPr>
      <w:r w:rsidRPr="00135FE6">
        <w:rPr>
          <w:rFonts w:ascii="Arial" w:hAnsi="Arial" w:cs="Arial"/>
          <w:szCs w:val="22"/>
        </w:rPr>
        <w:t>Final Graduate Degree / Post Graduate Degree Certificate as applicable</w:t>
      </w:r>
      <w:r>
        <w:rPr>
          <w:rFonts w:ascii="Arial" w:hAnsi="Arial" w:cs="Arial"/>
          <w:szCs w:val="22"/>
        </w:rPr>
        <w:t xml:space="preserve"> (Provisional in case Final Degree Certificate is not available)</w:t>
      </w:r>
      <w:r w:rsidRPr="00135FE6">
        <w:rPr>
          <w:rFonts w:ascii="Arial" w:hAnsi="Arial" w:cs="Arial"/>
          <w:szCs w:val="22"/>
        </w:rPr>
        <w:t>.</w:t>
      </w:r>
    </w:p>
    <w:p w14:paraId="762E01B1" w14:textId="38FC0A75" w:rsidR="00135FE6" w:rsidRDefault="00135FE6" w:rsidP="00135FE6">
      <w:pPr>
        <w:pStyle w:val="ListParagraph"/>
        <w:numPr>
          <w:ilvl w:val="0"/>
          <w:numId w:val="16"/>
        </w:numPr>
        <w:spacing w:after="120"/>
        <w:ind w:left="1350"/>
        <w:contextualSpacing w:val="0"/>
        <w:jc w:val="both"/>
        <w:rPr>
          <w:rFonts w:ascii="Arial" w:hAnsi="Arial" w:cs="Arial"/>
          <w:szCs w:val="22"/>
        </w:rPr>
      </w:pPr>
      <w:r>
        <w:rPr>
          <w:rFonts w:ascii="Arial" w:hAnsi="Arial" w:cs="Arial"/>
          <w:szCs w:val="22"/>
        </w:rPr>
        <w:t xml:space="preserve">Applicants, who have awarded </w:t>
      </w:r>
      <w:r w:rsidR="00F63B87">
        <w:rPr>
          <w:rFonts w:ascii="Arial" w:hAnsi="Arial" w:cs="Arial"/>
          <w:szCs w:val="22"/>
        </w:rPr>
        <w:t>CGPA</w:t>
      </w:r>
      <w:r>
        <w:rPr>
          <w:rFonts w:ascii="Arial" w:hAnsi="Arial" w:cs="Arial"/>
          <w:szCs w:val="22"/>
        </w:rPr>
        <w:t xml:space="preserve"> / GPA / SGPA or letter grades, should </w:t>
      </w:r>
      <w:r w:rsidR="00491156">
        <w:rPr>
          <w:rFonts w:ascii="Arial" w:hAnsi="Arial" w:cs="Arial"/>
          <w:szCs w:val="22"/>
        </w:rPr>
        <w:t xml:space="preserve">provide the documentary evidence of converting </w:t>
      </w:r>
      <w:r w:rsidR="00F63B87">
        <w:rPr>
          <w:rFonts w:ascii="Arial" w:hAnsi="Arial" w:cs="Arial"/>
          <w:szCs w:val="22"/>
        </w:rPr>
        <w:t>CGPA</w:t>
      </w:r>
      <w:r w:rsidR="00491156">
        <w:rPr>
          <w:rFonts w:ascii="Arial" w:hAnsi="Arial" w:cs="Arial"/>
          <w:szCs w:val="22"/>
        </w:rPr>
        <w:t xml:space="preserve"> / GPA / SGPA to percentage duly issued by the University / Institute.</w:t>
      </w:r>
    </w:p>
    <w:p w14:paraId="3EE80C64" w14:textId="64CB01A6" w:rsidR="00567EA8" w:rsidRDefault="00C41529" w:rsidP="002D12FA">
      <w:pPr>
        <w:pStyle w:val="ListParagraph"/>
        <w:numPr>
          <w:ilvl w:val="0"/>
          <w:numId w:val="16"/>
        </w:numPr>
        <w:spacing w:after="120"/>
        <w:ind w:left="1350"/>
        <w:contextualSpacing w:val="0"/>
        <w:jc w:val="both"/>
        <w:rPr>
          <w:rFonts w:ascii="Arial" w:hAnsi="Arial" w:cs="Arial"/>
          <w:szCs w:val="22"/>
        </w:rPr>
      </w:pPr>
      <w:r w:rsidRPr="00C41529">
        <w:rPr>
          <w:rFonts w:ascii="Arial" w:hAnsi="Arial" w:cs="Arial"/>
          <w:szCs w:val="22"/>
        </w:rPr>
        <w:t>Applicants appearing in the final year/semester examination should bring their identity card of the Institute/College/University at the time of appearing for interview.</w:t>
      </w:r>
    </w:p>
    <w:p w14:paraId="5B0B2E4C" w14:textId="2B7E4549" w:rsidR="00AF3FC3" w:rsidRPr="002D12FA" w:rsidRDefault="00AF3FC3" w:rsidP="002D12FA">
      <w:pPr>
        <w:pStyle w:val="ListParagraph"/>
        <w:numPr>
          <w:ilvl w:val="0"/>
          <w:numId w:val="16"/>
        </w:numPr>
        <w:spacing w:after="120"/>
        <w:ind w:left="1350"/>
        <w:contextualSpacing w:val="0"/>
        <w:jc w:val="both"/>
        <w:rPr>
          <w:rFonts w:ascii="Arial" w:hAnsi="Arial" w:cs="Arial"/>
          <w:szCs w:val="22"/>
        </w:rPr>
      </w:pPr>
      <w:r>
        <w:rPr>
          <w:rFonts w:ascii="Arial" w:hAnsi="Arial" w:cs="Arial"/>
          <w:szCs w:val="22"/>
        </w:rPr>
        <w:t>Experience certificates</w:t>
      </w:r>
      <w:r w:rsidR="00F04A3C">
        <w:rPr>
          <w:rFonts w:ascii="Arial" w:hAnsi="Arial" w:cs="Arial"/>
          <w:szCs w:val="22"/>
        </w:rPr>
        <w:t>, proof regarding working in next below grade</w:t>
      </w:r>
    </w:p>
    <w:p w14:paraId="7D0E9777" w14:textId="0E03596C" w:rsidR="00AD34CD" w:rsidRDefault="00AD34CD" w:rsidP="00135FE6">
      <w:pPr>
        <w:pStyle w:val="ListParagraph"/>
        <w:numPr>
          <w:ilvl w:val="0"/>
          <w:numId w:val="16"/>
        </w:numPr>
        <w:spacing w:after="120"/>
        <w:ind w:left="1350"/>
        <w:contextualSpacing w:val="0"/>
        <w:jc w:val="both"/>
        <w:rPr>
          <w:rFonts w:ascii="Arial" w:hAnsi="Arial" w:cs="Arial"/>
          <w:szCs w:val="22"/>
        </w:rPr>
      </w:pPr>
      <w:r>
        <w:rPr>
          <w:rFonts w:ascii="Arial" w:hAnsi="Arial" w:cs="Arial"/>
          <w:szCs w:val="22"/>
        </w:rPr>
        <w:t xml:space="preserve">Caste Category Certificates – </w:t>
      </w:r>
    </w:p>
    <w:p w14:paraId="3F96140E" w14:textId="77777777" w:rsidR="002F679C" w:rsidRPr="002F679C" w:rsidRDefault="002F679C" w:rsidP="002F679C">
      <w:pPr>
        <w:pStyle w:val="ListParagraph"/>
        <w:numPr>
          <w:ilvl w:val="0"/>
          <w:numId w:val="18"/>
        </w:numPr>
        <w:spacing w:after="120"/>
        <w:contextualSpacing w:val="0"/>
        <w:jc w:val="both"/>
        <w:rPr>
          <w:rFonts w:ascii="Arial" w:hAnsi="Arial" w:cs="Arial"/>
        </w:rPr>
      </w:pPr>
      <w:r w:rsidRPr="002F679C">
        <w:rPr>
          <w:rFonts w:ascii="Arial" w:hAnsi="Arial" w:cs="Arial"/>
        </w:rPr>
        <w:t>SC/ST/OBC (Non-Creamy Layer) candidates must produce caste/category certificate, as per the format prescribed by the Government of India.</w:t>
      </w:r>
    </w:p>
    <w:p w14:paraId="7B8C3772" w14:textId="77777777" w:rsidR="002F679C" w:rsidRPr="002F679C" w:rsidRDefault="002F679C" w:rsidP="002F679C">
      <w:pPr>
        <w:pStyle w:val="ListParagraph"/>
        <w:numPr>
          <w:ilvl w:val="0"/>
          <w:numId w:val="18"/>
        </w:numPr>
        <w:spacing w:after="120"/>
        <w:contextualSpacing w:val="0"/>
        <w:jc w:val="both"/>
        <w:rPr>
          <w:rFonts w:ascii="Arial" w:hAnsi="Arial" w:cs="Arial"/>
        </w:rPr>
      </w:pPr>
      <w:r w:rsidRPr="002F679C">
        <w:rPr>
          <w:rFonts w:ascii="Arial" w:hAnsi="Arial" w:cs="Arial"/>
        </w:rPr>
        <w:lastRenderedPageBreak/>
        <w:t xml:space="preserve">The EWS applicants are required to submit requisite certificate in the format prescribed by Government of India valid for the year 2022-23, from a competent authority. </w:t>
      </w:r>
    </w:p>
    <w:p w14:paraId="4D3812DD" w14:textId="77777777" w:rsidR="002F679C" w:rsidRPr="002F679C" w:rsidRDefault="002F679C" w:rsidP="002F679C">
      <w:pPr>
        <w:pStyle w:val="ListParagraph"/>
        <w:numPr>
          <w:ilvl w:val="0"/>
          <w:numId w:val="18"/>
        </w:numPr>
        <w:spacing w:after="120"/>
        <w:contextualSpacing w:val="0"/>
        <w:jc w:val="both"/>
        <w:rPr>
          <w:rFonts w:ascii="Arial" w:hAnsi="Arial" w:cs="Arial"/>
        </w:rPr>
      </w:pPr>
      <w:r w:rsidRPr="002F679C">
        <w:rPr>
          <w:rFonts w:ascii="Arial" w:hAnsi="Arial" w:cs="Arial"/>
        </w:rPr>
        <w:t xml:space="preserve">The OBC applicants have to indicate their status as “Creamy Layer” or “Non-Creamy Layer” as the case may be while filling online application. The applicants who belong to “Creamy Layer” are not entitled for relaxations &amp; concessions admissible to OBC Category (Non-Creamy Layer). </w:t>
      </w:r>
      <w:r w:rsidRPr="00062A50">
        <w:rPr>
          <w:rFonts w:ascii="Arial" w:hAnsi="Arial" w:cs="Arial"/>
        </w:rPr>
        <w:t xml:space="preserve">The OBC (Non-Creamy Layer) applicants are required to submit requisite certificate in prescribed format of Government of India, from a competent authority </w:t>
      </w:r>
      <w:r w:rsidRPr="002F679C">
        <w:rPr>
          <w:rFonts w:ascii="Arial" w:hAnsi="Arial" w:cs="Arial"/>
        </w:rPr>
        <w:t xml:space="preserve">issued on or after 01.04.2022. Further, OBC applicants, if called for interview will have to give an undertaking indicating that they belong to OBC (Non-Creamy Layer) Category at the time of reporting for interview. </w:t>
      </w:r>
    </w:p>
    <w:p w14:paraId="7B388B43" w14:textId="75C86198" w:rsidR="002F679C" w:rsidRPr="002F679C" w:rsidRDefault="002F679C" w:rsidP="002F679C">
      <w:pPr>
        <w:pStyle w:val="ListParagraph"/>
        <w:numPr>
          <w:ilvl w:val="0"/>
          <w:numId w:val="18"/>
        </w:numPr>
        <w:spacing w:after="120"/>
        <w:contextualSpacing w:val="0"/>
        <w:jc w:val="both"/>
        <w:rPr>
          <w:rFonts w:ascii="Arial" w:hAnsi="Arial" w:cs="Arial"/>
        </w:rPr>
      </w:pPr>
      <w:r w:rsidRPr="002F679C">
        <w:rPr>
          <w:rFonts w:ascii="Arial" w:hAnsi="Arial" w:cs="Arial"/>
        </w:rPr>
        <w:t>PwBD candidates are required to submit Disability Certificate issued by an authority as prescribed in the Rights of Persons with Disabilities Rules, 2017</w:t>
      </w:r>
      <w:r w:rsidR="007A1335">
        <w:rPr>
          <w:rFonts w:ascii="Arial" w:hAnsi="Arial" w:cs="Arial"/>
        </w:rPr>
        <w:t>, failing which their candidature as PwBD candidate will not be considered</w:t>
      </w:r>
      <w:r w:rsidRPr="002F679C">
        <w:rPr>
          <w:rFonts w:ascii="Arial" w:hAnsi="Arial" w:cs="Arial"/>
        </w:rPr>
        <w:t>.</w:t>
      </w:r>
    </w:p>
    <w:p w14:paraId="43438785" w14:textId="77777777" w:rsidR="002F679C" w:rsidRPr="002F679C" w:rsidRDefault="002F679C" w:rsidP="002F679C">
      <w:pPr>
        <w:pStyle w:val="ListParagraph"/>
        <w:numPr>
          <w:ilvl w:val="0"/>
          <w:numId w:val="18"/>
        </w:numPr>
        <w:jc w:val="both"/>
        <w:rPr>
          <w:rFonts w:ascii="Arial" w:hAnsi="Arial" w:cs="Arial"/>
        </w:rPr>
      </w:pPr>
      <w:r w:rsidRPr="002F679C">
        <w:rPr>
          <w:rFonts w:ascii="Arial" w:hAnsi="Arial" w:cs="Arial"/>
        </w:rPr>
        <w:t>If the EWS/SC/ST/OBC/PwBD certificate has been issued in a language other than English/Hindi, then the candidates will be required to submit a self-certified translated copy of the same in either English or Hindi.</w:t>
      </w:r>
    </w:p>
    <w:p w14:paraId="4A065F53" w14:textId="0FF09115" w:rsidR="00ED59DA" w:rsidRDefault="00E34837" w:rsidP="00E34837">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t>Medical Fitness</w:t>
      </w:r>
    </w:p>
    <w:p w14:paraId="3B5FC4E2" w14:textId="2634D6B7" w:rsidR="00E34837" w:rsidRDefault="00E34837" w:rsidP="00E34837">
      <w:pPr>
        <w:pStyle w:val="ListParagraph"/>
        <w:spacing w:after="120"/>
        <w:ind w:left="360"/>
        <w:contextualSpacing w:val="0"/>
        <w:jc w:val="both"/>
        <w:rPr>
          <w:rFonts w:ascii="Arial" w:hAnsi="Arial" w:cs="Arial"/>
        </w:rPr>
      </w:pPr>
      <w:r>
        <w:rPr>
          <w:rFonts w:ascii="Arial" w:hAnsi="Arial" w:cs="Arial"/>
          <w:szCs w:val="22"/>
        </w:rPr>
        <w:t xml:space="preserve">Applicants appointment to the post </w:t>
      </w:r>
      <w:r w:rsidRPr="00C14B9F">
        <w:rPr>
          <w:rFonts w:ascii="Arial" w:hAnsi="Arial" w:cs="Arial"/>
        </w:rPr>
        <w:t xml:space="preserve">is subject to being found medically fit by such Medical Authority as may be prescribed by the </w:t>
      </w:r>
      <w:r w:rsidR="008B6414">
        <w:rPr>
          <w:rFonts w:ascii="Arial" w:hAnsi="Arial" w:cs="Arial"/>
        </w:rPr>
        <w:t xml:space="preserve">HCL </w:t>
      </w:r>
      <w:r w:rsidRPr="00C14B9F">
        <w:rPr>
          <w:rFonts w:ascii="Arial" w:hAnsi="Arial" w:cs="Arial"/>
        </w:rPr>
        <w:t xml:space="preserve">Management.  </w:t>
      </w:r>
    </w:p>
    <w:p w14:paraId="67DD83A2" w14:textId="4AF1B894" w:rsidR="00ED59DA" w:rsidRDefault="00B7150B" w:rsidP="00B7150B">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t>Application Fee</w:t>
      </w:r>
    </w:p>
    <w:p w14:paraId="39CA4F8D" w14:textId="53CA62F4" w:rsidR="00E14EC5" w:rsidRDefault="00B7150B" w:rsidP="00E14EC5">
      <w:pPr>
        <w:pStyle w:val="ListParagraph"/>
        <w:spacing w:after="120"/>
        <w:ind w:left="360"/>
        <w:contextualSpacing w:val="0"/>
        <w:jc w:val="both"/>
        <w:rPr>
          <w:rFonts w:ascii="Arial" w:hAnsi="Arial" w:cs="Arial"/>
          <w:szCs w:val="22"/>
        </w:rPr>
      </w:pPr>
      <w:r>
        <w:rPr>
          <w:rFonts w:ascii="Arial" w:hAnsi="Arial" w:cs="Arial"/>
          <w:szCs w:val="22"/>
        </w:rPr>
        <w:t xml:space="preserve">The General, OBC &amp; EWS Candidates are required to pay </w:t>
      </w:r>
      <w:r w:rsidR="00E14EC5">
        <w:rPr>
          <w:rFonts w:ascii="Arial" w:hAnsi="Arial" w:cs="Arial"/>
          <w:szCs w:val="22"/>
        </w:rPr>
        <w:t xml:space="preserve">non-refundable application processing fee of </w:t>
      </w:r>
      <w:r>
        <w:rPr>
          <w:rFonts w:ascii="Arial" w:hAnsi="Arial" w:cs="Arial"/>
          <w:szCs w:val="22"/>
        </w:rPr>
        <w:t>Rs.</w:t>
      </w:r>
      <w:r w:rsidR="007A1335">
        <w:rPr>
          <w:rFonts w:ascii="Arial" w:hAnsi="Arial" w:cs="Arial"/>
          <w:b/>
          <w:bCs/>
          <w:szCs w:val="22"/>
        </w:rPr>
        <w:t>5</w:t>
      </w:r>
      <w:r w:rsidRPr="002F679C">
        <w:rPr>
          <w:rFonts w:ascii="Arial" w:hAnsi="Arial" w:cs="Arial"/>
          <w:b/>
          <w:bCs/>
          <w:szCs w:val="22"/>
        </w:rPr>
        <w:t>00/- (</w:t>
      </w:r>
      <w:r w:rsidR="007A1335">
        <w:rPr>
          <w:rFonts w:ascii="Arial" w:hAnsi="Arial" w:cs="Arial"/>
          <w:b/>
          <w:bCs/>
          <w:szCs w:val="22"/>
        </w:rPr>
        <w:t>Five Hundred O</w:t>
      </w:r>
      <w:r w:rsidRPr="002F679C">
        <w:rPr>
          <w:rFonts w:ascii="Arial" w:hAnsi="Arial" w:cs="Arial"/>
          <w:b/>
          <w:bCs/>
          <w:szCs w:val="22"/>
        </w:rPr>
        <w:t>nly)</w:t>
      </w:r>
      <w:r>
        <w:rPr>
          <w:rFonts w:ascii="Arial" w:hAnsi="Arial" w:cs="Arial"/>
          <w:szCs w:val="22"/>
        </w:rPr>
        <w:t xml:space="preserve"> and all other candidates are exempted from paying fees including PwBDs.</w:t>
      </w:r>
    </w:p>
    <w:p w14:paraId="44E19033" w14:textId="2B26ECA0" w:rsidR="00E14EC5" w:rsidRPr="00E14EC5" w:rsidRDefault="00E14EC5" w:rsidP="00E14EC5">
      <w:pPr>
        <w:pStyle w:val="ListParagraph"/>
        <w:spacing w:after="120"/>
        <w:ind w:left="360"/>
        <w:contextualSpacing w:val="0"/>
        <w:jc w:val="both"/>
        <w:rPr>
          <w:rFonts w:ascii="Arial" w:hAnsi="Arial" w:cs="Arial"/>
          <w:szCs w:val="22"/>
        </w:rPr>
      </w:pPr>
      <w:r>
        <w:rPr>
          <w:rFonts w:ascii="ArialNarrow" w:eastAsiaTheme="minorHAnsi" w:hAnsi="ArialNarrow" w:cs="ArialNarrow"/>
          <w:szCs w:val="22"/>
          <w:lang w:val="en-IN"/>
        </w:rPr>
        <w:t xml:space="preserve">The application processing fee plus applicable Bank charges shall be paid by the applicant using the Payment </w:t>
      </w:r>
      <w:r w:rsidRPr="00E14EC5">
        <w:rPr>
          <w:rFonts w:ascii="ArialNarrow" w:eastAsiaTheme="minorHAnsi" w:hAnsi="ArialNarrow" w:cs="ArialNarrow"/>
          <w:szCs w:val="22"/>
          <w:lang w:val="en-IN"/>
        </w:rPr>
        <w:t xml:space="preserve">Gateway / NEFT On-line Transfer through HCL’s website only. </w:t>
      </w:r>
      <w:r w:rsidRPr="00E14EC5">
        <w:rPr>
          <w:rFonts w:ascii="ArialNarrow" w:eastAsiaTheme="minorHAnsi" w:hAnsi="ArialNarrow" w:cs="ArialNarrow"/>
          <w:szCs w:val="22"/>
          <w:u w:val="single"/>
          <w:lang w:val="en-IN"/>
        </w:rPr>
        <w:t>No other form of remittance shall be accepted</w:t>
      </w:r>
      <w:r w:rsidRPr="00E14EC5">
        <w:rPr>
          <w:rFonts w:ascii="ArialNarrow" w:eastAsiaTheme="minorHAnsi" w:hAnsi="ArialNarrow" w:cs="ArialNarrow"/>
          <w:szCs w:val="22"/>
          <w:lang w:val="en-IN"/>
        </w:rPr>
        <w:t>.</w:t>
      </w:r>
    </w:p>
    <w:p w14:paraId="3E122CD0" w14:textId="77777777" w:rsidR="006F3FE7" w:rsidRDefault="006F3FE7" w:rsidP="006F3FE7">
      <w:pPr>
        <w:pStyle w:val="ListParagraph"/>
        <w:numPr>
          <w:ilvl w:val="0"/>
          <w:numId w:val="1"/>
        </w:numPr>
        <w:spacing w:after="120"/>
        <w:ind w:left="360"/>
        <w:contextualSpacing w:val="0"/>
        <w:jc w:val="both"/>
        <w:rPr>
          <w:rFonts w:ascii="ArialNarrow-Bold" w:eastAsiaTheme="minorHAnsi" w:hAnsi="ArialNarrow-Bold" w:cs="ArialNarrow-Bold"/>
          <w:b/>
          <w:bCs/>
          <w:szCs w:val="22"/>
          <w:lang w:val="en-IN"/>
        </w:rPr>
      </w:pPr>
      <w:r>
        <w:rPr>
          <w:rFonts w:ascii="ArialNarrow-Bold" w:eastAsiaTheme="minorHAnsi" w:hAnsi="ArialNarrow-Bold" w:cs="ArialNarrow-Bold"/>
          <w:b/>
          <w:bCs/>
          <w:szCs w:val="22"/>
          <w:lang w:val="en-IN"/>
        </w:rPr>
        <w:t>Amendments / Modification / Corrigendum</w:t>
      </w:r>
    </w:p>
    <w:p w14:paraId="2F7611B9" w14:textId="2E0E9F5E" w:rsidR="006F3FE7" w:rsidRPr="006F3FE7" w:rsidRDefault="006F3FE7" w:rsidP="006F3FE7">
      <w:pPr>
        <w:autoSpaceDE w:val="0"/>
        <w:autoSpaceDN w:val="0"/>
        <w:adjustRightInd w:val="0"/>
        <w:spacing w:after="120" w:line="240" w:lineRule="auto"/>
        <w:ind w:left="360"/>
        <w:jc w:val="both"/>
        <w:rPr>
          <w:rFonts w:ascii="Arial" w:eastAsiaTheme="minorHAnsi" w:hAnsi="Arial" w:cs="Arial"/>
          <w:szCs w:val="22"/>
          <w:lang w:val="en-IN"/>
        </w:rPr>
      </w:pPr>
      <w:r w:rsidRPr="006F3FE7">
        <w:rPr>
          <w:rFonts w:ascii="Arial" w:eastAsiaTheme="minorHAnsi" w:hAnsi="Arial" w:cs="Arial"/>
          <w:szCs w:val="22"/>
          <w:lang w:val="en-IN"/>
        </w:rPr>
        <w:t>Any amendment / modification / corrigendum in respect of recruitment through this Advertisement shall only be communicated through the Company’s website (www.hindustancopper.com) and not through publication in newspaper. Hence, candidates are advised to keep themselves updated by visiting the website from time-to-time for updates, etc.</w:t>
      </w:r>
    </w:p>
    <w:p w14:paraId="39527A54" w14:textId="546551DF" w:rsidR="005276CF" w:rsidRDefault="005276CF" w:rsidP="00B7150B">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t>How to Apply</w:t>
      </w:r>
    </w:p>
    <w:p w14:paraId="4E02B9DE" w14:textId="541E007F" w:rsidR="00D003B5" w:rsidRDefault="00D003B5" w:rsidP="00D003B5">
      <w:pPr>
        <w:pStyle w:val="ListParagraph"/>
        <w:numPr>
          <w:ilvl w:val="0"/>
          <w:numId w:val="14"/>
        </w:numPr>
        <w:spacing w:after="120" w:line="240" w:lineRule="auto"/>
        <w:ind w:left="821" w:right="14" w:hanging="187"/>
        <w:contextualSpacing w:val="0"/>
        <w:jc w:val="both"/>
        <w:rPr>
          <w:rFonts w:ascii="Arial" w:hAnsi="Arial" w:cs="Arial"/>
          <w:szCs w:val="22"/>
        </w:rPr>
      </w:pPr>
      <w:r>
        <w:rPr>
          <w:rFonts w:ascii="Arial" w:hAnsi="Arial" w:cs="Arial"/>
          <w:szCs w:val="22"/>
        </w:rPr>
        <w:t>To apply for the posts, candidates fulfilling eligibility criteria must register themselves on HCL website (www.hindustancopper.com) under career section (on the link provided for online application on the page).</w:t>
      </w:r>
    </w:p>
    <w:p w14:paraId="62D9AB28" w14:textId="77777777" w:rsidR="00D003B5" w:rsidRPr="006F3FE7" w:rsidRDefault="00D003B5" w:rsidP="00D003B5">
      <w:pPr>
        <w:pStyle w:val="ListParagraph"/>
        <w:numPr>
          <w:ilvl w:val="0"/>
          <w:numId w:val="14"/>
        </w:numPr>
        <w:spacing w:after="120" w:line="240" w:lineRule="auto"/>
        <w:ind w:left="821" w:right="14" w:hanging="187"/>
        <w:contextualSpacing w:val="0"/>
        <w:jc w:val="both"/>
        <w:rPr>
          <w:rFonts w:ascii="Arial" w:hAnsi="Arial" w:cs="Arial"/>
          <w:szCs w:val="22"/>
        </w:rPr>
      </w:pPr>
      <w:r w:rsidRPr="006F3FE7">
        <w:rPr>
          <w:rFonts w:ascii="Arial" w:hAnsi="Arial" w:cs="Arial"/>
          <w:szCs w:val="22"/>
        </w:rPr>
        <w:t>Before filling the online application, candidates are advised to carefully read the instructions contained in “How to fill the Online Application form” provided on the website. They may click on the ‘Career’ button to get the instruction for online application submission.</w:t>
      </w:r>
    </w:p>
    <w:p w14:paraId="53880B60" w14:textId="71C7EBD2" w:rsidR="00D003B5" w:rsidRDefault="00D003B5" w:rsidP="00D003B5">
      <w:pPr>
        <w:pStyle w:val="ListParagraph"/>
        <w:numPr>
          <w:ilvl w:val="0"/>
          <w:numId w:val="14"/>
        </w:numPr>
        <w:spacing w:after="120" w:line="240" w:lineRule="auto"/>
        <w:ind w:left="821" w:right="14" w:hanging="187"/>
        <w:contextualSpacing w:val="0"/>
        <w:jc w:val="both"/>
        <w:rPr>
          <w:rFonts w:ascii="Arial" w:hAnsi="Arial" w:cs="Arial"/>
          <w:szCs w:val="22"/>
        </w:rPr>
      </w:pPr>
      <w:r w:rsidRPr="00785D77">
        <w:rPr>
          <w:rFonts w:ascii="Arial" w:hAnsi="Arial" w:cs="Arial"/>
          <w:szCs w:val="22"/>
        </w:rPr>
        <w:t>It is mandatory to put in all the relevant information such as qualifying degree details, percentage of marks</w:t>
      </w:r>
      <w:r w:rsidR="00FA62C2">
        <w:rPr>
          <w:rFonts w:ascii="Arial" w:hAnsi="Arial" w:cs="Arial"/>
          <w:szCs w:val="22"/>
        </w:rPr>
        <w:t xml:space="preserve">, </w:t>
      </w:r>
      <w:r w:rsidRPr="00785D77">
        <w:rPr>
          <w:rFonts w:ascii="Arial" w:hAnsi="Arial" w:cs="Arial"/>
          <w:szCs w:val="22"/>
        </w:rPr>
        <w:t xml:space="preserve">email address and mobile no., address for correspondence, soft copy of scanned photograph and signature (JPEG) to complete the online </w:t>
      </w:r>
      <w:r w:rsidRPr="00785D77">
        <w:rPr>
          <w:rFonts w:ascii="Arial" w:hAnsi="Arial" w:cs="Arial"/>
          <w:szCs w:val="22"/>
        </w:rPr>
        <w:lastRenderedPageBreak/>
        <w:t>application process and get the Application number. Therefore, applicants are advised to keep such information ready before applying online.</w:t>
      </w:r>
    </w:p>
    <w:p w14:paraId="772A9D68" w14:textId="5A1FE998" w:rsidR="00930B20" w:rsidRPr="00062A50" w:rsidRDefault="00930B20" w:rsidP="00D003B5">
      <w:pPr>
        <w:pStyle w:val="ListParagraph"/>
        <w:numPr>
          <w:ilvl w:val="0"/>
          <w:numId w:val="14"/>
        </w:numPr>
        <w:spacing w:after="120" w:line="240" w:lineRule="auto"/>
        <w:ind w:left="821" w:right="14" w:hanging="187"/>
        <w:contextualSpacing w:val="0"/>
        <w:jc w:val="both"/>
        <w:rPr>
          <w:rFonts w:ascii="Arial" w:hAnsi="Arial" w:cs="Arial"/>
          <w:szCs w:val="22"/>
        </w:rPr>
      </w:pPr>
      <w:r w:rsidRPr="00062A50">
        <w:rPr>
          <w:rFonts w:ascii="Arial" w:hAnsi="Arial" w:cs="Arial"/>
          <w:szCs w:val="22"/>
        </w:rPr>
        <w:t>Exact percentage of marks should be mentioned in qualification table and rounding off of marks should not be done.</w:t>
      </w:r>
    </w:p>
    <w:p w14:paraId="252946A8" w14:textId="77777777" w:rsidR="00D003B5" w:rsidRPr="009810DE" w:rsidRDefault="00D003B5" w:rsidP="00D003B5">
      <w:pPr>
        <w:pStyle w:val="ListParagraph"/>
        <w:numPr>
          <w:ilvl w:val="0"/>
          <w:numId w:val="14"/>
        </w:numPr>
        <w:spacing w:after="120" w:line="240" w:lineRule="auto"/>
        <w:ind w:left="821" w:right="14" w:hanging="187"/>
        <w:contextualSpacing w:val="0"/>
        <w:jc w:val="both"/>
        <w:rPr>
          <w:rFonts w:ascii="Arial" w:hAnsi="Arial" w:cs="Arial"/>
          <w:b/>
          <w:bCs/>
          <w:szCs w:val="22"/>
        </w:rPr>
      </w:pPr>
      <w:r w:rsidRPr="009810DE">
        <w:rPr>
          <w:rFonts w:ascii="Arial" w:hAnsi="Arial" w:cs="Arial"/>
          <w:b/>
          <w:bCs/>
          <w:szCs w:val="22"/>
        </w:rPr>
        <w:t xml:space="preserve">After submitting the online application, the candidates should print the Computer-Generated Online Application and the Acknowledgement Slip and keep a copy for their reference and records. </w:t>
      </w:r>
    </w:p>
    <w:p w14:paraId="7AE72066" w14:textId="77777777" w:rsidR="00D003B5" w:rsidRDefault="00D003B5" w:rsidP="00D003B5">
      <w:pPr>
        <w:pStyle w:val="ListParagraph"/>
        <w:numPr>
          <w:ilvl w:val="0"/>
          <w:numId w:val="14"/>
        </w:numPr>
        <w:spacing w:after="120" w:line="240" w:lineRule="auto"/>
        <w:ind w:left="821" w:right="14" w:hanging="187"/>
        <w:contextualSpacing w:val="0"/>
        <w:jc w:val="both"/>
        <w:rPr>
          <w:rFonts w:ascii="Arial" w:hAnsi="Arial" w:cs="Arial"/>
          <w:szCs w:val="22"/>
        </w:rPr>
      </w:pPr>
      <w:r>
        <w:rPr>
          <w:rFonts w:ascii="Arial" w:hAnsi="Arial" w:cs="Arial"/>
          <w:szCs w:val="22"/>
        </w:rPr>
        <w:t xml:space="preserve">Since all the applications will be screened based on the data furnished in the online application and without any documentary evidence / proof, the candidate should ensure </w:t>
      </w:r>
      <w:r w:rsidRPr="006F3FE7">
        <w:rPr>
          <w:rFonts w:ascii="Arial" w:hAnsi="Arial" w:cs="Arial"/>
          <w:szCs w:val="22"/>
        </w:rPr>
        <w:t xml:space="preserve">that they meet all the prescribed eligibility criteria </w:t>
      </w:r>
      <w:r>
        <w:rPr>
          <w:rFonts w:ascii="Arial" w:hAnsi="Arial" w:cs="Arial"/>
          <w:szCs w:val="22"/>
        </w:rPr>
        <w:t>and other conditions as mentioned in this advertisement.</w:t>
      </w:r>
    </w:p>
    <w:p w14:paraId="72E7CD3D" w14:textId="366C7C3E" w:rsidR="00D003B5" w:rsidRPr="00D003B5" w:rsidRDefault="00D003B5" w:rsidP="00D003B5">
      <w:pPr>
        <w:pStyle w:val="ListParagraph"/>
        <w:numPr>
          <w:ilvl w:val="0"/>
          <w:numId w:val="14"/>
        </w:numPr>
        <w:spacing w:after="120" w:line="240" w:lineRule="auto"/>
        <w:ind w:left="821" w:right="14" w:hanging="187"/>
        <w:contextualSpacing w:val="0"/>
        <w:jc w:val="both"/>
        <w:rPr>
          <w:rFonts w:ascii="Arial" w:hAnsi="Arial" w:cs="Arial"/>
          <w:szCs w:val="22"/>
        </w:rPr>
      </w:pPr>
      <w:r w:rsidRPr="00D003B5">
        <w:rPr>
          <w:rFonts w:ascii="Arial" w:hAnsi="Arial" w:cs="Arial"/>
          <w:szCs w:val="22"/>
        </w:rPr>
        <w:t>Candidates should note that the details provided by them in their application forms are taken on their face value and the onus of proving the correctness and authenticity of the same as and when required lies with the applicant.</w:t>
      </w:r>
    </w:p>
    <w:p w14:paraId="5228A361" w14:textId="3B1F42CD" w:rsidR="00ED59DA" w:rsidRDefault="00B7150B" w:rsidP="00B7150B">
      <w:pPr>
        <w:pStyle w:val="ListParagraph"/>
        <w:numPr>
          <w:ilvl w:val="0"/>
          <w:numId w:val="1"/>
        </w:numPr>
        <w:spacing w:after="120"/>
        <w:ind w:left="360"/>
        <w:contextualSpacing w:val="0"/>
        <w:jc w:val="both"/>
        <w:rPr>
          <w:rFonts w:ascii="Arial" w:hAnsi="Arial" w:cs="Arial"/>
          <w:b/>
          <w:bCs/>
          <w:szCs w:val="22"/>
        </w:rPr>
      </w:pPr>
      <w:r>
        <w:rPr>
          <w:rFonts w:ascii="Arial" w:hAnsi="Arial" w:cs="Arial"/>
          <w:b/>
          <w:bCs/>
          <w:szCs w:val="22"/>
        </w:rPr>
        <w:t>General Instructions</w:t>
      </w:r>
    </w:p>
    <w:p w14:paraId="297BECDB" w14:textId="77777777" w:rsidR="006F3FE7" w:rsidRPr="006F3FE7" w:rsidRDefault="006F3FE7" w:rsidP="00D003B5">
      <w:pPr>
        <w:pStyle w:val="ListParagraph"/>
        <w:numPr>
          <w:ilvl w:val="0"/>
          <w:numId w:val="22"/>
        </w:numPr>
        <w:spacing w:after="120" w:line="240" w:lineRule="auto"/>
        <w:ind w:left="821" w:right="14" w:hanging="187"/>
        <w:contextualSpacing w:val="0"/>
        <w:jc w:val="both"/>
        <w:rPr>
          <w:rFonts w:ascii="Arial" w:hAnsi="Arial" w:cs="Arial"/>
          <w:b/>
          <w:bCs/>
          <w:szCs w:val="22"/>
        </w:rPr>
      </w:pPr>
      <w:r w:rsidRPr="006F3FE7">
        <w:rPr>
          <w:rFonts w:ascii="Arial" w:hAnsi="Arial" w:cs="Arial"/>
          <w:szCs w:val="22"/>
        </w:rPr>
        <w:t>Only Indian Nationals of 18 (Eighteen) years of age and above are eligible to apply.</w:t>
      </w:r>
    </w:p>
    <w:p w14:paraId="123A6574" w14:textId="640C020B" w:rsidR="006F3FE7" w:rsidRDefault="006F3FE7"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6F3FE7">
        <w:rPr>
          <w:rFonts w:ascii="Arial" w:hAnsi="Arial" w:cs="Arial"/>
          <w:szCs w:val="22"/>
        </w:rPr>
        <w:t xml:space="preserve">The candidates are advised to </w:t>
      </w:r>
      <w:r w:rsidRPr="00780745">
        <w:rPr>
          <w:rFonts w:ascii="Arial" w:hAnsi="Arial" w:cs="Arial"/>
          <w:b/>
          <w:bCs/>
          <w:szCs w:val="22"/>
        </w:rPr>
        <w:t>submit the Online Recruitment Applications</w:t>
      </w:r>
      <w:r w:rsidRPr="006F3FE7">
        <w:rPr>
          <w:rFonts w:ascii="Arial" w:hAnsi="Arial" w:cs="Arial"/>
          <w:szCs w:val="22"/>
        </w:rPr>
        <w:t xml:space="preserve"> well in advance without waiting for the closing date.</w:t>
      </w:r>
      <w:r w:rsidR="00780745">
        <w:rPr>
          <w:rFonts w:ascii="Arial" w:hAnsi="Arial" w:cs="Arial"/>
          <w:szCs w:val="22"/>
        </w:rPr>
        <w:t xml:space="preserve"> No manual / paper application will be entertained.</w:t>
      </w:r>
    </w:p>
    <w:p w14:paraId="3BB74B25" w14:textId="2FB4F897" w:rsidR="00B2074E" w:rsidRDefault="00B2074E" w:rsidP="00D003B5">
      <w:pPr>
        <w:pStyle w:val="ListParagraph"/>
        <w:numPr>
          <w:ilvl w:val="0"/>
          <w:numId w:val="22"/>
        </w:numPr>
        <w:spacing w:after="120" w:line="240" w:lineRule="auto"/>
        <w:ind w:left="821" w:right="14" w:hanging="187"/>
        <w:contextualSpacing w:val="0"/>
        <w:jc w:val="both"/>
        <w:rPr>
          <w:rFonts w:ascii="Arial" w:hAnsi="Arial" w:cs="Arial"/>
          <w:szCs w:val="22"/>
        </w:rPr>
      </w:pPr>
      <w:r>
        <w:rPr>
          <w:rFonts w:ascii="Arial" w:hAnsi="Arial" w:cs="Arial"/>
          <w:szCs w:val="22"/>
        </w:rPr>
        <w:t>Candidates working in Central Government/State Government/ CPSEs/State PSEs/ other Govt. bodies should forward a copy of online application with acknowledgement slip routed through proper channel or produce ‘No Objection Certificate’ at the time of interview.</w:t>
      </w:r>
    </w:p>
    <w:p w14:paraId="4CB179BE" w14:textId="37045B03" w:rsidR="00B2074E" w:rsidRPr="006F3FE7" w:rsidRDefault="00B2074E" w:rsidP="00D003B5">
      <w:pPr>
        <w:pStyle w:val="ListParagraph"/>
        <w:numPr>
          <w:ilvl w:val="0"/>
          <w:numId w:val="22"/>
        </w:numPr>
        <w:spacing w:after="120" w:line="240" w:lineRule="auto"/>
        <w:ind w:left="821" w:right="14" w:hanging="187"/>
        <w:contextualSpacing w:val="0"/>
        <w:jc w:val="both"/>
        <w:rPr>
          <w:rFonts w:ascii="Arial" w:hAnsi="Arial" w:cs="Arial"/>
          <w:szCs w:val="22"/>
        </w:rPr>
      </w:pPr>
      <w:r>
        <w:rPr>
          <w:rFonts w:ascii="Arial" w:hAnsi="Arial" w:cs="Arial"/>
          <w:szCs w:val="22"/>
        </w:rPr>
        <w:t>The internal candidates are eligible to apply as per HCL Rules</w:t>
      </w:r>
    </w:p>
    <w:p w14:paraId="01BCC337" w14:textId="6979967B" w:rsidR="009D6A13" w:rsidRDefault="00A4687D" w:rsidP="00D003B5">
      <w:pPr>
        <w:pStyle w:val="ListParagraph"/>
        <w:numPr>
          <w:ilvl w:val="0"/>
          <w:numId w:val="22"/>
        </w:numPr>
        <w:spacing w:after="120" w:line="240" w:lineRule="auto"/>
        <w:ind w:left="821" w:right="14" w:hanging="187"/>
        <w:contextualSpacing w:val="0"/>
        <w:jc w:val="both"/>
        <w:rPr>
          <w:rFonts w:ascii="Arial" w:hAnsi="Arial" w:cs="Arial"/>
          <w:szCs w:val="22"/>
        </w:rPr>
      </w:pPr>
      <w:r>
        <w:rPr>
          <w:rFonts w:ascii="Arial" w:hAnsi="Arial" w:cs="Arial"/>
          <w:szCs w:val="22"/>
        </w:rPr>
        <w:t>No reimbursement shall be paid for attending the CBT.</w:t>
      </w:r>
    </w:p>
    <w:p w14:paraId="676F5D0F" w14:textId="29B0E137" w:rsidR="006F3FE7" w:rsidRPr="006F3FE7" w:rsidRDefault="006F3FE7"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6F3FE7">
        <w:rPr>
          <w:rFonts w:ascii="Arial" w:hAnsi="Arial" w:cs="Arial"/>
          <w:szCs w:val="22"/>
        </w:rPr>
        <w:t xml:space="preserve">Travelling Allowance shall be reimbursed </w:t>
      </w:r>
      <w:r w:rsidR="00930B20">
        <w:rPr>
          <w:rFonts w:ascii="Arial" w:hAnsi="Arial" w:cs="Arial"/>
          <w:szCs w:val="22"/>
        </w:rPr>
        <w:t xml:space="preserve">only </w:t>
      </w:r>
      <w:r w:rsidRPr="006F3FE7">
        <w:rPr>
          <w:rFonts w:ascii="Arial" w:hAnsi="Arial" w:cs="Arial"/>
          <w:szCs w:val="22"/>
        </w:rPr>
        <w:t>for</w:t>
      </w:r>
      <w:r w:rsidR="00930B20">
        <w:rPr>
          <w:rFonts w:ascii="Arial" w:hAnsi="Arial" w:cs="Arial"/>
          <w:szCs w:val="22"/>
        </w:rPr>
        <w:t xml:space="preserve"> those candidates who are actually interviewed</w:t>
      </w:r>
      <w:r w:rsidRPr="006F3FE7">
        <w:rPr>
          <w:rFonts w:ascii="Arial" w:hAnsi="Arial" w:cs="Arial"/>
          <w:szCs w:val="22"/>
        </w:rPr>
        <w:t>.</w:t>
      </w:r>
    </w:p>
    <w:p w14:paraId="3651FCAA" w14:textId="77777777" w:rsidR="006F3FE7" w:rsidRPr="00062A50" w:rsidRDefault="006F3FE7"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062A50">
        <w:rPr>
          <w:rFonts w:ascii="Arial" w:hAnsi="Arial" w:cs="Arial"/>
          <w:szCs w:val="22"/>
        </w:rPr>
        <w:t>The candidates will have the option to opt out of the disclosure scheme provided under Right to Information Act, 2005. The option of opting out shall be taken at the time of filling the application.</w:t>
      </w:r>
    </w:p>
    <w:p w14:paraId="0256D509" w14:textId="49D4CF22" w:rsidR="006F3FE7" w:rsidRDefault="006F3FE7" w:rsidP="00D003B5">
      <w:pPr>
        <w:pStyle w:val="ListParagraph"/>
        <w:numPr>
          <w:ilvl w:val="0"/>
          <w:numId w:val="22"/>
        </w:numPr>
        <w:spacing w:after="120" w:line="240" w:lineRule="auto"/>
        <w:ind w:left="821" w:right="14" w:hanging="187"/>
        <w:contextualSpacing w:val="0"/>
        <w:jc w:val="both"/>
        <w:rPr>
          <w:rFonts w:ascii="Arial Narrow" w:hAnsi="Arial Narrow" w:cs="Arial"/>
          <w:szCs w:val="22"/>
        </w:rPr>
      </w:pPr>
      <w:r w:rsidRPr="006F3FE7">
        <w:rPr>
          <w:rFonts w:ascii="Arial" w:hAnsi="Arial" w:cs="Arial"/>
          <w:szCs w:val="22"/>
        </w:rPr>
        <w:t xml:space="preserve">In case of variation in name / surname / name spelling mentioned in the application with that in the respective certificates pertaining to Qualification / Caste, etc., the applicant shall be required to submit an affidavit sworn-in before a </w:t>
      </w:r>
      <w:r w:rsidR="009810DE" w:rsidRPr="006F3FE7">
        <w:rPr>
          <w:rFonts w:ascii="Arial" w:hAnsi="Arial" w:cs="Arial"/>
          <w:szCs w:val="22"/>
        </w:rPr>
        <w:t>First-Class</w:t>
      </w:r>
      <w:r w:rsidRPr="006F3FE7">
        <w:rPr>
          <w:rFonts w:ascii="Arial" w:hAnsi="Arial" w:cs="Arial"/>
          <w:szCs w:val="22"/>
        </w:rPr>
        <w:t xml:space="preserve"> Judicial Magistrate / appropriate authority to this effect along with the respective documents at the time of interview failing which the candidature shall be cancelled</w:t>
      </w:r>
      <w:r w:rsidRPr="00581055">
        <w:rPr>
          <w:rFonts w:ascii="Arial Narrow" w:hAnsi="Arial Narrow" w:cs="Arial"/>
          <w:szCs w:val="22"/>
        </w:rPr>
        <w:t>.</w:t>
      </w:r>
    </w:p>
    <w:p w14:paraId="00C8C945" w14:textId="1F61B748" w:rsidR="00780745" w:rsidRPr="00780745" w:rsidRDefault="00780745"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780745">
        <w:rPr>
          <w:rFonts w:ascii="Arial" w:hAnsi="Arial" w:cs="Arial"/>
          <w:szCs w:val="22"/>
        </w:rPr>
        <w:t>HCL shall be free to reject any application at any stage of the recruitment process</w:t>
      </w:r>
      <w:r w:rsidR="004B780A">
        <w:rPr>
          <w:rFonts w:ascii="Arial" w:hAnsi="Arial" w:cs="Arial"/>
          <w:szCs w:val="22"/>
        </w:rPr>
        <w:t xml:space="preserve"> or candidature after selection process,</w:t>
      </w:r>
      <w:r w:rsidRPr="00780745">
        <w:rPr>
          <w:rFonts w:ascii="Arial" w:hAnsi="Arial" w:cs="Arial"/>
          <w:szCs w:val="22"/>
        </w:rPr>
        <w:t xml:space="preserve"> if the candidate is found ineligible for the applied post.</w:t>
      </w:r>
    </w:p>
    <w:p w14:paraId="3162BE03" w14:textId="2711C18A" w:rsidR="00780745" w:rsidRPr="00B9088C" w:rsidRDefault="00780745" w:rsidP="00B9088C">
      <w:pPr>
        <w:pStyle w:val="ListParagraph"/>
        <w:numPr>
          <w:ilvl w:val="0"/>
          <w:numId w:val="22"/>
        </w:numPr>
        <w:spacing w:after="120" w:line="240" w:lineRule="auto"/>
        <w:ind w:left="821" w:right="14" w:hanging="187"/>
        <w:contextualSpacing w:val="0"/>
        <w:jc w:val="both"/>
        <w:rPr>
          <w:rFonts w:ascii="Arial" w:hAnsi="Arial" w:cs="Arial"/>
          <w:szCs w:val="22"/>
        </w:rPr>
      </w:pPr>
      <w:r w:rsidRPr="00780745">
        <w:rPr>
          <w:rFonts w:ascii="Arial" w:hAnsi="Arial" w:cs="Arial"/>
          <w:szCs w:val="22"/>
        </w:rPr>
        <w:t xml:space="preserve">HCL reserves the right to </w:t>
      </w:r>
      <w:r>
        <w:rPr>
          <w:rFonts w:ascii="Arial" w:hAnsi="Arial" w:cs="Arial"/>
          <w:szCs w:val="22"/>
        </w:rPr>
        <w:t xml:space="preserve">fill or not fill or partly fill any of the above positions without assigning any reason whatsoever. HCL also reserves the right to </w:t>
      </w:r>
      <w:r w:rsidRPr="00780745">
        <w:rPr>
          <w:rFonts w:ascii="Arial" w:hAnsi="Arial" w:cs="Arial"/>
          <w:szCs w:val="22"/>
        </w:rPr>
        <w:t>cancel / restrict / modify / alter the recruitment process, if required, without issuing any further notice or assigning any reason</w:t>
      </w:r>
      <w:r>
        <w:rPr>
          <w:rFonts w:ascii="Arial" w:hAnsi="Arial" w:cs="Arial"/>
          <w:szCs w:val="22"/>
        </w:rPr>
        <w:t xml:space="preserve"> whatsoever</w:t>
      </w:r>
      <w:r w:rsidRPr="00780745">
        <w:rPr>
          <w:rFonts w:ascii="Arial" w:hAnsi="Arial" w:cs="Arial"/>
          <w:szCs w:val="22"/>
        </w:rPr>
        <w:t>.</w:t>
      </w:r>
      <w:r w:rsidR="00B9088C">
        <w:rPr>
          <w:rFonts w:ascii="Arial" w:hAnsi="Arial" w:cs="Arial"/>
          <w:szCs w:val="22"/>
        </w:rPr>
        <w:t xml:space="preserve"> </w:t>
      </w:r>
      <w:r w:rsidRPr="00B9088C">
        <w:rPr>
          <w:rFonts w:ascii="Arial" w:hAnsi="Arial" w:cs="Arial"/>
          <w:szCs w:val="22"/>
        </w:rPr>
        <w:t xml:space="preserve">The Company reserves the right to shortlist candidates depending upon the number of vacancies and application received, etc., and also to decide the modalities for recruitment. </w:t>
      </w:r>
    </w:p>
    <w:p w14:paraId="3420488D" w14:textId="77777777" w:rsidR="00780745" w:rsidRPr="00780745" w:rsidRDefault="00780745"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780745">
        <w:rPr>
          <w:rFonts w:ascii="Arial" w:hAnsi="Arial" w:cs="Arial"/>
          <w:szCs w:val="22"/>
        </w:rPr>
        <w:t>The selected candidate shall be liable to serve the Company anywhere in India / abroad where it may have business interests.</w:t>
      </w:r>
    </w:p>
    <w:p w14:paraId="20713831" w14:textId="3857F276" w:rsidR="00C41529" w:rsidRDefault="00C41529"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4A0DEC">
        <w:rPr>
          <w:rFonts w:ascii="Arial" w:hAnsi="Arial" w:cs="Arial"/>
          <w:szCs w:val="22"/>
        </w:rPr>
        <w:t xml:space="preserve">Appointment of the candidate in </w:t>
      </w:r>
      <w:r w:rsidR="004A0DEC">
        <w:rPr>
          <w:rFonts w:ascii="Arial" w:hAnsi="Arial" w:cs="Arial"/>
          <w:szCs w:val="22"/>
        </w:rPr>
        <w:t>HCL</w:t>
      </w:r>
      <w:r w:rsidRPr="004A0DEC">
        <w:rPr>
          <w:rFonts w:ascii="Arial" w:hAnsi="Arial" w:cs="Arial"/>
          <w:szCs w:val="22"/>
        </w:rPr>
        <w:t xml:space="preserve"> is provisional and subject to</w:t>
      </w:r>
      <w:r w:rsidR="004A0DEC" w:rsidRPr="004A0DEC">
        <w:rPr>
          <w:rFonts w:ascii="Arial" w:hAnsi="Arial" w:cs="Arial"/>
          <w:szCs w:val="22"/>
        </w:rPr>
        <w:t xml:space="preserve"> </w:t>
      </w:r>
      <w:r w:rsidRPr="004A0DEC">
        <w:rPr>
          <w:rFonts w:ascii="Arial" w:hAnsi="Arial" w:cs="Arial"/>
          <w:szCs w:val="22"/>
        </w:rPr>
        <w:t>verification of Character &amp; Antecedents by the prescribed authorities.</w:t>
      </w:r>
    </w:p>
    <w:p w14:paraId="06E7EA16" w14:textId="0248DDC2" w:rsidR="00C41529" w:rsidRPr="00C41529" w:rsidRDefault="00C41529"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C41529">
        <w:rPr>
          <w:rFonts w:ascii="Arial" w:hAnsi="Arial" w:cs="Arial"/>
          <w:szCs w:val="22"/>
        </w:rPr>
        <w:lastRenderedPageBreak/>
        <w:t xml:space="preserve">The candidate’s appointment will remain provisional subject to caste/category certificates being verified from appropriate authorities and verification of other testimonials. The candidate’s services will be liable to be terminated forthwith without assigning any reason in case the above verification reveals that her/his claim for belonging to EWS/SC/ST/OBC(NCL)/PwBD category and other testimonials is found false. </w:t>
      </w:r>
      <w:r w:rsidR="004B780A">
        <w:rPr>
          <w:rFonts w:ascii="Arial" w:hAnsi="Arial" w:cs="Arial"/>
          <w:szCs w:val="22"/>
        </w:rPr>
        <w:t>HCL</w:t>
      </w:r>
      <w:r w:rsidRPr="00C41529">
        <w:rPr>
          <w:rFonts w:ascii="Arial" w:hAnsi="Arial" w:cs="Arial"/>
          <w:szCs w:val="22"/>
        </w:rPr>
        <w:t xml:space="preserve"> also reserves its right to take such further action against the candidate as it may deem proper, for production of such a false caste certificate/testimonials.</w:t>
      </w:r>
    </w:p>
    <w:p w14:paraId="19A1951C" w14:textId="02194782" w:rsidR="00C41529" w:rsidRPr="00C41529" w:rsidRDefault="00C41529" w:rsidP="00D003B5">
      <w:pPr>
        <w:pStyle w:val="ListParagraph"/>
        <w:numPr>
          <w:ilvl w:val="0"/>
          <w:numId w:val="22"/>
        </w:numPr>
        <w:spacing w:after="120" w:line="240" w:lineRule="auto"/>
        <w:ind w:left="821" w:right="14" w:hanging="187"/>
        <w:contextualSpacing w:val="0"/>
        <w:jc w:val="both"/>
        <w:rPr>
          <w:rFonts w:ascii="Arial" w:hAnsi="Arial" w:cs="Arial"/>
          <w:szCs w:val="22"/>
          <w:u w:val="single"/>
        </w:rPr>
      </w:pPr>
      <w:r w:rsidRPr="00C41529">
        <w:rPr>
          <w:rFonts w:ascii="Arial" w:hAnsi="Arial" w:cs="Arial"/>
          <w:szCs w:val="22"/>
          <w:u w:val="single"/>
        </w:rPr>
        <w:t xml:space="preserve">Category </w:t>
      </w:r>
      <w:r w:rsidR="00A4687D">
        <w:rPr>
          <w:rFonts w:ascii="Arial" w:hAnsi="Arial" w:cs="Arial"/>
          <w:szCs w:val="22"/>
          <w:u w:val="single"/>
        </w:rPr>
        <w:t>[</w:t>
      </w:r>
      <w:r w:rsidRPr="00C41529">
        <w:rPr>
          <w:rFonts w:ascii="Arial" w:hAnsi="Arial" w:cs="Arial"/>
          <w:szCs w:val="22"/>
          <w:u w:val="single"/>
        </w:rPr>
        <w:t>SC/ST/OBC(NCL)/EWS/PwBD</w:t>
      </w:r>
      <w:r w:rsidR="00A4687D">
        <w:rPr>
          <w:rFonts w:ascii="Arial" w:hAnsi="Arial" w:cs="Arial"/>
          <w:szCs w:val="22"/>
          <w:u w:val="single"/>
        </w:rPr>
        <w:t>]</w:t>
      </w:r>
      <w:r w:rsidRPr="00C41529">
        <w:rPr>
          <w:rFonts w:ascii="Arial" w:hAnsi="Arial" w:cs="Arial"/>
          <w:szCs w:val="22"/>
          <w:u w:val="single"/>
        </w:rPr>
        <w:t xml:space="preserve"> once filled in the online application form will not be changed and no benefit of other category will be admissible during the process of recruitment / selection.</w:t>
      </w:r>
    </w:p>
    <w:p w14:paraId="2D53BCA2" w14:textId="77777777" w:rsidR="00C41529" w:rsidRPr="004A0DEC" w:rsidRDefault="00C41529"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4A0DEC">
        <w:rPr>
          <w:rFonts w:ascii="Arial" w:hAnsi="Arial" w:cs="Arial"/>
          <w:szCs w:val="22"/>
        </w:rPr>
        <w:t>Original documents (for verification) and self-attested copies as detailed in the advertisement along with duly signed hard copy of the Online Application are required to be produced at the time of Personal Interview.</w:t>
      </w:r>
    </w:p>
    <w:p w14:paraId="2BC686E8" w14:textId="77777777" w:rsidR="004A0DEC" w:rsidRPr="004A0DEC" w:rsidRDefault="004A0DEC"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4A0DEC">
        <w:rPr>
          <w:rFonts w:ascii="Arial" w:hAnsi="Arial" w:cs="Arial"/>
          <w:szCs w:val="22"/>
        </w:rPr>
        <w:t>Mere fulfilling the minimum eligibility criteria will not entitle any applicant to be called for interview/appointment.</w:t>
      </w:r>
    </w:p>
    <w:p w14:paraId="39C7C486" w14:textId="71CDC66D" w:rsidR="00A84957" w:rsidRPr="00F04A3C" w:rsidRDefault="004A0DEC" w:rsidP="00F04A3C">
      <w:pPr>
        <w:pStyle w:val="ListParagraph"/>
        <w:numPr>
          <w:ilvl w:val="0"/>
          <w:numId w:val="22"/>
        </w:numPr>
        <w:spacing w:after="120" w:line="240" w:lineRule="auto"/>
        <w:ind w:left="821" w:right="14" w:hanging="187"/>
        <w:contextualSpacing w:val="0"/>
        <w:jc w:val="both"/>
        <w:rPr>
          <w:rFonts w:ascii="Arial" w:hAnsi="Arial" w:cs="Arial"/>
          <w:b/>
          <w:bCs/>
          <w:szCs w:val="22"/>
        </w:rPr>
      </w:pPr>
      <w:r w:rsidRPr="004A0DEC">
        <w:rPr>
          <w:rFonts w:ascii="Arial" w:hAnsi="Arial" w:cs="Arial"/>
          <w:b/>
          <w:bCs/>
          <w:szCs w:val="22"/>
        </w:rPr>
        <w:t xml:space="preserve">The email id and mobile number entered in the online application form should remain active </w:t>
      </w:r>
      <w:r>
        <w:rPr>
          <w:rFonts w:ascii="Arial" w:hAnsi="Arial" w:cs="Arial"/>
          <w:b/>
          <w:bCs/>
          <w:szCs w:val="22"/>
        </w:rPr>
        <w:t>till the process of recruitment is complete</w:t>
      </w:r>
      <w:r w:rsidRPr="004A0DEC">
        <w:rPr>
          <w:rFonts w:ascii="Arial" w:hAnsi="Arial" w:cs="Arial"/>
          <w:b/>
          <w:bCs/>
          <w:szCs w:val="22"/>
        </w:rPr>
        <w:t>. No change in the email id will be allowed once entered. All future correspondence would be sent via email.</w:t>
      </w:r>
    </w:p>
    <w:p w14:paraId="2AFE631F" w14:textId="50C841E9" w:rsidR="00780745" w:rsidRPr="004A0DEC" w:rsidRDefault="00780745"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4A0DEC">
        <w:rPr>
          <w:rFonts w:ascii="Arial" w:hAnsi="Arial" w:cs="Arial"/>
          <w:szCs w:val="22"/>
        </w:rPr>
        <w:t>HCL shall not be liable for any delay or loss in postal transit</w:t>
      </w:r>
      <w:r w:rsidR="004A48C3" w:rsidRPr="004A0DEC">
        <w:rPr>
          <w:rFonts w:ascii="Arial" w:hAnsi="Arial" w:cs="Arial"/>
          <w:szCs w:val="22"/>
        </w:rPr>
        <w:t xml:space="preserve"> for any reason whatsoever or non-receipt of HCL’s communication due to wrong email address provided by the applicant / any other reason</w:t>
      </w:r>
      <w:r w:rsidRPr="004A0DEC">
        <w:rPr>
          <w:rFonts w:ascii="Arial" w:hAnsi="Arial" w:cs="Arial"/>
          <w:szCs w:val="22"/>
        </w:rPr>
        <w:t>.</w:t>
      </w:r>
    </w:p>
    <w:p w14:paraId="7C2D6790" w14:textId="77777777" w:rsidR="00780745" w:rsidRPr="004A0DEC" w:rsidRDefault="00780745"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4A0DEC">
        <w:rPr>
          <w:rFonts w:ascii="Arial" w:hAnsi="Arial" w:cs="Arial"/>
          <w:szCs w:val="22"/>
        </w:rPr>
        <w:t>In case of any doubt or discrepancy or conflict or confusion or ambiguity that may arise in Hindi version the content of English version shall prevail.</w:t>
      </w:r>
    </w:p>
    <w:p w14:paraId="74EAEE34" w14:textId="77777777" w:rsidR="00780745" w:rsidRPr="004A0DEC" w:rsidRDefault="00780745"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4A0DEC">
        <w:rPr>
          <w:rFonts w:ascii="Arial" w:hAnsi="Arial" w:cs="Arial"/>
          <w:szCs w:val="22"/>
        </w:rPr>
        <w:t>Any canvassing directly or indirectly by the applicant shall disqualify his / her candidature from any post.</w:t>
      </w:r>
    </w:p>
    <w:p w14:paraId="73C13A7F" w14:textId="77777777" w:rsidR="00780745" w:rsidRPr="004A0DEC" w:rsidRDefault="00780745"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4A0DEC">
        <w:rPr>
          <w:rFonts w:ascii="Arial" w:hAnsi="Arial" w:cs="Arial"/>
          <w:szCs w:val="22"/>
        </w:rPr>
        <w:t>Legal jurisdiction in case of any dispute arising out of this recruitment shall be Kolkata only.</w:t>
      </w:r>
    </w:p>
    <w:p w14:paraId="56EE12D8" w14:textId="77777777" w:rsidR="00780745" w:rsidRPr="004A0DEC" w:rsidRDefault="00780745" w:rsidP="00D003B5">
      <w:pPr>
        <w:pStyle w:val="ListParagraph"/>
        <w:numPr>
          <w:ilvl w:val="0"/>
          <w:numId w:val="22"/>
        </w:numPr>
        <w:spacing w:after="120" w:line="240" w:lineRule="auto"/>
        <w:ind w:left="821" w:right="14" w:hanging="187"/>
        <w:contextualSpacing w:val="0"/>
        <w:jc w:val="both"/>
        <w:rPr>
          <w:rFonts w:ascii="Arial" w:hAnsi="Arial" w:cs="Arial"/>
          <w:szCs w:val="22"/>
        </w:rPr>
      </w:pPr>
      <w:r w:rsidRPr="004A0DEC">
        <w:rPr>
          <w:rFonts w:ascii="Arial" w:hAnsi="Arial" w:cs="Arial"/>
          <w:szCs w:val="22"/>
        </w:rPr>
        <w:t>HCL is an Equal Opportunity Employer and encourages workplace diversity.</w:t>
      </w:r>
    </w:p>
    <w:p w14:paraId="3876F865" w14:textId="5DD86AC0" w:rsidR="00ED59DA" w:rsidRPr="009F66F5" w:rsidRDefault="000447DF" w:rsidP="00E951DE">
      <w:pPr>
        <w:pStyle w:val="ListParagraph"/>
        <w:spacing w:after="120" w:line="240" w:lineRule="auto"/>
        <w:ind w:left="821" w:right="14"/>
        <w:contextualSpacing w:val="0"/>
        <w:jc w:val="center"/>
        <w:rPr>
          <w:rFonts w:ascii="Arial" w:hAnsi="Arial" w:cs="Arial"/>
          <w:szCs w:val="22"/>
        </w:rPr>
      </w:pPr>
      <w:r>
        <w:rPr>
          <w:rFonts w:ascii="Arial Narrow" w:hAnsi="Arial Narrow" w:cs="Arial"/>
          <w:szCs w:val="22"/>
        </w:rPr>
        <w:t>-----××××-----</w:t>
      </w:r>
    </w:p>
    <w:sectPr w:rsidR="00ED59DA" w:rsidRPr="009F66F5" w:rsidSect="001C0FBC">
      <w:footerReference w:type="default" r:id="rId11"/>
      <w:pgSz w:w="11907" w:h="16840" w:code="9"/>
      <w:pgMar w:top="1134" w:right="1440" w:bottom="1021"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FB8ECB" w14:textId="77777777" w:rsidR="005478EC" w:rsidRDefault="005478EC" w:rsidP="00A465B8">
      <w:pPr>
        <w:spacing w:after="0" w:line="240" w:lineRule="auto"/>
      </w:pPr>
      <w:r>
        <w:separator/>
      </w:r>
    </w:p>
  </w:endnote>
  <w:endnote w:type="continuationSeparator" w:id="0">
    <w:p w14:paraId="198BFC84" w14:textId="77777777" w:rsidR="005478EC" w:rsidRDefault="005478EC" w:rsidP="00A46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usha">
    <w:altName w:val="Calibri"/>
    <w:panose1 w:val="00000000000000000000"/>
    <w:charset w:val="00"/>
    <w:family w:val="auto"/>
    <w:pitch w:val="variable"/>
    <w:sig w:usb0="00000003" w:usb1="00000000" w:usb2="0000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ArialNarrow">
    <w:altName w:val="Arial"/>
    <w:panose1 w:val="00000000000000000000"/>
    <w:charset w:val="00"/>
    <w:family w:val="swiss"/>
    <w:notTrueType/>
    <w:pitch w:val="default"/>
    <w:sig w:usb0="00000003" w:usb1="00000000" w:usb2="00000000" w:usb3="00000000" w:csb0="00000001" w:csb1="00000000"/>
  </w:font>
  <w:font w:name="ArialNarrow-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5172992"/>
      <w:docPartObj>
        <w:docPartGallery w:val="Page Numbers (Bottom of Page)"/>
        <w:docPartUnique/>
      </w:docPartObj>
    </w:sdtPr>
    <w:sdtEndPr/>
    <w:sdtContent>
      <w:sdt>
        <w:sdtPr>
          <w:id w:val="-1769616900"/>
          <w:docPartObj>
            <w:docPartGallery w:val="Page Numbers (Top of Page)"/>
            <w:docPartUnique/>
          </w:docPartObj>
        </w:sdtPr>
        <w:sdtEndPr/>
        <w:sdtContent>
          <w:p w14:paraId="6B56EE82" w14:textId="4D2331BA" w:rsidR="00FF7C2B" w:rsidRDefault="00FF7C2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93244">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93244">
              <w:rPr>
                <w:b/>
                <w:bCs/>
                <w:noProof/>
              </w:rPr>
              <w:t>9</w:t>
            </w:r>
            <w:r>
              <w:rPr>
                <w:b/>
                <w:bCs/>
                <w:sz w:val="24"/>
                <w:szCs w:val="24"/>
              </w:rPr>
              <w:fldChar w:fldCharType="end"/>
            </w:r>
          </w:p>
        </w:sdtContent>
      </w:sdt>
    </w:sdtContent>
  </w:sdt>
  <w:p w14:paraId="0C5B260D" w14:textId="77777777" w:rsidR="00FF7C2B" w:rsidRDefault="00FF7C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480ABE" w14:textId="77777777" w:rsidR="005478EC" w:rsidRDefault="005478EC" w:rsidP="00A465B8">
      <w:pPr>
        <w:spacing w:after="0" w:line="240" w:lineRule="auto"/>
      </w:pPr>
      <w:r>
        <w:separator/>
      </w:r>
    </w:p>
  </w:footnote>
  <w:footnote w:type="continuationSeparator" w:id="0">
    <w:p w14:paraId="143CFDB7" w14:textId="77777777" w:rsidR="005478EC" w:rsidRDefault="005478EC" w:rsidP="00A465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242DB"/>
    <w:multiLevelType w:val="hybridMultilevel"/>
    <w:tmpl w:val="663EC974"/>
    <w:lvl w:ilvl="0" w:tplc="4009001B">
      <w:start w:val="1"/>
      <w:numFmt w:val="lowerRoman"/>
      <w:lvlText w:val="%1."/>
      <w:lvlJc w:val="right"/>
      <w:pPr>
        <w:ind w:left="1890" w:hanging="360"/>
      </w:pPr>
    </w:lvl>
    <w:lvl w:ilvl="1" w:tplc="40090019" w:tentative="1">
      <w:start w:val="1"/>
      <w:numFmt w:val="lowerLetter"/>
      <w:lvlText w:val="%2."/>
      <w:lvlJc w:val="left"/>
      <w:pPr>
        <w:ind w:left="2610" w:hanging="360"/>
      </w:pPr>
    </w:lvl>
    <w:lvl w:ilvl="2" w:tplc="4009001B" w:tentative="1">
      <w:start w:val="1"/>
      <w:numFmt w:val="lowerRoman"/>
      <w:lvlText w:val="%3."/>
      <w:lvlJc w:val="right"/>
      <w:pPr>
        <w:ind w:left="3330" w:hanging="180"/>
      </w:pPr>
    </w:lvl>
    <w:lvl w:ilvl="3" w:tplc="4009000F" w:tentative="1">
      <w:start w:val="1"/>
      <w:numFmt w:val="decimal"/>
      <w:lvlText w:val="%4."/>
      <w:lvlJc w:val="left"/>
      <w:pPr>
        <w:ind w:left="4050" w:hanging="360"/>
      </w:pPr>
    </w:lvl>
    <w:lvl w:ilvl="4" w:tplc="40090019" w:tentative="1">
      <w:start w:val="1"/>
      <w:numFmt w:val="lowerLetter"/>
      <w:lvlText w:val="%5."/>
      <w:lvlJc w:val="left"/>
      <w:pPr>
        <w:ind w:left="4770" w:hanging="360"/>
      </w:pPr>
    </w:lvl>
    <w:lvl w:ilvl="5" w:tplc="4009001B" w:tentative="1">
      <w:start w:val="1"/>
      <w:numFmt w:val="lowerRoman"/>
      <w:lvlText w:val="%6."/>
      <w:lvlJc w:val="right"/>
      <w:pPr>
        <w:ind w:left="5490" w:hanging="180"/>
      </w:pPr>
    </w:lvl>
    <w:lvl w:ilvl="6" w:tplc="4009000F" w:tentative="1">
      <w:start w:val="1"/>
      <w:numFmt w:val="decimal"/>
      <w:lvlText w:val="%7."/>
      <w:lvlJc w:val="left"/>
      <w:pPr>
        <w:ind w:left="6210" w:hanging="360"/>
      </w:pPr>
    </w:lvl>
    <w:lvl w:ilvl="7" w:tplc="40090019" w:tentative="1">
      <w:start w:val="1"/>
      <w:numFmt w:val="lowerLetter"/>
      <w:lvlText w:val="%8."/>
      <w:lvlJc w:val="left"/>
      <w:pPr>
        <w:ind w:left="6930" w:hanging="360"/>
      </w:pPr>
    </w:lvl>
    <w:lvl w:ilvl="8" w:tplc="4009001B" w:tentative="1">
      <w:start w:val="1"/>
      <w:numFmt w:val="lowerRoman"/>
      <w:lvlText w:val="%9."/>
      <w:lvlJc w:val="right"/>
      <w:pPr>
        <w:ind w:left="7650" w:hanging="180"/>
      </w:pPr>
    </w:lvl>
  </w:abstractNum>
  <w:abstractNum w:abstractNumId="1" w15:restartNumberingAfterBreak="0">
    <w:nsid w:val="0399313F"/>
    <w:multiLevelType w:val="hybridMultilevel"/>
    <w:tmpl w:val="0C5EC05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49E4F66"/>
    <w:multiLevelType w:val="hybridMultilevel"/>
    <w:tmpl w:val="54E65E7A"/>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A58744E"/>
    <w:multiLevelType w:val="hybridMultilevel"/>
    <w:tmpl w:val="46F2247A"/>
    <w:lvl w:ilvl="0" w:tplc="40090001">
      <w:start w:val="1"/>
      <w:numFmt w:val="bullet"/>
      <w:lvlText w:val=""/>
      <w:lvlJc w:val="left"/>
      <w:pPr>
        <w:ind w:left="2070" w:hanging="360"/>
      </w:pPr>
      <w:rPr>
        <w:rFonts w:ascii="Symbol" w:hAnsi="Symbol" w:hint="default"/>
      </w:rPr>
    </w:lvl>
    <w:lvl w:ilvl="1" w:tplc="40090003" w:tentative="1">
      <w:start w:val="1"/>
      <w:numFmt w:val="bullet"/>
      <w:lvlText w:val="o"/>
      <w:lvlJc w:val="left"/>
      <w:pPr>
        <w:ind w:left="2790" w:hanging="360"/>
      </w:pPr>
      <w:rPr>
        <w:rFonts w:ascii="Courier New" w:hAnsi="Courier New" w:cs="Courier New" w:hint="default"/>
      </w:rPr>
    </w:lvl>
    <w:lvl w:ilvl="2" w:tplc="40090005" w:tentative="1">
      <w:start w:val="1"/>
      <w:numFmt w:val="bullet"/>
      <w:lvlText w:val=""/>
      <w:lvlJc w:val="left"/>
      <w:pPr>
        <w:ind w:left="3510" w:hanging="360"/>
      </w:pPr>
      <w:rPr>
        <w:rFonts w:ascii="Wingdings" w:hAnsi="Wingdings" w:hint="default"/>
      </w:rPr>
    </w:lvl>
    <w:lvl w:ilvl="3" w:tplc="40090001" w:tentative="1">
      <w:start w:val="1"/>
      <w:numFmt w:val="bullet"/>
      <w:lvlText w:val=""/>
      <w:lvlJc w:val="left"/>
      <w:pPr>
        <w:ind w:left="4230" w:hanging="360"/>
      </w:pPr>
      <w:rPr>
        <w:rFonts w:ascii="Symbol" w:hAnsi="Symbol" w:hint="default"/>
      </w:rPr>
    </w:lvl>
    <w:lvl w:ilvl="4" w:tplc="40090003" w:tentative="1">
      <w:start w:val="1"/>
      <w:numFmt w:val="bullet"/>
      <w:lvlText w:val="o"/>
      <w:lvlJc w:val="left"/>
      <w:pPr>
        <w:ind w:left="4950" w:hanging="360"/>
      </w:pPr>
      <w:rPr>
        <w:rFonts w:ascii="Courier New" w:hAnsi="Courier New" w:cs="Courier New" w:hint="default"/>
      </w:rPr>
    </w:lvl>
    <w:lvl w:ilvl="5" w:tplc="40090005" w:tentative="1">
      <w:start w:val="1"/>
      <w:numFmt w:val="bullet"/>
      <w:lvlText w:val=""/>
      <w:lvlJc w:val="left"/>
      <w:pPr>
        <w:ind w:left="5670" w:hanging="360"/>
      </w:pPr>
      <w:rPr>
        <w:rFonts w:ascii="Wingdings" w:hAnsi="Wingdings" w:hint="default"/>
      </w:rPr>
    </w:lvl>
    <w:lvl w:ilvl="6" w:tplc="40090001" w:tentative="1">
      <w:start w:val="1"/>
      <w:numFmt w:val="bullet"/>
      <w:lvlText w:val=""/>
      <w:lvlJc w:val="left"/>
      <w:pPr>
        <w:ind w:left="6390" w:hanging="360"/>
      </w:pPr>
      <w:rPr>
        <w:rFonts w:ascii="Symbol" w:hAnsi="Symbol" w:hint="default"/>
      </w:rPr>
    </w:lvl>
    <w:lvl w:ilvl="7" w:tplc="40090003" w:tentative="1">
      <w:start w:val="1"/>
      <w:numFmt w:val="bullet"/>
      <w:lvlText w:val="o"/>
      <w:lvlJc w:val="left"/>
      <w:pPr>
        <w:ind w:left="7110" w:hanging="360"/>
      </w:pPr>
      <w:rPr>
        <w:rFonts w:ascii="Courier New" w:hAnsi="Courier New" w:cs="Courier New" w:hint="default"/>
      </w:rPr>
    </w:lvl>
    <w:lvl w:ilvl="8" w:tplc="40090005" w:tentative="1">
      <w:start w:val="1"/>
      <w:numFmt w:val="bullet"/>
      <w:lvlText w:val=""/>
      <w:lvlJc w:val="left"/>
      <w:pPr>
        <w:ind w:left="7830" w:hanging="360"/>
      </w:pPr>
      <w:rPr>
        <w:rFonts w:ascii="Wingdings" w:hAnsi="Wingdings" w:hint="default"/>
      </w:rPr>
    </w:lvl>
  </w:abstractNum>
  <w:abstractNum w:abstractNumId="4" w15:restartNumberingAfterBreak="0">
    <w:nsid w:val="0AB73622"/>
    <w:multiLevelType w:val="hybridMultilevel"/>
    <w:tmpl w:val="DD84C24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ADF456E"/>
    <w:multiLevelType w:val="hybridMultilevel"/>
    <w:tmpl w:val="75745E10"/>
    <w:lvl w:ilvl="0" w:tplc="0409001B">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229DA"/>
    <w:multiLevelType w:val="hybridMultilevel"/>
    <w:tmpl w:val="D10AE3E0"/>
    <w:lvl w:ilvl="0" w:tplc="A53A5130">
      <w:start w:val="1"/>
      <w:numFmt w:val="lowerRoman"/>
      <w:lvlText w:val="%1."/>
      <w:lvlJc w:val="righ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A335E8F"/>
    <w:multiLevelType w:val="hybridMultilevel"/>
    <w:tmpl w:val="663EC97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F0A7858"/>
    <w:multiLevelType w:val="hybridMultilevel"/>
    <w:tmpl w:val="1842EC8E"/>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77D231F"/>
    <w:multiLevelType w:val="hybridMultilevel"/>
    <w:tmpl w:val="0D26D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317D35"/>
    <w:multiLevelType w:val="hybridMultilevel"/>
    <w:tmpl w:val="81FE5D6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0F61573"/>
    <w:multiLevelType w:val="hybridMultilevel"/>
    <w:tmpl w:val="D10AE3E0"/>
    <w:lvl w:ilvl="0" w:tplc="A53A5130">
      <w:start w:val="1"/>
      <w:numFmt w:val="lowerRoman"/>
      <w:lvlText w:val="%1."/>
      <w:lvlJc w:val="righ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6FE6E09"/>
    <w:multiLevelType w:val="hybridMultilevel"/>
    <w:tmpl w:val="AC58257E"/>
    <w:lvl w:ilvl="0" w:tplc="31F0197A">
      <w:start w:val="6"/>
      <w:numFmt w:val="bullet"/>
      <w:lvlText w:val="-"/>
      <w:lvlJc w:val="left"/>
      <w:pPr>
        <w:ind w:left="1080" w:hanging="36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4662CBD"/>
    <w:multiLevelType w:val="hybridMultilevel"/>
    <w:tmpl w:val="F5066BE2"/>
    <w:lvl w:ilvl="0" w:tplc="4009000F">
      <w:start w:val="1"/>
      <w:numFmt w:val="decimal"/>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46003513"/>
    <w:multiLevelType w:val="hybridMultilevel"/>
    <w:tmpl w:val="2E5E2FE2"/>
    <w:lvl w:ilvl="0" w:tplc="75E2F940">
      <w:start w:val="1"/>
      <w:numFmt w:val="lowerLetter"/>
      <w:lvlText w:val="%1)"/>
      <w:lvlJc w:val="left"/>
      <w:pPr>
        <w:ind w:left="1080" w:hanging="360"/>
      </w:pPr>
      <w:rPr>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897165F"/>
    <w:multiLevelType w:val="hybridMultilevel"/>
    <w:tmpl w:val="E6329A86"/>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E3746A7"/>
    <w:multiLevelType w:val="hybridMultilevel"/>
    <w:tmpl w:val="B1660B6C"/>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62046FEA"/>
    <w:multiLevelType w:val="hybridMultilevel"/>
    <w:tmpl w:val="B1660B6C"/>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64CB12A0"/>
    <w:multiLevelType w:val="hybridMultilevel"/>
    <w:tmpl w:val="663EC97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66757153"/>
    <w:multiLevelType w:val="hybridMultilevel"/>
    <w:tmpl w:val="663EC97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71756B81"/>
    <w:multiLevelType w:val="hybridMultilevel"/>
    <w:tmpl w:val="1D3849F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9C6EFC"/>
    <w:multiLevelType w:val="hybridMultilevel"/>
    <w:tmpl w:val="F0F6A3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50F0A79"/>
    <w:multiLevelType w:val="hybridMultilevel"/>
    <w:tmpl w:val="D10AE3E0"/>
    <w:lvl w:ilvl="0" w:tplc="A53A5130">
      <w:start w:val="1"/>
      <w:numFmt w:val="lowerRoman"/>
      <w:lvlText w:val="%1."/>
      <w:lvlJc w:val="righ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771A6414"/>
    <w:multiLevelType w:val="hybridMultilevel"/>
    <w:tmpl w:val="76CCE1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335292"/>
    <w:multiLevelType w:val="hybridMultilevel"/>
    <w:tmpl w:val="DD48B9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13"/>
  </w:num>
  <w:num w:numId="2">
    <w:abstractNumId w:val="21"/>
  </w:num>
  <w:num w:numId="3">
    <w:abstractNumId w:val="4"/>
  </w:num>
  <w:num w:numId="4">
    <w:abstractNumId w:val="8"/>
  </w:num>
  <w:num w:numId="5">
    <w:abstractNumId w:val="19"/>
  </w:num>
  <w:num w:numId="6">
    <w:abstractNumId w:val="17"/>
  </w:num>
  <w:num w:numId="7">
    <w:abstractNumId w:val="0"/>
  </w:num>
  <w:num w:numId="8">
    <w:abstractNumId w:val="2"/>
  </w:num>
  <w:num w:numId="9">
    <w:abstractNumId w:val="20"/>
  </w:num>
  <w:num w:numId="10">
    <w:abstractNumId w:val="10"/>
  </w:num>
  <w:num w:numId="11">
    <w:abstractNumId w:val="16"/>
  </w:num>
  <w:num w:numId="12">
    <w:abstractNumId w:val="15"/>
  </w:num>
  <w:num w:numId="13">
    <w:abstractNumId w:val="5"/>
  </w:num>
  <w:num w:numId="14">
    <w:abstractNumId w:val="22"/>
  </w:num>
  <w:num w:numId="15">
    <w:abstractNumId w:val="1"/>
  </w:num>
  <w:num w:numId="16">
    <w:abstractNumId w:val="14"/>
  </w:num>
  <w:num w:numId="17">
    <w:abstractNumId w:val="3"/>
  </w:num>
  <w:num w:numId="18">
    <w:abstractNumId w:val="24"/>
  </w:num>
  <w:num w:numId="19">
    <w:abstractNumId w:val="11"/>
  </w:num>
  <w:num w:numId="20">
    <w:abstractNumId w:val="9"/>
  </w:num>
  <w:num w:numId="21">
    <w:abstractNumId w:val="18"/>
  </w:num>
  <w:num w:numId="22">
    <w:abstractNumId w:val="6"/>
  </w:num>
  <w:num w:numId="23">
    <w:abstractNumId w:val="23"/>
  </w:num>
  <w:num w:numId="24">
    <w:abstractNumId w:val="12"/>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18A"/>
    <w:rsid w:val="00002DA9"/>
    <w:rsid w:val="00010E5D"/>
    <w:rsid w:val="00020203"/>
    <w:rsid w:val="00021482"/>
    <w:rsid w:val="000337CE"/>
    <w:rsid w:val="00036A5E"/>
    <w:rsid w:val="000447DF"/>
    <w:rsid w:val="000574D5"/>
    <w:rsid w:val="00062A50"/>
    <w:rsid w:val="000823CC"/>
    <w:rsid w:val="00082C19"/>
    <w:rsid w:val="000A0582"/>
    <w:rsid w:val="000B56D7"/>
    <w:rsid w:val="000D6C9D"/>
    <w:rsid w:val="00107A09"/>
    <w:rsid w:val="001264B1"/>
    <w:rsid w:val="00127107"/>
    <w:rsid w:val="00135FE6"/>
    <w:rsid w:val="00140FAE"/>
    <w:rsid w:val="001605E4"/>
    <w:rsid w:val="00170BF3"/>
    <w:rsid w:val="00172078"/>
    <w:rsid w:val="001737B4"/>
    <w:rsid w:val="00187C7F"/>
    <w:rsid w:val="001C0FBC"/>
    <w:rsid w:val="001C3A88"/>
    <w:rsid w:val="001D3722"/>
    <w:rsid w:val="001D5F89"/>
    <w:rsid w:val="001E7A7A"/>
    <w:rsid w:val="001F0338"/>
    <w:rsid w:val="001F1127"/>
    <w:rsid w:val="002122AD"/>
    <w:rsid w:val="00213B63"/>
    <w:rsid w:val="00224459"/>
    <w:rsid w:val="00233D89"/>
    <w:rsid w:val="00235F26"/>
    <w:rsid w:val="00241125"/>
    <w:rsid w:val="002466C0"/>
    <w:rsid w:val="00255703"/>
    <w:rsid w:val="002623FC"/>
    <w:rsid w:val="00265BBE"/>
    <w:rsid w:val="00274819"/>
    <w:rsid w:val="00276CD0"/>
    <w:rsid w:val="002A2CC7"/>
    <w:rsid w:val="002A71C0"/>
    <w:rsid w:val="002B22C9"/>
    <w:rsid w:val="002D12FA"/>
    <w:rsid w:val="002D335C"/>
    <w:rsid w:val="002E316C"/>
    <w:rsid w:val="002F679C"/>
    <w:rsid w:val="002F702E"/>
    <w:rsid w:val="00303186"/>
    <w:rsid w:val="00312306"/>
    <w:rsid w:val="00317AFB"/>
    <w:rsid w:val="00317C93"/>
    <w:rsid w:val="00332A17"/>
    <w:rsid w:val="00351113"/>
    <w:rsid w:val="0036035A"/>
    <w:rsid w:val="00362063"/>
    <w:rsid w:val="00362B53"/>
    <w:rsid w:val="003774E9"/>
    <w:rsid w:val="00390A0A"/>
    <w:rsid w:val="003B4F31"/>
    <w:rsid w:val="003D4070"/>
    <w:rsid w:val="003E0006"/>
    <w:rsid w:val="003F1A48"/>
    <w:rsid w:val="00417031"/>
    <w:rsid w:val="00421852"/>
    <w:rsid w:val="00426BD0"/>
    <w:rsid w:val="0042729D"/>
    <w:rsid w:val="0044222E"/>
    <w:rsid w:val="004513B7"/>
    <w:rsid w:val="00482257"/>
    <w:rsid w:val="00486981"/>
    <w:rsid w:val="004905FE"/>
    <w:rsid w:val="00491156"/>
    <w:rsid w:val="004A0DEC"/>
    <w:rsid w:val="004A48C3"/>
    <w:rsid w:val="004B09C2"/>
    <w:rsid w:val="004B780A"/>
    <w:rsid w:val="004C0D00"/>
    <w:rsid w:val="004C6C52"/>
    <w:rsid w:val="004C749E"/>
    <w:rsid w:val="004D47A6"/>
    <w:rsid w:val="00506EA5"/>
    <w:rsid w:val="0050765A"/>
    <w:rsid w:val="005276CF"/>
    <w:rsid w:val="005478EC"/>
    <w:rsid w:val="00555A71"/>
    <w:rsid w:val="00567EA8"/>
    <w:rsid w:val="00573F59"/>
    <w:rsid w:val="00574B65"/>
    <w:rsid w:val="005767DE"/>
    <w:rsid w:val="00581994"/>
    <w:rsid w:val="005911F1"/>
    <w:rsid w:val="005B4B96"/>
    <w:rsid w:val="005D386C"/>
    <w:rsid w:val="005D4398"/>
    <w:rsid w:val="005F5084"/>
    <w:rsid w:val="00606B6E"/>
    <w:rsid w:val="00616E44"/>
    <w:rsid w:val="00654720"/>
    <w:rsid w:val="00656B54"/>
    <w:rsid w:val="00661F74"/>
    <w:rsid w:val="00662B24"/>
    <w:rsid w:val="00673643"/>
    <w:rsid w:val="0069194C"/>
    <w:rsid w:val="00692003"/>
    <w:rsid w:val="006A6FAF"/>
    <w:rsid w:val="006B4308"/>
    <w:rsid w:val="006C4494"/>
    <w:rsid w:val="006D0FA6"/>
    <w:rsid w:val="006F3FE7"/>
    <w:rsid w:val="00700EA6"/>
    <w:rsid w:val="00706653"/>
    <w:rsid w:val="007129BA"/>
    <w:rsid w:val="0072250C"/>
    <w:rsid w:val="00732121"/>
    <w:rsid w:val="00761BF4"/>
    <w:rsid w:val="00762A29"/>
    <w:rsid w:val="00765F69"/>
    <w:rsid w:val="00780745"/>
    <w:rsid w:val="00785D77"/>
    <w:rsid w:val="007967F4"/>
    <w:rsid w:val="007A1335"/>
    <w:rsid w:val="007A2B9D"/>
    <w:rsid w:val="007A5F35"/>
    <w:rsid w:val="007A7473"/>
    <w:rsid w:val="007B646E"/>
    <w:rsid w:val="007C5A6A"/>
    <w:rsid w:val="00841A6E"/>
    <w:rsid w:val="008422B0"/>
    <w:rsid w:val="0084250F"/>
    <w:rsid w:val="00857744"/>
    <w:rsid w:val="00877744"/>
    <w:rsid w:val="00892799"/>
    <w:rsid w:val="008B1E73"/>
    <w:rsid w:val="008B6414"/>
    <w:rsid w:val="008E1C3F"/>
    <w:rsid w:val="008F5E30"/>
    <w:rsid w:val="00900C6C"/>
    <w:rsid w:val="00913DF9"/>
    <w:rsid w:val="00914572"/>
    <w:rsid w:val="0092030D"/>
    <w:rsid w:val="00930B20"/>
    <w:rsid w:val="00950E5B"/>
    <w:rsid w:val="00962AA5"/>
    <w:rsid w:val="00966657"/>
    <w:rsid w:val="00975C6F"/>
    <w:rsid w:val="00976538"/>
    <w:rsid w:val="00980F2A"/>
    <w:rsid w:val="009810DE"/>
    <w:rsid w:val="009834DB"/>
    <w:rsid w:val="00984102"/>
    <w:rsid w:val="00992DDF"/>
    <w:rsid w:val="00992F88"/>
    <w:rsid w:val="00994AC2"/>
    <w:rsid w:val="009A3F42"/>
    <w:rsid w:val="009A437F"/>
    <w:rsid w:val="009B1ED4"/>
    <w:rsid w:val="009B656D"/>
    <w:rsid w:val="009D084B"/>
    <w:rsid w:val="009D6A13"/>
    <w:rsid w:val="009F66F5"/>
    <w:rsid w:val="009F6E58"/>
    <w:rsid w:val="00A17A18"/>
    <w:rsid w:val="00A2374F"/>
    <w:rsid w:val="00A345E5"/>
    <w:rsid w:val="00A465B8"/>
    <w:rsid w:val="00A4687D"/>
    <w:rsid w:val="00A717EC"/>
    <w:rsid w:val="00A73354"/>
    <w:rsid w:val="00A73DEE"/>
    <w:rsid w:val="00A7766F"/>
    <w:rsid w:val="00A84957"/>
    <w:rsid w:val="00A962B3"/>
    <w:rsid w:val="00A967F8"/>
    <w:rsid w:val="00AA3380"/>
    <w:rsid w:val="00AC4C4B"/>
    <w:rsid w:val="00AC5599"/>
    <w:rsid w:val="00AD34CD"/>
    <w:rsid w:val="00AD4AB9"/>
    <w:rsid w:val="00AD773F"/>
    <w:rsid w:val="00AF3FC3"/>
    <w:rsid w:val="00AF747F"/>
    <w:rsid w:val="00B2074E"/>
    <w:rsid w:val="00B32E98"/>
    <w:rsid w:val="00B37D1B"/>
    <w:rsid w:val="00B41941"/>
    <w:rsid w:val="00B60994"/>
    <w:rsid w:val="00B63CE1"/>
    <w:rsid w:val="00B6625C"/>
    <w:rsid w:val="00B7150B"/>
    <w:rsid w:val="00B74AAA"/>
    <w:rsid w:val="00B9088C"/>
    <w:rsid w:val="00B94234"/>
    <w:rsid w:val="00B97737"/>
    <w:rsid w:val="00BB725F"/>
    <w:rsid w:val="00BC0D34"/>
    <w:rsid w:val="00BC1316"/>
    <w:rsid w:val="00BD68A6"/>
    <w:rsid w:val="00BE15A0"/>
    <w:rsid w:val="00BE794B"/>
    <w:rsid w:val="00BF33F1"/>
    <w:rsid w:val="00C17025"/>
    <w:rsid w:val="00C23678"/>
    <w:rsid w:val="00C23E31"/>
    <w:rsid w:val="00C24E80"/>
    <w:rsid w:val="00C27905"/>
    <w:rsid w:val="00C27BF6"/>
    <w:rsid w:val="00C41529"/>
    <w:rsid w:val="00C601C9"/>
    <w:rsid w:val="00C65016"/>
    <w:rsid w:val="00C93244"/>
    <w:rsid w:val="00C948E6"/>
    <w:rsid w:val="00C950D0"/>
    <w:rsid w:val="00CB05A7"/>
    <w:rsid w:val="00CC1E9A"/>
    <w:rsid w:val="00CD3057"/>
    <w:rsid w:val="00CD367C"/>
    <w:rsid w:val="00CE4B63"/>
    <w:rsid w:val="00D003B5"/>
    <w:rsid w:val="00D03AC4"/>
    <w:rsid w:val="00D17E3B"/>
    <w:rsid w:val="00D21F52"/>
    <w:rsid w:val="00D316F2"/>
    <w:rsid w:val="00D42323"/>
    <w:rsid w:val="00D4583B"/>
    <w:rsid w:val="00D52586"/>
    <w:rsid w:val="00D6722F"/>
    <w:rsid w:val="00D71AFD"/>
    <w:rsid w:val="00D83F39"/>
    <w:rsid w:val="00DB3B40"/>
    <w:rsid w:val="00DD6B79"/>
    <w:rsid w:val="00DE2FD2"/>
    <w:rsid w:val="00DF05B2"/>
    <w:rsid w:val="00E00DCD"/>
    <w:rsid w:val="00E12957"/>
    <w:rsid w:val="00E14EC5"/>
    <w:rsid w:val="00E23805"/>
    <w:rsid w:val="00E24F74"/>
    <w:rsid w:val="00E27D0D"/>
    <w:rsid w:val="00E3029A"/>
    <w:rsid w:val="00E34837"/>
    <w:rsid w:val="00E374B4"/>
    <w:rsid w:val="00E376BC"/>
    <w:rsid w:val="00E452C4"/>
    <w:rsid w:val="00E63163"/>
    <w:rsid w:val="00E71095"/>
    <w:rsid w:val="00E72EC4"/>
    <w:rsid w:val="00E751EE"/>
    <w:rsid w:val="00E83AE3"/>
    <w:rsid w:val="00E8718A"/>
    <w:rsid w:val="00E951DE"/>
    <w:rsid w:val="00ED59DA"/>
    <w:rsid w:val="00EE4AAB"/>
    <w:rsid w:val="00EF4C03"/>
    <w:rsid w:val="00F02A6E"/>
    <w:rsid w:val="00F04A3C"/>
    <w:rsid w:val="00F07625"/>
    <w:rsid w:val="00F11869"/>
    <w:rsid w:val="00F15741"/>
    <w:rsid w:val="00F476CE"/>
    <w:rsid w:val="00F604F2"/>
    <w:rsid w:val="00F63741"/>
    <w:rsid w:val="00F63B87"/>
    <w:rsid w:val="00F73C77"/>
    <w:rsid w:val="00F77BF1"/>
    <w:rsid w:val="00FA33C3"/>
    <w:rsid w:val="00FA62C2"/>
    <w:rsid w:val="00FB4601"/>
    <w:rsid w:val="00FB4ECC"/>
    <w:rsid w:val="00FE5DC7"/>
    <w:rsid w:val="00FF7C2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B264"/>
  <w15:chartTrackingRefBased/>
  <w15:docId w15:val="{1351D325-A6A2-4CBA-8C30-B19066A72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6F5"/>
    <w:pPr>
      <w:spacing w:after="200" w:line="276" w:lineRule="auto"/>
    </w:pPr>
    <w:rPr>
      <w:rFonts w:ascii="Calibri" w:eastAsia="Times New Roman" w:hAnsi="Calibri" w:cs="Mangal"/>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91,List Paragraph2,Heading 911,Citation List,List Paragraph1,TOC style,lp1,List Paragraph Char Char,Graphic,Table of contents numbered,Bullets,List Paragraph11,List Paragraph1 Char Char,Figure_name,Resume Title,Ha,Bullets1,Dot pt"/>
    <w:basedOn w:val="Normal"/>
    <w:link w:val="ListParagraphChar"/>
    <w:uiPriority w:val="34"/>
    <w:qFormat/>
    <w:rsid w:val="00ED59DA"/>
    <w:pPr>
      <w:ind w:left="720"/>
      <w:contextualSpacing/>
    </w:pPr>
  </w:style>
  <w:style w:type="table" w:styleId="TableGrid">
    <w:name w:val="Table Grid"/>
    <w:basedOn w:val="TableNormal"/>
    <w:uiPriority w:val="59"/>
    <w:rsid w:val="00732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6653"/>
    <w:rPr>
      <w:sz w:val="16"/>
      <w:szCs w:val="16"/>
    </w:rPr>
  </w:style>
  <w:style w:type="paragraph" w:styleId="CommentText">
    <w:name w:val="annotation text"/>
    <w:basedOn w:val="Normal"/>
    <w:link w:val="CommentTextChar"/>
    <w:uiPriority w:val="99"/>
    <w:semiHidden/>
    <w:unhideWhenUsed/>
    <w:rsid w:val="00706653"/>
    <w:pPr>
      <w:spacing w:line="240" w:lineRule="auto"/>
    </w:pPr>
    <w:rPr>
      <w:sz w:val="20"/>
      <w:szCs w:val="18"/>
    </w:rPr>
  </w:style>
  <w:style w:type="character" w:customStyle="1" w:styleId="CommentTextChar">
    <w:name w:val="Comment Text Char"/>
    <w:basedOn w:val="DefaultParagraphFont"/>
    <w:link w:val="CommentText"/>
    <w:uiPriority w:val="99"/>
    <w:semiHidden/>
    <w:rsid w:val="00706653"/>
    <w:rPr>
      <w:rFonts w:ascii="Calibri" w:eastAsia="Times New Roman" w:hAnsi="Calibri" w:cs="Mangal"/>
      <w:sz w:val="20"/>
      <w:szCs w:val="18"/>
      <w:lang w:val="en-US" w:bidi="hi-IN"/>
    </w:rPr>
  </w:style>
  <w:style w:type="paragraph" w:styleId="CommentSubject">
    <w:name w:val="annotation subject"/>
    <w:basedOn w:val="CommentText"/>
    <w:next w:val="CommentText"/>
    <w:link w:val="CommentSubjectChar"/>
    <w:uiPriority w:val="99"/>
    <w:semiHidden/>
    <w:unhideWhenUsed/>
    <w:rsid w:val="00706653"/>
    <w:rPr>
      <w:b/>
      <w:bCs/>
    </w:rPr>
  </w:style>
  <w:style w:type="character" w:customStyle="1" w:styleId="CommentSubjectChar">
    <w:name w:val="Comment Subject Char"/>
    <w:basedOn w:val="CommentTextChar"/>
    <w:link w:val="CommentSubject"/>
    <w:uiPriority w:val="99"/>
    <w:semiHidden/>
    <w:rsid w:val="00706653"/>
    <w:rPr>
      <w:rFonts w:ascii="Calibri" w:eastAsia="Times New Roman" w:hAnsi="Calibri" w:cs="Mangal"/>
      <w:b/>
      <w:bCs/>
      <w:sz w:val="20"/>
      <w:szCs w:val="18"/>
      <w:lang w:val="en-US" w:bidi="hi-IN"/>
    </w:rPr>
  </w:style>
  <w:style w:type="paragraph" w:styleId="BalloonText">
    <w:name w:val="Balloon Text"/>
    <w:basedOn w:val="Normal"/>
    <w:link w:val="BalloonTextChar"/>
    <w:uiPriority w:val="99"/>
    <w:semiHidden/>
    <w:unhideWhenUsed/>
    <w:rsid w:val="00706653"/>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706653"/>
    <w:rPr>
      <w:rFonts w:ascii="Segoe UI" w:eastAsia="Times New Roman" w:hAnsi="Segoe UI" w:cs="Mangal"/>
      <w:sz w:val="18"/>
      <w:szCs w:val="16"/>
      <w:lang w:val="en-US" w:bidi="hi-IN"/>
    </w:rPr>
  </w:style>
  <w:style w:type="paragraph" w:styleId="Header">
    <w:name w:val="header"/>
    <w:basedOn w:val="Normal"/>
    <w:link w:val="HeaderChar"/>
    <w:uiPriority w:val="99"/>
    <w:unhideWhenUsed/>
    <w:rsid w:val="00A46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5B8"/>
    <w:rPr>
      <w:rFonts w:ascii="Calibri" w:eastAsia="Times New Roman" w:hAnsi="Calibri" w:cs="Mangal"/>
      <w:szCs w:val="20"/>
      <w:lang w:val="en-US" w:bidi="hi-IN"/>
    </w:rPr>
  </w:style>
  <w:style w:type="paragraph" w:styleId="Footer">
    <w:name w:val="footer"/>
    <w:basedOn w:val="Normal"/>
    <w:link w:val="FooterChar"/>
    <w:uiPriority w:val="99"/>
    <w:unhideWhenUsed/>
    <w:rsid w:val="00A46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5B8"/>
    <w:rPr>
      <w:rFonts w:ascii="Calibri" w:eastAsia="Times New Roman" w:hAnsi="Calibri" w:cs="Mangal"/>
      <w:szCs w:val="20"/>
      <w:lang w:val="en-US" w:bidi="hi-IN"/>
    </w:rPr>
  </w:style>
  <w:style w:type="character" w:styleId="Hyperlink">
    <w:name w:val="Hyperlink"/>
    <w:basedOn w:val="DefaultParagraphFont"/>
    <w:uiPriority w:val="99"/>
    <w:unhideWhenUsed/>
    <w:rsid w:val="00B32E98"/>
    <w:rPr>
      <w:color w:val="0563C1" w:themeColor="hyperlink"/>
      <w:u w:val="single"/>
    </w:rPr>
  </w:style>
  <w:style w:type="character" w:customStyle="1" w:styleId="UnresolvedMention">
    <w:name w:val="Unresolved Mention"/>
    <w:basedOn w:val="DefaultParagraphFont"/>
    <w:uiPriority w:val="99"/>
    <w:semiHidden/>
    <w:unhideWhenUsed/>
    <w:rsid w:val="00B32E98"/>
    <w:rPr>
      <w:color w:val="605E5C"/>
      <w:shd w:val="clear" w:color="auto" w:fill="E1DFDD"/>
    </w:rPr>
  </w:style>
  <w:style w:type="character" w:customStyle="1" w:styleId="ListParagraphChar">
    <w:name w:val="List Paragraph Char"/>
    <w:aliases w:val="Heading 91 Char,List Paragraph2 Char,Heading 911 Char,Citation List Char,List Paragraph1 Char,TOC style Char,lp1 Char,List Paragraph Char Char Char,Graphic Char,Table of contents numbered Char,Bullets Char,List Paragraph11 Char"/>
    <w:link w:val="ListParagraph"/>
    <w:uiPriority w:val="34"/>
    <w:qFormat/>
    <w:locked/>
    <w:rsid w:val="00992F88"/>
    <w:rPr>
      <w:rFonts w:ascii="Calibri" w:eastAsia="Times New Roman" w:hAnsi="Calibri" w:cs="Mangal"/>
      <w:szCs w:val="20"/>
      <w:lang w:val="en-US" w:bidi="hi-IN"/>
    </w:rPr>
  </w:style>
  <w:style w:type="paragraph" w:customStyle="1" w:styleId="Default">
    <w:name w:val="Default"/>
    <w:rsid w:val="00274819"/>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02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ndustancopp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hindustancopp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3276</Words>
  <Characters>18678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HCL</dc:creator>
  <cp:keywords/>
  <dc:description/>
  <cp:lastModifiedBy>Abhishek</cp:lastModifiedBy>
  <cp:revision>2</cp:revision>
  <cp:lastPrinted>2022-09-30T13:38:00Z</cp:lastPrinted>
  <dcterms:created xsi:type="dcterms:W3CDTF">2022-12-26T09:23:00Z</dcterms:created>
  <dcterms:modified xsi:type="dcterms:W3CDTF">2022-12-26T09:23:00Z</dcterms:modified>
</cp:coreProperties>
</file>