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body>
    <w:p>
      <w:r>
        <w:t xml:space="preserve">Patient intake form</w:t>
      </w:r>
    </w:p>
    <w:p>
      <w:r>
        <w:t>Jane Doe</w:t>
        <w:br/>
        <w:t>42 Elm Street</w:t>
        <w:br/>
        <w:t>Springfield, IL 62704</w:t>
      </w:r>
    </w:p>
    <w:p>
      <w:r>
        <w:t xml:space="preserve">Please confirm the history below.</w:t>
      </w:r>
      <w:r>
        <w:rPr>
          <w:vertAlign w:val="superscript"/>
        </w:rPr>
        <w:footnoteReference w:id="1"/>
      </w:r>
    </w:p>
    <w:tbl>
      <w:tr>
        <w:tc>
          <w:p>
            <w:r>
              <w:t xml:space="preserve">Engineer</w:t>
            </w:r>
          </w:p>
        </w:tc>
        <w:tc>
          <w:p>
            <w:r>
              <w:t>Built APIs</w:t>
              <w:br/>
              <w:t>Led team of 5</w:t>
            </w:r>
          </w:p>
        </w:tc>
      </w:tr>
    </w:tbl>
    <w:p>
      <w:sdt>
        <w:sdtPr>
          <w:id w:val="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☒</w:t>
          </w:r>
        </w:sdtContent>
      </w:sdt>
      <w:r>
        <w:t xml:space="preserve"> Smoker</w:t>
      </w:r>
    </w:p>
    <w:p>
      <w:sdt>
        <w:sdtPr>
          <w:id w:val="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Diabetic</w:t>
      </w:r>
    </w:p>
    <w:p>
      <w: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Allergies</w:t>
      </w:r>
    </w:p>
    <w:p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Pregnant</w:t>
      </w:r>
    </w:p>
    <w:p>
      <w:r>
        <w:t xml:space="preserve">Section one ends here.</w:t>
      </w:r>
      <w:r>
        <w:br w:type="page"/>
      </w:r>
    </w:p>
    <w:p>
      <w:r>
        <w:t xml:space="preserve">Signed on the second page.</w:t>
      </w:r>
    </w:p>
    <w:sectPr/>
  </w:body>
</w:document>
</file>

<file path=word/footnotes.xml><?xml version="1.0" encoding="utf-8"?>
<w:footnotes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As reported by the patient at check-in.</w:t>
      </w:r>
    </w:p>
  </w:footnote>
</w:footnot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footnotes" Target="footnotes.xml"/></Relationships>
</file>