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JCF9-6912-4606-F96B</w:t>
            </w:r>
          </w:p>
        </w:tc>
        <w:tc>
          <w:tcPr>
            <w:tcW w:type="dxa" w:w="1728"/>
          </w:tcPr>
          <w:p>
            <w:r>
              <w:t>2029-04-22</w:t>
            </w:r>
          </w:p>
        </w:tc>
        <w:tc>
          <w:tcPr>
            <w:tcW w:type="dxa" w:w="1728"/>
          </w:tcPr>
          <w:p>
            <w:r>
              <w:t>Kavya</w:t>
            </w:r>
          </w:p>
        </w:tc>
        <w:tc>
          <w:tcPr>
            <w:tcW w:type="dxa" w:w="1728"/>
          </w:tcPr>
          <w:p>
            <w:r>
              <w:t>2526262734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-090219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krishnan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3663-6632-9858</w:t>
            </w:r>
          </w:p>
        </w:tc>
        <w:tc>
          <w:tcPr>
            <w:tcW w:type="dxa" w:w="1440"/>
          </w:tcPr>
          <w:p>
            <w:r>
              <w:t xml:space="preserve">husband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16083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31003137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608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gokul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6363-2991-3399</w:t>
            </w:r>
          </w:p>
        </w:tc>
        <w:tc>
          <w:tcPr>
            <w:tcW w:type="dxa" w:w="1440"/>
          </w:tcPr>
          <w:p>
            <w:r>
              <w:t>son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358690100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