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|| श्री ||</w:t>
        <w:br/>
      </w:r>
      <w:r>
        <w:rPr>
          <w:b/>
          <w:sz w:val="36"/>
        </w:rPr>
        <w:t>|| साठेखत ||</w:t>
        <w:br/>
      </w:r>
    </w:p>
    <w:p>
      <w:pPr>
        <w:spacing w:line="276" w:lineRule="auto"/>
      </w:pPr>
      <w:r>
        <w:t>तुकडी व जिल्हा कोल्हापूर पोट तुकडी तहसील हातकणंगले मधील मौजे KHOCHI या गावाचे हद्दीतील मिळकतीचे रक्कम रुपये 25/- दि. 2026-10-11 इ.</w:t>
        <w:br/>
      </w:r>
    </w:p>
    <w:p>
      <w:pPr>
        <w:spacing w:line="276" w:lineRule="auto"/>
      </w:pPr>
      <w:r>
        <w:t xml:space="preserve">GJHGJG, वय 62 वर्ष, धंदा- घरकाम/व्यवसाय, </w:t>
      </w:r>
      <w:r>
        <w:t xml:space="preserve">रा. GJFGJ </w:t>
      </w:r>
      <w:r>
        <w:rPr>
          <w:b/>
        </w:rPr>
        <w:t>............... लिहून घेणार</w:t>
        <w:br/>
      </w:r>
      <w:r>
        <w:t>ओळख क्रमांक: [Aadhaar Verified]  पॅन नं.: उपलब्ध नाही  मोबाईल नं.: उपलब्ध नाही</w:t>
      </w:r>
    </w:p>
    <w:p/>
    <w:p>
      <w:pPr>
        <w:spacing w:line="276" w:lineRule="auto"/>
      </w:pPr>
      <w:r>
        <w:t xml:space="preserve">क, वय 30 वर्ष, धंदा- व्यवसाय, </w:t>
      </w:r>
      <w:r>
        <w:t xml:space="preserve">रा. TETTER </w:t>
      </w:r>
      <w:r>
        <w:rPr>
          <w:b/>
        </w:rPr>
        <w:t>............... लिहून देणार</w:t>
        <w:br/>
      </w:r>
      <w:r>
        <w:t>ओळख क्रमांक: [Aadhaar Verified]  पॅन नं.: उपलब्ध नाही  मोबाईल नं.: 9096125615</w:t>
      </w:r>
    </w:p>
    <w:p>
      <w:r>
        <w:t>--------------------------------------------------------------------------------</w:t>
      </w:r>
    </w:p>
    <w:p>
      <w:r>
        <w:rPr>
          <w:b/>
        </w:rPr>
        <w:t>कारणे लिहून देतो साठेखत ऐसाजे की,</w:t>
        <w:br/>
      </w:r>
    </w:p>
    <w:p>
      <w:r>
        <w:rPr>
          <w:b/>
        </w:rPr>
        <w:t>१) मिळकतीचे वर्णन :-</w:t>
        <w:br/>
      </w:r>
      <w:r>
        <w:t>जिल्हा व तुकडी कोल्हापूर पोट तुकडी ता. हातकणंगले मे. दुय्यम निबंधक सो. हातकणंगले यांचे अधिकार क्षेत्रातील मौजे KHOCHI या गावाचे हद्दीतील मिळकत देणार यांचे स्वसंपादित मालकी हक्काची व प्रत्यक्ष कब्जे वहीवाटीची आहे. त्याचे वर्णन खालीलप्रमाणे :-</w:t>
        <w:br/>
      </w:r>
      <w:r>
        <w:t>KHOCHI येथील सिटी सर्वे नंबर 72 त्याचे सातबारा प्रमाणे एकूण क्षेत्र 72.24 चौरस मीटर, पोट खराब 0 हे 00 आर 00 पा, आकार 0 रुपये 00 पैसे ची पुरे नंबर ची मिळकत असून त्यापैकी लिहून देणार यांचे मालकीचे एकूण क्षेत्र 72.24 चौरस मीटर ची मिळकत सर्व.</w:t>
        <w:br/>
        <w:br/>
      </w:r>
      <w:r>
        <w:t>येणेप्रमाणे वर नमूद केलेली मिळकत यातील देणार यांचे स्वसंपादित मालकी वहिवाटीची मिळकत आहे. उपरोक्त मिळकतीस सोयीसाठी संक्षिप्त रुपात “सदर मिळकत” असे संबोधले आहे.</w:t>
      </w:r>
    </w:p>
    <w:p>
      <w:r>
        <w:rPr>
          <w:b/>
        </w:rPr>
        <w:t>२) मोबदला व ताबा :-</w:t>
        <w:br/>
      </w:r>
      <w:r>
        <w:t>सदर मिळकतीचा व्यवहार उभयतांच्या विचारांती ठरवून त्याप्रमाणे रक्कम रुपये 25/- घेणार यांचेकडून देणार यांनी पूर्णपणे स्वीकारून वरील वर्णन केलेल्या मिळकतीचा प्रत्यक्ष ताबा घेणार यांचे स्वाधीन केला आहे.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अ.नं.</w:t>
            </w:r>
          </w:p>
        </w:tc>
        <w:tc>
          <w:tcPr>
            <w:tcW w:type="dxa" w:w="3120"/>
          </w:tcPr>
          <w:p>
            <w:r>
              <w:t>रक्कम रुपये</w:t>
            </w:r>
          </w:p>
        </w:tc>
        <w:tc>
          <w:tcPr>
            <w:tcW w:type="dxa" w:w="3120"/>
          </w:tcPr>
          <w:p>
            <w:r>
              <w:t>तपशील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25/-</w:t>
            </w:r>
          </w:p>
        </w:tc>
        <w:tc>
          <w:tcPr>
            <w:tcW w:type="dxa" w:w="3120"/>
          </w:tcPr>
          <w:p>
            <w:r>
              <w:t>अक्षरी रक्कम देणार यांना बँक / चेक / रोख स्वरूपात पोहचली. भरण्याबाबत तक्रार नाही.</w:t>
            </w:r>
          </w:p>
        </w:tc>
      </w:tr>
    </w:tbl>
    <w:p/>
    <w:p>
      <w:pPr>
        <w:spacing w:line="276" w:lineRule="auto"/>
      </w:pPr>
      <w:r>
        <w:rPr>
          <w:b/>
        </w:rPr>
        <w:t xml:space="preserve">३) </w:t>
      </w:r>
      <w:r>
        <w:t>या साठेखतने आजपासून घेणार हे वर वर्णन केलेल्या मिळकतीचे कायदेशीर मालक व कब्जेदार झाले आहेत. सदर मिळकत सर्व प्रकारच्या बोजांपासून मुक्त व निर्वेध आहे.</w:t>
      </w:r>
    </w:p>
    <w:p>
      <w:pPr>
        <w:spacing w:line="276" w:lineRule="auto"/>
      </w:pPr>
      <w:r>
        <w:rPr>
          <w:b/>
        </w:rPr>
        <w:t xml:space="preserve">४) </w:t>
      </w:r>
      <w:r>
        <w:t>या मिळकतीसंबंधाने येथून पुढे भरावयाचा सर्व सरकारी कर, पट्टी, फाळा घेणार यांनी भरावयाचा आहे. मागील सर्व देणी देणार यांनी भागविलेली आहेत.</w:t>
      </w:r>
    </w:p>
    <w:p>
      <w:pPr>
        <w:spacing w:line="276" w:lineRule="auto"/>
      </w:pPr>
      <w:r>
        <w:rPr>
          <w:b/>
        </w:rPr>
        <w:t xml:space="preserve">५) </w:t>
      </w:r>
      <w:r>
        <w:t>या साठेखतच्या आधारे मिळकतीचे अभिलेख दफ्तरी घेणार यांनी आपले नावे करून घ्यावे. त्यावेळी जरूर ती संमती देणार विनामोबदला देतील.</w:t>
      </w:r>
    </w:p>
    <w:p>
      <w:pPr>
        <w:spacing w:line="276" w:lineRule="auto"/>
      </w:pPr>
      <w:r>
        <w:rPr>
          <w:b/>
        </w:rPr>
        <w:t xml:space="preserve">६) </w:t>
      </w:r>
      <w:r>
        <w:t>सदर मिळकतीबाबत अन्य कोणाशीही करारमदार अथवा व्यवहार केलेला नाही. असा काही व्यवहार केला असल्यास तो या दस्ताने रद्द समजावा.</w:t>
      </w:r>
    </w:p>
    <w:p>
      <w:pPr>
        <w:spacing w:line="276" w:lineRule="auto"/>
      </w:pPr>
      <w:r>
        <w:rPr>
          <w:b/>
        </w:rPr>
        <w:t xml:space="preserve">७) </w:t>
      </w:r>
      <w:r>
        <w:t>सदर मिळकत शासन अथवा स्थानिक प्राधिकरणाने कोणत्याही प्रकल्पासाठी आरक्षित केलेली नाही, तसेच भूसंपादनाची कोणतीही नोटीस आलेली नाही.</w:t>
      </w:r>
    </w:p>
    <w:p>
      <w:pPr>
        <w:spacing w:line="276" w:lineRule="auto"/>
      </w:pPr>
      <w:r>
        <w:rPr>
          <w:b/>
        </w:rPr>
        <w:t xml:space="preserve">८) </w:t>
      </w:r>
      <w:r>
        <w:t>सदर मिळकतीवर कोणत्याही न्यायालयात वाद चालू नाही अथवा जप्ती आदेश नाही. भविष्यात कोणताही वाद उद्भवल्यास त्याचे निवारण देणार स्वखर्चाने करून देतील.</w:t>
      </w:r>
    </w:p>
    <w:p>
      <w:pPr>
        <w:spacing w:line="276" w:lineRule="auto"/>
      </w:pPr>
      <w:r>
        <w:rPr>
          <w:b/>
        </w:rPr>
        <w:t xml:space="preserve">९) </w:t>
      </w:r>
      <w:r>
        <w:t>घेणार यांनी मिळकतीची व कागदपत्रांची संपूर्ण खात्री करून घेतलेली आहे. हे साठेखत उभयतांनी स्वसंतोषाने व अक्कलहुशारीने लिहून दिले व घेतले असे.</w:t>
      </w:r>
    </w:p>
    <w:p>
      <w:r>
        <w:rPr>
          <w:b/>
        </w:rPr>
        <w:br/>
        <w:t>म्हणून स्वसंतोषाने लिहून दिले कायम साठेखत असे सही. दिनांक: 2026-10-11 इ.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पक्षकाराचे नाव व पत्ता</w:t>
            </w:r>
          </w:p>
        </w:tc>
        <w:tc>
          <w:tcPr>
            <w:tcW w:type="dxa" w:w="3120"/>
          </w:tcPr>
          <w:p>
            <w:r>
              <w:t>फोटो</w:t>
            </w:r>
          </w:p>
        </w:tc>
        <w:tc>
          <w:tcPr>
            <w:tcW w:type="dxa" w:w="3120"/>
          </w:tcPr>
          <w:p>
            <w:r>
              <w:t>अंगठ्याचा ठसा व सही</w:t>
            </w:r>
          </w:p>
        </w:tc>
      </w:tr>
      <w:tr>
        <w:tc>
          <w:tcPr>
            <w:tcW w:type="dxa" w:w="3120"/>
          </w:tcPr>
          <w:p>
            <w:r>
              <w:t>लिहून घेणार:</w:t>
              <w:br/>
              <w:t>GJHGJG</w:t>
              <w:br/>
              <w:t>रा. GJFGJ</w:t>
              <w:br/>
              <w:br/>
              <w:t>सही: .....................</w:t>
            </w:r>
          </w:p>
        </w:tc>
        <w:tc>
          <w:tcPr>
            <w:tcW w:type="dxa" w:w="3120"/>
          </w:tcPr>
          <w:p>
            <w:r>
              <w:br/>
              <w:br/>
              <w:t>[ फोटो ]</w:t>
              <w:br/>
              <w:br/>
            </w:r>
          </w:p>
        </w:tc>
        <w:tc>
          <w:tcPr>
            <w:tcW w:type="dxa" w:w="3120"/>
          </w:tcPr>
          <w:p>
            <w:r>
              <w:br/>
              <w:br/>
              <w:t>[ डाव्या हाताचा अंगठा ]</w:t>
              <w:br/>
              <w:br/>
            </w:r>
          </w:p>
        </w:tc>
      </w:tr>
      <w:tr>
        <w:tc>
          <w:tcPr>
            <w:tcW w:type="dxa" w:w="3120"/>
          </w:tcPr>
          <w:p>
            <w:r>
              <w:t>लिहून देणार:</w:t>
              <w:br/>
              <w:t>क</w:t>
              <w:br/>
              <w:t>रा. TETTER</w:t>
              <w:br/>
              <w:br/>
              <w:t>सही: .....................</w:t>
            </w:r>
          </w:p>
        </w:tc>
        <w:tc>
          <w:tcPr>
            <w:tcW w:type="dxa" w:w="3120"/>
          </w:tcPr>
          <w:p>
            <w:r>
              <w:br/>
              <w:br/>
              <w:t>[ फोटो ]</w:t>
              <w:br/>
              <w:br/>
            </w:r>
          </w:p>
        </w:tc>
        <w:tc>
          <w:tcPr>
            <w:tcW w:type="dxa" w:w="3120"/>
          </w:tcPr>
          <w:p>
            <w:r>
              <w:br/>
              <w:br/>
              <w:t>[ डाव्या हाताचा अंगठा ]</w:t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