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6C00D55D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Shreyas Chaurey – </w:t>
      </w:r>
      <w:r w:rsidR="0010071C">
        <w:rPr>
          <w:rFonts w:ascii="Times New Roman" w:hAnsi="Times New Roman" w:cs="Times New Roman"/>
          <w:lang w:val="en-US"/>
        </w:rPr>
        <w:t>24</w:t>
      </w:r>
      <w:r>
        <w:rPr>
          <w:rFonts w:ascii="Times New Roman" w:hAnsi="Times New Roman" w:cs="Times New Roman"/>
          <w:lang w:val="en-US"/>
        </w:rPr>
        <w:t>/</w:t>
      </w:r>
      <w:r w:rsidR="0010071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0/2025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371"/>
        <w:gridCol w:w="1435"/>
        <w:gridCol w:w="2327"/>
        <w:gridCol w:w="2107"/>
        <w:gridCol w:w="1931"/>
      </w:tblGrid>
      <w:tr w:rsidR="00CF6E34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CF6E34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CF6E34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72558D7E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61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7D7C1B68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Shreyas Chaurey</w:t>
            </w:r>
          </w:p>
        </w:tc>
      </w:tr>
      <w:tr w:rsidR="00F67143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2075B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5704B7E7" w:rsidR="000D27FB" w:rsidRPr="00A86DFF" w:rsidRDefault="005024C1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B2075B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B2075B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5457B8F8" w:rsidR="000D27FB" w:rsidRDefault="005024C1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24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Parallel Pi Calculation using MPI</w:t>
            </w:r>
          </w:p>
        </w:tc>
      </w:tr>
      <w:tr w:rsidR="00B2075B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569E6BB8" w:rsidR="000D27FB" w:rsidRPr="00A86DFF" w:rsidRDefault="005024C1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24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Parallel Pi Calculation using MPI</w:t>
            </w:r>
          </w:p>
        </w:tc>
      </w:tr>
      <w:tr w:rsidR="00B2075B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0B40C686" w14:textId="43B81DBD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value of π can be approximated using the Monte Carlo method or numerical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integration.</w:t>
            </w:r>
          </w:p>
          <w:p w14:paraId="518F016E" w14:textId="77777777" w:rsidR="00F8308D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One common numerical method is based on the integration of the area under a curve:</w:t>
            </w:r>
          </w:p>
          <w:p w14:paraId="45ACDB80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57CEA94" wp14:editId="64400FD2">
                  <wp:extent cx="2029108" cy="733527"/>
                  <wp:effectExtent l="0" t="0" r="9525" b="9525"/>
                  <wp:docPr id="1779727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7276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5F72B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 integral can be approximated by dividing the interval [0,1] into N subintervals and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summing the area of rectangles:</w:t>
            </w:r>
          </w:p>
          <w:p w14:paraId="523131B2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045950F" wp14:editId="3E647039">
                  <wp:extent cx="4419600" cy="1052286"/>
                  <wp:effectExtent l="0" t="0" r="0" b="0"/>
                  <wp:docPr id="962177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1770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337" cy="10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C8D47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 MPI, the work of summing these rectangles can be distributed among multiple</w:t>
            </w:r>
          </w:p>
          <w:p w14:paraId="4BE4D26E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processes. Each process computes a partial sum, and the master process (rank 0) collects the</w:t>
            </w:r>
          </w:p>
          <w:p w14:paraId="2469A6B2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results to compute the final value of π.</w:t>
            </w:r>
          </w:p>
          <w:p w14:paraId="042CC140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Software/Hardware Requirements:</w:t>
            </w:r>
          </w:p>
          <w:p w14:paraId="43FE6BC6" w14:textId="6C1F8F82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Hardware: Multi-core CPU or cluster with multiple nodes</w:t>
            </w:r>
          </w:p>
          <w:p w14:paraId="12795543" w14:textId="15F4D1C1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Software:</w:t>
            </w:r>
          </w:p>
          <w:p w14:paraId="53C8A602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 Linux/Unix OS</w:t>
            </w:r>
          </w:p>
          <w:p w14:paraId="53957D2E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 MPICH or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</w:t>
            </w:r>
            <w:proofErr w:type="spellEnd"/>
          </w:p>
          <w:p w14:paraId="29C88C3F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 GCC Compiler</w:t>
            </w:r>
          </w:p>
          <w:p w14:paraId="6DA49B77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34488A1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  <w:p w14:paraId="673A4EEB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 Initialize MPI environment using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MPI_Init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2F283AF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Get the rank (ID) of each process and total number of processes using</w:t>
            </w:r>
          </w:p>
          <w:p w14:paraId="6CB2A325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MPI_Comm_rank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MPI_Comm_size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C29A2B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 Divide the range [0,1] among processes. Each process computes a partial sum of π</w:t>
            </w:r>
          </w:p>
          <w:p w14:paraId="04547CC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its assigned range.</w:t>
            </w:r>
          </w:p>
          <w:p w14:paraId="3843DBE0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 Use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MPI_Reduce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collect and sum all partial results at the root process.</w:t>
            </w:r>
          </w:p>
          <w:p w14:paraId="1E56E456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 The root process prints the final value of π.</w:t>
            </w:r>
          </w:p>
          <w:p w14:paraId="0ECE1043" w14:textId="0682876B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6. Finalize MPI using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MPI_Finalize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CFB0D0F" w14:textId="28F0417A" w:rsidR="001A4316" w:rsidRPr="00C84DFA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2075B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311FC3DB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&amp;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lt;stdio.h&amp;gt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2AA9803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&amp;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lt;mpi.h&amp;gt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3A8F87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4513E21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main(int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char*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[]) {</w:t>
            </w:r>
          </w:p>
          <w:p w14:paraId="7BC961B5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rank, size, n = 1000000,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7B66844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double h, sum = 0.0, x,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0.0, pi;</w:t>
            </w:r>
          </w:p>
          <w:p w14:paraId="2BCB014D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5FD9F8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MPI_Init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(&amp;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amp;argc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&amp;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amp;argv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DDE76A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MPI_Comm_rank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(MPI_COMM_WORLD, &amp;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amp;rank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A7AD8B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MPI_Comm_size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(MPI_COMM_WORLD, &amp;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amp;size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45D965A2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01CE0AD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 = 1.0 / (double) n;</w:t>
            </w:r>
          </w:p>
          <w:p w14:paraId="2EE42B1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25697F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// Each process computes its portion</w:t>
            </w:r>
          </w:p>
          <w:p w14:paraId="4F11449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(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rank;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&amp;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; n;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+= size) {</w:t>
            </w:r>
          </w:p>
          <w:p w14:paraId="6481F900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 = h * (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+ 0.5);</w:t>
            </w:r>
          </w:p>
          <w:p w14:paraId="693A6E2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+= 4.0 / (1.0 + x * x);</w:t>
            </w:r>
          </w:p>
          <w:p w14:paraId="01A0E9B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53314F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*= h;</w:t>
            </w:r>
          </w:p>
          <w:p w14:paraId="63B8B28E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FA6E0F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// Reduce all local sums to get the final result</w:t>
            </w:r>
          </w:p>
          <w:p w14:paraId="00115121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MPI_Reduce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(&amp;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amp;local_sum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&amp;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amp;pi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1, MPI_DOUBLE, MPI_SUM, 0,</w:t>
            </w:r>
          </w:p>
          <w:p w14:paraId="336219F5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MPI_COMM_WORLD);</w:t>
            </w:r>
          </w:p>
          <w:p w14:paraId="558AA3F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2C15203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 (rank == 0) {</w:t>
            </w:r>
          </w:p>
          <w:p w14:paraId="0D740CAB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(&amp;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quot;Calculated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value of Pi = %.16f\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n&amp;quot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;, pi);</w:t>
            </w:r>
          </w:p>
          <w:p w14:paraId="3816ABD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58CB98B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5AEB27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MPI_Finalize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();</w:t>
            </w:r>
          </w:p>
          <w:p w14:paraId="6A018773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 0;</w:t>
            </w:r>
          </w:p>
          <w:p w14:paraId="14FAF73E" w14:textId="57B62928" w:rsidR="00896680" w:rsidRPr="001D7FAD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B2075B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2E0FAC29" w14:textId="6B791E98" w:rsidR="00136743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097AB53" wp14:editId="3D03D250">
                  <wp:extent cx="4515100" cy="3009900"/>
                  <wp:effectExtent l="0" t="0" r="0" b="0"/>
                  <wp:docPr id="1872521272" name="Picture 4" descr="A computer screen shot of a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521272" name="Picture 4" descr="A computer screen shot of a program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359" cy="301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E6399" w14:textId="77777777" w:rsidR="00CF6E34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A6EF228" w14:textId="26B51212" w:rsidR="00CF6E34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0B8307C5" wp14:editId="23E58CE2">
                  <wp:extent cx="4816152" cy="3705225"/>
                  <wp:effectExtent l="0" t="0" r="0" b="0"/>
                  <wp:docPr id="1741384553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384553" name="Picture 5" descr="A screenshot of a computer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059" cy="370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DE74E" w14:textId="777777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E68C1F" w14:textId="3125F6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2075B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368CBDBB" w:rsidR="000D27FB" w:rsidRPr="00C15120" w:rsidRDefault="00CF6E34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executes the program successfully and gives us the calculated value of Pi.</w:t>
            </w:r>
          </w:p>
        </w:tc>
      </w:tr>
      <w:tr w:rsidR="00B2075B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4FB37F61" w14:textId="77777777" w:rsidR="000D27FB" w:rsidRDefault="000D27FB" w:rsidP="008861E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2075B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0A39B9A5" w14:textId="2A4551B2" w:rsidR="000D27FB" w:rsidRPr="001C6D69" w:rsidRDefault="00865ED0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865ED0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Pi Calculation using MPI</w:t>
            </w: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experiment successfully demonstrated that utilizing the Message Passing Interface significantly </w:t>
            </w:r>
            <w:r w:rsidRPr="00865ED0">
              <w:rPr>
                <w:rFonts w:ascii="Times New Roman" w:eastAsia="Times New Roman" w:hAnsi="Times New Roman" w:cs="Times New Roman"/>
                <w:sz w:val="24"/>
                <w:szCs w:val="24"/>
              </w:rPr>
              <w:t>reduces the computation time</w:t>
            </w: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compared to a sequential approach by distributing the numerical integration workload among multiple processes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B2075B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75912856" w:rsidR="002316E9" w:rsidRDefault="00F67143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6714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CC56AC5" wp14:editId="75B74667">
                  <wp:extent cx="4792569" cy="2301240"/>
                  <wp:effectExtent l="0" t="0" r="8255" b="3810"/>
                  <wp:docPr id="955775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7752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584" cy="230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2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1A0E5" w14:textId="77777777" w:rsidR="00D668FB" w:rsidRDefault="00D668FB">
      <w:pPr>
        <w:spacing w:after="0" w:line="240" w:lineRule="auto"/>
      </w:pPr>
      <w:r>
        <w:separator/>
      </w:r>
    </w:p>
  </w:endnote>
  <w:endnote w:type="continuationSeparator" w:id="0">
    <w:p w14:paraId="6063FBF6" w14:textId="77777777" w:rsidR="00D668FB" w:rsidRDefault="00D6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1DFCE" w14:textId="77777777" w:rsidR="00D668FB" w:rsidRDefault="00D668FB">
      <w:pPr>
        <w:spacing w:after="0" w:line="240" w:lineRule="auto"/>
      </w:pPr>
      <w:r>
        <w:separator/>
      </w:r>
    </w:p>
  </w:footnote>
  <w:footnote w:type="continuationSeparator" w:id="0">
    <w:p w14:paraId="484ECB94" w14:textId="77777777" w:rsidR="00D668FB" w:rsidRDefault="00D6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DF3FC6">
      <w:rPr>
        <w:rFonts w:ascii="Arial" w:eastAsia="Arial" w:hAnsi="Arial" w:cs="Arial"/>
        <w:color w:val="000000"/>
        <w:sz w:val="28"/>
        <w:szCs w:val="44"/>
      </w:rPr>
      <w:t>Yeshwantrao</w:t>
    </w:r>
    <w:proofErr w:type="spellEnd"/>
    <w:r w:rsidRPr="00DF3FC6">
      <w:rPr>
        <w:rFonts w:ascii="Arial" w:eastAsia="Arial" w:hAnsi="Arial" w:cs="Arial"/>
        <w:color w:val="000000"/>
        <w:sz w:val="28"/>
        <w:szCs w:val="44"/>
      </w:rPr>
      <w:t xml:space="preserve">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 xml:space="preserve"> Road, </w:t>
    </w: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Wanadongri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>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98050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2B8019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C5D810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7"/>
  </w:num>
  <w:num w:numId="2" w16cid:durableId="1750469041">
    <w:abstractNumId w:val="2"/>
  </w:num>
  <w:num w:numId="3" w16cid:durableId="91897403">
    <w:abstractNumId w:val="6"/>
  </w:num>
  <w:num w:numId="4" w16cid:durableId="1365207720">
    <w:abstractNumId w:val="3"/>
  </w:num>
  <w:num w:numId="5" w16cid:durableId="1641224959">
    <w:abstractNumId w:val="1"/>
  </w:num>
  <w:num w:numId="6" w16cid:durableId="1990787690">
    <w:abstractNumId w:val="5"/>
  </w:num>
  <w:num w:numId="7" w16cid:durableId="458303409">
    <w:abstractNumId w:val="0"/>
  </w:num>
  <w:num w:numId="8" w16cid:durableId="1941595457">
    <w:abstractNumId w:val="4"/>
  </w:num>
  <w:num w:numId="9" w16cid:durableId="267738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28"/>
    <w:rsid w:val="000402D1"/>
    <w:rsid w:val="0008110C"/>
    <w:rsid w:val="000B7659"/>
    <w:rsid w:val="000D27FB"/>
    <w:rsid w:val="0010071C"/>
    <w:rsid w:val="0011048A"/>
    <w:rsid w:val="00136743"/>
    <w:rsid w:val="00156E21"/>
    <w:rsid w:val="001A4316"/>
    <w:rsid w:val="001C6D69"/>
    <w:rsid w:val="001D7C63"/>
    <w:rsid w:val="001D7FAD"/>
    <w:rsid w:val="002120D2"/>
    <w:rsid w:val="002316E9"/>
    <w:rsid w:val="0024664B"/>
    <w:rsid w:val="0031217C"/>
    <w:rsid w:val="003426AB"/>
    <w:rsid w:val="003547C7"/>
    <w:rsid w:val="003F0728"/>
    <w:rsid w:val="003F6280"/>
    <w:rsid w:val="004673E3"/>
    <w:rsid w:val="0047179D"/>
    <w:rsid w:val="005024C1"/>
    <w:rsid w:val="00540386"/>
    <w:rsid w:val="00592817"/>
    <w:rsid w:val="005C5D3B"/>
    <w:rsid w:val="005E342E"/>
    <w:rsid w:val="00657417"/>
    <w:rsid w:val="006A61FD"/>
    <w:rsid w:val="006C407F"/>
    <w:rsid w:val="00702533"/>
    <w:rsid w:val="007244DE"/>
    <w:rsid w:val="00842275"/>
    <w:rsid w:val="00865ED0"/>
    <w:rsid w:val="008861E5"/>
    <w:rsid w:val="00894574"/>
    <w:rsid w:val="00896680"/>
    <w:rsid w:val="008E55D5"/>
    <w:rsid w:val="009743C2"/>
    <w:rsid w:val="00996EAF"/>
    <w:rsid w:val="009C6C53"/>
    <w:rsid w:val="009D31D5"/>
    <w:rsid w:val="00A44171"/>
    <w:rsid w:val="00A86DFF"/>
    <w:rsid w:val="00B2075B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CF6E34"/>
    <w:rsid w:val="00D668FB"/>
    <w:rsid w:val="00D95209"/>
    <w:rsid w:val="00E42540"/>
    <w:rsid w:val="00E62F44"/>
    <w:rsid w:val="00EE6563"/>
    <w:rsid w:val="00EE6EC9"/>
    <w:rsid w:val="00F67143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microsoft.com/office/2007/relationships/hdphoto" Target="media/hdphoto1.wdp"/><Relationship Id="rId1" Type="http://schemas.openxmlformats.org/officeDocument/2006/relationships/image" Target="media/image6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Shreyas Chaurey</cp:lastModifiedBy>
  <cp:revision>41</cp:revision>
  <dcterms:created xsi:type="dcterms:W3CDTF">2024-10-23T09:28:00Z</dcterms:created>
  <dcterms:modified xsi:type="dcterms:W3CDTF">2025-10-24T15:20:00Z</dcterms:modified>
</cp:coreProperties>
</file>