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56" w:rsidRDefault="008C211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DEPARTMENT OF INFORMATION TECHNOLOGY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E3FD7" w:rsidRDefault="008C21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DJ19ITL504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</w:rPr>
        <w:t>DATE: 26/10</w:t>
      </w:r>
      <w:r>
        <w:rPr>
          <w:rFonts w:ascii="Times New Roman" w:eastAsia="Times New Roman" w:hAnsi="Times New Roman" w:cs="Times New Roman"/>
          <w:b/>
        </w:rPr>
        <w:t xml:space="preserve">/2021 </w:t>
      </w:r>
    </w:p>
    <w:p w:rsidR="00D21956" w:rsidRDefault="008C2112" w:rsidP="2078C95D">
      <w:pPr>
        <w:rPr>
          <w:rFonts w:ascii="Times New Roman" w:eastAsia="Times New Roman" w:hAnsi="Times New Roman" w:cs="Times New Roman"/>
          <w:b/>
          <w:bCs/>
        </w:rPr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NAME: </w:t>
      </w:r>
      <w:r w:rsidRPr="2078C9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Artificial Intelligence Laboratory                                       </w:t>
      </w:r>
      <w:r w:rsidRPr="2078C95D">
        <w:rPr>
          <w:rFonts w:ascii="Times New Roman" w:eastAsia="Times New Roman" w:hAnsi="Times New Roman" w:cs="Times New Roman"/>
          <w:b/>
          <w:bCs/>
        </w:rPr>
        <w:t>CLASS</w:t>
      </w:r>
      <w:proofErr w:type="gramStart"/>
      <w:r w:rsidRPr="2078C95D">
        <w:rPr>
          <w:rFonts w:ascii="Times New Roman" w:eastAsia="Times New Roman" w:hAnsi="Times New Roman" w:cs="Times New Roman"/>
          <w:b/>
          <w:bCs/>
        </w:rPr>
        <w:t>:TY</w:t>
      </w:r>
      <w:proofErr w:type="gramEnd"/>
      <w:r w:rsidRPr="2078C95D">
        <w:rPr>
          <w:rFonts w:ascii="Times New Roman" w:eastAsia="Times New Roman" w:hAnsi="Times New Roman" w:cs="Times New Roman"/>
          <w:b/>
          <w:bCs/>
        </w:rPr>
        <w:t>-IT</w:t>
      </w:r>
    </w:p>
    <w:p w:rsidR="00D21956" w:rsidRDefault="00D21956">
      <w:pPr>
        <w:rPr>
          <w:rFonts w:ascii="Times New Roman" w:eastAsia="Times New Roman" w:hAnsi="Times New Roman" w:cs="Times New Roman"/>
          <w:b/>
        </w:rPr>
      </w:pPr>
    </w:p>
    <w:p w:rsidR="00D21956" w:rsidRDefault="008C21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NO.0</w:t>
      </w:r>
      <w:r w:rsidR="00FC278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D21956" w:rsidRDefault="008C2112">
      <w:pPr>
        <w:ind w:left="882" w:hanging="882"/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CO/LO: </w:t>
      </w:r>
      <w:r w:rsidR="00FC278F">
        <w:rPr>
          <w:rFonts w:ascii="Times New Roman" w:eastAsia="Times New Roman" w:hAnsi="Times New Roman" w:cs="Times New Roman"/>
        </w:rPr>
        <w:t>Formulate the problem as a state space and select appropriate technique from blind, heuristic, or adversarial search to generate the solution.</w:t>
      </w:r>
    </w:p>
    <w:p w:rsidR="00D21956" w:rsidRDefault="00D219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Default="008C2112" w:rsidP="00FC27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  <w:r w:rsidR="00FC27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C278F">
        <w:rPr>
          <w:rFonts w:ascii="Times New Roman" w:eastAsia="Times New Roman" w:hAnsi="Times New Roman" w:cs="Times New Roman"/>
        </w:rPr>
        <w:t>To implement the constraint satisfaction problem.</w:t>
      </w:r>
    </w:p>
    <w:p w:rsidR="00B50F7B" w:rsidRPr="00FC278F" w:rsidRDefault="00B50F7B" w:rsidP="00FC27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1956" w:rsidRDefault="008C21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EXPERIMENT:</w:t>
      </w:r>
    </w:p>
    <w:p w:rsidR="00FC278F" w:rsidRDefault="00FC278F" w:rsidP="00FC278F">
      <w:pPr>
        <w:pStyle w:val="ListParagraph"/>
        <w:numPr>
          <w:ilvl w:val="0"/>
          <w:numId w:val="2"/>
        </w:numPr>
        <w:spacing w:line="256" w:lineRule="auto"/>
        <w:ind w:right="-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implement the state space for </w:t>
      </w:r>
      <w:r>
        <w:rPr>
          <w:rFonts w:ascii="Times New Roman" w:eastAsia="Times New Roman" w:hAnsi="Times New Roman" w:cs="Times New Roman"/>
        </w:rPr>
        <w:t xml:space="preserve">a CSP </w:t>
      </w:r>
      <w:r>
        <w:rPr>
          <w:rFonts w:ascii="Times New Roman" w:eastAsia="Times New Roman" w:hAnsi="Times New Roman" w:cs="Times New Roman"/>
          <w:sz w:val="24"/>
          <w:szCs w:val="24"/>
        </w:rPr>
        <w:t>problem [graph coloring].</w:t>
      </w:r>
    </w:p>
    <w:p w:rsidR="00FC278F" w:rsidRDefault="00FC278F" w:rsidP="00FC27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traversal path for obtaining the solution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 be displayed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CD6" w:rsidRDefault="00006CD6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78F" w:rsidRDefault="00FC278F" w:rsidP="00FC278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Explanation/Solutions (Design):</w:t>
      </w:r>
    </w:p>
    <w:p w:rsidR="00FC278F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 satisfaction problem: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 </w:t>
      </w:r>
      <w:r w:rsidRPr="00D660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constraint satisfaction problem</w:t>
      </w:r>
      <w:bookmarkStart w:id="0" w:name="id1"/>
      <w:bookmarkEnd w:id="0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(CSP)</w:t>
      </w:r>
      <w:bookmarkStart w:id="1" w:name="id2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consists</w:t>
      </w:r>
      <w:bookmarkEnd w:id="1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of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set of variables,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domain for each variable, and</w:t>
      </w:r>
    </w:p>
    <w:p w:rsidR="00D6600A" w:rsidRPr="00D6600A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</w:t>
      </w:r>
      <w:proofErr w:type="gramEnd"/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set of constraints.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aim is to choose a value for each variable so that the resulting possible world satisfies the constraints; we want a model of the constraints.</w:t>
      </w:r>
    </w:p>
    <w:p w:rsidR="00D6600A" w:rsidRPr="00D6600A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6600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finite CSP has a finite set of variables and a finite domain for each variable</w:t>
      </w:r>
    </w:p>
    <w:p w:rsidR="008C262A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62A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 coloring:</w:t>
      </w:r>
    </w:p>
    <w:p w:rsidR="008C262A" w:rsidRPr="00D6600A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6600A">
        <w:rPr>
          <w:color w:val="273239"/>
          <w:spacing w:val="2"/>
        </w:rPr>
        <w:t xml:space="preserve">The problem is, given m </w:t>
      </w:r>
      <w:proofErr w:type="spellStart"/>
      <w:r w:rsidRPr="00D6600A">
        <w:rPr>
          <w:color w:val="273239"/>
          <w:spacing w:val="2"/>
        </w:rPr>
        <w:t>colors</w:t>
      </w:r>
      <w:proofErr w:type="spellEnd"/>
      <w:r w:rsidRPr="00D6600A">
        <w:rPr>
          <w:color w:val="273239"/>
          <w:spacing w:val="2"/>
        </w:rPr>
        <w:t xml:space="preserve">, find a way of </w:t>
      </w:r>
      <w:proofErr w:type="spellStart"/>
      <w:r w:rsidRPr="00D6600A">
        <w:rPr>
          <w:color w:val="273239"/>
          <w:spacing w:val="2"/>
        </w:rPr>
        <w:t>coloring</w:t>
      </w:r>
      <w:proofErr w:type="spellEnd"/>
      <w:r w:rsidRPr="00D6600A">
        <w:rPr>
          <w:color w:val="273239"/>
          <w:spacing w:val="2"/>
        </w:rPr>
        <w:t xml:space="preserve"> the vertices of a graph such that no two adjacent vertices are </w:t>
      </w:r>
      <w:proofErr w:type="spellStart"/>
      <w:r w:rsidRPr="00D6600A">
        <w:rPr>
          <w:color w:val="273239"/>
          <w:spacing w:val="2"/>
        </w:rPr>
        <w:t>colored</w:t>
      </w:r>
      <w:proofErr w:type="spellEnd"/>
      <w:r w:rsidRPr="00D6600A">
        <w:rPr>
          <w:color w:val="273239"/>
          <w:spacing w:val="2"/>
        </w:rPr>
        <w:t xml:space="preserve"> using same </w:t>
      </w:r>
      <w:proofErr w:type="spellStart"/>
      <w:r w:rsidRPr="00D6600A">
        <w:rPr>
          <w:color w:val="273239"/>
          <w:spacing w:val="2"/>
        </w:rPr>
        <w:t>color</w:t>
      </w:r>
      <w:proofErr w:type="spellEnd"/>
      <w:r w:rsidRPr="00D6600A">
        <w:rPr>
          <w:color w:val="273239"/>
          <w:spacing w:val="2"/>
        </w:rPr>
        <w:t xml:space="preserve">. </w:t>
      </w:r>
    </w:p>
    <w:p w:rsidR="008C262A" w:rsidRPr="00D6600A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6600A">
        <w:rPr>
          <w:rStyle w:val="Strong"/>
          <w:b w:val="0"/>
          <w:color w:val="273239"/>
          <w:spacing w:val="2"/>
          <w:bdr w:val="none" w:sz="0" w:space="0" w:color="auto" w:frame="1"/>
        </w:rPr>
        <w:t>Chromatic Number:</w:t>
      </w:r>
      <w:r w:rsidRPr="00D6600A">
        <w:rPr>
          <w:color w:val="273239"/>
          <w:spacing w:val="2"/>
        </w:rPr>
        <w:t xml:space="preserve"> The smallest number of </w:t>
      </w:r>
      <w:proofErr w:type="spellStart"/>
      <w:r w:rsidRPr="00D6600A">
        <w:rPr>
          <w:color w:val="273239"/>
          <w:spacing w:val="2"/>
        </w:rPr>
        <w:t>colors</w:t>
      </w:r>
      <w:proofErr w:type="spellEnd"/>
      <w:r w:rsidRPr="00D6600A">
        <w:rPr>
          <w:color w:val="273239"/>
          <w:spacing w:val="2"/>
        </w:rPr>
        <w:t xml:space="preserve"> needed to </w:t>
      </w:r>
      <w:proofErr w:type="spellStart"/>
      <w:r w:rsidRPr="00D6600A">
        <w:rPr>
          <w:color w:val="273239"/>
          <w:spacing w:val="2"/>
        </w:rPr>
        <w:t>color</w:t>
      </w:r>
      <w:proofErr w:type="spellEnd"/>
      <w:r w:rsidRPr="00D6600A">
        <w:rPr>
          <w:color w:val="273239"/>
          <w:spacing w:val="2"/>
        </w:rPr>
        <w:t xml:space="preserve"> a graph G is called its chromatic number. For example, the following can be </w:t>
      </w:r>
      <w:proofErr w:type="spellStart"/>
      <w:r w:rsidRPr="00D6600A">
        <w:rPr>
          <w:color w:val="273239"/>
          <w:spacing w:val="2"/>
        </w:rPr>
        <w:t>colored</w:t>
      </w:r>
      <w:proofErr w:type="spellEnd"/>
      <w:r w:rsidRPr="00D6600A">
        <w:rPr>
          <w:color w:val="273239"/>
          <w:spacing w:val="2"/>
        </w:rPr>
        <w:t xml:space="preserve"> minimum 2 </w:t>
      </w:r>
      <w:proofErr w:type="spellStart"/>
      <w:r w:rsidRPr="00D6600A">
        <w:rPr>
          <w:color w:val="273239"/>
          <w:spacing w:val="2"/>
        </w:rPr>
        <w:t>colors</w:t>
      </w:r>
      <w:proofErr w:type="spellEnd"/>
      <w:r w:rsidRPr="00D6600A">
        <w:rPr>
          <w:color w:val="273239"/>
          <w:spacing w:val="2"/>
        </w:rPr>
        <w:t>. </w:t>
      </w:r>
      <w:r w:rsidRPr="00D6600A">
        <w:rPr>
          <w:color w:val="273239"/>
          <w:spacing w:val="2"/>
        </w:rPr>
        <w:br/>
        <w:t> </w:t>
      </w:r>
    </w:p>
    <w:p w:rsidR="008C262A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686463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64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Example </w:t>
      </w:r>
      <w:proofErr w:type="spellStart"/>
      <w:r w:rsidRPr="006864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csp</w:t>
      </w:r>
      <w:proofErr w:type="spellEnd"/>
      <w:r w:rsidRPr="006864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686463" w:rsidRPr="00686463" w:rsidRDefault="00686463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graphColoring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graph):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all nodes in graph do: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Color the current node with color “0”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Check for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current node: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colored same as current node then increment color by 1</w:t>
      </w:r>
    </w:p>
    <w:p w:rsidR="009D2CFC" w:rsidRDefault="009D2CFC" w:rsidP="00252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Keep color d</w:t>
      </w:r>
      <w:r w:rsidR="00252966">
        <w:rPr>
          <w:rFonts w:ascii="Times New Roman" w:eastAsia="Times New Roman" w:hAnsi="Times New Roman" w:cs="Times New Roman"/>
          <w:color w:val="000000"/>
          <w:sz w:val="24"/>
          <w:szCs w:val="24"/>
        </w:rPr>
        <w:t>ictionary sorted by color value</w:t>
      </w:r>
      <w:bookmarkStart w:id="2" w:name="_GoBack"/>
      <w:bookmarkEnd w:id="2"/>
    </w:p>
    <w:p w:rsidR="009D2CFC" w:rsidRDefault="009D2CFC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19E3" w:rsidRDefault="00CB19E3" w:rsidP="00FC278F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#given graph 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colormin</w:t>
      </w:r>
      <w:proofErr w:type="spellEnd"/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#graph={"a":["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b","c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"] , "b":["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c","a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"] , "c":["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d","e","a","b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"] , "d":["c"] , "e":["c"]}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={}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={}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0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states"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state=</w:t>
      </w:r>
      <w:proofErr w:type="gramEnd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0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state : "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n_line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B30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neighbours : "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neighbours=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n_line.split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graph[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state]=neighbours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B30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a= </w:t>
      </w:r>
      <w:proofErr w:type="gramStart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color.items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5B30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x[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={}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]]=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colorthis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0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e]=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sort(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graph[e]: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color.keys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a=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[e]):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e]=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[e]+</w:t>
      </w:r>
      <w:r w:rsidRPr="005B307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B30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colornode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0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 </w:t>
      </w:r>
      <w:r w:rsidRPr="005B307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graph.keys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colorthis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B307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gram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"given graph can be 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colored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",max(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color.values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)+1 ," </w:t>
      </w:r>
      <w:proofErr w:type="spell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colors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spellStart"/>
      <w:proofErr w:type="gram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graph.keys</w:t>
      </w:r>
      <w:proofErr w:type="spellEnd"/>
      <w:r w:rsidRPr="005B307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())</w:t>
      </w:r>
    </w:p>
    <w:p w:rsidR="005B307D" w:rsidRPr="005B307D" w:rsidRDefault="005B307D" w:rsidP="005B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colornode</w:t>
      </w:r>
      <w:proofErr w:type="spell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B30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graph)</w:t>
      </w:r>
    </w:p>
    <w:p w:rsidR="005B307D" w:rsidRPr="00FC278F" w:rsidRDefault="005B307D" w:rsidP="00FC278F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Pr="00FC278F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78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1C7087" w:rsidRPr="001C7087" w:rsidRDefault="00B50F7B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we have implemented constraint satisfaction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problem(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graph coloring problem.</w:t>
      </w:r>
    </w:p>
    <w:sectPr w:rsidR="001C7087" w:rsidRPr="001C7087" w:rsidSect="00F7219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FB2" w:rsidRDefault="00583FB2">
      <w:pPr>
        <w:spacing w:after="0" w:line="240" w:lineRule="auto"/>
      </w:pPr>
      <w:r>
        <w:separator/>
      </w:r>
    </w:p>
  </w:endnote>
  <w:endnote w:type="continuationSeparator" w:id="0">
    <w:p w:rsidR="00583FB2" w:rsidRDefault="0058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FB2" w:rsidRDefault="00583FB2">
      <w:pPr>
        <w:spacing w:after="0" w:line="240" w:lineRule="auto"/>
      </w:pPr>
      <w:r>
        <w:separator/>
      </w:r>
    </w:p>
  </w:footnote>
  <w:footnote w:type="continuationSeparator" w:id="0">
    <w:p w:rsidR="00583FB2" w:rsidRDefault="0058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E3" w:rsidRDefault="00CB1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val="en-IN" w:eastAsia="en-IN"/>
      </w:rPr>
      <w:drawing>
        <wp:inline distT="0" distB="0" distL="0" distR="0">
          <wp:extent cx="5963991" cy="779852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83FB2">
      <w:rPr>
        <w:noProof/>
        <w:lang w:val="en-IN" w:eastAsia="en-IN"/>
      </w:rPr>
      <w:pict>
        <v:rect id="Rectangle 5" o:spid="_x0000_s2050" style="position:absolute;margin-left:379pt;margin-top:-24pt;width:129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SAP ID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:60003200076</w:t>
                </w:r>
                <w:proofErr w:type="gramEnd"/>
              </w:p>
            </w:txbxContent>
          </v:textbox>
        </v:rect>
      </w:pict>
    </w:r>
    <w:r w:rsidR="00583FB2">
      <w:rPr>
        <w:noProof/>
        <w:lang w:val="en-IN" w:eastAsia="en-IN"/>
      </w:rPr>
      <w:pict>
        <v:rect id="Rectangle 4" o:spid="_x0000_s2049" style="position:absolute;margin-left:-2pt;margin-top:-28pt;width:128.25pt;height:24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Academic Year 2022-23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47C16"/>
    <w:multiLevelType w:val="multilevel"/>
    <w:tmpl w:val="585077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DE0989"/>
    <w:multiLevelType w:val="hybridMultilevel"/>
    <w:tmpl w:val="075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C3C62"/>
    <w:multiLevelType w:val="multilevel"/>
    <w:tmpl w:val="5A5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956"/>
    <w:rsid w:val="00006CD6"/>
    <w:rsid w:val="001A2358"/>
    <w:rsid w:val="001C4FCA"/>
    <w:rsid w:val="001C7087"/>
    <w:rsid w:val="001E7231"/>
    <w:rsid w:val="0022759E"/>
    <w:rsid w:val="00252966"/>
    <w:rsid w:val="002D06E1"/>
    <w:rsid w:val="002E5D1A"/>
    <w:rsid w:val="00583FB2"/>
    <w:rsid w:val="005B307D"/>
    <w:rsid w:val="005B7D61"/>
    <w:rsid w:val="005E1BB2"/>
    <w:rsid w:val="005E3FD7"/>
    <w:rsid w:val="00686463"/>
    <w:rsid w:val="006D485D"/>
    <w:rsid w:val="00705A32"/>
    <w:rsid w:val="00742DFA"/>
    <w:rsid w:val="00766EDB"/>
    <w:rsid w:val="008C2112"/>
    <w:rsid w:val="008C262A"/>
    <w:rsid w:val="009A1756"/>
    <w:rsid w:val="009D2CFC"/>
    <w:rsid w:val="00A6507E"/>
    <w:rsid w:val="00AA6B45"/>
    <w:rsid w:val="00B50F7B"/>
    <w:rsid w:val="00CB19E3"/>
    <w:rsid w:val="00CB1E9D"/>
    <w:rsid w:val="00D21956"/>
    <w:rsid w:val="00D32814"/>
    <w:rsid w:val="00D6600A"/>
    <w:rsid w:val="00DB686C"/>
    <w:rsid w:val="00F72195"/>
    <w:rsid w:val="00F9749C"/>
    <w:rsid w:val="00FC278F"/>
    <w:rsid w:val="00FD070B"/>
    <w:rsid w:val="14E4B7B2"/>
    <w:rsid w:val="1BBDCE4B"/>
    <w:rsid w:val="2078C95D"/>
    <w:rsid w:val="373B1E3B"/>
    <w:rsid w:val="4C04CD30"/>
    <w:rsid w:val="4F075114"/>
    <w:rsid w:val="52A17F48"/>
    <w:rsid w:val="6A11617E"/>
    <w:rsid w:val="74028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40E9F28-E90B-4DEA-9E79-C9E9A468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9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rsid w:val="00F72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2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2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2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F72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2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2195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95"/>
  </w:style>
  <w:style w:type="character" w:customStyle="1" w:styleId="FooterChar">
    <w:name w:val="Footer Char"/>
    <w:basedOn w:val="DefaultParagraphFont"/>
    <w:link w:val="Footer"/>
    <w:uiPriority w:val="99"/>
    <w:rsid w:val="00F72195"/>
  </w:style>
  <w:style w:type="character" w:customStyle="1" w:styleId="Heading4Char">
    <w:name w:val="Heading 4 Char"/>
    <w:basedOn w:val="DefaultParagraphFont"/>
    <w:link w:val="Heading4"/>
    <w:uiPriority w:val="9"/>
    <w:rsid w:val="00F72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19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F72195"/>
  </w:style>
  <w:style w:type="character" w:customStyle="1" w:styleId="eop">
    <w:name w:val="eop"/>
    <w:basedOn w:val="DefaultParagraphFont"/>
    <w:rsid w:val="00F72195"/>
  </w:style>
  <w:style w:type="paragraph" w:styleId="Subtitle">
    <w:name w:val="Subtitle"/>
    <w:basedOn w:val="Normal"/>
    <w:next w:val="Normal"/>
    <w:rsid w:val="00F72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4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0B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C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2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8tt9PbC37qezsdC91I9gDjNGg==">AMUW2mVFU9ZFkl0W8AYFRpYtPDqDjpsSprNVir7hkw71iK3bjEhsCcxbHAIL8IA2Qp55Fv/s7kpmKajkTbM9HM/kfaXGsp175EpMqCUIV3OUTm1+IapLwudZyRwNWqrEc9r83CijFO6k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72577C7094F48B3E66A75697DCCA8" ma:contentTypeVersion="2" ma:contentTypeDescription="Create a new document." ma:contentTypeScope="" ma:versionID="06475c849093a1418da407c16075a79f">
  <xsd:schema xmlns:xsd="http://www.w3.org/2001/XMLSchema" xmlns:xs="http://www.w3.org/2001/XMLSchema" xmlns:p="http://schemas.microsoft.com/office/2006/metadata/properties" xmlns:ns2="3f6a6e92-9979-4339-bc3f-7c1ecdf515d1" targetNamespace="http://schemas.microsoft.com/office/2006/metadata/properties" ma:root="true" ma:fieldsID="4908e37794e85151a72f237ac1b0b7ba" ns2:_="">
    <xsd:import namespace="3f6a6e92-9979-4339-bc3f-7c1ecdf51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6e92-9979-4339-bc3f-7c1ecdf5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B211E-37D8-44D5-BF80-6D74E31338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E23BC52-64D7-493C-9AB3-5706C4ADD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6e92-9979-4339-bc3f-7c1ecdf51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DJSCE Student</cp:lastModifiedBy>
  <cp:revision>16</cp:revision>
  <dcterms:created xsi:type="dcterms:W3CDTF">2021-09-18T08:55:00Z</dcterms:created>
  <dcterms:modified xsi:type="dcterms:W3CDTF">2022-10-27T06:04:00Z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0x010100A9A72577C7094F48B3E66A75697DCCA8</vt:lpwstr>
  </property>
  <property fmtid="{D5CDD505-2E9C-101B-9397-08002B2CF9AE}" pid="3" name="KSOProductBuildVer">
    <vt:lpwstr>1033-11.2.0.10258</vt:lpwstr>
  </property>
  <property fmtid="{D5CDD505-2E9C-101B-9397-08002B2CF9AE}" pid="4" name="ICV">
    <vt:lpwstr>A51016B3083B44EBA89DBA7C9E7D83AD</vt:lpwstr>
  </property>
</Properties>
</file>