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 Regular" w:hAnsi="Times New Roman Regular" w:eastAsia="Arial Unicode MS" w:cs="Times New Roman Regular"/>
          <w:b w:val="0"/>
          <w:sz w:val="28"/>
          <w:szCs w:val="28"/>
        </w:rPr>
      </w:pPr>
      <w:bookmarkStart w:id="0" w:name="_GoBack"/>
      <w:bookmarkEnd w:id="0"/>
      <w:r>
        <w:rPr>
          <w:rFonts w:hint="default" w:ascii="Times New Roman Regular" w:hAnsi="Times New Roman Regular" w:eastAsia="Arial Unicode MS" w:cs="Times New Roman Regular"/>
          <w:b w:val="0"/>
          <w:sz w:val="28"/>
          <w:szCs w:val="28"/>
        </w:rPr>
        <w:t xml:space="preserve"> Title: Cloud-Based Personal Project</w:t>
      </w:r>
      <w:r>
        <w:rPr>
          <w:rFonts w:hint="default" w:ascii="Times New Roman Regular" w:hAnsi="Times New Roman Regular" w:eastAsia="Arial Unicode MS" w:cs="Times New Roman Regular"/>
          <w:b w:val="0"/>
          <w:sz w:val="28"/>
          <w:szCs w:val="28"/>
          <w:lang w:val="en-US"/>
        </w:rPr>
        <w:t xml:space="preserve">: </w:t>
      </w:r>
      <w:r>
        <w:rPr>
          <w:rFonts w:hint="default" w:ascii="Times New Roman Regular" w:hAnsi="Times New Roman Regular" w:eastAsia="Arial Unicode MS" w:cs="Times New Roman Regular"/>
          <w:b w:val="0"/>
          <w:sz w:val="28"/>
          <w:szCs w:val="28"/>
        </w:rPr>
        <w:t>AWS S3 Bucket Configuration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**I. Introduction**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Brief overview of the project objectives and scope.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Importance of utilizing cloud services like AWS for personal projects.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**II. Project Overview**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Description of the project's components: AWS S3 buckets, AWS CLI, Terraform.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Explanation of the rationale behind choosing AWS S3 for storage.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**III. Tools and Technologies Used**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Detailed explanation of AWS CLI and its role in creating S3 buckets.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Overview of Terraform and its advantages for infrastructure as code.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**IV. Project Setup**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Step-by-step guide on setting up AWS CLI and configuring credentials.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Installation and setup instructions for Terraform.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**V. Creating S3 Buckets with AWS CLI**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Demonstration of creating two S3 buckets using AWS CLI.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Screenshots or snapshots of the terminal showing commands and successful execution.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**VI. Adding Different Types of Files to One Bucket**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Instructions for adding various file types (e.g., text, image, video) to one S3 bucket.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Examples of AWS CLI commands for uploading files.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**VII. Copying Content to the Other Bucket with Terraform**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Overview of Terraform configuration files for copying files between S3 buckets.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Code snippets demonstrating Terraform configuration for copying files.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**VIII. Executing Terraform Configuration**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Instructions for initializing Terraform and applying the configuration.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Screenshots of Terraform commands and execution results.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**IX. Checking Results in AWS Web Console**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Guidance on accessing the AWS Management Console to verify S3 bucket configurations.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Screenshots of S3 bucket listings and contents to confirm successful execution.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**X. Conclusion**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Summary of key learnings and achievements from the project.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Reflection on the experience gained and potential areas for future improvement.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**XI. Acknowledgments**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Recognition of any individuals or resources that contributed to the project's success.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**XII. References**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List of resources, documentation, or tutorials referenced during project development.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**XIII. Appendices**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  - Additional resources, code snippets, or supplementary information for further understanding.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This structured outline provides a comprehensive framework for documenting the cloud-based personal project, incorporating detailed instructions, configurations, and snapshots for clear demonstration and presentation of the project's implementation.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5CEE4"/>
    <w:rsid w:val="57E5C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2024-02-08T18:11:00Z</dcterms:created>
  <dc:creator>nilesh</dc:creator>
  <cp:lastModifiedBy>nilesh nerlekar</cp:lastModifiedBy>
  <dcterms:modified xsi:type="dcterms:W3CDTF">2024-02-08T19:07:46Z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