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01D" w:rsidRPr="00B6201D" w:rsidRDefault="00B6201D" w:rsidP="00B6201D">
      <w:pPr>
        <w:spacing w:before="400" w:after="120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B6201D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</w:rPr>
        <w:t>Volleyball Rules</w:t>
      </w:r>
    </w:p>
    <w:p w:rsidR="00B6201D" w:rsidRPr="00B6201D" w:rsidRDefault="00B6201D" w:rsidP="00B6201D">
      <w:pPr>
        <w:spacing w:after="0" w:line="240" w:lineRule="auto"/>
        <w:rPr>
          <w:rFonts w:eastAsia="Times New Roman" w:cs="Times New Roman"/>
          <w:szCs w:val="24"/>
        </w:rPr>
      </w:pPr>
    </w:p>
    <w:p w:rsidR="00B6201D" w:rsidRPr="00B6201D" w:rsidRDefault="00B6201D" w:rsidP="00B620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</w:rPr>
        <w:t xml:space="preserve">The rules of the International Volleyball Federation [FIVB) as adopted from time to time by the Volleyball Federation of India (VFI) shall be followed unless otherwise modified. </w:t>
      </w:r>
    </w:p>
    <w:p w:rsidR="00B6201D" w:rsidRPr="00B6201D" w:rsidRDefault="00B6201D" w:rsidP="00B620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</w:rPr>
        <w:t xml:space="preserve">Every college shall submit a list of players, not exceeding 12. Not more than 12 certificates shall be awarded to a team. </w:t>
      </w:r>
    </w:p>
    <w:p w:rsidR="00B6201D" w:rsidRPr="00B6201D" w:rsidRDefault="00B6201D" w:rsidP="00B620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</w:rPr>
        <w:t>The tourname</w:t>
      </w:r>
      <w:r>
        <w:rPr>
          <w:rFonts w:ascii="Arial" w:eastAsia="Times New Roman" w:hAnsi="Arial" w:cs="Arial"/>
          <w:color w:val="000000"/>
          <w:sz w:val="22"/>
          <w:szCs w:val="22"/>
        </w:rPr>
        <w:t>nt shall be played on</w:t>
      </w:r>
      <w:r w:rsidRPr="00B6201D">
        <w:rPr>
          <w:rFonts w:ascii="Arial" w:eastAsia="Times New Roman" w:hAnsi="Arial" w:cs="Arial"/>
          <w:color w:val="000000"/>
          <w:sz w:val="22"/>
          <w:szCs w:val="22"/>
        </w:rPr>
        <w:t xml:space="preserve"> knockout basis. All the matches shall be played on the best of 3 sets except for semis and finals which will be of 5 sets.  </w:t>
      </w:r>
    </w:p>
    <w:p w:rsidR="00B6201D" w:rsidRPr="00B6201D" w:rsidRDefault="00B6201D" w:rsidP="00B6201D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</w:rPr>
        <w:t xml:space="preserve">Any team refusing to play a match without proper justification will be eliminated from the competition and the results of the matches already played will be cancelled. </w:t>
      </w:r>
    </w:p>
    <w:p w:rsidR="00B6201D" w:rsidRDefault="00B6201D" w:rsidP="00B6201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</w:rPr>
        <w:t>The general rules for Volleyball (Women) are the same. The game will be best of three sets.</w:t>
      </w:r>
    </w:p>
    <w:p w:rsidR="00B6201D" w:rsidRPr="00B6201D" w:rsidRDefault="0008663F" w:rsidP="00B6201D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Rotation is not aplicable</w:t>
      </w:r>
      <w:bookmarkStart w:id="0" w:name="_GoBack"/>
      <w:bookmarkEnd w:id="0"/>
      <w:r w:rsidR="00B6201D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B6201D" w:rsidRPr="00B6201D" w:rsidRDefault="00B6201D" w:rsidP="00B6201D">
      <w:pPr>
        <w:spacing w:after="0" w:line="240" w:lineRule="auto"/>
        <w:rPr>
          <w:rFonts w:eastAsia="Times New Roman" w:cs="Times New Roman"/>
          <w:szCs w:val="24"/>
        </w:rPr>
      </w:pPr>
    </w:p>
    <w:p w:rsidR="00B6201D" w:rsidRPr="00B6201D" w:rsidRDefault="00B6201D" w:rsidP="00B6201D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6201D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FF"/>
        </w:rPr>
        <w:t>General Regulations-</w:t>
      </w:r>
    </w:p>
    <w:p w:rsidR="00B6201D" w:rsidRPr="00B6201D" w:rsidRDefault="00B6201D" w:rsidP="00B6201D">
      <w:pPr>
        <w:spacing w:after="0" w:line="240" w:lineRule="auto"/>
        <w:rPr>
          <w:rFonts w:eastAsia="Times New Roman" w:cs="Times New Roman"/>
          <w:szCs w:val="24"/>
        </w:rPr>
      </w:pPr>
    </w:p>
    <w:p w:rsidR="00B6201D" w:rsidRPr="00B6201D" w:rsidRDefault="00B6201D" w:rsidP="00B6201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All participants need to come in proper kit -shorts (no three-fourths, denim short, tracks etc. are allowed). If any player does not come in proper kit or shoes, the player won’t be allowed to play the match.</w:t>
      </w:r>
    </w:p>
    <w:p w:rsidR="00B6201D" w:rsidRPr="00B6201D" w:rsidRDefault="00B6201D" w:rsidP="00B6201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Teams are allowed to cheer their player but there should not be any hooting or jeering against other teams’ players.</w:t>
      </w:r>
    </w:p>
    <w:p w:rsidR="00B6201D" w:rsidRPr="00B6201D" w:rsidRDefault="00B6201D" w:rsidP="00B6201D">
      <w:pPr>
        <w:numPr>
          <w:ilvl w:val="0"/>
          <w:numId w:val="3"/>
        </w:numPr>
        <w:shd w:val="clear" w:color="auto" w:fill="FFFFFF"/>
        <w:spacing w:after="28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6201D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The decision of the referees and the umpires will be final and binding. No protests would be entertained. Therefore, any team leaving the field of play as a mark of protest and conceding a walk -over shall be deemed to have lost the fixture and will be eliminated from rest of the event.</w:t>
      </w:r>
    </w:p>
    <w:p w:rsidR="00B6201D" w:rsidRPr="00B6201D" w:rsidRDefault="00B6201D" w:rsidP="00B6201D">
      <w:pPr>
        <w:spacing w:after="240" w:line="240" w:lineRule="auto"/>
        <w:rPr>
          <w:rFonts w:eastAsia="Times New Roman" w:cs="Times New Roman"/>
          <w:szCs w:val="24"/>
        </w:rPr>
      </w:pPr>
    </w:p>
    <w:p w:rsidR="00B6201D" w:rsidRPr="00B6201D" w:rsidRDefault="00B6201D" w:rsidP="00B6201D">
      <w:pPr>
        <w:spacing w:after="0" w:line="240" w:lineRule="auto"/>
        <w:jc w:val="both"/>
        <w:rPr>
          <w:rFonts w:eastAsia="Times New Roman" w:cs="Times New Roman"/>
          <w:szCs w:val="24"/>
        </w:rPr>
      </w:pPr>
      <w:r w:rsidRPr="00B6201D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**RULES &amp; SCHEDULE ARE SUBJECT TO CHANGE IN THE SPIRIT OF THE GAME &amp; FESTIVAL AND THE FINAL DECISION RESTS WITH THE </w:t>
      </w:r>
      <w:r w:rsidRPr="00B6201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  <w:shd w:val="clear" w:color="auto" w:fill="FFFFFF"/>
        </w:rPr>
        <w:t>SANGRAM</w:t>
      </w:r>
      <w:r w:rsidRPr="00B6201D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ORGANIZING TEAM</w:t>
      </w:r>
    </w:p>
    <w:p w:rsidR="008A41EE" w:rsidRDefault="0008663F"/>
    <w:sectPr w:rsidR="008A4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2B8F"/>
    <w:multiLevelType w:val="multilevel"/>
    <w:tmpl w:val="842E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B83233"/>
    <w:multiLevelType w:val="multilevel"/>
    <w:tmpl w:val="FCB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D12E7B"/>
    <w:multiLevelType w:val="multilevel"/>
    <w:tmpl w:val="A7C0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1D"/>
    <w:rsid w:val="0008663F"/>
    <w:rsid w:val="000D1308"/>
    <w:rsid w:val="005818D7"/>
    <w:rsid w:val="008C0030"/>
    <w:rsid w:val="00B6201D"/>
    <w:rsid w:val="00C8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B6201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20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5DA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B6201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0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620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1316</Characters>
  <Application>Microsoft Office Word</Application>
  <DocSecurity>0</DocSecurity>
  <Lines>10</Lines>
  <Paragraphs>3</Paragraphs>
  <ScaleCrop>false</ScaleCrop>
  <Company>Hewlett-Packard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Janu</dc:creator>
  <cp:keywords/>
  <cp:lastModifiedBy>Anjali Janu</cp:lastModifiedBy>
  <cp:revision>2</cp:revision>
  <dcterms:created xsi:type="dcterms:W3CDTF">2017-03-22T08:06:00Z</dcterms:created>
  <dcterms:modified xsi:type="dcterms:W3CDTF">2017-03-22T08:12:00Z</dcterms:modified>
</cp:coreProperties>
</file>