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C4A4" w14:textId="77777777" w:rsidR="002177A7" w:rsidRPr="002177A7" w:rsidRDefault="002177A7" w:rsidP="002177A7">
      <w:pPr>
        <w:jc w:val="center"/>
        <w:rPr>
          <w:rFonts w:ascii="Times New Roman" w:hAnsi="Times New Roman" w:cs="Times New Roman"/>
          <w:b/>
          <w:bCs/>
          <w:sz w:val="28"/>
          <w:szCs w:val="28"/>
        </w:rPr>
      </w:pPr>
      <w:r w:rsidRPr="002177A7">
        <w:rPr>
          <w:rFonts w:ascii="Times New Roman" w:hAnsi="Times New Roman" w:cs="Times New Roman"/>
          <w:b/>
          <w:bCs/>
          <w:sz w:val="28"/>
          <w:szCs w:val="28"/>
        </w:rPr>
        <w:t>Data Mining and Machine Learning</w:t>
      </w:r>
    </w:p>
    <w:p w14:paraId="080A1610" w14:textId="0B2A3F9C" w:rsidR="002177A7" w:rsidRDefault="002177A7" w:rsidP="002177A7">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0695E55" wp14:editId="4B01D0DF">
                <wp:simplePos x="0" y="0"/>
                <wp:positionH relativeFrom="column">
                  <wp:posOffset>-7620</wp:posOffset>
                </wp:positionH>
                <wp:positionV relativeFrom="paragraph">
                  <wp:posOffset>89535</wp:posOffset>
                </wp:positionV>
                <wp:extent cx="5821680" cy="7620"/>
                <wp:effectExtent l="0" t="0" r="26670" b="30480"/>
                <wp:wrapNone/>
                <wp:docPr id="77774708"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70C1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7.05pt" to="457.8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" strokecolor="#4472c4 [3204]" strokeweight=".5pt">
                <v:stroke joinstyle="miter"/>
              </v:line>
            </w:pict>
          </mc:Fallback>
        </mc:AlternateContent>
      </w:r>
    </w:p>
    <w:p w14:paraId="2A06B8F2" w14:textId="0701E15F"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Intermediate Results Report</w:t>
      </w:r>
    </w:p>
    <w:p w14:paraId="5EF1EEEF" w14:textId="5F034CB0" w:rsidR="002177A7" w:rsidRPr="002177A7" w:rsidRDefault="002177A7" w:rsidP="002177A7">
      <w:pPr>
        <w:rPr>
          <w:rFonts w:ascii="Times New Roman" w:hAnsi="Times New Roman" w:cs="Times New Roman"/>
        </w:rPr>
      </w:pPr>
      <w:r w:rsidRPr="002177A7">
        <w:rPr>
          <w:rFonts w:ascii="Times New Roman" w:hAnsi="Times New Roman" w:cs="Times New Roman"/>
          <w:b/>
          <w:bCs/>
        </w:rPr>
        <w:t>Student Name:</w:t>
      </w:r>
      <w:r w:rsidRPr="002177A7">
        <w:rPr>
          <w:rFonts w:ascii="Times New Roman" w:hAnsi="Times New Roman" w:cs="Times New Roman"/>
        </w:rPr>
        <w:t xml:space="preserve"> Nilesh Barge</w:t>
      </w:r>
      <w:r w:rsidRPr="002177A7">
        <w:rPr>
          <w:rFonts w:ascii="Times New Roman" w:hAnsi="Times New Roman" w:cs="Times New Roman"/>
        </w:rPr>
        <w:br/>
      </w:r>
      <w:r w:rsidRPr="002177A7">
        <w:rPr>
          <w:rFonts w:ascii="Times New Roman" w:hAnsi="Times New Roman" w:cs="Times New Roman"/>
          <w:b/>
          <w:bCs/>
        </w:rPr>
        <w:t>Student ID:</w:t>
      </w:r>
      <w:r w:rsidRPr="002177A7">
        <w:rPr>
          <w:rFonts w:ascii="Times New Roman" w:hAnsi="Times New Roman" w:cs="Times New Roman"/>
        </w:rPr>
        <w:t xml:space="preserve"> 25168304</w:t>
      </w:r>
      <w:r w:rsidRPr="002177A7">
        <w:rPr>
          <w:rFonts w:ascii="Times New Roman" w:hAnsi="Times New Roman" w:cs="Times New Roman"/>
        </w:rPr>
        <w:br/>
      </w:r>
      <w:r w:rsidRPr="002177A7">
        <w:rPr>
          <w:rFonts w:ascii="Times New Roman" w:hAnsi="Times New Roman" w:cs="Times New Roman"/>
          <w:b/>
          <w:bCs/>
        </w:rPr>
        <w:t>Project Title:</w:t>
      </w:r>
      <w:r w:rsidRPr="002177A7">
        <w:rPr>
          <w:rFonts w:ascii="Times New Roman" w:hAnsi="Times New Roman" w:cs="Times New Roman"/>
        </w:rPr>
        <w:br/>
      </w:r>
      <w:r w:rsidRPr="002177A7">
        <w:rPr>
          <w:rFonts w:ascii="Times New Roman" w:hAnsi="Times New Roman" w:cs="Times New Roman"/>
          <w:b/>
          <w:bCs/>
        </w:rPr>
        <w:t>Early Prediction of Customer Escalation in Support Tickets Using Context</w:t>
      </w:r>
      <w:r w:rsidR="00C435C0">
        <w:rPr>
          <w:rFonts w:ascii="Times New Roman" w:hAnsi="Times New Roman" w:cs="Times New Roman"/>
          <w:b/>
          <w:bCs/>
        </w:rPr>
        <w:t>-</w:t>
      </w:r>
      <w:r w:rsidRPr="002177A7">
        <w:rPr>
          <w:rFonts w:ascii="Times New Roman" w:hAnsi="Times New Roman" w:cs="Times New Roman"/>
          <w:b/>
          <w:bCs/>
        </w:rPr>
        <w:t>Aware Retrieval</w:t>
      </w:r>
      <w:r w:rsidR="00C435C0">
        <w:rPr>
          <w:rFonts w:ascii="Times New Roman" w:hAnsi="Times New Roman" w:cs="Times New Roman"/>
          <w:b/>
          <w:bCs/>
        </w:rPr>
        <w:t>-</w:t>
      </w:r>
      <w:r w:rsidRPr="002177A7">
        <w:rPr>
          <w:rFonts w:ascii="Times New Roman" w:hAnsi="Times New Roman" w:cs="Times New Roman"/>
          <w:b/>
          <w:bCs/>
        </w:rPr>
        <w:t>Augmented Analytics</w:t>
      </w:r>
    </w:p>
    <w:p w14:paraId="02682A8F" w14:textId="2B2E1810" w:rsidR="002177A7" w:rsidRPr="002177A7" w:rsidRDefault="002177A7"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184E27E" wp14:editId="2BB367E5">
                <wp:simplePos x="0" y="0"/>
                <wp:positionH relativeFrom="column">
                  <wp:posOffset>-7620</wp:posOffset>
                </wp:positionH>
                <wp:positionV relativeFrom="paragraph">
                  <wp:posOffset>79375</wp:posOffset>
                </wp:positionV>
                <wp:extent cx="5821680" cy="7620"/>
                <wp:effectExtent l="0" t="0" r="26670" b="30480"/>
                <wp:wrapNone/>
                <wp:docPr id="2127235815"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41FB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6.25pt" to="457.8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" strokecolor="#4472c4 [3204]" strokeweight=".5pt">
                <v:stroke joinstyle="miter"/>
              </v:line>
            </w:pict>
          </mc:Fallback>
        </mc:AlternateContent>
      </w:r>
    </w:p>
    <w:p w14:paraId="71355A5B" w14:textId="630E004B"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1. Project Overview</w:t>
      </w:r>
    </w:p>
    <w:p w14:paraId="1CAEC60E" w14:textId="77777777" w:rsidR="00DB2B3B" w:rsidRPr="00DB2B3B" w:rsidRDefault="00DB2B3B" w:rsidP="00DB2B3B">
      <w:pPr>
        <w:rPr>
          <w:rFonts w:ascii="Times New Roman" w:hAnsi="Times New Roman" w:cs="Times New Roman"/>
        </w:rPr>
      </w:pPr>
      <w:r w:rsidRPr="00DB2B3B">
        <w:rPr>
          <w:rFonts w:ascii="Times New Roman" w:hAnsi="Times New Roman" w:cs="Times New Roman"/>
        </w:rPr>
        <w:t>The project investigates the issue of whether or not support tickets that will escalate can be identified prior to them escalating. Escalation is not a sudden occurrence in most real support environments. Rather, it accumulates with time, due to recurring confrontations, unfinished business or the mounting customer dissatisfaction.</w:t>
      </w:r>
    </w:p>
    <w:p w14:paraId="77F0D4EF" w14:textId="77777777" w:rsidR="00DB2B3B" w:rsidRPr="00DB2B3B" w:rsidRDefault="00DB2B3B" w:rsidP="00DB2B3B">
      <w:pPr>
        <w:rPr>
          <w:rFonts w:ascii="Times New Roman" w:hAnsi="Times New Roman" w:cs="Times New Roman"/>
        </w:rPr>
      </w:pPr>
      <w:r w:rsidRPr="00DB2B3B">
        <w:rPr>
          <w:rFonts w:ascii="Times New Roman" w:hAnsi="Times New Roman" w:cs="Times New Roman"/>
        </w:rPr>
        <w:t>Majority of the current available methods are inclined towards analysing the text of the tickets or identifying negative sentiment. These techniques may be effective but they tend to identify signals when the situation has already gone bad. That restricts their application in practice where a more timely intervention will be more useful.</w:t>
      </w:r>
    </w:p>
    <w:p w14:paraId="6D25CA76" w14:textId="77777777" w:rsidR="00DB2B3B" w:rsidRPr="00DB2B3B" w:rsidRDefault="00DB2B3B" w:rsidP="00DB2B3B">
      <w:pPr>
        <w:rPr>
          <w:rFonts w:ascii="Times New Roman" w:hAnsi="Times New Roman" w:cs="Times New Roman"/>
        </w:rPr>
      </w:pPr>
      <w:r w:rsidRPr="00DB2B3B">
        <w:rPr>
          <w:rFonts w:ascii="Times New Roman" w:hAnsi="Times New Roman" w:cs="Times New Roman"/>
        </w:rPr>
        <w:t>This project has a bit of a different approach. Instead of considering each ticket separately, the concept is to utilize patterns of previous tickets. Similar issues in support systems have a tendency to take similar paths. When it is possible to identify those patterns early, they can possibly be used to predict escalation risk.</w:t>
      </w:r>
    </w:p>
    <w:p w14:paraId="5E119B7C" w14:textId="677D4F28" w:rsidR="002177A7" w:rsidRPr="002177A7" w:rsidRDefault="0045137F" w:rsidP="0045137F">
      <w:pPr>
        <w:rPr>
          <w:rFonts w:ascii="Times New Roman" w:hAnsi="Times New Roman" w:cs="Times New Roman"/>
        </w:rPr>
      </w:pPr>
      <w:r>
        <w:rPr>
          <w:rFonts w:ascii="Times New Roman" w:hAnsi="Times New Roman" w:cs="Times New Roman"/>
        </w:rPr>
        <w:t xml:space="preserve">The primary tasks at this place of the project have been to establish a solid data pipeline, learn about </w:t>
      </w:r>
      <w:r w:rsidR="00DB2B3B" w:rsidRPr="00DB2B3B">
        <w:rPr>
          <w:rFonts w:ascii="Times New Roman" w:hAnsi="Times New Roman" w:cs="Times New Roman"/>
        </w:rPr>
        <w:t>the data with exploratory analysis, and to prepare baseline machine learning models. These findings will serve as a benchmark to analyze the more sophisticated methods at the second stage, especially retrieval-based context and sentiment progression</w:t>
      </w:r>
      <w:r>
        <w:rPr>
          <w:rFonts w:ascii="Times New Roman" w:hAnsi="Times New Roman" w:cs="Times New Roman"/>
        </w:rPr>
        <w:t>.</w:t>
      </w:r>
    </w:p>
    <w:p w14:paraId="6486C17B"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2. Dataset Description</w:t>
      </w:r>
    </w:p>
    <w:p w14:paraId="0E92E682" w14:textId="77777777" w:rsidR="00872209" w:rsidRDefault="00872209" w:rsidP="00872209">
      <w:pPr>
        <w:rPr>
          <w:rFonts w:ascii="Times New Roman" w:hAnsi="Times New Roman" w:cs="Times New Roman"/>
        </w:rPr>
      </w:pPr>
      <w:r w:rsidRPr="00872209">
        <w:rPr>
          <w:rFonts w:ascii="Times New Roman" w:hAnsi="Times New Roman" w:cs="Times New Roman"/>
        </w:rPr>
        <w:t>In order to create a realistic support environment, several datasets were merged as opposed to using a single source. The data sets are:</w:t>
      </w:r>
    </w:p>
    <w:p w14:paraId="0818E213" w14:textId="79A01D59" w:rsidR="002177A7" w:rsidRPr="00872209" w:rsidRDefault="002177A7" w:rsidP="00872209">
      <w:pPr>
        <w:pStyle w:val="ListParagraph"/>
        <w:numPr>
          <w:ilvl w:val="0"/>
          <w:numId w:val="13"/>
        </w:numPr>
        <w:rPr>
          <w:rFonts w:ascii="Times New Roman" w:hAnsi="Times New Roman" w:cs="Times New Roman"/>
          <w:lang w:val="en-US"/>
        </w:rPr>
      </w:pPr>
      <w:r w:rsidRPr="00872209">
        <w:rPr>
          <w:rFonts w:ascii="Times New Roman" w:hAnsi="Times New Roman" w:cs="Times New Roman"/>
        </w:rPr>
        <w:t xml:space="preserve">Customer care email conversations </w:t>
      </w:r>
      <w:r w:rsidR="0045137F" w:rsidRPr="00872209">
        <w:rPr>
          <w:rFonts w:ascii="Times New Roman" w:hAnsi="Times New Roman" w:cs="Times New Roman"/>
        </w:rPr>
        <w:t>(</w:t>
      </w:r>
      <w:hyperlink r:id="rId5" w:history="1">
        <w:r w:rsidR="0045137F" w:rsidRPr="00872209">
          <w:rPr>
            <w:rStyle w:val="Hyperlink"/>
            <w:rFonts w:ascii="Times New Roman" w:hAnsi="Times New Roman" w:cs="Times New Roman"/>
            <w:lang w:val="en-US"/>
          </w:rPr>
          <w:t>https://huggingface.co/datasets/rtweera/customer_care_emails</w:t>
        </w:r>
      </w:hyperlink>
      <w:r w:rsidR="0045137F" w:rsidRPr="00872209">
        <w:rPr>
          <w:rFonts w:ascii="Times New Roman" w:hAnsi="Times New Roman" w:cs="Times New Roman"/>
        </w:rPr>
        <w:t>)</w:t>
      </w:r>
    </w:p>
    <w:p w14:paraId="3DA59C0A" w14:textId="6CCB5F4F" w:rsidR="002177A7" w:rsidRPr="002177A7" w:rsidRDefault="002177A7" w:rsidP="002177A7">
      <w:pPr>
        <w:numPr>
          <w:ilvl w:val="0"/>
          <w:numId w:val="1"/>
        </w:numPr>
        <w:rPr>
          <w:rFonts w:ascii="Times New Roman" w:hAnsi="Times New Roman" w:cs="Times New Roman"/>
        </w:rPr>
      </w:pPr>
      <w:r w:rsidRPr="002177A7">
        <w:rPr>
          <w:rFonts w:ascii="Times New Roman" w:hAnsi="Times New Roman" w:cs="Times New Roman"/>
        </w:rPr>
        <w:t xml:space="preserve">Synthetic IT support tickets </w:t>
      </w:r>
      <w:r w:rsidR="0045137F">
        <w:rPr>
          <w:rFonts w:ascii="Times New Roman" w:hAnsi="Times New Roman" w:cs="Times New Roman"/>
        </w:rPr>
        <w:t>(</w:t>
      </w:r>
      <w:hyperlink r:id="rId6" w:history="1">
        <w:r w:rsidR="0045137F" w:rsidRPr="0045137F">
          <w:rPr>
            <w:rStyle w:val="Hyperlink"/>
            <w:rFonts w:ascii="Times New Roman" w:hAnsi="Times New Roman" w:cs="Times New Roman"/>
          </w:rPr>
          <w:t>https://huggingface.co/datasets/KameronB/synthetic-it-callcenter-tickets</w:t>
        </w:r>
      </w:hyperlink>
      <w:r w:rsidR="0045137F">
        <w:rPr>
          <w:rFonts w:ascii="Times New Roman" w:hAnsi="Times New Roman" w:cs="Times New Roman"/>
        </w:rPr>
        <w:t>)</w:t>
      </w:r>
    </w:p>
    <w:p w14:paraId="155FFAC3" w14:textId="6F1AC66B" w:rsidR="002177A7" w:rsidRPr="002177A7" w:rsidRDefault="002177A7" w:rsidP="002177A7">
      <w:pPr>
        <w:numPr>
          <w:ilvl w:val="0"/>
          <w:numId w:val="1"/>
        </w:numPr>
        <w:rPr>
          <w:rFonts w:ascii="Times New Roman" w:hAnsi="Times New Roman" w:cs="Times New Roman"/>
        </w:rPr>
      </w:pPr>
      <w:r w:rsidRPr="002177A7">
        <w:rPr>
          <w:rFonts w:ascii="Times New Roman" w:hAnsi="Times New Roman" w:cs="Times New Roman"/>
        </w:rPr>
        <w:t>CRM-based support ticket data (</w:t>
      </w:r>
      <w:hyperlink r:id="rId7" w:history="1">
        <w:r w:rsidR="0045137F" w:rsidRPr="0045137F">
          <w:rPr>
            <w:rStyle w:val="Hyperlink"/>
            <w:rFonts w:ascii="Times New Roman" w:hAnsi="Times New Roman" w:cs="Times New Roman"/>
          </w:rPr>
          <w:t>https://www.kaggle.com/datasets/ajverse/customer-support-tickets-crm-dataset</w:t>
        </w:r>
      </w:hyperlink>
      <w:r w:rsidRPr="002177A7">
        <w:rPr>
          <w:rFonts w:ascii="Times New Roman" w:hAnsi="Times New Roman" w:cs="Times New Roman"/>
        </w:rPr>
        <w:t xml:space="preserve">) </w:t>
      </w:r>
    </w:p>
    <w:p w14:paraId="1E23B720"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 xml:space="preserve">After combining the available datasets, the working dataset consisted of approximately </w:t>
      </w:r>
      <w:r w:rsidRPr="002177A7">
        <w:rPr>
          <w:rFonts w:ascii="Times New Roman" w:hAnsi="Times New Roman" w:cs="Times New Roman"/>
          <w:b/>
          <w:bCs/>
        </w:rPr>
        <w:t>29,861 records</w:t>
      </w:r>
      <w:r w:rsidRPr="002177A7">
        <w:rPr>
          <w:rFonts w:ascii="Times New Roman" w:hAnsi="Times New Roman" w:cs="Times New Roman"/>
        </w:rPr>
        <w:t>.</w:t>
      </w:r>
    </w:p>
    <w:p w14:paraId="63B62AFF" w14:textId="77777777" w:rsidR="0025781C" w:rsidRDefault="0025781C" w:rsidP="002177A7">
      <w:pPr>
        <w:rPr>
          <w:rFonts w:ascii="Times New Roman" w:hAnsi="Times New Roman" w:cs="Times New Roman"/>
        </w:rPr>
      </w:pPr>
      <w:r w:rsidRPr="0025781C">
        <w:rPr>
          <w:rFonts w:ascii="Times New Roman" w:hAnsi="Times New Roman" w:cs="Times New Roman"/>
        </w:rPr>
        <w:t>A primary issue at this point was that the structure of each dataset was different. Others had more in-depth conversation threads whereas others had other useful metadata like satisfaction scores or resolution notes. Due to this, a common schema was required to be developed where all the datasets could be utilized.</w:t>
      </w:r>
    </w:p>
    <w:p w14:paraId="1C6E11F8" w14:textId="60CE4190" w:rsidR="002177A7" w:rsidRPr="002177A7" w:rsidRDefault="002177A7" w:rsidP="002177A7">
      <w:pPr>
        <w:rPr>
          <w:rFonts w:ascii="Times New Roman" w:hAnsi="Times New Roman" w:cs="Times New Roman"/>
        </w:rPr>
      </w:pPr>
      <w:r w:rsidRPr="002177A7">
        <w:rPr>
          <w:rFonts w:ascii="Times New Roman" w:hAnsi="Times New Roman" w:cs="Times New Roman"/>
        </w:rPr>
        <w:lastRenderedPageBreak/>
        <w:t>Each ticket was standardised into a format that includes:</w:t>
      </w:r>
    </w:p>
    <w:p w14:paraId="45B427B7" w14:textId="77777777" w:rsidR="002177A7" w:rsidRPr="002177A7" w:rsidRDefault="002177A7" w:rsidP="002177A7">
      <w:pPr>
        <w:numPr>
          <w:ilvl w:val="0"/>
          <w:numId w:val="2"/>
        </w:numPr>
        <w:rPr>
          <w:rFonts w:ascii="Times New Roman" w:hAnsi="Times New Roman" w:cs="Times New Roman"/>
        </w:rPr>
      </w:pPr>
      <w:r w:rsidRPr="002177A7">
        <w:rPr>
          <w:rFonts w:ascii="Times New Roman" w:hAnsi="Times New Roman" w:cs="Times New Roman"/>
        </w:rPr>
        <w:t xml:space="preserve">A unique ticket identifier </w:t>
      </w:r>
    </w:p>
    <w:p w14:paraId="2B648268" w14:textId="77777777" w:rsidR="002177A7" w:rsidRPr="002177A7" w:rsidRDefault="002177A7" w:rsidP="002177A7">
      <w:pPr>
        <w:numPr>
          <w:ilvl w:val="0"/>
          <w:numId w:val="2"/>
        </w:numPr>
        <w:rPr>
          <w:rFonts w:ascii="Times New Roman" w:hAnsi="Times New Roman" w:cs="Times New Roman"/>
        </w:rPr>
      </w:pPr>
      <w:r w:rsidRPr="002177A7">
        <w:rPr>
          <w:rFonts w:ascii="Times New Roman" w:hAnsi="Times New Roman" w:cs="Times New Roman"/>
        </w:rPr>
        <w:t xml:space="preserve">The full conversation text </w:t>
      </w:r>
    </w:p>
    <w:p w14:paraId="49EB8AF9" w14:textId="77777777" w:rsidR="002177A7" w:rsidRPr="002177A7" w:rsidRDefault="002177A7" w:rsidP="002177A7">
      <w:pPr>
        <w:numPr>
          <w:ilvl w:val="0"/>
          <w:numId w:val="2"/>
        </w:numPr>
        <w:rPr>
          <w:rFonts w:ascii="Times New Roman" w:hAnsi="Times New Roman" w:cs="Times New Roman"/>
        </w:rPr>
      </w:pPr>
      <w:r w:rsidRPr="002177A7">
        <w:rPr>
          <w:rFonts w:ascii="Times New Roman" w:hAnsi="Times New Roman" w:cs="Times New Roman"/>
        </w:rPr>
        <w:t xml:space="preserve">A derived sentiment score </w:t>
      </w:r>
    </w:p>
    <w:p w14:paraId="6C3F5F53" w14:textId="77777777" w:rsidR="002177A7" w:rsidRPr="002177A7" w:rsidRDefault="002177A7" w:rsidP="002177A7">
      <w:pPr>
        <w:numPr>
          <w:ilvl w:val="0"/>
          <w:numId w:val="2"/>
        </w:numPr>
        <w:rPr>
          <w:rFonts w:ascii="Times New Roman" w:hAnsi="Times New Roman" w:cs="Times New Roman"/>
        </w:rPr>
      </w:pPr>
      <w:r w:rsidRPr="002177A7">
        <w:rPr>
          <w:rFonts w:ascii="Times New Roman" w:hAnsi="Times New Roman" w:cs="Times New Roman"/>
        </w:rPr>
        <w:t xml:space="preserve">A binary escalation label </w:t>
      </w:r>
    </w:p>
    <w:p w14:paraId="5638F06E"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This step was important to ensure consistency across the pipeline.</w:t>
      </w:r>
    </w:p>
    <w:p w14:paraId="616CA0C6" w14:textId="7EBCB390" w:rsidR="002177A7" w:rsidRPr="002177A7" w:rsidRDefault="002177A7"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2841A615" wp14:editId="798D3663">
                <wp:simplePos x="0" y="0"/>
                <wp:positionH relativeFrom="column">
                  <wp:posOffset>0</wp:posOffset>
                </wp:positionH>
                <wp:positionV relativeFrom="paragraph">
                  <wp:posOffset>0</wp:posOffset>
                </wp:positionV>
                <wp:extent cx="5821680" cy="7620"/>
                <wp:effectExtent l="0" t="0" r="26670" b="30480"/>
                <wp:wrapNone/>
                <wp:docPr id="11644368"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2B04A"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8.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" strokecolor="#4472c4 [3204]" strokeweight=".5pt">
                <v:stroke joinstyle="miter"/>
              </v:line>
            </w:pict>
          </mc:Fallback>
        </mc:AlternateContent>
      </w:r>
    </w:p>
    <w:p w14:paraId="1F60AC97"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3. Data Processing and Preparation</w:t>
      </w:r>
    </w:p>
    <w:p w14:paraId="5AC9DC78"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3.1 Data Loading</w:t>
      </w:r>
    </w:p>
    <w:p w14:paraId="38643291" w14:textId="4376983B" w:rsidR="00C435C0" w:rsidRPr="002177A7" w:rsidRDefault="00C435C0" w:rsidP="002177A7">
      <w:pPr>
        <w:rPr>
          <w:rFonts w:ascii="Times New Roman" w:hAnsi="Times New Roman" w:cs="Times New Roman"/>
        </w:rPr>
      </w:pPr>
      <w:r w:rsidRPr="00C435C0">
        <w:rPr>
          <w:rFonts w:ascii="Times New Roman" w:hAnsi="Times New Roman" w:cs="Times New Roman"/>
        </w:rPr>
        <w:t>The data loading process was designed in a modular way to allow separate handling of multiple datasets before combining them into a unified structure. In this project, two datasets were sourced from Hugging Face and one from Kaggle. Since these datasets had slightly different formats and structures, some preprocessing steps were required to align them before merging. Despite these differences, the datasets were successfully integrated, providing sufficient data for further experimentation and analysis.</w:t>
      </w:r>
    </w:p>
    <w:p w14:paraId="0F3A761D" w14:textId="012E1214" w:rsidR="002177A7" w:rsidRPr="002177A7" w:rsidRDefault="008B2ABA"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F783639" wp14:editId="21C501F3">
                <wp:simplePos x="0" y="0"/>
                <wp:positionH relativeFrom="column">
                  <wp:posOffset>0</wp:posOffset>
                </wp:positionH>
                <wp:positionV relativeFrom="paragraph">
                  <wp:posOffset>0</wp:posOffset>
                </wp:positionV>
                <wp:extent cx="5821680" cy="7620"/>
                <wp:effectExtent l="0" t="0" r="26670" b="30480"/>
                <wp:wrapNone/>
                <wp:docPr id="284863271"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6B112"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8.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" strokecolor="#4472c4 [3204]" strokeweight=".5pt">
                <v:stroke joinstyle="miter"/>
              </v:line>
            </w:pict>
          </mc:Fallback>
        </mc:AlternateContent>
      </w:r>
    </w:p>
    <w:p w14:paraId="50D1E105"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3.2 Preprocessing</w:t>
      </w:r>
    </w:p>
    <w:p w14:paraId="09B1BC18" w14:textId="77777777" w:rsidR="00666C91" w:rsidRDefault="00666C91" w:rsidP="002177A7">
      <w:pPr>
        <w:rPr>
          <w:rFonts w:ascii="Times New Roman" w:hAnsi="Times New Roman" w:cs="Times New Roman"/>
        </w:rPr>
      </w:pPr>
      <w:r w:rsidRPr="00666C91">
        <w:rPr>
          <w:rFonts w:ascii="Times New Roman" w:hAnsi="Times New Roman" w:cs="Times New Roman"/>
        </w:rPr>
        <w:t>The preprocessing phase was aimed at ensuring that the data is made usable without losses of significant information. Cleaning of the text was maintained to a minimum. Rather than such violent changes as stemming or heavy filtering, it was simply aimed at getting rid of noise, such as unnecessary whitespace and irrelevant characters, without altering the original meaning. The missing values were treated with caution to prevent biasness. Subsequently, SMOTE was used to deal with class imbalance. This was needed since the data was skewed towards a certain type which might influence the learning of models.</w:t>
      </w:r>
    </w:p>
    <w:p w14:paraId="7F569BDD" w14:textId="662DE4DC" w:rsidR="002177A7" w:rsidRPr="002177A7" w:rsidRDefault="002177A7" w:rsidP="002177A7">
      <w:pPr>
        <w:rPr>
          <w:rFonts w:ascii="Times New Roman" w:hAnsi="Times New Roman" w:cs="Times New Roman"/>
        </w:rPr>
      </w:pPr>
      <w:r w:rsidRPr="002177A7">
        <w:rPr>
          <w:rFonts w:ascii="Times New Roman" w:hAnsi="Times New Roman" w:cs="Times New Roman"/>
        </w:rPr>
        <w:t>After preprocessing:</w:t>
      </w:r>
    </w:p>
    <w:p w14:paraId="38A67103" w14:textId="77777777" w:rsidR="002177A7" w:rsidRPr="002177A7" w:rsidRDefault="002177A7" w:rsidP="002177A7">
      <w:pPr>
        <w:numPr>
          <w:ilvl w:val="0"/>
          <w:numId w:val="3"/>
        </w:numPr>
        <w:rPr>
          <w:rFonts w:ascii="Times New Roman" w:hAnsi="Times New Roman" w:cs="Times New Roman"/>
        </w:rPr>
      </w:pPr>
      <w:r w:rsidRPr="002177A7">
        <w:rPr>
          <w:rFonts w:ascii="Times New Roman" w:hAnsi="Times New Roman" w:cs="Times New Roman"/>
        </w:rPr>
        <w:t xml:space="preserve">Total samples: </w:t>
      </w:r>
      <w:r w:rsidRPr="002177A7">
        <w:rPr>
          <w:rFonts w:ascii="Times New Roman" w:hAnsi="Times New Roman" w:cs="Times New Roman"/>
          <w:b/>
          <w:bCs/>
        </w:rPr>
        <w:t>5,504</w:t>
      </w:r>
      <w:r w:rsidRPr="002177A7">
        <w:rPr>
          <w:rFonts w:ascii="Times New Roman" w:hAnsi="Times New Roman" w:cs="Times New Roman"/>
        </w:rPr>
        <w:t xml:space="preserve"> </w:t>
      </w:r>
    </w:p>
    <w:p w14:paraId="644A4027" w14:textId="77777777" w:rsidR="002177A7" w:rsidRPr="002177A7" w:rsidRDefault="002177A7" w:rsidP="002177A7">
      <w:pPr>
        <w:numPr>
          <w:ilvl w:val="0"/>
          <w:numId w:val="3"/>
        </w:numPr>
        <w:rPr>
          <w:rFonts w:ascii="Times New Roman" w:hAnsi="Times New Roman" w:cs="Times New Roman"/>
        </w:rPr>
      </w:pPr>
      <w:r w:rsidRPr="002177A7">
        <w:rPr>
          <w:rFonts w:ascii="Times New Roman" w:hAnsi="Times New Roman" w:cs="Times New Roman"/>
        </w:rPr>
        <w:t xml:space="preserve">Balanced distribution: </w:t>
      </w:r>
      <w:r w:rsidRPr="002177A7">
        <w:rPr>
          <w:rFonts w:ascii="Times New Roman" w:hAnsi="Times New Roman" w:cs="Times New Roman"/>
          <w:b/>
          <w:bCs/>
        </w:rPr>
        <w:t>2,752 escalated and 2,752 non-escalated</w:t>
      </w:r>
      <w:r w:rsidRPr="002177A7">
        <w:rPr>
          <w:rFonts w:ascii="Times New Roman" w:hAnsi="Times New Roman" w:cs="Times New Roman"/>
        </w:rPr>
        <w:t xml:space="preserve"> </w:t>
      </w:r>
    </w:p>
    <w:p w14:paraId="0F8BFDA0"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Balancing the dataset made a noticeable difference in model behaviour during training.</w:t>
      </w:r>
    </w:p>
    <w:p w14:paraId="088D945B" w14:textId="7605ABD2" w:rsidR="002177A7" w:rsidRPr="002177A7" w:rsidRDefault="005D2D18"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529D8356" wp14:editId="51DED0AE">
                <wp:simplePos x="0" y="0"/>
                <wp:positionH relativeFrom="column">
                  <wp:posOffset>0</wp:posOffset>
                </wp:positionH>
                <wp:positionV relativeFrom="paragraph">
                  <wp:posOffset>60960</wp:posOffset>
                </wp:positionV>
                <wp:extent cx="5821680" cy="7620"/>
                <wp:effectExtent l="0" t="0" r="26670" b="30480"/>
                <wp:wrapNone/>
                <wp:docPr id="1999362209"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C53B5D"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8pt" to="458.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" strokecolor="#4472c4 [3204]" strokeweight=".5pt">
                <v:stroke joinstyle="miter"/>
              </v:line>
            </w:pict>
          </mc:Fallback>
        </mc:AlternateContent>
      </w:r>
    </w:p>
    <w:p w14:paraId="3A81277F"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3.3 Exploratory Data Analysis (EDA)</w:t>
      </w:r>
    </w:p>
    <w:p w14:paraId="2C7B21C4" w14:textId="045C008B" w:rsidR="00B82C6C" w:rsidRDefault="00B82C6C" w:rsidP="002177A7">
      <w:pPr>
        <w:rPr>
          <w:rFonts w:ascii="Times New Roman" w:hAnsi="Times New Roman" w:cs="Times New Roman"/>
        </w:rPr>
      </w:pPr>
      <w:r w:rsidRPr="00B82C6C">
        <w:rPr>
          <w:rFonts w:ascii="Times New Roman" w:hAnsi="Times New Roman" w:cs="Times New Roman"/>
        </w:rPr>
        <w:t xml:space="preserve">The data was pre-modelling with EDA in order to get a better understanding of the data behaviour. A number of visualisations were developed, such as: </w:t>
      </w:r>
    </w:p>
    <w:p w14:paraId="03A1FD50" w14:textId="77777777" w:rsidR="00B82C6C" w:rsidRDefault="00B82C6C" w:rsidP="00B82C6C">
      <w:pPr>
        <w:pStyle w:val="ListParagraph"/>
        <w:numPr>
          <w:ilvl w:val="0"/>
          <w:numId w:val="13"/>
        </w:numPr>
        <w:rPr>
          <w:rFonts w:ascii="Times New Roman" w:hAnsi="Times New Roman" w:cs="Times New Roman"/>
        </w:rPr>
      </w:pPr>
      <w:r w:rsidRPr="00B82C6C">
        <w:rPr>
          <w:rFonts w:ascii="Times New Roman" w:hAnsi="Times New Roman" w:cs="Times New Roman"/>
        </w:rPr>
        <w:t xml:space="preserve">Escalated vs non-escalated tickets distribution. </w:t>
      </w:r>
    </w:p>
    <w:p w14:paraId="756B5CCE" w14:textId="77777777" w:rsidR="00B82C6C" w:rsidRDefault="00B82C6C" w:rsidP="00B82C6C">
      <w:pPr>
        <w:pStyle w:val="ListParagraph"/>
        <w:numPr>
          <w:ilvl w:val="0"/>
          <w:numId w:val="13"/>
        </w:numPr>
        <w:rPr>
          <w:rFonts w:ascii="Times New Roman" w:hAnsi="Times New Roman" w:cs="Times New Roman"/>
        </w:rPr>
      </w:pPr>
      <w:r w:rsidRPr="00B82C6C">
        <w:rPr>
          <w:rFonts w:ascii="Times New Roman" w:hAnsi="Times New Roman" w:cs="Times New Roman"/>
        </w:rPr>
        <w:t xml:space="preserve">Distribution of text length </w:t>
      </w:r>
    </w:p>
    <w:p w14:paraId="118F7B94" w14:textId="77777777" w:rsidR="00B82C6C" w:rsidRDefault="00B82C6C" w:rsidP="00B82C6C">
      <w:pPr>
        <w:pStyle w:val="ListParagraph"/>
        <w:numPr>
          <w:ilvl w:val="0"/>
          <w:numId w:val="13"/>
        </w:numPr>
        <w:rPr>
          <w:rFonts w:ascii="Times New Roman" w:hAnsi="Times New Roman" w:cs="Times New Roman"/>
        </w:rPr>
      </w:pPr>
      <w:r w:rsidRPr="00B82C6C">
        <w:rPr>
          <w:rFonts w:ascii="Times New Roman" w:hAnsi="Times New Roman" w:cs="Times New Roman"/>
        </w:rPr>
        <w:t xml:space="preserve">Sentiment score distribution </w:t>
      </w:r>
    </w:p>
    <w:p w14:paraId="7AF3040D" w14:textId="77777777" w:rsidR="00B82C6C" w:rsidRDefault="00B82C6C" w:rsidP="00B82C6C">
      <w:pPr>
        <w:pStyle w:val="ListParagraph"/>
        <w:numPr>
          <w:ilvl w:val="0"/>
          <w:numId w:val="13"/>
        </w:numPr>
        <w:rPr>
          <w:rFonts w:ascii="Times New Roman" w:hAnsi="Times New Roman" w:cs="Times New Roman"/>
        </w:rPr>
      </w:pPr>
      <w:r w:rsidRPr="00B82C6C">
        <w:rPr>
          <w:rFonts w:ascii="Times New Roman" w:hAnsi="Times New Roman" w:cs="Times New Roman"/>
        </w:rPr>
        <w:t xml:space="preserve">Word frequency plots and word clouds. </w:t>
      </w:r>
    </w:p>
    <w:p w14:paraId="410ABA9F" w14:textId="3925D1EB" w:rsidR="00B82C6C" w:rsidRPr="00B82C6C" w:rsidRDefault="00B82C6C" w:rsidP="00B82C6C">
      <w:pPr>
        <w:rPr>
          <w:rFonts w:ascii="Times New Roman" w:hAnsi="Times New Roman" w:cs="Times New Roman"/>
        </w:rPr>
      </w:pPr>
      <w:r w:rsidRPr="00B82C6C">
        <w:rPr>
          <w:rFonts w:ascii="Times New Roman" w:hAnsi="Times New Roman" w:cs="Times New Roman"/>
        </w:rPr>
        <w:t xml:space="preserve">Another curious finding was that escalated tickets have a higher likelihood of a more protracted discussion. This intuitively makes sense, since unsolved problems tend to need additional back and </w:t>
      </w:r>
      <w:r w:rsidRPr="00B82C6C">
        <w:rPr>
          <w:rFonts w:ascii="Times New Roman" w:hAnsi="Times New Roman" w:cs="Times New Roman"/>
        </w:rPr>
        <w:lastRenderedPageBreak/>
        <w:t>forth communication. The other result was that sentiment has no clear distinction between escalated and non-escalated tickets. The overlap is substantial, which indicates that sentiment may not be adequately addressed by looking at it separately. This encourages the notion of examining how sentiment varies with time as opposed to a single score. Even some problems in this step were encountered especially when plotting functions. There were also some mistakes, which were brought about by wrong data formats but were rectified after debugging and modifying the implementation.</w:t>
      </w:r>
    </w:p>
    <w:p w14:paraId="15D25E2B" w14:textId="2F573EA3" w:rsidR="002177A7" w:rsidRPr="002177A7" w:rsidRDefault="009945C9"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25DC5FD6" wp14:editId="1255563C">
                <wp:simplePos x="0" y="0"/>
                <wp:positionH relativeFrom="column">
                  <wp:posOffset>0</wp:posOffset>
                </wp:positionH>
                <wp:positionV relativeFrom="paragraph">
                  <wp:posOffset>0</wp:posOffset>
                </wp:positionV>
                <wp:extent cx="5821680" cy="7620"/>
                <wp:effectExtent l="0" t="0" r="26670" b="30480"/>
                <wp:wrapNone/>
                <wp:docPr id="2121306196"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2D29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8.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" strokecolor="#4472c4 [3204]" strokeweight=".5pt">
                <v:stroke joinstyle="miter"/>
              </v:line>
            </w:pict>
          </mc:Fallback>
        </mc:AlternateContent>
      </w:r>
    </w:p>
    <w:p w14:paraId="427357E9"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4. Baseline Model Implementation</w:t>
      </w:r>
    </w:p>
    <w:p w14:paraId="248901EB" w14:textId="146188CC" w:rsidR="006F2B1E" w:rsidRDefault="006F2B1E" w:rsidP="006F2B1E">
      <w:pPr>
        <w:rPr>
          <w:rFonts w:ascii="Times New Roman" w:hAnsi="Times New Roman" w:cs="Times New Roman"/>
        </w:rPr>
      </w:pPr>
      <w:r w:rsidRPr="006F2B1E">
        <w:rPr>
          <w:rFonts w:ascii="Times New Roman" w:hAnsi="Times New Roman" w:cs="Times New Roman"/>
        </w:rPr>
        <w:t>Three machine learning models were trained on TF-IDF features on the text in the ticket to set a starting point:</w:t>
      </w:r>
      <w:r w:rsidR="002177A7" w:rsidRPr="002177A7">
        <w:rPr>
          <w:rFonts w:ascii="Times New Roman" w:hAnsi="Times New Roman" w:cs="Times New Roman"/>
        </w:rPr>
        <w:t xml:space="preserve"> </w:t>
      </w:r>
    </w:p>
    <w:p w14:paraId="4E7BB3CE" w14:textId="7CC9AAA9" w:rsidR="002177A7" w:rsidRPr="006F2B1E" w:rsidRDefault="006F2B1E" w:rsidP="006F2B1E">
      <w:pPr>
        <w:pStyle w:val="ListParagraph"/>
        <w:numPr>
          <w:ilvl w:val="0"/>
          <w:numId w:val="14"/>
        </w:numPr>
        <w:rPr>
          <w:rFonts w:ascii="Times New Roman" w:hAnsi="Times New Roman" w:cs="Times New Roman"/>
        </w:rPr>
      </w:pPr>
      <w:r w:rsidRPr="002177A7">
        <w:rPr>
          <w:rFonts w:ascii="Times New Roman" w:hAnsi="Times New Roman" w:cs="Times New Roman"/>
        </w:rPr>
        <w:t xml:space="preserve">Logistic </w:t>
      </w:r>
      <w:r w:rsidR="002177A7" w:rsidRPr="006F2B1E">
        <w:rPr>
          <w:rFonts w:ascii="Times New Roman" w:hAnsi="Times New Roman" w:cs="Times New Roman"/>
        </w:rPr>
        <w:t xml:space="preserve">Regression </w:t>
      </w:r>
    </w:p>
    <w:p w14:paraId="7AADCDC2" w14:textId="77777777" w:rsidR="002177A7" w:rsidRPr="002177A7" w:rsidRDefault="002177A7" w:rsidP="002177A7">
      <w:pPr>
        <w:numPr>
          <w:ilvl w:val="0"/>
          <w:numId w:val="5"/>
        </w:numPr>
        <w:rPr>
          <w:rFonts w:ascii="Times New Roman" w:hAnsi="Times New Roman" w:cs="Times New Roman"/>
        </w:rPr>
      </w:pPr>
      <w:r w:rsidRPr="002177A7">
        <w:rPr>
          <w:rFonts w:ascii="Times New Roman" w:hAnsi="Times New Roman" w:cs="Times New Roman"/>
        </w:rPr>
        <w:t xml:space="preserve">Random Forest </w:t>
      </w:r>
    </w:p>
    <w:p w14:paraId="78BB8934" w14:textId="77777777" w:rsidR="002177A7" w:rsidRPr="002177A7" w:rsidRDefault="002177A7" w:rsidP="002177A7">
      <w:pPr>
        <w:numPr>
          <w:ilvl w:val="0"/>
          <w:numId w:val="5"/>
        </w:numPr>
        <w:rPr>
          <w:rFonts w:ascii="Times New Roman" w:hAnsi="Times New Roman" w:cs="Times New Roman"/>
        </w:rPr>
      </w:pPr>
      <w:r w:rsidRPr="002177A7">
        <w:rPr>
          <w:rFonts w:ascii="Times New Roman" w:hAnsi="Times New Roman" w:cs="Times New Roman"/>
        </w:rPr>
        <w:t xml:space="preserve">XGBoost </w:t>
      </w:r>
    </w:p>
    <w:p w14:paraId="4D8B884D"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The dataset was split into training and test sets using a standard approach, ensuring that both sets maintained the same class distribution.</w:t>
      </w:r>
    </w:p>
    <w:p w14:paraId="7CF8C7E9"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These models were chosen to represent different types of learning:</w:t>
      </w:r>
    </w:p>
    <w:p w14:paraId="6F1A42F5" w14:textId="77777777" w:rsidR="002177A7" w:rsidRPr="002177A7" w:rsidRDefault="002177A7" w:rsidP="002177A7">
      <w:pPr>
        <w:numPr>
          <w:ilvl w:val="0"/>
          <w:numId w:val="6"/>
        </w:numPr>
        <w:rPr>
          <w:rFonts w:ascii="Times New Roman" w:hAnsi="Times New Roman" w:cs="Times New Roman"/>
        </w:rPr>
      </w:pPr>
      <w:r w:rsidRPr="002177A7">
        <w:rPr>
          <w:rFonts w:ascii="Times New Roman" w:hAnsi="Times New Roman" w:cs="Times New Roman"/>
        </w:rPr>
        <w:t xml:space="preserve">Linear model (Logistic Regression) </w:t>
      </w:r>
    </w:p>
    <w:p w14:paraId="5D87A105" w14:textId="77777777" w:rsidR="002177A7" w:rsidRPr="002177A7" w:rsidRDefault="002177A7" w:rsidP="002177A7">
      <w:pPr>
        <w:numPr>
          <w:ilvl w:val="0"/>
          <w:numId w:val="6"/>
        </w:numPr>
        <w:rPr>
          <w:rFonts w:ascii="Times New Roman" w:hAnsi="Times New Roman" w:cs="Times New Roman"/>
        </w:rPr>
      </w:pPr>
      <w:r w:rsidRPr="002177A7">
        <w:rPr>
          <w:rFonts w:ascii="Times New Roman" w:hAnsi="Times New Roman" w:cs="Times New Roman"/>
        </w:rPr>
        <w:t xml:space="preserve">Ensemble model (Random Forest) </w:t>
      </w:r>
    </w:p>
    <w:p w14:paraId="37392BF0" w14:textId="77777777" w:rsidR="002177A7" w:rsidRPr="002177A7" w:rsidRDefault="002177A7" w:rsidP="002177A7">
      <w:pPr>
        <w:numPr>
          <w:ilvl w:val="0"/>
          <w:numId w:val="6"/>
        </w:numPr>
        <w:rPr>
          <w:rFonts w:ascii="Times New Roman" w:hAnsi="Times New Roman" w:cs="Times New Roman"/>
        </w:rPr>
      </w:pPr>
      <w:r w:rsidRPr="002177A7">
        <w:rPr>
          <w:rFonts w:ascii="Times New Roman" w:hAnsi="Times New Roman" w:cs="Times New Roman"/>
        </w:rPr>
        <w:t xml:space="preserve">Boosting model (XGBoost) </w:t>
      </w:r>
    </w:p>
    <w:p w14:paraId="275757FA"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This allows for a more meaningful comparison of performance.</w:t>
      </w:r>
    </w:p>
    <w:p w14:paraId="5CD6D7BA" w14:textId="33E407EF" w:rsidR="002177A7" w:rsidRPr="002177A7" w:rsidRDefault="004E7E01"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4E1132E4" wp14:editId="04DA3138">
                <wp:simplePos x="0" y="0"/>
                <wp:positionH relativeFrom="column">
                  <wp:posOffset>0</wp:posOffset>
                </wp:positionH>
                <wp:positionV relativeFrom="paragraph">
                  <wp:posOffset>0</wp:posOffset>
                </wp:positionV>
                <wp:extent cx="5821680" cy="7620"/>
                <wp:effectExtent l="0" t="0" r="26670" b="30480"/>
                <wp:wrapNone/>
                <wp:docPr id="1415996593"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61BBA2"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58.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" strokecolor="#4472c4 [3204]" strokeweight=".5pt">
                <v:stroke joinstyle="miter"/>
              </v:line>
            </w:pict>
          </mc:Fallback>
        </mc:AlternateContent>
      </w:r>
    </w:p>
    <w:p w14:paraId="391EE678"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5. Model Results</w:t>
      </w:r>
    </w:p>
    <w:p w14:paraId="717C52A5"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Logistic Regression</w:t>
      </w:r>
    </w:p>
    <w:p w14:paraId="497B87F7" w14:textId="77777777" w:rsidR="002177A7" w:rsidRPr="002177A7" w:rsidRDefault="002177A7" w:rsidP="002177A7">
      <w:pPr>
        <w:numPr>
          <w:ilvl w:val="0"/>
          <w:numId w:val="7"/>
        </w:numPr>
        <w:rPr>
          <w:rFonts w:ascii="Times New Roman" w:hAnsi="Times New Roman" w:cs="Times New Roman"/>
        </w:rPr>
      </w:pPr>
      <w:r w:rsidRPr="002177A7">
        <w:rPr>
          <w:rFonts w:ascii="Times New Roman" w:hAnsi="Times New Roman" w:cs="Times New Roman"/>
        </w:rPr>
        <w:t xml:space="preserve">F1 Score: 0.5984 </w:t>
      </w:r>
    </w:p>
    <w:p w14:paraId="231BEAAB" w14:textId="77777777" w:rsidR="002177A7" w:rsidRPr="002177A7" w:rsidRDefault="002177A7" w:rsidP="002177A7">
      <w:pPr>
        <w:numPr>
          <w:ilvl w:val="0"/>
          <w:numId w:val="7"/>
        </w:numPr>
        <w:rPr>
          <w:rFonts w:ascii="Times New Roman" w:hAnsi="Times New Roman" w:cs="Times New Roman"/>
        </w:rPr>
      </w:pPr>
      <w:r w:rsidRPr="002177A7">
        <w:rPr>
          <w:rFonts w:ascii="Times New Roman" w:hAnsi="Times New Roman" w:cs="Times New Roman"/>
        </w:rPr>
        <w:t xml:space="preserve">ROC-AUC: 0.6368 </w:t>
      </w:r>
    </w:p>
    <w:p w14:paraId="6D417FE0" w14:textId="1AA7B230" w:rsidR="00B12744" w:rsidRPr="002177A7" w:rsidRDefault="00B12744" w:rsidP="002177A7">
      <w:pPr>
        <w:rPr>
          <w:rFonts w:ascii="Times New Roman" w:hAnsi="Times New Roman" w:cs="Times New Roman"/>
        </w:rPr>
      </w:pPr>
      <w:r>
        <w:rPr>
          <w:rFonts w:ascii="Times New Roman" w:hAnsi="Times New Roman" w:cs="Times New Roman"/>
        </w:rPr>
        <w:t>The performance of this model was rather modest. Convergence warnings also witnesses during training and this is an indication that the model was not able to obtain an optimal solution within specified iterations.</w:t>
      </w:r>
    </w:p>
    <w:p w14:paraId="70138671" w14:textId="146FFA4F" w:rsidR="002177A7" w:rsidRPr="002177A7" w:rsidRDefault="008E3F90"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26E26DDC" wp14:editId="024C2588">
                <wp:simplePos x="0" y="0"/>
                <wp:positionH relativeFrom="column">
                  <wp:posOffset>0</wp:posOffset>
                </wp:positionH>
                <wp:positionV relativeFrom="paragraph">
                  <wp:posOffset>83820</wp:posOffset>
                </wp:positionV>
                <wp:extent cx="5821680" cy="7620"/>
                <wp:effectExtent l="0" t="0" r="26670" b="30480"/>
                <wp:wrapNone/>
                <wp:docPr id="449872047"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84A6D"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6pt" to="458.4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" strokecolor="#4472c4 [3204]" strokeweight=".5pt">
                <v:stroke joinstyle="miter"/>
              </v:line>
            </w:pict>
          </mc:Fallback>
        </mc:AlternateContent>
      </w:r>
    </w:p>
    <w:p w14:paraId="38199C22"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Random Forest</w:t>
      </w:r>
    </w:p>
    <w:p w14:paraId="498785C4" w14:textId="77777777" w:rsidR="002177A7" w:rsidRPr="002177A7" w:rsidRDefault="002177A7" w:rsidP="002177A7">
      <w:pPr>
        <w:numPr>
          <w:ilvl w:val="0"/>
          <w:numId w:val="8"/>
        </w:numPr>
        <w:rPr>
          <w:rFonts w:ascii="Times New Roman" w:hAnsi="Times New Roman" w:cs="Times New Roman"/>
        </w:rPr>
      </w:pPr>
      <w:r w:rsidRPr="002177A7">
        <w:rPr>
          <w:rFonts w:ascii="Times New Roman" w:hAnsi="Times New Roman" w:cs="Times New Roman"/>
        </w:rPr>
        <w:t xml:space="preserve">F1 Score: 0.7215 </w:t>
      </w:r>
    </w:p>
    <w:p w14:paraId="6F2379A1" w14:textId="77777777" w:rsidR="002177A7" w:rsidRPr="002177A7" w:rsidRDefault="002177A7" w:rsidP="002177A7">
      <w:pPr>
        <w:numPr>
          <w:ilvl w:val="0"/>
          <w:numId w:val="8"/>
        </w:numPr>
        <w:rPr>
          <w:rFonts w:ascii="Times New Roman" w:hAnsi="Times New Roman" w:cs="Times New Roman"/>
        </w:rPr>
      </w:pPr>
      <w:r w:rsidRPr="002177A7">
        <w:rPr>
          <w:rFonts w:ascii="Times New Roman" w:hAnsi="Times New Roman" w:cs="Times New Roman"/>
        </w:rPr>
        <w:t xml:space="preserve">ROC-AUC: 0.7276 </w:t>
      </w:r>
    </w:p>
    <w:p w14:paraId="3EFE15FE"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Random Forest performed significantly better than Logistic Regression. It handled the complexity of the data more effectively, especially in capturing non-linear relationships.</w:t>
      </w:r>
    </w:p>
    <w:p w14:paraId="349E7888" w14:textId="502FDBA9" w:rsidR="002177A7" w:rsidRPr="002177A7" w:rsidRDefault="007B24EB"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570AC586" wp14:editId="3E9DC10A">
                <wp:simplePos x="0" y="0"/>
                <wp:positionH relativeFrom="column">
                  <wp:posOffset>0</wp:posOffset>
                </wp:positionH>
                <wp:positionV relativeFrom="paragraph">
                  <wp:posOffset>99060</wp:posOffset>
                </wp:positionV>
                <wp:extent cx="5821680" cy="7620"/>
                <wp:effectExtent l="0" t="0" r="26670" b="30480"/>
                <wp:wrapNone/>
                <wp:docPr id="573485636"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79ADF"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8pt" to="458.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" strokecolor="#4472c4 [3204]" strokeweight=".5pt">
                <v:stroke joinstyle="miter"/>
              </v:line>
            </w:pict>
          </mc:Fallback>
        </mc:AlternateContent>
      </w:r>
    </w:p>
    <w:p w14:paraId="3E82C948"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XGBoost</w:t>
      </w:r>
    </w:p>
    <w:p w14:paraId="3A709AC2" w14:textId="77777777" w:rsidR="002177A7" w:rsidRPr="002177A7" w:rsidRDefault="002177A7" w:rsidP="002177A7">
      <w:pPr>
        <w:numPr>
          <w:ilvl w:val="0"/>
          <w:numId w:val="9"/>
        </w:numPr>
        <w:rPr>
          <w:rFonts w:ascii="Times New Roman" w:hAnsi="Times New Roman" w:cs="Times New Roman"/>
        </w:rPr>
      </w:pPr>
      <w:r w:rsidRPr="002177A7">
        <w:rPr>
          <w:rFonts w:ascii="Times New Roman" w:hAnsi="Times New Roman" w:cs="Times New Roman"/>
        </w:rPr>
        <w:lastRenderedPageBreak/>
        <w:t xml:space="preserve">F1 Score: 0.7135 </w:t>
      </w:r>
    </w:p>
    <w:p w14:paraId="0CEDE8E2" w14:textId="77777777" w:rsidR="002177A7" w:rsidRPr="002177A7" w:rsidRDefault="002177A7" w:rsidP="002177A7">
      <w:pPr>
        <w:numPr>
          <w:ilvl w:val="0"/>
          <w:numId w:val="9"/>
        </w:numPr>
        <w:rPr>
          <w:rFonts w:ascii="Times New Roman" w:hAnsi="Times New Roman" w:cs="Times New Roman"/>
        </w:rPr>
      </w:pPr>
      <w:r w:rsidRPr="002177A7">
        <w:rPr>
          <w:rFonts w:ascii="Times New Roman" w:hAnsi="Times New Roman" w:cs="Times New Roman"/>
        </w:rPr>
        <w:t xml:space="preserve">ROC-AUC: 0.7319 </w:t>
      </w:r>
    </w:p>
    <w:p w14:paraId="1E0BE8DD"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XGBoost achieved the best ROC-AUC score among the three models, indicating stronger overall classification capability. Its performance was slightly more stable compared to Random Forest.</w:t>
      </w:r>
    </w:p>
    <w:p w14:paraId="49F13A0E" w14:textId="31F5E558" w:rsidR="002177A7" w:rsidRPr="002177A7" w:rsidRDefault="007B24EB"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416C327E" wp14:editId="62A99308">
                <wp:simplePos x="0" y="0"/>
                <wp:positionH relativeFrom="column">
                  <wp:posOffset>0</wp:posOffset>
                </wp:positionH>
                <wp:positionV relativeFrom="paragraph">
                  <wp:posOffset>91440</wp:posOffset>
                </wp:positionV>
                <wp:extent cx="5821680" cy="7620"/>
                <wp:effectExtent l="0" t="0" r="26670" b="30480"/>
                <wp:wrapNone/>
                <wp:docPr id="627315264"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3E4E2" id="Straight Connector 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2pt" to="458.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" strokecolor="#4472c4 [3204]" strokeweight=".5pt">
                <v:stroke joinstyle="miter"/>
              </v:line>
            </w:pict>
          </mc:Fallback>
        </mc:AlternateContent>
      </w:r>
    </w:p>
    <w:p w14:paraId="464D07C6" w14:textId="77777777" w:rsidR="002177A7" w:rsidRPr="002177A7" w:rsidRDefault="002177A7" w:rsidP="002177A7">
      <w:pPr>
        <w:rPr>
          <w:rFonts w:ascii="Times New Roman" w:hAnsi="Times New Roman" w:cs="Times New Roman"/>
          <w:b/>
          <w:bCs/>
        </w:rPr>
      </w:pPr>
      <w:r w:rsidRPr="002177A7">
        <w:rPr>
          <w:rFonts w:ascii="Times New Roman" w:hAnsi="Times New Roman" w:cs="Times New Roman"/>
          <w:b/>
          <w:bCs/>
        </w:rPr>
        <w:t>6. Discussion of Results</w:t>
      </w:r>
    </w:p>
    <w:p w14:paraId="6BD67228" w14:textId="77777777" w:rsidR="00B80680" w:rsidRPr="00B80680" w:rsidRDefault="00B80680" w:rsidP="00B80680">
      <w:pPr>
        <w:rPr>
          <w:rFonts w:ascii="Times New Roman" w:hAnsi="Times New Roman" w:cs="Times New Roman"/>
        </w:rPr>
      </w:pPr>
      <w:r w:rsidRPr="00B80680">
        <w:rPr>
          <w:rFonts w:ascii="Times New Roman" w:hAnsi="Times New Roman" w:cs="Times New Roman"/>
        </w:rPr>
        <w:t>The findings bring to the fore some noteworthy issues.</w:t>
      </w:r>
    </w:p>
    <w:p w14:paraId="1CE65208" w14:textId="77777777" w:rsidR="00B80680" w:rsidRPr="00B80680" w:rsidRDefault="00B80680" w:rsidP="00B80680">
      <w:pPr>
        <w:rPr>
          <w:rFonts w:ascii="Times New Roman" w:hAnsi="Times New Roman" w:cs="Times New Roman"/>
        </w:rPr>
      </w:pPr>
      <w:r w:rsidRPr="00B80680">
        <w:rPr>
          <w:rFonts w:ascii="Times New Roman" w:hAnsi="Times New Roman" w:cs="Times New Roman"/>
        </w:rPr>
        <w:t>First, this problem is not well addressed by the simpler linear models. The correlation among features seems to be more difficult, and this is why tree-based approaches are more effective.</w:t>
      </w:r>
    </w:p>
    <w:p w14:paraId="4AE5CD27" w14:textId="77777777" w:rsidR="00B80680" w:rsidRPr="00B80680" w:rsidRDefault="00B80680" w:rsidP="00B80680">
      <w:pPr>
        <w:rPr>
          <w:rFonts w:ascii="Times New Roman" w:hAnsi="Times New Roman" w:cs="Times New Roman"/>
        </w:rPr>
      </w:pPr>
      <w:r w:rsidRPr="00B80680">
        <w:rPr>
          <w:rFonts w:ascii="Times New Roman" w:hAnsi="Times New Roman" w:cs="Times New Roman"/>
        </w:rPr>
        <w:t>Second, although the models score reasonably, there are still a significant amount of false predictions, and false negatives. This is an issue since the inability to notice a possible escalation will decrease the utility of the system.</w:t>
      </w:r>
    </w:p>
    <w:p w14:paraId="6CFC3F9C" w14:textId="77777777" w:rsidR="00B80680" w:rsidRDefault="00B80680" w:rsidP="00B80680">
      <w:pPr>
        <w:rPr>
          <w:rFonts w:ascii="Times New Roman" w:hAnsi="Times New Roman" w:cs="Times New Roman"/>
        </w:rPr>
      </w:pPr>
      <w:r w:rsidRPr="00B80680">
        <w:rPr>
          <w:rFonts w:ascii="Times New Roman" w:hAnsi="Times New Roman" w:cs="Times New Roman"/>
        </w:rPr>
        <w:t>Third, TF-IDF features alone restrict the amount of context that the models can learn. The models are basically basing their attention on the superficial text patterns, without knowing how similar tickets performed earlier or how the discussion is developing.</w:t>
      </w:r>
    </w:p>
    <w:p w14:paraId="0E56AA46" w14:textId="21E42781" w:rsidR="00B80680" w:rsidRDefault="00B80680" w:rsidP="00B80680">
      <w:pPr>
        <w:rPr>
          <w:rFonts w:ascii="Times New Roman" w:hAnsi="Times New Roman" w:cs="Times New Roman"/>
        </w:rPr>
      </w:pPr>
      <w:r>
        <w:rPr>
          <w:rFonts w:ascii="Times New Roman" w:hAnsi="Times New Roman" w:cs="Times New Roman"/>
        </w:rPr>
        <w:t>These limitations are leading to the subsequent stage of the project.</w:t>
      </w:r>
    </w:p>
    <w:p w14:paraId="027E5EF8" w14:textId="2DCC7AAE" w:rsidR="002177A7" w:rsidRPr="002177A7" w:rsidRDefault="00501441" w:rsidP="002177A7">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1675415B" wp14:editId="30D25113">
                <wp:simplePos x="0" y="0"/>
                <wp:positionH relativeFrom="column">
                  <wp:posOffset>0</wp:posOffset>
                </wp:positionH>
                <wp:positionV relativeFrom="paragraph">
                  <wp:posOffset>68580</wp:posOffset>
                </wp:positionV>
                <wp:extent cx="5821680" cy="7620"/>
                <wp:effectExtent l="0" t="0" r="26670" b="30480"/>
                <wp:wrapNone/>
                <wp:docPr id="1950456765"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831CC4"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4pt" to="458.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" strokecolor="#4472c4 [3204]" strokeweight=".5pt">
                <v:stroke joinstyle="miter"/>
              </v:line>
            </w:pict>
          </mc:Fallback>
        </mc:AlternateContent>
      </w:r>
      <w:r w:rsidR="00816237">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0F1C952A" wp14:editId="54EE66F8">
                <wp:simplePos x="0" y="0"/>
                <wp:positionH relativeFrom="column">
                  <wp:posOffset>0</wp:posOffset>
                </wp:positionH>
                <wp:positionV relativeFrom="paragraph">
                  <wp:posOffset>76200</wp:posOffset>
                </wp:positionV>
                <wp:extent cx="5821680" cy="7620"/>
                <wp:effectExtent l="0" t="0" r="26670" b="30480"/>
                <wp:wrapNone/>
                <wp:docPr id="1495656956" name="Straight Connector 1"/>
                <wp:cNvGraphicFramePr/>
                <a:graphic xmlns:a="http://schemas.openxmlformats.org/drawingml/2006/main">
                  <a:graphicData uri="http://schemas.microsoft.com/office/word/2010/wordprocessingShape">
                    <wps:wsp>
                      <wps:cNvCnPr/>
                      <wps:spPr>
                        <a:xfrm>
                          <a:off x="0" y="0"/>
                          <a:ext cx="58216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28165"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pt" to="458.4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" strokecolor="#4472c4 [3204]" strokeweight=".5pt">
                <v:stroke joinstyle="miter"/>
              </v:line>
            </w:pict>
          </mc:Fallback>
        </mc:AlternateContent>
      </w:r>
    </w:p>
    <w:p w14:paraId="450E007F" w14:textId="303B3031" w:rsidR="002177A7" w:rsidRPr="002177A7" w:rsidRDefault="00833629" w:rsidP="002177A7">
      <w:pPr>
        <w:rPr>
          <w:rFonts w:ascii="Times New Roman" w:hAnsi="Times New Roman" w:cs="Times New Roman"/>
          <w:b/>
          <w:bCs/>
        </w:rPr>
      </w:pPr>
      <w:r>
        <w:rPr>
          <w:rFonts w:ascii="Times New Roman" w:hAnsi="Times New Roman" w:cs="Times New Roman"/>
          <w:b/>
          <w:bCs/>
        </w:rPr>
        <w:t>7</w:t>
      </w:r>
      <w:r w:rsidR="002177A7" w:rsidRPr="002177A7">
        <w:rPr>
          <w:rFonts w:ascii="Times New Roman" w:hAnsi="Times New Roman" w:cs="Times New Roman"/>
          <w:b/>
          <w:bCs/>
        </w:rPr>
        <w:t>. Next Steps</w:t>
      </w:r>
    </w:p>
    <w:p w14:paraId="4535EF04"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The next stage will focus on improving the model by introducing additional sources of information.</w:t>
      </w:r>
    </w:p>
    <w:p w14:paraId="411F45FE" w14:textId="77777777" w:rsidR="002177A7" w:rsidRPr="002177A7" w:rsidRDefault="002177A7" w:rsidP="002177A7">
      <w:pPr>
        <w:rPr>
          <w:rFonts w:ascii="Times New Roman" w:hAnsi="Times New Roman" w:cs="Times New Roman"/>
        </w:rPr>
      </w:pPr>
      <w:r w:rsidRPr="002177A7">
        <w:rPr>
          <w:rFonts w:ascii="Times New Roman" w:hAnsi="Times New Roman" w:cs="Times New Roman"/>
        </w:rPr>
        <w:t>The main areas of work are:</w:t>
      </w:r>
    </w:p>
    <w:p w14:paraId="67CCFD6F" w14:textId="77777777" w:rsidR="002177A7" w:rsidRPr="002177A7" w:rsidRDefault="002177A7" w:rsidP="002177A7">
      <w:pPr>
        <w:numPr>
          <w:ilvl w:val="0"/>
          <w:numId w:val="11"/>
        </w:numPr>
        <w:rPr>
          <w:rFonts w:ascii="Times New Roman" w:hAnsi="Times New Roman" w:cs="Times New Roman"/>
        </w:rPr>
      </w:pPr>
      <w:r w:rsidRPr="002177A7">
        <w:rPr>
          <w:rFonts w:ascii="Times New Roman" w:hAnsi="Times New Roman" w:cs="Times New Roman"/>
        </w:rPr>
        <w:t xml:space="preserve">Building a retrieval system to identify similar historical tickets </w:t>
      </w:r>
    </w:p>
    <w:p w14:paraId="3E237533" w14:textId="77777777" w:rsidR="002177A7" w:rsidRPr="002177A7" w:rsidRDefault="002177A7" w:rsidP="002177A7">
      <w:pPr>
        <w:numPr>
          <w:ilvl w:val="0"/>
          <w:numId w:val="11"/>
        </w:numPr>
        <w:rPr>
          <w:rFonts w:ascii="Times New Roman" w:hAnsi="Times New Roman" w:cs="Times New Roman"/>
        </w:rPr>
      </w:pPr>
      <w:r w:rsidRPr="002177A7">
        <w:rPr>
          <w:rFonts w:ascii="Times New Roman" w:hAnsi="Times New Roman" w:cs="Times New Roman"/>
        </w:rPr>
        <w:t xml:space="preserve">Extracting structured features from those tickets </w:t>
      </w:r>
    </w:p>
    <w:p w14:paraId="7153F240" w14:textId="77777777" w:rsidR="002177A7" w:rsidRPr="002177A7" w:rsidRDefault="002177A7" w:rsidP="002177A7">
      <w:pPr>
        <w:numPr>
          <w:ilvl w:val="0"/>
          <w:numId w:val="11"/>
        </w:numPr>
        <w:rPr>
          <w:rFonts w:ascii="Times New Roman" w:hAnsi="Times New Roman" w:cs="Times New Roman"/>
        </w:rPr>
      </w:pPr>
      <w:r w:rsidRPr="002177A7">
        <w:rPr>
          <w:rFonts w:ascii="Times New Roman" w:hAnsi="Times New Roman" w:cs="Times New Roman"/>
        </w:rPr>
        <w:t xml:space="preserve">Modelling how sentiment changes across a conversation instead of treating it as static </w:t>
      </w:r>
    </w:p>
    <w:p w14:paraId="3C818174" w14:textId="77777777" w:rsidR="002177A7" w:rsidRPr="002177A7" w:rsidRDefault="002177A7" w:rsidP="002177A7">
      <w:pPr>
        <w:numPr>
          <w:ilvl w:val="0"/>
          <w:numId w:val="11"/>
        </w:numPr>
        <w:rPr>
          <w:rFonts w:ascii="Times New Roman" w:hAnsi="Times New Roman" w:cs="Times New Roman"/>
        </w:rPr>
      </w:pPr>
      <w:r w:rsidRPr="002177A7">
        <w:rPr>
          <w:rFonts w:ascii="Times New Roman" w:hAnsi="Times New Roman" w:cs="Times New Roman"/>
        </w:rPr>
        <w:t xml:space="preserve">Retraining and comparing models using these enhanced features </w:t>
      </w:r>
    </w:p>
    <w:p w14:paraId="0B6728BD" w14:textId="4122CBE3" w:rsidR="008F1E5D" w:rsidRPr="002177A7" w:rsidRDefault="002177A7">
      <w:pPr>
        <w:rPr>
          <w:rFonts w:ascii="Times New Roman" w:hAnsi="Times New Roman" w:cs="Times New Roman"/>
        </w:rPr>
      </w:pPr>
      <w:r w:rsidRPr="002177A7">
        <w:rPr>
          <w:rFonts w:ascii="Times New Roman" w:hAnsi="Times New Roman" w:cs="Times New Roman"/>
        </w:rPr>
        <w:t>The goal is to determine whether these additions lead to more reliable and earlier prediction of escalation.</w:t>
      </w:r>
    </w:p>
    <w:sectPr w:rsidR="008F1E5D" w:rsidRPr="00217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5F1"/>
    <w:multiLevelType w:val="multilevel"/>
    <w:tmpl w:val="98C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5547F"/>
    <w:multiLevelType w:val="multilevel"/>
    <w:tmpl w:val="CAD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65D4"/>
    <w:multiLevelType w:val="multilevel"/>
    <w:tmpl w:val="821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74971"/>
    <w:multiLevelType w:val="multilevel"/>
    <w:tmpl w:val="5A4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45577"/>
    <w:multiLevelType w:val="multilevel"/>
    <w:tmpl w:val="D8E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3221F"/>
    <w:multiLevelType w:val="multilevel"/>
    <w:tmpl w:val="7CC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83884"/>
    <w:multiLevelType w:val="multilevel"/>
    <w:tmpl w:val="A1F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50230"/>
    <w:multiLevelType w:val="multilevel"/>
    <w:tmpl w:val="33B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B48CD"/>
    <w:multiLevelType w:val="multilevel"/>
    <w:tmpl w:val="648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260A2"/>
    <w:multiLevelType w:val="hybridMultilevel"/>
    <w:tmpl w:val="312CC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D743FC"/>
    <w:multiLevelType w:val="multilevel"/>
    <w:tmpl w:val="D04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24CF5"/>
    <w:multiLevelType w:val="multilevel"/>
    <w:tmpl w:val="2AF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E1DF7"/>
    <w:multiLevelType w:val="hybridMultilevel"/>
    <w:tmpl w:val="6C2C3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A34788"/>
    <w:multiLevelType w:val="hybridMultilevel"/>
    <w:tmpl w:val="DB0273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93736817">
    <w:abstractNumId w:val="1"/>
  </w:num>
  <w:num w:numId="2" w16cid:durableId="2012488607">
    <w:abstractNumId w:val="7"/>
  </w:num>
  <w:num w:numId="3" w16cid:durableId="549533253">
    <w:abstractNumId w:val="10"/>
  </w:num>
  <w:num w:numId="4" w16cid:durableId="885875044">
    <w:abstractNumId w:val="6"/>
  </w:num>
  <w:num w:numId="5" w16cid:durableId="1154759614">
    <w:abstractNumId w:val="0"/>
  </w:num>
  <w:num w:numId="6" w16cid:durableId="818428038">
    <w:abstractNumId w:val="5"/>
  </w:num>
  <w:num w:numId="7" w16cid:durableId="446579673">
    <w:abstractNumId w:val="4"/>
  </w:num>
  <w:num w:numId="8" w16cid:durableId="1345477696">
    <w:abstractNumId w:val="2"/>
  </w:num>
  <w:num w:numId="9" w16cid:durableId="600576741">
    <w:abstractNumId w:val="11"/>
  </w:num>
  <w:num w:numId="10" w16cid:durableId="1356467245">
    <w:abstractNumId w:val="3"/>
  </w:num>
  <w:num w:numId="11" w16cid:durableId="241254955">
    <w:abstractNumId w:val="8"/>
  </w:num>
  <w:num w:numId="12" w16cid:durableId="654260804">
    <w:abstractNumId w:val="13"/>
  </w:num>
  <w:num w:numId="13" w16cid:durableId="449130020">
    <w:abstractNumId w:val="9"/>
  </w:num>
  <w:num w:numId="14" w16cid:durableId="7317792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699"/>
    <w:rsid w:val="000F3A5A"/>
    <w:rsid w:val="002177A7"/>
    <w:rsid w:val="0025781C"/>
    <w:rsid w:val="0045137F"/>
    <w:rsid w:val="00491090"/>
    <w:rsid w:val="004E7E01"/>
    <w:rsid w:val="00501441"/>
    <w:rsid w:val="005D2D18"/>
    <w:rsid w:val="00666C91"/>
    <w:rsid w:val="006F2B1E"/>
    <w:rsid w:val="007B24EB"/>
    <w:rsid w:val="00816237"/>
    <w:rsid w:val="00833629"/>
    <w:rsid w:val="00872209"/>
    <w:rsid w:val="008A4F1B"/>
    <w:rsid w:val="008B2ABA"/>
    <w:rsid w:val="008E3F90"/>
    <w:rsid w:val="008F1E5D"/>
    <w:rsid w:val="00920699"/>
    <w:rsid w:val="009945C9"/>
    <w:rsid w:val="00A62864"/>
    <w:rsid w:val="00B12744"/>
    <w:rsid w:val="00B80680"/>
    <w:rsid w:val="00B82C6C"/>
    <w:rsid w:val="00C0276B"/>
    <w:rsid w:val="00C435C0"/>
    <w:rsid w:val="00DB2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3B41"/>
  <w15:chartTrackingRefBased/>
  <w15:docId w15:val="{7C048BFA-F4A4-48F8-BD18-19082705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699"/>
    <w:rPr>
      <w:rFonts w:eastAsiaTheme="majorEastAsia" w:cstheme="majorBidi"/>
      <w:color w:val="272727" w:themeColor="text1" w:themeTint="D8"/>
    </w:rPr>
  </w:style>
  <w:style w:type="paragraph" w:styleId="Title">
    <w:name w:val="Title"/>
    <w:basedOn w:val="Normal"/>
    <w:next w:val="Normal"/>
    <w:link w:val="TitleChar"/>
    <w:uiPriority w:val="10"/>
    <w:qFormat/>
    <w:rsid w:val="0092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699"/>
    <w:pPr>
      <w:spacing w:before="160"/>
      <w:jc w:val="center"/>
    </w:pPr>
    <w:rPr>
      <w:i/>
      <w:iCs/>
      <w:color w:val="404040" w:themeColor="text1" w:themeTint="BF"/>
    </w:rPr>
  </w:style>
  <w:style w:type="character" w:customStyle="1" w:styleId="QuoteChar">
    <w:name w:val="Quote Char"/>
    <w:basedOn w:val="DefaultParagraphFont"/>
    <w:link w:val="Quote"/>
    <w:uiPriority w:val="29"/>
    <w:rsid w:val="00920699"/>
    <w:rPr>
      <w:i/>
      <w:iCs/>
      <w:color w:val="404040" w:themeColor="text1" w:themeTint="BF"/>
    </w:rPr>
  </w:style>
  <w:style w:type="paragraph" w:styleId="ListParagraph">
    <w:name w:val="List Paragraph"/>
    <w:basedOn w:val="Normal"/>
    <w:uiPriority w:val="34"/>
    <w:qFormat/>
    <w:rsid w:val="00920699"/>
    <w:pPr>
      <w:ind w:left="720"/>
      <w:contextualSpacing/>
    </w:pPr>
  </w:style>
  <w:style w:type="character" w:styleId="IntenseEmphasis">
    <w:name w:val="Intense Emphasis"/>
    <w:basedOn w:val="DefaultParagraphFont"/>
    <w:uiPriority w:val="21"/>
    <w:qFormat/>
    <w:rsid w:val="00920699"/>
    <w:rPr>
      <w:i/>
      <w:iCs/>
      <w:color w:val="2F5496" w:themeColor="accent1" w:themeShade="BF"/>
    </w:rPr>
  </w:style>
  <w:style w:type="paragraph" w:styleId="IntenseQuote">
    <w:name w:val="Intense Quote"/>
    <w:basedOn w:val="Normal"/>
    <w:next w:val="Normal"/>
    <w:link w:val="IntenseQuoteChar"/>
    <w:uiPriority w:val="30"/>
    <w:qFormat/>
    <w:rsid w:val="0092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699"/>
    <w:rPr>
      <w:i/>
      <w:iCs/>
      <w:color w:val="2F5496" w:themeColor="accent1" w:themeShade="BF"/>
    </w:rPr>
  </w:style>
  <w:style w:type="character" w:styleId="IntenseReference">
    <w:name w:val="Intense Reference"/>
    <w:basedOn w:val="DefaultParagraphFont"/>
    <w:uiPriority w:val="32"/>
    <w:qFormat/>
    <w:rsid w:val="00920699"/>
    <w:rPr>
      <w:b/>
      <w:bCs/>
      <w:smallCaps/>
      <w:color w:val="2F5496" w:themeColor="accent1" w:themeShade="BF"/>
      <w:spacing w:val="5"/>
    </w:rPr>
  </w:style>
  <w:style w:type="character" w:styleId="Hyperlink">
    <w:name w:val="Hyperlink"/>
    <w:basedOn w:val="DefaultParagraphFont"/>
    <w:uiPriority w:val="99"/>
    <w:unhideWhenUsed/>
    <w:rsid w:val="0045137F"/>
    <w:rPr>
      <w:color w:val="0563C1" w:themeColor="hyperlink"/>
      <w:u w:val="single"/>
    </w:rPr>
  </w:style>
  <w:style w:type="character" w:styleId="UnresolvedMention">
    <w:name w:val="Unresolved Mention"/>
    <w:basedOn w:val="DefaultParagraphFont"/>
    <w:uiPriority w:val="99"/>
    <w:semiHidden/>
    <w:unhideWhenUsed/>
    <w:rsid w:val="00451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jverse/customer-support-tickets-crm-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atasets/KameronB/synthetic-it-callcenter-tickets" TargetMode="External"/><Relationship Id="rId5" Type="http://schemas.openxmlformats.org/officeDocument/2006/relationships/hyperlink" Target="https://huggingface.co/datasets/rtweera/customer_care_emai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Prakash Barge</dc:creator>
  <cp:keywords/>
  <dc:description/>
  <cp:lastModifiedBy>Nilesh Prakash Barge</cp:lastModifiedBy>
  <cp:revision>20</cp:revision>
  <dcterms:created xsi:type="dcterms:W3CDTF">2026-04-07T22:43:00Z</dcterms:created>
  <dcterms:modified xsi:type="dcterms:W3CDTF">2026-04-07T23:24:00Z</dcterms:modified>
</cp:coreProperties>
</file>