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583" w:rsidRPr="00B25583" w:rsidRDefault="001C60AC" w:rsidP="00B25583">
      <w:pPr>
        <w:spacing w:line="240" w:lineRule="auto"/>
        <w:rPr>
          <w:rFonts w:ascii="Arial" w:hAnsi="Arial" w:cs="Arial"/>
          <w:b/>
          <w:sz w:val="18"/>
          <w:szCs w:val="18"/>
        </w:rPr>
      </w:pPr>
      <w:r w:rsidRPr="00B25583">
        <w:rPr>
          <w:rFonts w:ascii="Arial" w:hAnsi="Arial" w:cs="Arial"/>
          <w:b/>
          <w:sz w:val="18"/>
          <w:szCs w:val="18"/>
        </w:rPr>
        <w:t xml:space="preserve">Answer1: </w:t>
      </w:r>
    </w:p>
    <w:p w:rsidR="001C60AC" w:rsidRPr="00B25583" w:rsidRDefault="001C60AC" w:rsidP="00B25583">
      <w:pPr>
        <w:spacing w:line="240" w:lineRule="auto"/>
        <w:rPr>
          <w:rFonts w:ascii="Arial" w:hAnsi="Arial" w:cs="Arial"/>
          <w:sz w:val="18"/>
          <w:szCs w:val="18"/>
        </w:rPr>
      </w:pPr>
      <w:proofErr w:type="spellStart"/>
      <w:r w:rsidRPr="00B25583">
        <w:rPr>
          <w:rFonts w:ascii="Arial" w:hAnsi="Arial" w:cs="Arial"/>
          <w:sz w:val="18"/>
          <w:szCs w:val="18"/>
        </w:rPr>
        <w:t>Memstore</w:t>
      </w:r>
      <w:proofErr w:type="spellEnd"/>
      <w:r w:rsidRPr="00B25583">
        <w:rPr>
          <w:rFonts w:ascii="Arial" w:hAnsi="Arial" w:cs="Arial"/>
          <w:sz w:val="18"/>
          <w:szCs w:val="18"/>
        </w:rPr>
        <w:t xml:space="preserve"> stores the recent updates made to a table data. Data present in </w:t>
      </w:r>
      <w:proofErr w:type="spellStart"/>
      <w:r w:rsidRPr="00B25583">
        <w:rPr>
          <w:rFonts w:ascii="Arial" w:hAnsi="Arial" w:cs="Arial"/>
          <w:sz w:val="18"/>
          <w:szCs w:val="18"/>
        </w:rPr>
        <w:t>memstore</w:t>
      </w:r>
      <w:proofErr w:type="spellEnd"/>
      <w:r w:rsidRPr="00B25583">
        <w:rPr>
          <w:rFonts w:ascii="Arial" w:hAnsi="Arial" w:cs="Arial"/>
          <w:sz w:val="18"/>
          <w:szCs w:val="18"/>
        </w:rPr>
        <w:t xml:space="preserve"> is not persisted.</w:t>
      </w:r>
    </w:p>
    <w:p w:rsidR="001C60AC" w:rsidRPr="00B25583" w:rsidRDefault="001C60AC" w:rsidP="00B25583">
      <w:pPr>
        <w:spacing w:line="240" w:lineRule="auto"/>
        <w:rPr>
          <w:rFonts w:ascii="Arial" w:hAnsi="Arial" w:cs="Arial"/>
          <w:sz w:val="18"/>
          <w:szCs w:val="18"/>
        </w:rPr>
      </w:pPr>
      <w:proofErr w:type="spellStart"/>
      <w:r w:rsidRPr="00B25583">
        <w:rPr>
          <w:rFonts w:ascii="Arial" w:hAnsi="Arial" w:cs="Arial"/>
          <w:sz w:val="18"/>
          <w:szCs w:val="18"/>
        </w:rPr>
        <w:t>Hfile</w:t>
      </w:r>
      <w:proofErr w:type="spellEnd"/>
      <w:r w:rsidRPr="00B25583">
        <w:rPr>
          <w:rFonts w:ascii="Arial" w:hAnsi="Arial" w:cs="Arial"/>
          <w:sz w:val="18"/>
          <w:szCs w:val="18"/>
        </w:rPr>
        <w:t xml:space="preserve"> contains the data once it flushes from </w:t>
      </w:r>
      <w:proofErr w:type="spellStart"/>
      <w:r w:rsidRPr="00B25583">
        <w:rPr>
          <w:rFonts w:ascii="Arial" w:hAnsi="Arial" w:cs="Arial"/>
          <w:sz w:val="18"/>
          <w:szCs w:val="18"/>
        </w:rPr>
        <w:t>memstore</w:t>
      </w:r>
      <w:proofErr w:type="spellEnd"/>
      <w:r w:rsidRPr="00B25583">
        <w:rPr>
          <w:rFonts w:ascii="Arial" w:hAnsi="Arial" w:cs="Arial"/>
          <w:sz w:val="18"/>
          <w:szCs w:val="18"/>
        </w:rPr>
        <w:t xml:space="preserve">.  Data present in </w:t>
      </w:r>
      <w:proofErr w:type="spellStart"/>
      <w:r w:rsidRPr="00B25583">
        <w:rPr>
          <w:rFonts w:ascii="Arial" w:hAnsi="Arial" w:cs="Arial"/>
          <w:sz w:val="18"/>
          <w:szCs w:val="18"/>
        </w:rPr>
        <w:t>hfile</w:t>
      </w:r>
      <w:proofErr w:type="spellEnd"/>
      <w:r w:rsidRPr="00B25583">
        <w:rPr>
          <w:rFonts w:ascii="Arial" w:hAnsi="Arial" w:cs="Arial"/>
          <w:sz w:val="18"/>
          <w:szCs w:val="18"/>
        </w:rPr>
        <w:t xml:space="preserve"> is persisted.</w:t>
      </w:r>
    </w:p>
    <w:p w:rsidR="001C60AC" w:rsidRPr="00B25583" w:rsidRDefault="001C60AC" w:rsidP="00B25583">
      <w:pPr>
        <w:spacing w:line="240" w:lineRule="auto"/>
        <w:rPr>
          <w:rFonts w:ascii="Arial" w:hAnsi="Arial" w:cs="Arial"/>
          <w:b/>
          <w:sz w:val="18"/>
          <w:szCs w:val="18"/>
        </w:rPr>
      </w:pPr>
      <w:r w:rsidRPr="00B25583">
        <w:rPr>
          <w:rFonts w:ascii="Arial" w:hAnsi="Arial" w:cs="Arial"/>
          <w:b/>
          <w:sz w:val="18"/>
          <w:szCs w:val="18"/>
        </w:rPr>
        <w:t xml:space="preserve">Answer2: </w:t>
      </w:r>
    </w:p>
    <w:p w:rsidR="00B25583" w:rsidRDefault="001C60AC" w:rsidP="00B25583">
      <w:pPr>
        <w:pStyle w:val="ListParagraph"/>
        <w:spacing w:line="240" w:lineRule="auto"/>
        <w:ind w:left="0"/>
        <w:rPr>
          <w:rFonts w:ascii="Arial" w:hAnsi="Arial" w:cs="Arial"/>
          <w:sz w:val="18"/>
          <w:szCs w:val="18"/>
        </w:rPr>
      </w:pPr>
      <w:r w:rsidRPr="00B25583">
        <w:rPr>
          <w:rFonts w:ascii="Arial" w:hAnsi="Arial" w:cs="Arial"/>
          <w:sz w:val="18"/>
          <w:szCs w:val="18"/>
        </w:rPr>
        <w:t xml:space="preserve">Compaction is the process of merging several small </w:t>
      </w:r>
      <w:proofErr w:type="spellStart"/>
      <w:r w:rsidRPr="00B25583">
        <w:rPr>
          <w:rFonts w:ascii="Arial" w:hAnsi="Arial" w:cs="Arial"/>
          <w:sz w:val="18"/>
          <w:szCs w:val="18"/>
        </w:rPr>
        <w:t>Hfiles</w:t>
      </w:r>
      <w:proofErr w:type="spellEnd"/>
      <w:r w:rsidRPr="00B25583">
        <w:rPr>
          <w:rFonts w:ascii="Arial" w:hAnsi="Arial" w:cs="Arial"/>
          <w:sz w:val="18"/>
          <w:szCs w:val="18"/>
        </w:rPr>
        <w:t xml:space="preserve"> into few big </w:t>
      </w:r>
      <w:proofErr w:type="spellStart"/>
      <w:r w:rsidRPr="00B25583">
        <w:rPr>
          <w:rFonts w:ascii="Arial" w:hAnsi="Arial" w:cs="Arial"/>
          <w:sz w:val="18"/>
          <w:szCs w:val="18"/>
        </w:rPr>
        <w:t>Hfiles</w:t>
      </w:r>
      <w:proofErr w:type="spellEnd"/>
      <w:r w:rsidRPr="00B25583">
        <w:rPr>
          <w:rFonts w:ascii="Arial" w:hAnsi="Arial" w:cs="Arial"/>
          <w:sz w:val="18"/>
          <w:szCs w:val="18"/>
        </w:rPr>
        <w:t xml:space="preserve">. There are two types of </w:t>
      </w:r>
      <w:proofErr w:type="gramStart"/>
      <w:r w:rsidRPr="00B25583">
        <w:rPr>
          <w:rFonts w:ascii="Arial" w:hAnsi="Arial" w:cs="Arial"/>
          <w:sz w:val="18"/>
          <w:szCs w:val="18"/>
        </w:rPr>
        <w:t>compaction :</w:t>
      </w:r>
      <w:proofErr w:type="gramEnd"/>
    </w:p>
    <w:p w:rsidR="001C60AC" w:rsidRPr="00B25583" w:rsidRDefault="001C60AC" w:rsidP="00B25583">
      <w:pPr>
        <w:pStyle w:val="ListParagraph"/>
        <w:numPr>
          <w:ilvl w:val="0"/>
          <w:numId w:val="1"/>
        </w:numPr>
        <w:spacing w:line="240" w:lineRule="auto"/>
        <w:rPr>
          <w:rFonts w:ascii="Arial" w:hAnsi="Arial" w:cs="Arial"/>
          <w:sz w:val="18"/>
          <w:szCs w:val="18"/>
        </w:rPr>
      </w:pPr>
      <w:r w:rsidRPr="00B25583">
        <w:rPr>
          <w:rFonts w:ascii="Arial" w:hAnsi="Arial" w:cs="Arial"/>
          <w:sz w:val="18"/>
          <w:szCs w:val="18"/>
        </w:rPr>
        <w:t>Major Compaction</w:t>
      </w:r>
    </w:p>
    <w:p w:rsidR="001C60AC" w:rsidRPr="00B25583" w:rsidRDefault="001C60AC" w:rsidP="00B25583">
      <w:pPr>
        <w:pStyle w:val="ListParagraph"/>
        <w:numPr>
          <w:ilvl w:val="0"/>
          <w:numId w:val="1"/>
        </w:numPr>
        <w:spacing w:line="240" w:lineRule="auto"/>
        <w:rPr>
          <w:rFonts w:ascii="Arial" w:hAnsi="Arial" w:cs="Arial"/>
          <w:sz w:val="18"/>
          <w:szCs w:val="18"/>
        </w:rPr>
      </w:pPr>
      <w:r w:rsidRPr="00B25583">
        <w:rPr>
          <w:rFonts w:ascii="Arial" w:hAnsi="Arial" w:cs="Arial"/>
          <w:sz w:val="18"/>
          <w:szCs w:val="18"/>
        </w:rPr>
        <w:t>Minor Compaction</w:t>
      </w:r>
    </w:p>
    <w:p w:rsidR="001C60AC" w:rsidRPr="00B25583" w:rsidRDefault="001C60AC" w:rsidP="00B25583">
      <w:pPr>
        <w:pStyle w:val="ListParagraph"/>
        <w:spacing w:line="240" w:lineRule="auto"/>
        <w:rPr>
          <w:rFonts w:ascii="Arial" w:hAnsi="Arial" w:cs="Arial"/>
          <w:sz w:val="18"/>
          <w:szCs w:val="18"/>
        </w:rPr>
      </w:pPr>
    </w:p>
    <w:p w:rsidR="00F61651" w:rsidRPr="00B25583" w:rsidRDefault="001C60AC" w:rsidP="00B25583">
      <w:pPr>
        <w:pStyle w:val="ListParagraph"/>
        <w:spacing w:line="240" w:lineRule="auto"/>
        <w:ind w:left="0"/>
        <w:rPr>
          <w:rFonts w:ascii="Arial" w:hAnsi="Arial" w:cs="Arial"/>
          <w:b/>
          <w:sz w:val="18"/>
          <w:szCs w:val="18"/>
        </w:rPr>
      </w:pPr>
      <w:r w:rsidRPr="00B25583">
        <w:rPr>
          <w:rFonts w:ascii="Arial" w:hAnsi="Arial" w:cs="Arial"/>
          <w:b/>
          <w:sz w:val="18"/>
          <w:szCs w:val="18"/>
        </w:rPr>
        <w:t>Answer 3:</w:t>
      </w:r>
    </w:p>
    <w:p w:rsidR="00F61651" w:rsidRPr="00B25583" w:rsidRDefault="00F61651" w:rsidP="00B25583">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333333"/>
          <w:sz w:val="18"/>
          <w:szCs w:val="18"/>
          <w:lang w:eastAsia="en-IN"/>
        </w:rPr>
      </w:pPr>
      <w:r w:rsidRPr="00B25583">
        <w:rPr>
          <w:rFonts w:ascii="Arial" w:eastAsia="Times New Roman" w:hAnsi="Arial" w:cs="Arial"/>
          <w:color w:val="333333"/>
          <w:sz w:val="18"/>
          <w:szCs w:val="18"/>
          <w:lang w:eastAsia="en-IN"/>
        </w:rPr>
        <w:t>Tables</w:t>
      </w:r>
    </w:p>
    <w:p w:rsidR="00F61651" w:rsidRPr="00B25583" w:rsidRDefault="00F61651" w:rsidP="00B25583">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333333"/>
          <w:sz w:val="18"/>
          <w:szCs w:val="18"/>
          <w:lang w:eastAsia="en-IN"/>
        </w:rPr>
      </w:pPr>
      <w:r w:rsidRPr="00B25583">
        <w:rPr>
          <w:rFonts w:ascii="Arial" w:eastAsia="Times New Roman" w:hAnsi="Arial" w:cs="Arial"/>
          <w:color w:val="333333"/>
          <w:sz w:val="18"/>
          <w:szCs w:val="18"/>
          <w:lang w:eastAsia="en-IN"/>
        </w:rPr>
        <w:t>Rows</w:t>
      </w:r>
    </w:p>
    <w:p w:rsidR="00F61651" w:rsidRPr="00B25583" w:rsidRDefault="00F61651" w:rsidP="00B25583">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333333"/>
          <w:sz w:val="18"/>
          <w:szCs w:val="18"/>
          <w:lang w:eastAsia="en-IN"/>
        </w:rPr>
      </w:pPr>
      <w:r w:rsidRPr="00B25583">
        <w:rPr>
          <w:rFonts w:ascii="Arial" w:eastAsia="Times New Roman" w:hAnsi="Arial" w:cs="Arial"/>
          <w:color w:val="333333"/>
          <w:sz w:val="18"/>
          <w:szCs w:val="18"/>
          <w:lang w:eastAsia="en-IN"/>
        </w:rPr>
        <w:t>Column Families/Columns</w:t>
      </w:r>
    </w:p>
    <w:p w:rsidR="00F61651" w:rsidRPr="00B25583" w:rsidRDefault="00F61651" w:rsidP="00B25583">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333333"/>
          <w:sz w:val="18"/>
          <w:szCs w:val="18"/>
          <w:lang w:eastAsia="en-IN"/>
        </w:rPr>
      </w:pPr>
      <w:r w:rsidRPr="00B25583">
        <w:rPr>
          <w:rFonts w:ascii="Arial" w:eastAsia="Times New Roman" w:hAnsi="Arial" w:cs="Arial"/>
          <w:color w:val="333333"/>
          <w:sz w:val="18"/>
          <w:szCs w:val="18"/>
          <w:lang w:eastAsia="en-IN"/>
        </w:rPr>
        <w:t>Versions/Timestamp</w:t>
      </w:r>
    </w:p>
    <w:p w:rsidR="00F61651" w:rsidRPr="00B25583" w:rsidRDefault="00F61651" w:rsidP="00B25583">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333333"/>
          <w:sz w:val="18"/>
          <w:szCs w:val="18"/>
          <w:lang w:eastAsia="en-IN"/>
        </w:rPr>
      </w:pPr>
      <w:r w:rsidRPr="00B25583">
        <w:rPr>
          <w:rFonts w:ascii="Arial" w:eastAsia="Times New Roman" w:hAnsi="Arial" w:cs="Arial"/>
          <w:color w:val="333333"/>
          <w:sz w:val="18"/>
          <w:szCs w:val="18"/>
          <w:lang w:eastAsia="en-IN"/>
        </w:rPr>
        <w:t>Cells</w:t>
      </w:r>
    </w:p>
    <w:p w:rsidR="00C06A27" w:rsidRPr="00B25583" w:rsidRDefault="00C06A27" w:rsidP="00B25583">
      <w:pPr>
        <w:pStyle w:val="ListParagraph"/>
        <w:spacing w:line="240" w:lineRule="auto"/>
        <w:ind w:left="0"/>
        <w:rPr>
          <w:rFonts w:ascii="Arial" w:hAnsi="Arial" w:cs="Arial"/>
          <w:sz w:val="18"/>
          <w:szCs w:val="18"/>
        </w:rPr>
      </w:pPr>
    </w:p>
    <w:p w:rsidR="00C06A27" w:rsidRPr="00B25583" w:rsidRDefault="00C06A27" w:rsidP="00B25583">
      <w:pPr>
        <w:pStyle w:val="ListParagraph"/>
        <w:spacing w:line="240" w:lineRule="auto"/>
        <w:ind w:left="0"/>
        <w:rPr>
          <w:rFonts w:ascii="Arial" w:hAnsi="Arial" w:cs="Arial"/>
          <w:b/>
          <w:sz w:val="18"/>
          <w:szCs w:val="18"/>
        </w:rPr>
      </w:pPr>
      <w:r w:rsidRPr="00B25583">
        <w:rPr>
          <w:rFonts w:ascii="Arial" w:hAnsi="Arial" w:cs="Arial"/>
          <w:b/>
          <w:sz w:val="18"/>
          <w:szCs w:val="18"/>
        </w:rPr>
        <w:t>Answer4:</w:t>
      </w:r>
    </w:p>
    <w:p w:rsidR="00C06A27" w:rsidRPr="00B25583" w:rsidRDefault="00C06A27" w:rsidP="00B25583">
      <w:pPr>
        <w:pStyle w:val="ListParagraph"/>
        <w:spacing w:line="240" w:lineRule="auto"/>
        <w:ind w:left="0"/>
        <w:rPr>
          <w:rFonts w:ascii="Arial" w:hAnsi="Arial" w:cs="Arial"/>
          <w:sz w:val="18"/>
          <w:szCs w:val="18"/>
        </w:rPr>
      </w:pPr>
      <w:r w:rsidRPr="00B25583">
        <w:rPr>
          <w:rFonts w:ascii="Arial" w:hAnsi="Arial" w:cs="Arial"/>
          <w:sz w:val="18"/>
          <w:szCs w:val="18"/>
        </w:rPr>
        <w:t xml:space="preserve">It will not be possible to access data stored in </w:t>
      </w:r>
      <w:proofErr w:type="spellStart"/>
      <w:r w:rsidRPr="00B25583">
        <w:rPr>
          <w:rFonts w:ascii="Arial" w:hAnsi="Arial" w:cs="Arial"/>
          <w:sz w:val="18"/>
          <w:szCs w:val="18"/>
        </w:rPr>
        <w:t>Hbase</w:t>
      </w:r>
      <w:proofErr w:type="spellEnd"/>
      <w:r w:rsidRPr="00B25583">
        <w:rPr>
          <w:rFonts w:ascii="Arial" w:hAnsi="Arial" w:cs="Arial"/>
          <w:sz w:val="18"/>
          <w:szCs w:val="18"/>
        </w:rPr>
        <w:t>.</w:t>
      </w:r>
    </w:p>
    <w:p w:rsidR="00C06A27" w:rsidRPr="00B25583" w:rsidRDefault="00C06A27" w:rsidP="00B25583">
      <w:pPr>
        <w:pStyle w:val="ListParagraph"/>
        <w:spacing w:line="240" w:lineRule="auto"/>
        <w:ind w:left="0"/>
        <w:rPr>
          <w:rFonts w:ascii="Arial" w:hAnsi="Arial" w:cs="Arial"/>
          <w:sz w:val="18"/>
          <w:szCs w:val="18"/>
        </w:rPr>
      </w:pPr>
    </w:p>
    <w:p w:rsidR="00B25583" w:rsidRDefault="00C06A27" w:rsidP="00B25583">
      <w:pPr>
        <w:pStyle w:val="ListParagraph"/>
        <w:spacing w:after="0" w:line="240" w:lineRule="auto"/>
        <w:ind w:left="0"/>
        <w:rPr>
          <w:rFonts w:ascii="Arial" w:hAnsi="Arial" w:cs="Arial"/>
          <w:b/>
          <w:sz w:val="18"/>
          <w:szCs w:val="18"/>
        </w:rPr>
      </w:pPr>
      <w:r w:rsidRPr="00B25583">
        <w:rPr>
          <w:rFonts w:ascii="Arial" w:hAnsi="Arial" w:cs="Arial"/>
          <w:b/>
          <w:sz w:val="18"/>
          <w:szCs w:val="18"/>
        </w:rPr>
        <w:t xml:space="preserve">Answer5: </w:t>
      </w:r>
    </w:p>
    <w:p w:rsidR="00C06A27" w:rsidRPr="00C06A27" w:rsidRDefault="00B25583" w:rsidP="00B25583">
      <w:pPr>
        <w:pStyle w:val="ListParagraph"/>
        <w:numPr>
          <w:ilvl w:val="0"/>
          <w:numId w:val="5"/>
        </w:numPr>
        <w:spacing w:after="0" w:line="240" w:lineRule="auto"/>
        <w:rPr>
          <w:rFonts w:ascii="Arial" w:hAnsi="Arial" w:cs="Arial"/>
          <w:b/>
          <w:sz w:val="18"/>
          <w:szCs w:val="18"/>
        </w:rPr>
      </w:pPr>
      <w:proofErr w:type="spellStart"/>
      <w:r>
        <w:rPr>
          <w:rFonts w:ascii="Arial" w:eastAsia="Times New Roman" w:hAnsi="Arial" w:cs="Arial"/>
          <w:color w:val="111111"/>
          <w:sz w:val="18"/>
          <w:szCs w:val="18"/>
          <w:lang w:eastAsia="en-IN"/>
        </w:rPr>
        <w:t>K</w:t>
      </w:r>
      <w:r w:rsidR="00C06A27" w:rsidRPr="00C06A27">
        <w:rPr>
          <w:rFonts w:ascii="Arial" w:eastAsia="Times New Roman" w:hAnsi="Arial" w:cs="Arial"/>
          <w:color w:val="111111"/>
          <w:sz w:val="18"/>
          <w:szCs w:val="18"/>
          <w:lang w:eastAsia="en-IN"/>
        </w:rPr>
        <w:t>eyOnlyFilter</w:t>
      </w:r>
      <w:proofErr w:type="spellEnd"/>
      <w:r>
        <w:rPr>
          <w:rFonts w:ascii="Arial" w:eastAsia="Times New Roman" w:hAnsi="Arial" w:cs="Arial"/>
          <w:color w:val="111111"/>
          <w:sz w:val="18"/>
          <w:szCs w:val="18"/>
          <w:lang w:eastAsia="en-IN"/>
        </w:rPr>
        <w:t>:</w:t>
      </w:r>
    </w:p>
    <w:p w:rsidR="00B25583" w:rsidRDefault="00C06A27" w:rsidP="00B25583">
      <w:pPr>
        <w:shd w:val="clear" w:color="auto" w:fill="FFFFFF"/>
        <w:spacing w:after="0" w:line="240" w:lineRule="auto"/>
        <w:rPr>
          <w:rFonts w:ascii="Arial" w:eastAsia="Times New Roman" w:hAnsi="Arial" w:cs="Arial"/>
          <w:color w:val="222222"/>
          <w:sz w:val="18"/>
          <w:szCs w:val="18"/>
          <w:lang w:eastAsia="en-IN"/>
        </w:rPr>
      </w:pPr>
      <w:r w:rsidRPr="00C06A27">
        <w:rPr>
          <w:rFonts w:ascii="Arial" w:eastAsia="Times New Roman" w:hAnsi="Arial" w:cs="Arial"/>
          <w:color w:val="222222"/>
          <w:sz w:val="18"/>
          <w:szCs w:val="18"/>
          <w:lang w:eastAsia="en-IN"/>
        </w:rPr>
        <w:t>This filter does not take any arguments. It returns only the key component of each key-</w:t>
      </w:r>
      <w:proofErr w:type="spellStart"/>
      <w:r w:rsidRPr="00C06A27">
        <w:rPr>
          <w:rFonts w:ascii="Arial" w:eastAsia="Times New Roman" w:hAnsi="Arial" w:cs="Arial"/>
          <w:color w:val="222222"/>
          <w:sz w:val="18"/>
          <w:szCs w:val="18"/>
          <w:lang w:eastAsia="en-IN"/>
        </w:rPr>
        <w:t>value.</w:t>
      </w:r>
      <w:proofErr w:type="spellEnd"/>
    </w:p>
    <w:p w:rsidR="0041516E" w:rsidRPr="00B25583" w:rsidRDefault="0041516E" w:rsidP="00B25583">
      <w:pPr>
        <w:pStyle w:val="ListParagraph"/>
        <w:numPr>
          <w:ilvl w:val="0"/>
          <w:numId w:val="5"/>
        </w:numPr>
        <w:spacing w:after="0" w:line="240" w:lineRule="auto"/>
        <w:rPr>
          <w:rFonts w:ascii="Arial" w:eastAsia="Times New Roman" w:hAnsi="Arial" w:cs="Arial"/>
          <w:color w:val="222222"/>
          <w:sz w:val="18"/>
          <w:szCs w:val="18"/>
          <w:lang w:eastAsia="en-IN"/>
        </w:rPr>
      </w:pPr>
      <w:proofErr w:type="spellStart"/>
      <w:r w:rsidRPr="00B25583">
        <w:rPr>
          <w:rFonts w:ascii="Arial" w:hAnsi="Arial" w:cs="Arial"/>
          <w:bCs/>
          <w:color w:val="111111"/>
          <w:sz w:val="18"/>
          <w:szCs w:val="18"/>
        </w:rPr>
        <w:t>FirstKeyOnlyFilter</w:t>
      </w:r>
      <w:proofErr w:type="spellEnd"/>
      <w:r w:rsidR="00B25583">
        <w:rPr>
          <w:rFonts w:ascii="Arial" w:hAnsi="Arial" w:cs="Arial"/>
          <w:bCs/>
          <w:color w:val="111111"/>
          <w:sz w:val="18"/>
          <w:szCs w:val="18"/>
        </w:rPr>
        <w:t>:</w:t>
      </w:r>
    </w:p>
    <w:p w:rsidR="00B25583" w:rsidRDefault="0041516E" w:rsidP="00B25583">
      <w:pPr>
        <w:pStyle w:val="NormalWeb"/>
        <w:shd w:val="clear" w:color="auto" w:fill="FFFFFF"/>
        <w:spacing w:before="0" w:beforeAutospacing="0" w:after="0" w:afterAutospacing="0"/>
        <w:rPr>
          <w:rFonts w:ascii="Arial" w:hAnsi="Arial" w:cs="Arial"/>
          <w:color w:val="222222"/>
          <w:sz w:val="18"/>
          <w:szCs w:val="18"/>
        </w:rPr>
      </w:pPr>
      <w:r w:rsidRPr="00B25583">
        <w:rPr>
          <w:rFonts w:ascii="Arial" w:hAnsi="Arial" w:cs="Arial"/>
          <w:color w:val="222222"/>
          <w:sz w:val="18"/>
          <w:szCs w:val="18"/>
        </w:rPr>
        <w:t xml:space="preserve">This filter </w:t>
      </w:r>
      <w:proofErr w:type="spellStart"/>
      <w:r w:rsidRPr="00B25583">
        <w:rPr>
          <w:rFonts w:ascii="Arial" w:hAnsi="Arial" w:cs="Arial"/>
          <w:color w:val="222222"/>
          <w:sz w:val="18"/>
          <w:szCs w:val="18"/>
        </w:rPr>
        <w:t>doesntt</w:t>
      </w:r>
      <w:proofErr w:type="spellEnd"/>
      <w:r w:rsidRPr="00B25583">
        <w:rPr>
          <w:rFonts w:ascii="Arial" w:hAnsi="Arial" w:cs="Arial"/>
          <w:color w:val="222222"/>
          <w:sz w:val="18"/>
          <w:szCs w:val="18"/>
        </w:rPr>
        <w:t xml:space="preserve"> take any arguments. It returns only the first key-value from each </w:t>
      </w:r>
      <w:proofErr w:type="spellStart"/>
      <w:r w:rsidRPr="00B25583">
        <w:rPr>
          <w:rFonts w:ascii="Arial" w:hAnsi="Arial" w:cs="Arial"/>
          <w:color w:val="222222"/>
          <w:sz w:val="18"/>
          <w:szCs w:val="18"/>
        </w:rPr>
        <w:t>row.</w:t>
      </w:r>
      <w:proofErr w:type="spellEnd"/>
    </w:p>
    <w:p w:rsidR="0041516E" w:rsidRPr="00B25583" w:rsidRDefault="00B25583" w:rsidP="00B25583">
      <w:pPr>
        <w:pStyle w:val="NormalWeb"/>
        <w:numPr>
          <w:ilvl w:val="0"/>
          <w:numId w:val="5"/>
        </w:numPr>
        <w:shd w:val="clear" w:color="auto" w:fill="FFFFFF"/>
        <w:spacing w:before="0" w:beforeAutospacing="0" w:after="0" w:afterAutospacing="0"/>
        <w:rPr>
          <w:rFonts w:ascii="Arial" w:hAnsi="Arial" w:cs="Arial"/>
          <w:color w:val="222222"/>
          <w:sz w:val="18"/>
          <w:szCs w:val="18"/>
        </w:rPr>
      </w:pPr>
      <w:proofErr w:type="spellStart"/>
      <w:r>
        <w:rPr>
          <w:rFonts w:ascii="Arial" w:hAnsi="Arial" w:cs="Arial"/>
          <w:bCs/>
          <w:color w:val="111111"/>
          <w:sz w:val="18"/>
          <w:szCs w:val="18"/>
        </w:rPr>
        <w:t>P</w:t>
      </w:r>
      <w:r w:rsidR="0041516E" w:rsidRPr="00B25583">
        <w:rPr>
          <w:rFonts w:ascii="Arial" w:hAnsi="Arial" w:cs="Arial"/>
          <w:bCs/>
          <w:color w:val="111111"/>
          <w:sz w:val="18"/>
          <w:szCs w:val="18"/>
        </w:rPr>
        <w:t>refixfilter</w:t>
      </w:r>
      <w:proofErr w:type="spellEnd"/>
      <w:r w:rsidR="0041516E" w:rsidRPr="00B25583">
        <w:rPr>
          <w:rFonts w:ascii="Arial" w:hAnsi="Arial" w:cs="Arial"/>
          <w:bCs/>
          <w:color w:val="111111"/>
          <w:sz w:val="18"/>
          <w:szCs w:val="18"/>
        </w:rPr>
        <w:t>:</w:t>
      </w:r>
    </w:p>
    <w:p w:rsidR="00B25583" w:rsidRDefault="0041516E" w:rsidP="00B25583">
      <w:pPr>
        <w:pStyle w:val="NormalWeb"/>
        <w:shd w:val="clear" w:color="auto" w:fill="FFFFFF"/>
        <w:spacing w:before="0" w:beforeAutospacing="0" w:after="0" w:afterAutospacing="0"/>
        <w:rPr>
          <w:rFonts w:ascii="Arial" w:hAnsi="Arial" w:cs="Arial"/>
          <w:color w:val="222222"/>
          <w:sz w:val="18"/>
          <w:szCs w:val="18"/>
        </w:rPr>
      </w:pPr>
      <w:r w:rsidRPr="00B25583">
        <w:rPr>
          <w:rFonts w:ascii="Arial" w:hAnsi="Arial" w:cs="Arial"/>
          <w:color w:val="222222"/>
          <w:sz w:val="18"/>
          <w:szCs w:val="18"/>
        </w:rPr>
        <w:t xml:space="preserve">This filter takes one </w:t>
      </w:r>
      <w:proofErr w:type="gramStart"/>
      <w:r w:rsidRPr="00B25583">
        <w:rPr>
          <w:rFonts w:ascii="Arial" w:hAnsi="Arial" w:cs="Arial"/>
          <w:color w:val="222222"/>
          <w:sz w:val="18"/>
          <w:szCs w:val="18"/>
        </w:rPr>
        <w:t>argument  a</w:t>
      </w:r>
      <w:proofErr w:type="gramEnd"/>
      <w:r w:rsidRPr="00B25583">
        <w:rPr>
          <w:rFonts w:ascii="Arial" w:hAnsi="Arial" w:cs="Arial"/>
          <w:color w:val="222222"/>
          <w:sz w:val="18"/>
          <w:szCs w:val="18"/>
        </w:rPr>
        <w:t xml:space="preserve"> prefix of a row key. It returns only those key-values present in a row that starts with the specified row prefix</w:t>
      </w:r>
      <w:r w:rsidR="00B25583">
        <w:rPr>
          <w:rFonts w:ascii="Arial" w:hAnsi="Arial" w:cs="Arial"/>
          <w:color w:val="222222"/>
          <w:sz w:val="18"/>
          <w:szCs w:val="18"/>
        </w:rPr>
        <w:t>.</w:t>
      </w:r>
    </w:p>
    <w:p w:rsidR="0041516E" w:rsidRPr="00B25583" w:rsidRDefault="00B25583" w:rsidP="00B25583">
      <w:pPr>
        <w:pStyle w:val="NormalWeb"/>
        <w:numPr>
          <w:ilvl w:val="0"/>
          <w:numId w:val="5"/>
        </w:numPr>
        <w:shd w:val="clear" w:color="auto" w:fill="FFFFFF"/>
        <w:spacing w:before="0" w:beforeAutospacing="0" w:after="0" w:afterAutospacing="0"/>
        <w:rPr>
          <w:rFonts w:ascii="Arial" w:hAnsi="Arial" w:cs="Arial"/>
          <w:color w:val="111111"/>
          <w:sz w:val="18"/>
          <w:szCs w:val="18"/>
        </w:rPr>
      </w:pPr>
      <w:proofErr w:type="spellStart"/>
      <w:r w:rsidRPr="00B25583">
        <w:rPr>
          <w:rFonts w:ascii="Arial" w:hAnsi="Arial" w:cs="Arial"/>
          <w:bCs/>
          <w:color w:val="111111"/>
          <w:sz w:val="18"/>
          <w:szCs w:val="18"/>
        </w:rPr>
        <w:t>C</w:t>
      </w:r>
      <w:r w:rsidR="0041516E" w:rsidRPr="00B25583">
        <w:rPr>
          <w:rFonts w:ascii="Arial" w:hAnsi="Arial" w:cs="Arial"/>
          <w:bCs/>
          <w:color w:val="111111"/>
          <w:sz w:val="18"/>
          <w:szCs w:val="18"/>
        </w:rPr>
        <w:t>olumnPrefixFilter</w:t>
      </w:r>
      <w:proofErr w:type="spellEnd"/>
      <w:r>
        <w:rPr>
          <w:rFonts w:ascii="Arial" w:hAnsi="Arial" w:cs="Arial"/>
          <w:bCs/>
          <w:color w:val="111111"/>
          <w:sz w:val="18"/>
          <w:szCs w:val="18"/>
        </w:rPr>
        <w:t>:</w:t>
      </w:r>
    </w:p>
    <w:p w:rsidR="00B25583" w:rsidRDefault="0041516E" w:rsidP="00B25583">
      <w:pPr>
        <w:pStyle w:val="NormalWeb"/>
        <w:shd w:val="clear" w:color="auto" w:fill="FFFFFF"/>
        <w:spacing w:before="0" w:beforeAutospacing="0" w:after="0" w:afterAutospacing="0"/>
        <w:rPr>
          <w:rFonts w:ascii="Arial" w:hAnsi="Arial" w:cs="Arial"/>
          <w:color w:val="222222"/>
          <w:sz w:val="18"/>
          <w:szCs w:val="18"/>
        </w:rPr>
      </w:pPr>
      <w:r w:rsidRPr="00B25583">
        <w:rPr>
          <w:rFonts w:ascii="Arial" w:hAnsi="Arial" w:cs="Arial"/>
          <w:color w:val="222222"/>
          <w:sz w:val="18"/>
          <w:szCs w:val="18"/>
        </w:rPr>
        <w:t xml:space="preserve">This filter takes one </w:t>
      </w:r>
      <w:proofErr w:type="gramStart"/>
      <w:r w:rsidRPr="00B25583">
        <w:rPr>
          <w:rFonts w:ascii="Arial" w:hAnsi="Arial" w:cs="Arial"/>
          <w:color w:val="222222"/>
          <w:sz w:val="18"/>
          <w:szCs w:val="18"/>
        </w:rPr>
        <w:t>argument  a</w:t>
      </w:r>
      <w:proofErr w:type="gramEnd"/>
      <w:r w:rsidRPr="00B25583">
        <w:rPr>
          <w:rFonts w:ascii="Arial" w:hAnsi="Arial" w:cs="Arial"/>
          <w:color w:val="222222"/>
          <w:sz w:val="18"/>
          <w:szCs w:val="18"/>
        </w:rPr>
        <w:t xml:space="preserve"> column prefix. It returns only those key-values present in a column that starts with the specified column prefix. The column prefix must be of the form qualifier</w:t>
      </w:r>
      <w:r w:rsidR="00B25583">
        <w:rPr>
          <w:rFonts w:ascii="Arial" w:hAnsi="Arial" w:cs="Arial"/>
          <w:color w:val="222222"/>
          <w:sz w:val="18"/>
          <w:szCs w:val="18"/>
        </w:rPr>
        <w:t>.</w:t>
      </w:r>
    </w:p>
    <w:p w:rsidR="0041516E" w:rsidRPr="00B25583" w:rsidRDefault="0041516E" w:rsidP="00B25583">
      <w:pPr>
        <w:pStyle w:val="NormalWeb"/>
        <w:numPr>
          <w:ilvl w:val="0"/>
          <w:numId w:val="5"/>
        </w:numPr>
        <w:shd w:val="clear" w:color="auto" w:fill="FFFFFF"/>
        <w:spacing w:before="0" w:beforeAutospacing="0" w:after="0" w:afterAutospacing="0"/>
        <w:rPr>
          <w:rFonts w:ascii="Arial" w:hAnsi="Arial" w:cs="Arial"/>
          <w:color w:val="111111"/>
          <w:sz w:val="18"/>
          <w:szCs w:val="18"/>
        </w:rPr>
      </w:pPr>
      <w:proofErr w:type="spellStart"/>
      <w:r w:rsidRPr="00B25583">
        <w:rPr>
          <w:rFonts w:ascii="Arial" w:hAnsi="Arial" w:cs="Arial"/>
          <w:bCs/>
          <w:color w:val="111111"/>
          <w:sz w:val="18"/>
          <w:szCs w:val="18"/>
        </w:rPr>
        <w:t>MultipleColumnPrefixFilter</w:t>
      </w:r>
      <w:proofErr w:type="spellEnd"/>
      <w:r w:rsidR="00B25583">
        <w:rPr>
          <w:rFonts w:ascii="Arial" w:hAnsi="Arial" w:cs="Arial"/>
          <w:bCs/>
          <w:color w:val="111111"/>
          <w:sz w:val="18"/>
          <w:szCs w:val="18"/>
        </w:rPr>
        <w:t>:</w:t>
      </w:r>
    </w:p>
    <w:p w:rsidR="00B25583" w:rsidRDefault="0041516E" w:rsidP="00B25583">
      <w:pPr>
        <w:pStyle w:val="NormalWeb"/>
        <w:shd w:val="clear" w:color="auto" w:fill="FFFFFF"/>
        <w:spacing w:before="0" w:beforeAutospacing="0" w:after="0" w:afterAutospacing="0"/>
        <w:rPr>
          <w:rFonts w:ascii="Arial" w:hAnsi="Arial" w:cs="Arial"/>
          <w:color w:val="222222"/>
          <w:sz w:val="18"/>
          <w:szCs w:val="18"/>
        </w:rPr>
      </w:pPr>
      <w:r w:rsidRPr="00B25583">
        <w:rPr>
          <w:rFonts w:ascii="Arial" w:hAnsi="Arial" w:cs="Arial"/>
          <w:color w:val="222222"/>
          <w:sz w:val="18"/>
          <w:szCs w:val="18"/>
        </w:rPr>
        <w:t xml:space="preserve">This filter takes a list of column prefixes. It returns key-values that are present in a column that starts with any of the specified column prefixes. Each of the column prefixes must be of the form </w:t>
      </w:r>
      <w:proofErr w:type="spellStart"/>
      <w:r w:rsidRPr="00B25583">
        <w:rPr>
          <w:rFonts w:ascii="Arial" w:hAnsi="Arial" w:cs="Arial"/>
          <w:color w:val="222222"/>
          <w:sz w:val="18"/>
          <w:szCs w:val="18"/>
        </w:rPr>
        <w:t>qualifier</w:t>
      </w:r>
      <w:proofErr w:type="spellEnd"/>
    </w:p>
    <w:p w:rsidR="0041516E" w:rsidRPr="00B25583" w:rsidRDefault="0041516E" w:rsidP="00B25583">
      <w:pPr>
        <w:pStyle w:val="NormalWeb"/>
        <w:numPr>
          <w:ilvl w:val="0"/>
          <w:numId w:val="5"/>
        </w:numPr>
        <w:shd w:val="clear" w:color="auto" w:fill="FFFFFF"/>
        <w:spacing w:before="0" w:beforeAutospacing="0" w:after="0" w:afterAutospacing="0"/>
        <w:rPr>
          <w:rFonts w:ascii="Arial" w:hAnsi="Arial" w:cs="Arial"/>
          <w:color w:val="222222"/>
          <w:sz w:val="18"/>
          <w:szCs w:val="18"/>
        </w:rPr>
      </w:pPr>
      <w:proofErr w:type="spellStart"/>
      <w:r w:rsidRPr="00B25583">
        <w:rPr>
          <w:rFonts w:ascii="Arial" w:hAnsi="Arial" w:cs="Arial"/>
          <w:bCs/>
          <w:color w:val="111111"/>
          <w:sz w:val="18"/>
          <w:szCs w:val="18"/>
        </w:rPr>
        <w:t>ColumnCountGetFilter</w:t>
      </w:r>
      <w:proofErr w:type="spellEnd"/>
      <w:r w:rsidR="00B25583">
        <w:rPr>
          <w:rFonts w:ascii="Arial" w:hAnsi="Arial" w:cs="Arial"/>
          <w:bCs/>
          <w:color w:val="111111"/>
          <w:sz w:val="18"/>
          <w:szCs w:val="18"/>
        </w:rPr>
        <w:t>:</w:t>
      </w:r>
    </w:p>
    <w:p w:rsidR="003E0321" w:rsidRDefault="0041516E" w:rsidP="003E0321">
      <w:pPr>
        <w:pStyle w:val="NormalWeb"/>
        <w:shd w:val="clear" w:color="auto" w:fill="FFFFFF"/>
        <w:spacing w:before="0" w:beforeAutospacing="0" w:after="0" w:afterAutospacing="0"/>
        <w:rPr>
          <w:rFonts w:ascii="Arial" w:hAnsi="Arial" w:cs="Arial"/>
          <w:color w:val="222222"/>
          <w:sz w:val="18"/>
          <w:szCs w:val="18"/>
        </w:rPr>
      </w:pPr>
      <w:r w:rsidRPr="00B25583">
        <w:rPr>
          <w:rFonts w:ascii="Arial" w:hAnsi="Arial" w:cs="Arial"/>
          <w:color w:val="222222"/>
          <w:sz w:val="18"/>
          <w:szCs w:val="18"/>
        </w:rPr>
        <w:t xml:space="preserve">This filter takes one </w:t>
      </w:r>
      <w:proofErr w:type="gramStart"/>
      <w:r w:rsidRPr="00B25583">
        <w:rPr>
          <w:rFonts w:ascii="Arial" w:hAnsi="Arial" w:cs="Arial"/>
          <w:color w:val="222222"/>
          <w:sz w:val="18"/>
          <w:szCs w:val="18"/>
        </w:rPr>
        <w:t>argument  a</w:t>
      </w:r>
      <w:proofErr w:type="gramEnd"/>
      <w:r w:rsidRPr="00B25583">
        <w:rPr>
          <w:rFonts w:ascii="Arial" w:hAnsi="Arial" w:cs="Arial"/>
          <w:color w:val="222222"/>
          <w:sz w:val="18"/>
          <w:szCs w:val="18"/>
        </w:rPr>
        <w:t xml:space="preserve"> limit. It returns the first limit number of columns in the table.</w:t>
      </w:r>
    </w:p>
    <w:p w:rsidR="0041516E" w:rsidRPr="003E0321" w:rsidRDefault="0041516E" w:rsidP="003E0321">
      <w:pPr>
        <w:pStyle w:val="NormalWeb"/>
        <w:numPr>
          <w:ilvl w:val="0"/>
          <w:numId w:val="5"/>
        </w:numPr>
        <w:shd w:val="clear" w:color="auto" w:fill="FFFFFF"/>
        <w:spacing w:before="0" w:beforeAutospacing="0" w:after="0" w:afterAutospacing="0"/>
        <w:rPr>
          <w:rFonts w:ascii="Arial" w:hAnsi="Arial" w:cs="Arial"/>
          <w:color w:val="111111"/>
          <w:sz w:val="18"/>
          <w:szCs w:val="18"/>
        </w:rPr>
      </w:pPr>
      <w:proofErr w:type="spellStart"/>
      <w:r w:rsidRPr="003E0321">
        <w:rPr>
          <w:rFonts w:ascii="Arial" w:hAnsi="Arial" w:cs="Arial"/>
          <w:bCs/>
          <w:color w:val="111111"/>
          <w:sz w:val="18"/>
          <w:szCs w:val="18"/>
        </w:rPr>
        <w:t>PageFilter</w:t>
      </w:r>
      <w:proofErr w:type="spellEnd"/>
      <w:r w:rsidR="003E0321">
        <w:rPr>
          <w:rFonts w:ascii="Arial" w:hAnsi="Arial" w:cs="Arial"/>
          <w:bCs/>
          <w:color w:val="111111"/>
          <w:sz w:val="18"/>
          <w:szCs w:val="18"/>
        </w:rPr>
        <w:t>:</w:t>
      </w:r>
    </w:p>
    <w:p w:rsidR="003E0321" w:rsidRDefault="0041516E" w:rsidP="003E0321">
      <w:pPr>
        <w:pStyle w:val="NormalWeb"/>
        <w:shd w:val="clear" w:color="auto" w:fill="FFFFFF"/>
        <w:spacing w:before="0" w:beforeAutospacing="0" w:after="0" w:afterAutospacing="0"/>
        <w:rPr>
          <w:rFonts w:ascii="Arial" w:hAnsi="Arial" w:cs="Arial"/>
          <w:color w:val="222222"/>
          <w:sz w:val="18"/>
          <w:szCs w:val="18"/>
        </w:rPr>
      </w:pPr>
      <w:r w:rsidRPr="00B25583">
        <w:rPr>
          <w:rFonts w:ascii="Arial" w:hAnsi="Arial" w:cs="Arial"/>
          <w:color w:val="222222"/>
          <w:sz w:val="18"/>
          <w:szCs w:val="18"/>
        </w:rPr>
        <w:t xml:space="preserve">This filter takes one </w:t>
      </w:r>
      <w:proofErr w:type="gramStart"/>
      <w:r w:rsidRPr="00B25583">
        <w:rPr>
          <w:rFonts w:ascii="Arial" w:hAnsi="Arial" w:cs="Arial"/>
          <w:color w:val="222222"/>
          <w:sz w:val="18"/>
          <w:szCs w:val="18"/>
        </w:rPr>
        <w:t>argument  a</w:t>
      </w:r>
      <w:proofErr w:type="gramEnd"/>
      <w:r w:rsidRPr="00B25583">
        <w:rPr>
          <w:rFonts w:ascii="Arial" w:hAnsi="Arial" w:cs="Arial"/>
          <w:color w:val="222222"/>
          <w:sz w:val="18"/>
          <w:szCs w:val="18"/>
        </w:rPr>
        <w:t xml:space="preserve"> page size. It returns page size number of rows from the </w:t>
      </w:r>
      <w:proofErr w:type="spellStart"/>
      <w:r w:rsidRPr="00B25583">
        <w:rPr>
          <w:rFonts w:ascii="Arial" w:hAnsi="Arial" w:cs="Arial"/>
          <w:color w:val="222222"/>
          <w:sz w:val="18"/>
          <w:szCs w:val="18"/>
        </w:rPr>
        <w:t>table.</w:t>
      </w:r>
      <w:proofErr w:type="spellEnd"/>
    </w:p>
    <w:p w:rsidR="0041516E" w:rsidRPr="003E0321" w:rsidRDefault="0041516E" w:rsidP="003E0321">
      <w:pPr>
        <w:pStyle w:val="NormalWeb"/>
        <w:numPr>
          <w:ilvl w:val="0"/>
          <w:numId w:val="5"/>
        </w:numPr>
        <w:shd w:val="clear" w:color="auto" w:fill="FFFFFF"/>
        <w:spacing w:before="0" w:beforeAutospacing="0" w:after="0" w:afterAutospacing="0"/>
        <w:rPr>
          <w:rFonts w:ascii="Arial" w:hAnsi="Arial" w:cs="Arial"/>
          <w:color w:val="222222"/>
          <w:sz w:val="18"/>
          <w:szCs w:val="18"/>
        </w:rPr>
      </w:pPr>
      <w:proofErr w:type="spellStart"/>
      <w:r w:rsidRPr="003E0321">
        <w:rPr>
          <w:rFonts w:ascii="Arial" w:hAnsi="Arial" w:cs="Arial"/>
          <w:bCs/>
          <w:color w:val="111111"/>
          <w:sz w:val="18"/>
          <w:szCs w:val="18"/>
        </w:rPr>
        <w:t>InclusiveStopFilter</w:t>
      </w:r>
      <w:proofErr w:type="spellEnd"/>
      <w:r w:rsidR="003E0321">
        <w:rPr>
          <w:rFonts w:ascii="Arial" w:hAnsi="Arial" w:cs="Arial"/>
          <w:bCs/>
          <w:color w:val="111111"/>
          <w:sz w:val="18"/>
          <w:szCs w:val="18"/>
        </w:rPr>
        <w:t>:</w:t>
      </w:r>
    </w:p>
    <w:p w:rsidR="003E0321" w:rsidRDefault="0041516E" w:rsidP="003E0321">
      <w:pPr>
        <w:pStyle w:val="NormalWeb"/>
        <w:shd w:val="clear" w:color="auto" w:fill="FFFFFF"/>
        <w:spacing w:before="0" w:beforeAutospacing="0" w:after="0" w:afterAutospacing="0"/>
        <w:rPr>
          <w:rFonts w:ascii="Arial" w:hAnsi="Arial" w:cs="Arial"/>
          <w:color w:val="222222"/>
          <w:sz w:val="18"/>
          <w:szCs w:val="18"/>
        </w:rPr>
      </w:pPr>
      <w:r w:rsidRPr="00B25583">
        <w:rPr>
          <w:rFonts w:ascii="Arial" w:hAnsi="Arial" w:cs="Arial"/>
          <w:color w:val="222222"/>
          <w:sz w:val="18"/>
          <w:szCs w:val="18"/>
        </w:rPr>
        <w:t xml:space="preserve">This filter takes one </w:t>
      </w:r>
      <w:proofErr w:type="gramStart"/>
      <w:r w:rsidRPr="00B25583">
        <w:rPr>
          <w:rFonts w:ascii="Arial" w:hAnsi="Arial" w:cs="Arial"/>
          <w:color w:val="222222"/>
          <w:sz w:val="18"/>
          <w:szCs w:val="18"/>
        </w:rPr>
        <w:t>argument  a</w:t>
      </w:r>
      <w:proofErr w:type="gramEnd"/>
      <w:r w:rsidRPr="00B25583">
        <w:rPr>
          <w:rFonts w:ascii="Arial" w:hAnsi="Arial" w:cs="Arial"/>
          <w:color w:val="222222"/>
          <w:sz w:val="18"/>
          <w:szCs w:val="18"/>
        </w:rPr>
        <w:t xml:space="preserve"> row key on which to stop scanning. It returns all key-values present in rows up to and including the specified row.</w:t>
      </w:r>
    </w:p>
    <w:p w:rsidR="0041516E" w:rsidRPr="003E0321" w:rsidRDefault="0041516E" w:rsidP="003E0321">
      <w:pPr>
        <w:pStyle w:val="NormalWeb"/>
        <w:numPr>
          <w:ilvl w:val="0"/>
          <w:numId w:val="5"/>
        </w:numPr>
        <w:shd w:val="clear" w:color="auto" w:fill="FFFFFF"/>
        <w:spacing w:before="0" w:beforeAutospacing="0" w:after="0" w:afterAutospacing="0"/>
        <w:rPr>
          <w:rFonts w:ascii="Arial" w:hAnsi="Arial" w:cs="Arial"/>
          <w:color w:val="222222"/>
          <w:sz w:val="18"/>
          <w:szCs w:val="18"/>
        </w:rPr>
      </w:pPr>
      <w:r w:rsidRPr="003E0321">
        <w:rPr>
          <w:rFonts w:ascii="Arial" w:hAnsi="Arial" w:cs="Arial"/>
          <w:bCs/>
          <w:color w:val="111111"/>
          <w:sz w:val="18"/>
          <w:szCs w:val="18"/>
        </w:rPr>
        <w:t>Family Filter(Qualifier Filter)</w:t>
      </w:r>
    </w:p>
    <w:p w:rsidR="003E0321" w:rsidRDefault="0041516E" w:rsidP="003E0321">
      <w:pPr>
        <w:pStyle w:val="NormalWeb"/>
        <w:shd w:val="clear" w:color="auto" w:fill="FFFFFF"/>
        <w:spacing w:before="0" w:beforeAutospacing="0" w:after="0" w:afterAutospacing="0"/>
        <w:jc w:val="both"/>
        <w:rPr>
          <w:rFonts w:ascii="Arial" w:hAnsi="Arial" w:cs="Arial"/>
          <w:color w:val="222222"/>
          <w:sz w:val="18"/>
          <w:szCs w:val="18"/>
        </w:rPr>
      </w:pPr>
      <w:r w:rsidRPr="00B25583">
        <w:rPr>
          <w:rFonts w:ascii="Arial" w:hAnsi="Arial" w:cs="Arial"/>
          <w:color w:val="222222"/>
          <w:sz w:val="18"/>
          <w:szCs w:val="18"/>
        </w:rPr>
        <w:t xml:space="preserve">This filter takes a compare operator and a comparator. It compares each qualifier name with the comparator using the compare operator and if the comparison returns true, it returns all the key-values in that </w:t>
      </w:r>
      <w:proofErr w:type="spellStart"/>
      <w:r w:rsidRPr="00B25583">
        <w:rPr>
          <w:rFonts w:ascii="Arial" w:hAnsi="Arial" w:cs="Arial"/>
          <w:color w:val="222222"/>
          <w:sz w:val="18"/>
          <w:szCs w:val="18"/>
        </w:rPr>
        <w:t>column.</w:t>
      </w:r>
      <w:proofErr w:type="spellEnd"/>
    </w:p>
    <w:p w:rsidR="0041516E" w:rsidRPr="003E0321" w:rsidRDefault="0041516E" w:rsidP="003E0321">
      <w:pPr>
        <w:pStyle w:val="NormalWeb"/>
        <w:numPr>
          <w:ilvl w:val="0"/>
          <w:numId w:val="5"/>
        </w:numPr>
        <w:shd w:val="clear" w:color="auto" w:fill="FFFFFF"/>
        <w:spacing w:before="0" w:beforeAutospacing="0" w:after="0" w:afterAutospacing="0"/>
        <w:jc w:val="both"/>
        <w:rPr>
          <w:rFonts w:ascii="Arial" w:hAnsi="Arial" w:cs="Arial"/>
          <w:color w:val="222222"/>
          <w:sz w:val="18"/>
          <w:szCs w:val="18"/>
        </w:rPr>
      </w:pPr>
      <w:proofErr w:type="spellStart"/>
      <w:r w:rsidRPr="00B25583">
        <w:rPr>
          <w:rStyle w:val="Strong"/>
          <w:rFonts w:ascii="Arial" w:hAnsi="Arial" w:cs="Arial"/>
          <w:b w:val="0"/>
          <w:bCs w:val="0"/>
          <w:color w:val="111111"/>
          <w:sz w:val="18"/>
          <w:szCs w:val="18"/>
        </w:rPr>
        <w:t>ValueFilter</w:t>
      </w:r>
      <w:proofErr w:type="spellEnd"/>
    </w:p>
    <w:p w:rsidR="003E0321" w:rsidRDefault="0041516E" w:rsidP="003E0321">
      <w:pPr>
        <w:pStyle w:val="NormalWeb"/>
        <w:shd w:val="clear" w:color="auto" w:fill="FFFFFF"/>
        <w:spacing w:before="0" w:beforeAutospacing="0" w:after="0" w:afterAutospacing="0"/>
        <w:jc w:val="both"/>
        <w:rPr>
          <w:rFonts w:ascii="Arial" w:hAnsi="Arial" w:cs="Arial"/>
          <w:color w:val="222222"/>
          <w:sz w:val="18"/>
          <w:szCs w:val="18"/>
        </w:rPr>
      </w:pPr>
      <w:r w:rsidRPr="00B25583">
        <w:rPr>
          <w:rFonts w:ascii="Arial" w:hAnsi="Arial" w:cs="Arial"/>
          <w:color w:val="222222"/>
          <w:sz w:val="18"/>
          <w:szCs w:val="18"/>
        </w:rPr>
        <w:t>This filter takes a compare operator and a comparator. It compares each value with the comparator using the compare operator and if the comparison returns true, it returns that key-</w:t>
      </w:r>
      <w:proofErr w:type="spellStart"/>
      <w:r w:rsidRPr="00B25583">
        <w:rPr>
          <w:rFonts w:ascii="Arial" w:hAnsi="Arial" w:cs="Arial"/>
          <w:color w:val="222222"/>
          <w:sz w:val="18"/>
          <w:szCs w:val="18"/>
        </w:rPr>
        <w:t>value.</w:t>
      </w:r>
      <w:proofErr w:type="spellEnd"/>
    </w:p>
    <w:p w:rsidR="0041516E" w:rsidRPr="003E0321" w:rsidRDefault="0041516E" w:rsidP="003E0321">
      <w:pPr>
        <w:pStyle w:val="NormalWeb"/>
        <w:numPr>
          <w:ilvl w:val="0"/>
          <w:numId w:val="5"/>
        </w:numPr>
        <w:shd w:val="clear" w:color="auto" w:fill="FFFFFF"/>
        <w:spacing w:before="0" w:beforeAutospacing="0" w:after="0" w:afterAutospacing="0"/>
        <w:jc w:val="both"/>
        <w:rPr>
          <w:rFonts w:ascii="Arial" w:hAnsi="Arial" w:cs="Arial"/>
          <w:color w:val="222222"/>
          <w:sz w:val="18"/>
          <w:szCs w:val="18"/>
        </w:rPr>
      </w:pPr>
      <w:proofErr w:type="spellStart"/>
      <w:r w:rsidRPr="003E0321">
        <w:rPr>
          <w:rFonts w:ascii="Arial" w:hAnsi="Arial" w:cs="Arial"/>
          <w:bCs/>
          <w:color w:val="111111"/>
          <w:sz w:val="18"/>
          <w:szCs w:val="18"/>
        </w:rPr>
        <w:t>SingleColumnValueFilter</w:t>
      </w:r>
      <w:proofErr w:type="spellEnd"/>
    </w:p>
    <w:p w:rsidR="0041516E" w:rsidRPr="00B25583" w:rsidRDefault="0041516E" w:rsidP="00B25583">
      <w:pPr>
        <w:pStyle w:val="NormalWeb"/>
        <w:shd w:val="clear" w:color="auto" w:fill="FFFFFF"/>
        <w:spacing w:before="0" w:beforeAutospacing="0" w:after="300" w:afterAutospacing="0"/>
        <w:jc w:val="both"/>
        <w:rPr>
          <w:rFonts w:ascii="Arial" w:hAnsi="Arial" w:cs="Arial"/>
          <w:color w:val="222222"/>
          <w:sz w:val="18"/>
          <w:szCs w:val="18"/>
        </w:rPr>
      </w:pPr>
      <w:r w:rsidRPr="00B25583">
        <w:rPr>
          <w:rFonts w:ascii="Arial" w:hAnsi="Arial" w:cs="Arial"/>
          <w:color w:val="222222"/>
          <w:sz w:val="18"/>
          <w:szCs w:val="18"/>
        </w:rPr>
        <w:t>This filter takes a column family, a qualifier, a compare operator and a comparator. If the specified column is not found – all the columns of that row will be emitted. If the column is found and the comparison with the comparator returns true, all the columns of the row will be emitted. If the condition fails, the row will not be emitted.</w:t>
      </w:r>
    </w:p>
    <w:p w:rsidR="0041516E" w:rsidRPr="00B25583" w:rsidRDefault="0041516E" w:rsidP="00B25583">
      <w:pPr>
        <w:pStyle w:val="ListParagraph"/>
        <w:spacing w:line="240" w:lineRule="auto"/>
        <w:ind w:left="755"/>
        <w:rPr>
          <w:rFonts w:ascii="Arial" w:hAnsi="Arial" w:cs="Arial"/>
          <w:sz w:val="18"/>
          <w:szCs w:val="18"/>
        </w:rPr>
      </w:pPr>
    </w:p>
    <w:p w:rsidR="0041516E" w:rsidRPr="00B25583" w:rsidRDefault="0041516E" w:rsidP="00B25583">
      <w:pPr>
        <w:pStyle w:val="ListParagraph"/>
        <w:spacing w:line="240" w:lineRule="auto"/>
        <w:ind w:left="755"/>
        <w:rPr>
          <w:rFonts w:ascii="Arial" w:hAnsi="Arial" w:cs="Arial"/>
          <w:sz w:val="18"/>
          <w:szCs w:val="18"/>
        </w:rPr>
      </w:pPr>
    </w:p>
    <w:p w:rsidR="0041516E" w:rsidRPr="003E0321" w:rsidRDefault="0041516E" w:rsidP="003E0321">
      <w:pPr>
        <w:pStyle w:val="ListParagraph"/>
        <w:spacing w:after="0" w:line="240" w:lineRule="auto"/>
        <w:ind w:left="0"/>
        <w:rPr>
          <w:rFonts w:ascii="Arial" w:hAnsi="Arial" w:cs="Arial"/>
          <w:b/>
          <w:sz w:val="18"/>
          <w:szCs w:val="18"/>
        </w:rPr>
      </w:pPr>
      <w:r w:rsidRPr="003E0321">
        <w:rPr>
          <w:rFonts w:ascii="Arial" w:hAnsi="Arial" w:cs="Arial"/>
          <w:b/>
          <w:sz w:val="18"/>
          <w:szCs w:val="18"/>
        </w:rPr>
        <w:t>Answer 6:</w:t>
      </w:r>
    </w:p>
    <w:p w:rsidR="0041516E" w:rsidRPr="003E0321" w:rsidRDefault="0041516E" w:rsidP="003E0321">
      <w:pPr>
        <w:spacing w:line="240" w:lineRule="auto"/>
        <w:rPr>
          <w:rFonts w:ascii="Arial" w:hAnsi="Arial" w:cs="Arial"/>
          <w:color w:val="000000"/>
          <w:sz w:val="18"/>
          <w:szCs w:val="18"/>
          <w:shd w:val="clear" w:color="auto" w:fill="FFFFFF"/>
        </w:rPr>
      </w:pPr>
      <w:r w:rsidRPr="003E0321">
        <w:rPr>
          <w:rFonts w:ascii="Arial" w:hAnsi="Arial" w:cs="Arial"/>
          <w:color w:val="000000"/>
          <w:sz w:val="18"/>
          <w:szCs w:val="18"/>
          <w:shd w:val="clear" w:color="auto" w:fill="FFFFFF"/>
        </w:rPr>
        <w:t>The four primary data model operations are Get, Put, Scan, and Delete.</w:t>
      </w:r>
    </w:p>
    <w:p w:rsidR="0041516E" w:rsidRPr="00B25583" w:rsidRDefault="0041516E" w:rsidP="00B25583">
      <w:pPr>
        <w:pStyle w:val="ListParagraph"/>
        <w:spacing w:line="240" w:lineRule="auto"/>
        <w:ind w:left="755"/>
        <w:rPr>
          <w:rFonts w:ascii="Arial" w:hAnsi="Arial" w:cs="Arial"/>
          <w:color w:val="000000"/>
          <w:sz w:val="18"/>
          <w:szCs w:val="18"/>
          <w:shd w:val="clear" w:color="auto" w:fill="FFFFFF"/>
        </w:rPr>
      </w:pPr>
    </w:p>
    <w:p w:rsidR="0041516E" w:rsidRPr="003E0321" w:rsidRDefault="0041516E" w:rsidP="003E0321">
      <w:pPr>
        <w:pStyle w:val="ListParagraph"/>
        <w:spacing w:after="0" w:line="240" w:lineRule="auto"/>
        <w:ind w:left="0"/>
        <w:rPr>
          <w:rFonts w:ascii="Arial" w:hAnsi="Arial" w:cs="Arial"/>
          <w:b/>
          <w:color w:val="000000"/>
          <w:sz w:val="18"/>
          <w:szCs w:val="18"/>
          <w:shd w:val="clear" w:color="auto" w:fill="FFFFFF"/>
        </w:rPr>
      </w:pPr>
      <w:r w:rsidRPr="003E0321">
        <w:rPr>
          <w:rFonts w:ascii="Arial" w:hAnsi="Arial" w:cs="Arial"/>
          <w:b/>
          <w:color w:val="000000"/>
          <w:sz w:val="18"/>
          <w:szCs w:val="18"/>
          <w:shd w:val="clear" w:color="auto" w:fill="FFFFFF"/>
        </w:rPr>
        <w:t>Answer7:</w:t>
      </w:r>
    </w:p>
    <w:p w:rsidR="0041516E" w:rsidRPr="003E0321" w:rsidRDefault="00B25583" w:rsidP="003E0321">
      <w:pPr>
        <w:spacing w:line="240" w:lineRule="auto"/>
        <w:rPr>
          <w:rFonts w:ascii="Arial" w:hAnsi="Arial" w:cs="Arial"/>
          <w:color w:val="000000"/>
          <w:sz w:val="18"/>
          <w:szCs w:val="18"/>
          <w:shd w:val="clear" w:color="auto" w:fill="FFFFFF"/>
        </w:rPr>
      </w:pPr>
      <w:proofErr w:type="spellStart"/>
      <w:r w:rsidRPr="003E0321">
        <w:rPr>
          <w:rFonts w:ascii="Arial" w:hAnsi="Arial" w:cs="Arial"/>
          <w:color w:val="000000"/>
          <w:sz w:val="18"/>
          <w:szCs w:val="18"/>
          <w:shd w:val="clear" w:color="auto" w:fill="FFFFFF"/>
        </w:rPr>
        <w:t>Hbase</w:t>
      </w:r>
      <w:proofErr w:type="spellEnd"/>
      <w:r w:rsidRPr="003E0321">
        <w:rPr>
          <w:rFonts w:ascii="Arial" w:hAnsi="Arial" w:cs="Arial"/>
          <w:color w:val="000000"/>
          <w:sz w:val="18"/>
          <w:szCs w:val="18"/>
          <w:shd w:val="clear" w:color="auto" w:fill="FFFFFF"/>
        </w:rPr>
        <w:t xml:space="preserve"> can be act as source or sink for map reduce job.</w:t>
      </w:r>
    </w:p>
    <w:p w:rsidR="00B25583" w:rsidRPr="00B25583" w:rsidRDefault="00B25583" w:rsidP="00B25583">
      <w:pPr>
        <w:pStyle w:val="ListParagraph"/>
        <w:spacing w:line="240" w:lineRule="auto"/>
        <w:ind w:left="755"/>
        <w:rPr>
          <w:rFonts w:ascii="Arial" w:hAnsi="Arial" w:cs="Arial"/>
          <w:color w:val="000000"/>
          <w:sz w:val="18"/>
          <w:szCs w:val="18"/>
          <w:shd w:val="clear" w:color="auto" w:fill="FFFFFF"/>
        </w:rPr>
      </w:pPr>
    </w:p>
    <w:p w:rsidR="00B25583" w:rsidRPr="003E0321" w:rsidRDefault="00B25583" w:rsidP="003E0321">
      <w:pPr>
        <w:pStyle w:val="ListParagraph"/>
        <w:spacing w:after="0" w:line="240" w:lineRule="auto"/>
        <w:ind w:left="0"/>
        <w:rPr>
          <w:rFonts w:ascii="Arial" w:hAnsi="Arial" w:cs="Arial"/>
          <w:b/>
          <w:color w:val="000000"/>
          <w:sz w:val="18"/>
          <w:szCs w:val="18"/>
          <w:shd w:val="clear" w:color="auto" w:fill="FFFFFF"/>
        </w:rPr>
      </w:pPr>
      <w:r w:rsidRPr="003E0321">
        <w:rPr>
          <w:rFonts w:ascii="Arial" w:hAnsi="Arial" w:cs="Arial"/>
          <w:b/>
          <w:color w:val="000000"/>
          <w:sz w:val="18"/>
          <w:szCs w:val="18"/>
          <w:shd w:val="clear" w:color="auto" w:fill="FFFFFF"/>
        </w:rPr>
        <w:t>Answer8:</w:t>
      </w:r>
    </w:p>
    <w:p w:rsidR="00B25583" w:rsidRPr="00B25583" w:rsidRDefault="00B25583" w:rsidP="00B25583">
      <w:pPr>
        <w:autoSpaceDE w:val="0"/>
        <w:autoSpaceDN w:val="0"/>
        <w:adjustRightInd w:val="0"/>
        <w:spacing w:after="0" w:line="240" w:lineRule="auto"/>
        <w:rPr>
          <w:rFonts w:ascii="Arial" w:hAnsi="Arial" w:cs="Arial"/>
          <w:sz w:val="18"/>
          <w:szCs w:val="18"/>
        </w:rPr>
      </w:pPr>
      <w:r w:rsidRPr="00B25583">
        <w:rPr>
          <w:rFonts w:ascii="Arial" w:hAnsi="Arial" w:cs="Arial"/>
          <w:sz w:val="18"/>
          <w:szCs w:val="18"/>
        </w:rPr>
        <w:t>Region servers are responsible for all read and write requests for all regions they serve,</w:t>
      </w:r>
    </w:p>
    <w:p w:rsidR="00B25583" w:rsidRPr="00B25583" w:rsidRDefault="00B25583" w:rsidP="00B25583">
      <w:pPr>
        <w:autoSpaceDE w:val="0"/>
        <w:autoSpaceDN w:val="0"/>
        <w:adjustRightInd w:val="0"/>
        <w:spacing w:after="0" w:line="240" w:lineRule="auto"/>
        <w:rPr>
          <w:rFonts w:ascii="Arial" w:hAnsi="Arial" w:cs="Arial"/>
          <w:sz w:val="18"/>
          <w:szCs w:val="18"/>
        </w:rPr>
      </w:pPr>
      <w:proofErr w:type="gramStart"/>
      <w:r w:rsidRPr="00B25583">
        <w:rPr>
          <w:rFonts w:ascii="Arial" w:hAnsi="Arial" w:cs="Arial"/>
          <w:sz w:val="18"/>
          <w:szCs w:val="18"/>
        </w:rPr>
        <w:t>and</w:t>
      </w:r>
      <w:proofErr w:type="gramEnd"/>
      <w:r w:rsidRPr="00B25583">
        <w:rPr>
          <w:rFonts w:ascii="Arial" w:hAnsi="Arial" w:cs="Arial"/>
          <w:sz w:val="18"/>
          <w:szCs w:val="18"/>
        </w:rPr>
        <w:t xml:space="preserve"> also split regions that have exceeded the configured region size thresholds. Clients</w:t>
      </w:r>
    </w:p>
    <w:p w:rsidR="00B25583" w:rsidRPr="003E0321" w:rsidRDefault="00B25583" w:rsidP="003E0321">
      <w:pPr>
        <w:spacing w:line="240" w:lineRule="auto"/>
        <w:rPr>
          <w:rFonts w:ascii="Arial" w:hAnsi="Arial" w:cs="Arial"/>
          <w:sz w:val="18"/>
          <w:szCs w:val="18"/>
        </w:rPr>
      </w:pPr>
      <w:proofErr w:type="gramStart"/>
      <w:r w:rsidRPr="003E0321">
        <w:rPr>
          <w:rFonts w:ascii="Arial" w:hAnsi="Arial" w:cs="Arial"/>
          <w:sz w:val="18"/>
          <w:szCs w:val="18"/>
        </w:rPr>
        <w:t>communicate</w:t>
      </w:r>
      <w:proofErr w:type="gramEnd"/>
      <w:r w:rsidRPr="003E0321">
        <w:rPr>
          <w:rFonts w:ascii="Arial" w:hAnsi="Arial" w:cs="Arial"/>
          <w:sz w:val="18"/>
          <w:szCs w:val="18"/>
        </w:rPr>
        <w:t xml:space="preserve"> </w:t>
      </w:r>
      <w:r w:rsidR="003E0321">
        <w:rPr>
          <w:rFonts w:ascii="Arial" w:hAnsi="Arial" w:cs="Arial"/>
          <w:sz w:val="18"/>
          <w:szCs w:val="18"/>
        </w:rPr>
        <w:t xml:space="preserve">can </w:t>
      </w:r>
      <w:r w:rsidRPr="003E0321">
        <w:rPr>
          <w:rFonts w:ascii="Arial" w:hAnsi="Arial" w:cs="Arial"/>
          <w:sz w:val="18"/>
          <w:szCs w:val="18"/>
        </w:rPr>
        <w:t>directly with them to handle all data-related operations</w:t>
      </w:r>
      <w:r w:rsidR="003E0321">
        <w:rPr>
          <w:rFonts w:ascii="Arial" w:hAnsi="Arial" w:cs="Arial"/>
          <w:sz w:val="18"/>
          <w:szCs w:val="18"/>
        </w:rPr>
        <w:t>.</w:t>
      </w:r>
    </w:p>
    <w:sectPr w:rsidR="00B25583" w:rsidRPr="003E0321" w:rsidSect="00BF471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A1622"/>
    <w:multiLevelType w:val="hybridMultilevel"/>
    <w:tmpl w:val="AD205138"/>
    <w:lvl w:ilvl="0" w:tplc="40090001">
      <w:start w:val="1"/>
      <w:numFmt w:val="bullet"/>
      <w:lvlText w:val=""/>
      <w:lvlJc w:val="left"/>
      <w:pPr>
        <w:ind w:left="755" w:hanging="360"/>
      </w:pPr>
      <w:rPr>
        <w:rFonts w:ascii="Symbol" w:hAnsi="Symbol" w:hint="default"/>
      </w:rPr>
    </w:lvl>
    <w:lvl w:ilvl="1" w:tplc="40090003" w:tentative="1">
      <w:start w:val="1"/>
      <w:numFmt w:val="bullet"/>
      <w:lvlText w:val="o"/>
      <w:lvlJc w:val="left"/>
      <w:pPr>
        <w:ind w:left="1475" w:hanging="360"/>
      </w:pPr>
      <w:rPr>
        <w:rFonts w:ascii="Courier New" w:hAnsi="Courier New" w:cs="Courier New" w:hint="default"/>
      </w:rPr>
    </w:lvl>
    <w:lvl w:ilvl="2" w:tplc="40090005" w:tentative="1">
      <w:start w:val="1"/>
      <w:numFmt w:val="bullet"/>
      <w:lvlText w:val=""/>
      <w:lvlJc w:val="left"/>
      <w:pPr>
        <w:ind w:left="2195" w:hanging="360"/>
      </w:pPr>
      <w:rPr>
        <w:rFonts w:ascii="Wingdings" w:hAnsi="Wingdings" w:hint="default"/>
      </w:rPr>
    </w:lvl>
    <w:lvl w:ilvl="3" w:tplc="40090001" w:tentative="1">
      <w:start w:val="1"/>
      <w:numFmt w:val="bullet"/>
      <w:lvlText w:val=""/>
      <w:lvlJc w:val="left"/>
      <w:pPr>
        <w:ind w:left="2915" w:hanging="360"/>
      </w:pPr>
      <w:rPr>
        <w:rFonts w:ascii="Symbol" w:hAnsi="Symbol" w:hint="default"/>
      </w:rPr>
    </w:lvl>
    <w:lvl w:ilvl="4" w:tplc="40090003" w:tentative="1">
      <w:start w:val="1"/>
      <w:numFmt w:val="bullet"/>
      <w:lvlText w:val="o"/>
      <w:lvlJc w:val="left"/>
      <w:pPr>
        <w:ind w:left="3635" w:hanging="360"/>
      </w:pPr>
      <w:rPr>
        <w:rFonts w:ascii="Courier New" w:hAnsi="Courier New" w:cs="Courier New" w:hint="default"/>
      </w:rPr>
    </w:lvl>
    <w:lvl w:ilvl="5" w:tplc="40090005" w:tentative="1">
      <w:start w:val="1"/>
      <w:numFmt w:val="bullet"/>
      <w:lvlText w:val=""/>
      <w:lvlJc w:val="left"/>
      <w:pPr>
        <w:ind w:left="4355" w:hanging="360"/>
      </w:pPr>
      <w:rPr>
        <w:rFonts w:ascii="Wingdings" w:hAnsi="Wingdings" w:hint="default"/>
      </w:rPr>
    </w:lvl>
    <w:lvl w:ilvl="6" w:tplc="40090001" w:tentative="1">
      <w:start w:val="1"/>
      <w:numFmt w:val="bullet"/>
      <w:lvlText w:val=""/>
      <w:lvlJc w:val="left"/>
      <w:pPr>
        <w:ind w:left="5075" w:hanging="360"/>
      </w:pPr>
      <w:rPr>
        <w:rFonts w:ascii="Symbol" w:hAnsi="Symbol" w:hint="default"/>
      </w:rPr>
    </w:lvl>
    <w:lvl w:ilvl="7" w:tplc="40090003" w:tentative="1">
      <w:start w:val="1"/>
      <w:numFmt w:val="bullet"/>
      <w:lvlText w:val="o"/>
      <w:lvlJc w:val="left"/>
      <w:pPr>
        <w:ind w:left="5795" w:hanging="360"/>
      </w:pPr>
      <w:rPr>
        <w:rFonts w:ascii="Courier New" w:hAnsi="Courier New" w:cs="Courier New" w:hint="default"/>
      </w:rPr>
    </w:lvl>
    <w:lvl w:ilvl="8" w:tplc="40090005" w:tentative="1">
      <w:start w:val="1"/>
      <w:numFmt w:val="bullet"/>
      <w:lvlText w:val=""/>
      <w:lvlJc w:val="left"/>
      <w:pPr>
        <w:ind w:left="6515" w:hanging="360"/>
      </w:pPr>
      <w:rPr>
        <w:rFonts w:ascii="Wingdings" w:hAnsi="Wingdings" w:hint="default"/>
      </w:rPr>
    </w:lvl>
  </w:abstractNum>
  <w:abstractNum w:abstractNumId="1">
    <w:nsid w:val="28F04176"/>
    <w:multiLevelType w:val="multilevel"/>
    <w:tmpl w:val="40321E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0D4DC1"/>
    <w:multiLevelType w:val="multilevel"/>
    <w:tmpl w:val="40321E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B06DB1"/>
    <w:multiLevelType w:val="multilevel"/>
    <w:tmpl w:val="40321E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AA2E1C"/>
    <w:multiLevelType w:val="hybridMultilevel"/>
    <w:tmpl w:val="09AEC9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E2701"/>
    <w:rsid w:val="001C60AC"/>
    <w:rsid w:val="003E0321"/>
    <w:rsid w:val="0041516E"/>
    <w:rsid w:val="0044111D"/>
    <w:rsid w:val="00672412"/>
    <w:rsid w:val="008E3B13"/>
    <w:rsid w:val="009F2308"/>
    <w:rsid w:val="00B25583"/>
    <w:rsid w:val="00BF4711"/>
    <w:rsid w:val="00C06A27"/>
    <w:rsid w:val="00CE2701"/>
    <w:rsid w:val="00F6165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711"/>
  </w:style>
  <w:style w:type="paragraph" w:styleId="Heading3">
    <w:name w:val="heading 3"/>
    <w:basedOn w:val="Normal"/>
    <w:link w:val="Heading3Char"/>
    <w:uiPriority w:val="9"/>
    <w:qFormat/>
    <w:rsid w:val="00C06A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0AC"/>
    <w:pPr>
      <w:ind w:left="720"/>
      <w:contextualSpacing/>
    </w:pPr>
  </w:style>
  <w:style w:type="character" w:customStyle="1" w:styleId="Heading3Char">
    <w:name w:val="Heading 3 Char"/>
    <w:basedOn w:val="DefaultParagraphFont"/>
    <w:link w:val="Heading3"/>
    <w:uiPriority w:val="9"/>
    <w:rsid w:val="00C06A27"/>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C06A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1516E"/>
    <w:rPr>
      <w:b/>
      <w:bCs/>
    </w:rPr>
  </w:style>
</w:styles>
</file>

<file path=word/webSettings.xml><?xml version="1.0" encoding="utf-8"?>
<w:webSettings xmlns:r="http://schemas.openxmlformats.org/officeDocument/2006/relationships" xmlns:w="http://schemas.openxmlformats.org/wordprocessingml/2006/main">
  <w:divs>
    <w:div w:id="57634632">
      <w:bodyDiv w:val="1"/>
      <w:marLeft w:val="0"/>
      <w:marRight w:val="0"/>
      <w:marTop w:val="0"/>
      <w:marBottom w:val="0"/>
      <w:divBdr>
        <w:top w:val="none" w:sz="0" w:space="0" w:color="auto"/>
        <w:left w:val="none" w:sz="0" w:space="0" w:color="auto"/>
        <w:bottom w:val="none" w:sz="0" w:space="0" w:color="auto"/>
        <w:right w:val="none" w:sz="0" w:space="0" w:color="auto"/>
      </w:divBdr>
    </w:div>
    <w:div w:id="243876490">
      <w:bodyDiv w:val="1"/>
      <w:marLeft w:val="0"/>
      <w:marRight w:val="0"/>
      <w:marTop w:val="0"/>
      <w:marBottom w:val="0"/>
      <w:divBdr>
        <w:top w:val="none" w:sz="0" w:space="0" w:color="auto"/>
        <w:left w:val="none" w:sz="0" w:space="0" w:color="auto"/>
        <w:bottom w:val="none" w:sz="0" w:space="0" w:color="auto"/>
        <w:right w:val="none" w:sz="0" w:space="0" w:color="auto"/>
      </w:divBdr>
    </w:div>
    <w:div w:id="465782472">
      <w:bodyDiv w:val="1"/>
      <w:marLeft w:val="0"/>
      <w:marRight w:val="0"/>
      <w:marTop w:val="0"/>
      <w:marBottom w:val="0"/>
      <w:divBdr>
        <w:top w:val="none" w:sz="0" w:space="0" w:color="auto"/>
        <w:left w:val="none" w:sz="0" w:space="0" w:color="auto"/>
        <w:bottom w:val="none" w:sz="0" w:space="0" w:color="auto"/>
        <w:right w:val="none" w:sz="0" w:space="0" w:color="auto"/>
      </w:divBdr>
    </w:div>
    <w:div w:id="659425498">
      <w:bodyDiv w:val="1"/>
      <w:marLeft w:val="0"/>
      <w:marRight w:val="0"/>
      <w:marTop w:val="0"/>
      <w:marBottom w:val="0"/>
      <w:divBdr>
        <w:top w:val="none" w:sz="0" w:space="0" w:color="auto"/>
        <w:left w:val="none" w:sz="0" w:space="0" w:color="auto"/>
        <w:bottom w:val="none" w:sz="0" w:space="0" w:color="auto"/>
        <w:right w:val="none" w:sz="0" w:space="0" w:color="auto"/>
      </w:divBdr>
    </w:div>
    <w:div w:id="799037037">
      <w:bodyDiv w:val="1"/>
      <w:marLeft w:val="0"/>
      <w:marRight w:val="0"/>
      <w:marTop w:val="0"/>
      <w:marBottom w:val="0"/>
      <w:divBdr>
        <w:top w:val="none" w:sz="0" w:space="0" w:color="auto"/>
        <w:left w:val="none" w:sz="0" w:space="0" w:color="auto"/>
        <w:bottom w:val="none" w:sz="0" w:space="0" w:color="auto"/>
        <w:right w:val="none" w:sz="0" w:space="0" w:color="auto"/>
      </w:divBdr>
    </w:div>
    <w:div w:id="874083282">
      <w:bodyDiv w:val="1"/>
      <w:marLeft w:val="0"/>
      <w:marRight w:val="0"/>
      <w:marTop w:val="0"/>
      <w:marBottom w:val="0"/>
      <w:divBdr>
        <w:top w:val="none" w:sz="0" w:space="0" w:color="auto"/>
        <w:left w:val="none" w:sz="0" w:space="0" w:color="auto"/>
        <w:bottom w:val="none" w:sz="0" w:space="0" w:color="auto"/>
        <w:right w:val="none" w:sz="0" w:space="0" w:color="auto"/>
      </w:divBdr>
    </w:div>
    <w:div w:id="976835632">
      <w:bodyDiv w:val="1"/>
      <w:marLeft w:val="0"/>
      <w:marRight w:val="0"/>
      <w:marTop w:val="0"/>
      <w:marBottom w:val="0"/>
      <w:divBdr>
        <w:top w:val="none" w:sz="0" w:space="0" w:color="auto"/>
        <w:left w:val="none" w:sz="0" w:space="0" w:color="auto"/>
        <w:bottom w:val="none" w:sz="0" w:space="0" w:color="auto"/>
        <w:right w:val="none" w:sz="0" w:space="0" w:color="auto"/>
      </w:divBdr>
    </w:div>
    <w:div w:id="1024477477">
      <w:bodyDiv w:val="1"/>
      <w:marLeft w:val="0"/>
      <w:marRight w:val="0"/>
      <w:marTop w:val="0"/>
      <w:marBottom w:val="0"/>
      <w:divBdr>
        <w:top w:val="none" w:sz="0" w:space="0" w:color="auto"/>
        <w:left w:val="none" w:sz="0" w:space="0" w:color="auto"/>
        <w:bottom w:val="none" w:sz="0" w:space="0" w:color="auto"/>
        <w:right w:val="none" w:sz="0" w:space="0" w:color="auto"/>
      </w:divBdr>
    </w:div>
    <w:div w:id="1333021056">
      <w:bodyDiv w:val="1"/>
      <w:marLeft w:val="0"/>
      <w:marRight w:val="0"/>
      <w:marTop w:val="0"/>
      <w:marBottom w:val="0"/>
      <w:divBdr>
        <w:top w:val="none" w:sz="0" w:space="0" w:color="auto"/>
        <w:left w:val="none" w:sz="0" w:space="0" w:color="auto"/>
        <w:bottom w:val="none" w:sz="0" w:space="0" w:color="auto"/>
        <w:right w:val="none" w:sz="0" w:space="0" w:color="auto"/>
      </w:divBdr>
    </w:div>
    <w:div w:id="1605186460">
      <w:bodyDiv w:val="1"/>
      <w:marLeft w:val="0"/>
      <w:marRight w:val="0"/>
      <w:marTop w:val="0"/>
      <w:marBottom w:val="0"/>
      <w:divBdr>
        <w:top w:val="none" w:sz="0" w:space="0" w:color="auto"/>
        <w:left w:val="none" w:sz="0" w:space="0" w:color="auto"/>
        <w:bottom w:val="none" w:sz="0" w:space="0" w:color="auto"/>
        <w:right w:val="none" w:sz="0" w:space="0" w:color="auto"/>
      </w:divBdr>
    </w:div>
    <w:div w:id="1635065641">
      <w:bodyDiv w:val="1"/>
      <w:marLeft w:val="0"/>
      <w:marRight w:val="0"/>
      <w:marTop w:val="0"/>
      <w:marBottom w:val="0"/>
      <w:divBdr>
        <w:top w:val="none" w:sz="0" w:space="0" w:color="auto"/>
        <w:left w:val="none" w:sz="0" w:space="0" w:color="auto"/>
        <w:bottom w:val="none" w:sz="0" w:space="0" w:color="auto"/>
        <w:right w:val="none" w:sz="0" w:space="0" w:color="auto"/>
      </w:divBdr>
    </w:div>
    <w:div w:id="1655915477">
      <w:bodyDiv w:val="1"/>
      <w:marLeft w:val="0"/>
      <w:marRight w:val="0"/>
      <w:marTop w:val="0"/>
      <w:marBottom w:val="0"/>
      <w:divBdr>
        <w:top w:val="none" w:sz="0" w:space="0" w:color="auto"/>
        <w:left w:val="none" w:sz="0" w:space="0" w:color="auto"/>
        <w:bottom w:val="none" w:sz="0" w:space="0" w:color="auto"/>
        <w:right w:val="none" w:sz="0" w:space="0" w:color="auto"/>
      </w:divBdr>
    </w:div>
    <w:div w:id="204173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Nilesh</dc:creator>
  <cp:lastModifiedBy>Nilesh</cp:lastModifiedBy>
  <cp:revision>3</cp:revision>
  <dcterms:created xsi:type="dcterms:W3CDTF">2016-07-03T17:58:00Z</dcterms:created>
  <dcterms:modified xsi:type="dcterms:W3CDTF">2016-07-04T18:31:00Z</dcterms:modified>
</cp:coreProperties>
</file>