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SHUBH LABH CRM</w:t>
        <w:br/>
      </w:r>
      <w:r>
        <w:rPr>
          <w:b/>
          <w:sz w:val="34"/>
        </w:rPr>
        <w:t>PHASE 13 — SALES &amp; CUSTOMER INTELLIGENCE</w:t>
        <w:br/>
      </w:r>
      <w:r>
        <w:rPr>
          <w:sz w:val="26"/>
        </w:rPr>
        <w:t>CONTROLLED ANTIGRAVITY MICRO-SPRINT IMPLEMENTATION PLAN</w:t>
      </w:r>
    </w:p>
    <w:p>
      <w:pPr>
        <w:pStyle w:val="Heading1"/>
      </w:pPr>
      <w:r>
        <w:t>Phase Objective</w:t>
      </w:r>
    </w:p>
    <w:p>
      <w:r>
        <w:t>Evolve the validated CRM and Phase 12 BI foundation into a practical sales-intelligence layer that helps the sales team identify genuine customer opportunities and decide what human action should happen next. Phase 13 remains explainable and rule-based initially; AI, predictive scoring and automatic outreach are deferred.</w:t>
      </w:r>
    </w:p>
    <w:p>
      <w:pPr>
        <w:pStyle w:val="Heading1"/>
      </w:pPr>
      <w:r>
        <w:t>Phase 13 Principle</w:t>
      </w:r>
    </w:p>
    <w:p>
      <w:r>
        <w:rPr>
          <w:b/>
        </w:rPr>
        <w:t>IDENTIFY OPPORTUNITY → EXPLAIN WHY → RECOMMEND HUMAN ACTION → RECORD ACTION → MEASURE OUTCOME</w:t>
      </w:r>
    </w:p>
    <w:p>
      <w:r>
        <w:t>The system assists the salesperson; it does not replace the salesperson. Every opportunity or recommendation must be traceable to existing CRM/Tally evidence.</w:t>
      </w:r>
    </w:p>
    <w:p>
      <w:pPr>
        <w:pStyle w:val="Heading1"/>
      </w:pPr>
      <w:r>
        <w:t>Sprint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Sprint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Primary Outcome</w:t>
            </w:r>
          </w:p>
        </w:tc>
        <w:tc>
          <w:tcPr>
            <w:tcW w:type="dxa" w:w="2556"/>
          </w:tcPr>
          <w:p>
            <w:r>
              <w:t>Gate</w:t>
            </w:r>
          </w:p>
        </w:tc>
      </w:tr>
      <w:tr>
        <w:tc>
          <w:tcPr>
            <w:tcW w:type="dxa" w:w="2556"/>
          </w:tcPr>
          <w:p>
            <w:r>
              <w:t>13.1</w:t>
            </w:r>
          </w:p>
        </w:tc>
        <w:tc>
          <w:tcPr>
            <w:tcW w:type="dxa" w:w="2556"/>
          </w:tcPr>
          <w:p>
            <w:r>
              <w:t>Customer Opportunity Identification</w:t>
            </w:r>
          </w:p>
        </w:tc>
        <w:tc>
          <w:tcPr>
            <w:tcW w:type="dxa" w:w="2556"/>
          </w:tcPr>
          <w:p>
            <w:r>
              <w:t>Identify genuine opportunities with evidence</w:t>
            </w:r>
          </w:p>
        </w:tc>
        <w:tc>
          <w:tcPr>
            <w:tcW w:type="dxa" w:w="2556"/>
          </w:tcPr>
          <w:p>
            <w:r>
              <w:t>Opportunity Rules Approved</w:t>
            </w:r>
          </w:p>
        </w:tc>
      </w:tr>
      <w:tr>
        <w:tc>
          <w:tcPr>
            <w:tcW w:type="dxa" w:w="2556"/>
          </w:tcPr>
          <w:p>
            <w:r>
              <w:t>13.2</w:t>
            </w:r>
          </w:p>
        </w:tc>
        <w:tc>
          <w:tcPr>
            <w:tcW w:type="dxa" w:w="2556"/>
          </w:tcPr>
          <w:p>
            <w:r>
              <w:t>Next Best Follow-up</w:t>
            </w:r>
          </w:p>
        </w:tc>
        <w:tc>
          <w:tcPr>
            <w:tcW w:type="dxa" w:w="2556"/>
          </w:tcPr>
          <w:p>
            <w:r>
              <w:t>Recommend the next human action using transparent rules</w:t>
            </w:r>
          </w:p>
        </w:tc>
        <w:tc>
          <w:tcPr>
            <w:tcW w:type="dxa" w:w="2556"/>
          </w:tcPr>
          <w:p>
            <w:r>
              <w:t>Action Rules Approved</w:t>
            </w:r>
          </w:p>
        </w:tc>
      </w:tr>
      <w:tr>
        <w:tc>
          <w:tcPr>
            <w:tcW w:type="dxa" w:w="2556"/>
          </w:tcPr>
          <w:p>
            <w:r>
              <w:t>13.3</w:t>
            </w:r>
          </w:p>
        </w:tc>
        <w:tc>
          <w:tcPr>
            <w:tcW w:type="dxa" w:w="2556"/>
          </w:tcPr>
          <w:p>
            <w:r>
              <w:t>Dormant Customer Opportunity</w:t>
            </w:r>
          </w:p>
        </w:tc>
        <w:tc>
          <w:tcPr>
            <w:tcW w:type="dxa" w:w="2556"/>
          </w:tcPr>
          <w:p>
            <w:r>
              <w:t>Prioritize dormant customers for reactivation</w:t>
            </w:r>
          </w:p>
        </w:tc>
        <w:tc>
          <w:tcPr>
            <w:tcW w:type="dxa" w:w="2556"/>
          </w:tcPr>
          <w:p>
            <w:r>
              <w:t>Reactivation Priority Approved</w:t>
            </w:r>
          </w:p>
        </w:tc>
      </w:tr>
      <w:tr>
        <w:tc>
          <w:tcPr>
            <w:tcW w:type="dxa" w:w="2556"/>
          </w:tcPr>
          <w:p>
            <w:r>
              <w:t>13.4</w:t>
            </w:r>
          </w:p>
        </w:tc>
        <w:tc>
          <w:tcPr>
            <w:tcW w:type="dxa" w:w="2556"/>
          </w:tcPr>
          <w:p>
            <w:r>
              <w:t>Purchase Gap Intelligence</w:t>
            </w:r>
          </w:p>
        </w:tc>
        <w:tc>
          <w:tcPr>
            <w:tcW w:type="dxa" w:w="2556"/>
          </w:tcPr>
          <w:p>
            <w:r>
              <w:t>Identify unusual buying gaps from validated history</w:t>
            </w:r>
          </w:p>
        </w:tc>
        <w:tc>
          <w:tcPr>
            <w:tcW w:type="dxa" w:w="2556"/>
          </w:tcPr>
          <w:p>
            <w:r>
              <w:t>Gap Rules Approved</w:t>
            </w:r>
          </w:p>
        </w:tc>
      </w:tr>
      <w:tr>
        <w:tc>
          <w:tcPr>
            <w:tcW w:type="dxa" w:w="2556"/>
          </w:tcPr>
          <w:p>
            <w:r>
              <w:t>13.5</w:t>
            </w:r>
          </w:p>
        </w:tc>
        <w:tc>
          <w:tcPr>
            <w:tcW w:type="dxa" w:w="2556"/>
          </w:tcPr>
          <w:p>
            <w:r>
              <w:t>Cross-Sell Opportunity</w:t>
            </w:r>
          </w:p>
        </w:tc>
        <w:tc>
          <w:tcPr>
            <w:tcW w:type="dxa" w:w="2556"/>
          </w:tcPr>
          <w:p>
            <w:r>
              <w:t>Identify evidence-based product/category opportunities</w:t>
            </w:r>
          </w:p>
        </w:tc>
        <w:tc>
          <w:tcPr>
            <w:tcW w:type="dxa" w:w="2556"/>
          </w:tcPr>
          <w:p>
            <w:r>
              <w:t>Cross-Sell Rules Approved</w:t>
            </w:r>
          </w:p>
        </w:tc>
      </w:tr>
      <w:tr>
        <w:tc>
          <w:tcPr>
            <w:tcW w:type="dxa" w:w="2556"/>
          </w:tcPr>
          <w:p>
            <w:r>
              <w:t>13.6</w:t>
            </w:r>
          </w:p>
        </w:tc>
        <w:tc>
          <w:tcPr>
            <w:tcW w:type="dxa" w:w="2556"/>
          </w:tcPr>
          <w:p>
            <w:r>
              <w:t>Requirement → Sales Opportunity</w:t>
            </w:r>
          </w:p>
        </w:tc>
        <w:tc>
          <w:tcPr>
            <w:tcW w:type="dxa" w:w="2556"/>
          </w:tcPr>
          <w:p>
            <w:r>
              <w:t>Connect requirements to commercial follow-up</w:t>
            </w:r>
          </w:p>
        </w:tc>
        <w:tc>
          <w:tcPr>
            <w:tcW w:type="dxa" w:w="2556"/>
          </w:tcPr>
          <w:p>
            <w:r>
              <w:t>Requirement Opportunity Approved</w:t>
            </w:r>
          </w:p>
        </w:tc>
      </w:tr>
      <w:tr>
        <w:tc>
          <w:tcPr>
            <w:tcW w:type="dxa" w:w="2556"/>
          </w:tcPr>
          <w:p>
            <w:r>
              <w:t>13.7</w:t>
            </w:r>
          </w:p>
        </w:tc>
        <w:tc>
          <w:tcPr>
            <w:tcW w:type="dxa" w:w="2556"/>
          </w:tcPr>
          <w:p>
            <w:r>
              <w:t>Salesperson Work Queue</w:t>
            </w:r>
          </w:p>
        </w:tc>
        <w:tc>
          <w:tcPr>
            <w:tcW w:type="dxa" w:w="2556"/>
          </w:tcPr>
          <w:p>
            <w:r>
              <w:t>Create a prioritized actionable queue</w:t>
            </w:r>
          </w:p>
        </w:tc>
        <w:tc>
          <w:tcPr>
            <w:tcW w:type="dxa" w:w="2556"/>
          </w:tcPr>
          <w:p>
            <w:r>
              <w:t>Work Queue Approved</w:t>
            </w:r>
          </w:p>
        </w:tc>
      </w:tr>
      <w:tr>
        <w:tc>
          <w:tcPr>
            <w:tcW w:type="dxa" w:w="2556"/>
          </w:tcPr>
          <w:p>
            <w:r>
              <w:t>13.8</w:t>
            </w:r>
          </w:p>
        </w:tc>
        <w:tc>
          <w:tcPr>
            <w:tcW w:type="dxa" w:w="2556"/>
          </w:tcPr>
          <w:p>
            <w:r>
              <w:t>Opportunity Tracking</w:t>
            </w:r>
          </w:p>
        </w:tc>
        <w:tc>
          <w:tcPr>
            <w:tcW w:type="dxa" w:w="2556"/>
          </w:tcPr>
          <w:p>
            <w:r>
              <w:t>Track opportunity → action → outcome</w:t>
            </w:r>
          </w:p>
        </w:tc>
        <w:tc>
          <w:tcPr>
            <w:tcW w:type="dxa" w:w="2556"/>
          </w:tcPr>
          <w:p>
            <w:r>
              <w:t>Outcome Tracking Approved</w:t>
            </w:r>
          </w:p>
        </w:tc>
      </w:tr>
      <w:tr>
        <w:tc>
          <w:tcPr>
            <w:tcW w:type="dxa" w:w="2556"/>
          </w:tcPr>
          <w:p>
            <w:r>
              <w:t>13.9</w:t>
            </w:r>
          </w:p>
        </w:tc>
        <w:tc>
          <w:tcPr>
            <w:tcW w:type="dxa" w:w="2556"/>
          </w:tcPr>
          <w:p>
            <w:r>
              <w:t>Management Opportunity View</w:t>
            </w:r>
          </w:p>
        </w:tc>
        <w:tc>
          <w:tcPr>
            <w:tcW w:type="dxa" w:w="2556"/>
          </w:tcPr>
          <w:p>
            <w:r>
              <w:t>Management view of opportunities and outcomes</w:t>
            </w:r>
          </w:p>
        </w:tc>
        <w:tc>
          <w:tcPr>
            <w:tcW w:type="dxa" w:w="2556"/>
          </w:tcPr>
          <w:p>
            <w:r>
              <w:t>Management View Approved</w:t>
            </w:r>
          </w:p>
        </w:tc>
      </w:tr>
      <w:tr>
        <w:tc>
          <w:tcPr>
            <w:tcW w:type="dxa" w:w="2556"/>
          </w:tcPr>
          <w:p>
            <w:r>
              <w:t>13.10</w:t>
            </w:r>
          </w:p>
        </w:tc>
        <w:tc>
          <w:tcPr>
            <w:tcW w:type="dxa" w:w="2556"/>
          </w:tcPr>
          <w:p>
            <w:r>
              <w:t>Intelligence Validation &amp; Optimization</w:t>
            </w:r>
          </w:p>
        </w:tc>
        <w:tc>
          <w:tcPr>
            <w:tcW w:type="dxa" w:w="2556"/>
          </w:tcPr>
          <w:p>
            <w:r>
              <w:t>Validate recommendations against actual outcomes</w:t>
            </w:r>
          </w:p>
        </w:tc>
        <w:tc>
          <w:tcPr>
            <w:tcW w:type="dxa" w:w="2556"/>
          </w:tcPr>
          <w:p>
            <w:r>
              <w:t>Phase 13 Approved</w:t>
            </w:r>
          </w:p>
        </w:tc>
      </w:tr>
    </w:tbl>
    <w:p>
      <w:pPr>
        <w:pStyle w:val="Heading1"/>
      </w:pPr>
      <w:r>
        <w:t>Global Antigravity Control Protocol</w:t>
      </w:r>
    </w:p>
    <w:p>
      <w:pPr>
        <w:pStyle w:val="ListBullet"/>
      </w:pPr>
      <w:r>
        <w:t>Read Phase 12 and the previous sprint completion report before coding.</w:t>
      </w:r>
    </w:p>
    <w:p>
      <w:pPr>
        <w:pStyle w:val="ListBullet"/>
      </w:pPr>
      <w:r>
        <w:t>Inspect existing CRM, BI, Customer 360, Tally voucher, Follow-up, Requirement and Activity implementations.</w:t>
      </w:r>
    </w:p>
    <w:p>
      <w:pPr>
        <w:pStyle w:val="ListBullet"/>
      </w:pPr>
      <w:r>
        <w:t>Supabase/PostgreSQL remains the central database.</w:t>
      </w:r>
    </w:p>
    <w:p>
      <w:pPr>
        <w:pStyle w:val="ListBullet"/>
      </w:pPr>
      <w:r>
        <w:t>Reuse existing entities; do not create parallel Customer, Follow-up, Activity, Requirement or opportunity systems.</w:t>
      </w:r>
    </w:p>
    <w:p>
      <w:pPr>
        <w:pStyle w:val="ListBullet"/>
      </w:pPr>
      <w:r>
        <w:t>Every opportunity/recommendation must have explicit evidence and a documented rule.</w:t>
      </w:r>
    </w:p>
    <w:p>
      <w:pPr>
        <w:pStyle w:val="ListBullet"/>
      </w:pPr>
      <w:r>
        <w:t>Do not silently modify CRM Status, Tally Status or Party Identity.</w:t>
      </w:r>
    </w:p>
    <w:p>
      <w:pPr>
        <w:pStyle w:val="ListBullet"/>
      </w:pPr>
      <w:r>
        <w:t>No AI, machine learning, predictive probability or opaque scoring in Phase 13.</w:t>
      </w:r>
    </w:p>
    <w:p>
      <w:pPr>
        <w:pStyle w:val="ListBullet"/>
      </w:pPr>
      <w:r>
        <w:t>No automatic WhatsApp messages or campaigns.</w:t>
      </w:r>
    </w:p>
    <w:p>
      <w:pPr>
        <w:pStyle w:val="ListBullet"/>
      </w:pPr>
      <w:r>
        <w:t>No automatic customer-status changes or unsupported financial inference.</w:t>
      </w:r>
    </w:p>
    <w:p>
      <w:pPr>
        <w:pStyle w:val="ListBullet"/>
      </w:pPr>
      <w:r>
        <w:t>Every sprint must be independently testable and produce a completion report.</w:t>
      </w:r>
    </w:p>
    <w:p>
      <w:pPr>
        <w:pStyle w:val="ListBullet"/>
      </w:pPr>
      <w:r>
        <w:t>STOP after each sprint and wait for explicit Product Owner approval.</w:t>
      </w:r>
    </w:p>
    <w:p>
      <w:r>
        <w:br w:type="page"/>
      </w:r>
    </w:p>
    <w:p>
      <w:pPr>
        <w:pStyle w:val="Heading1"/>
      </w:pPr>
      <w:r>
        <w:t>MICRO-SPRINT 13.1 — CUSTOMER OPPORTUNITY IDENTIFICATION</w:t>
      </w:r>
    </w:p>
    <w:p>
      <w:pPr>
        <w:pStyle w:val="Heading2"/>
      </w:pPr>
      <w:r>
        <w:t>Objective</w:t>
      </w:r>
    </w:p>
    <w:p>
      <w:r>
        <w:t>Identify customers with genuine business opportunities using validated CRM/Tally evidence.</w:t>
      </w:r>
    </w:p>
    <w:p>
      <w:pPr>
        <w:pStyle w:val="Heading2"/>
      </w:pPr>
      <w:r>
        <w:t>Scope</w:t>
      </w:r>
    </w:p>
    <w:p>
      <w:pPr>
        <w:pStyle w:val="ListBullet"/>
      </w:pPr>
      <w:r>
        <w:t>Review purchase, activity, follow-up, requirement and reactivation signals from Phase 12.</w:t>
      </w:r>
    </w:p>
    <w:p>
      <w:pPr>
        <w:pStyle w:val="ListBullet"/>
      </w:pPr>
      <w:r>
        <w:t>Define a small set of opportunity types.</w:t>
      </w:r>
    </w:p>
    <w:p>
      <w:pPr>
        <w:pStyle w:val="ListBullet"/>
      </w:pPr>
      <w:r>
        <w:t>Examples: purchase gap, open requirement, reactivation opportunity and recent engagement.</w:t>
      </w:r>
    </w:p>
    <w:p>
      <w:pPr>
        <w:pStyle w:val="ListBullet"/>
      </w:pPr>
      <w:r>
        <w:t>Require evidence for every opportunity.</w:t>
      </w:r>
    </w:p>
    <w:p>
      <w:pPr>
        <w:pStyle w:val="ListBullet"/>
      </w:pPr>
      <w:r>
        <w:t>Show customer, opportunity type, evidence and recommended human action.</w:t>
      </w:r>
    </w:p>
    <w:p>
      <w:pPr>
        <w:pStyle w:val="ListBullet"/>
      </w:pPr>
      <w:r>
        <w:t>Do not create an opaque opportunity score.</w:t>
      </w:r>
    </w:p>
    <w:p>
      <w:pPr>
        <w:pStyle w:val="ListBullet"/>
      </w:pPr>
      <w:r>
        <w:t>Provide drill-down to underlying records.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opportunity score</w:t>
      </w:r>
    </w:p>
    <w:p>
      <w:pPr>
        <w:pStyle w:val="ListBullet"/>
      </w:pPr>
      <w:r>
        <w:t>Predictive revenue</w:t>
      </w:r>
    </w:p>
    <w:p>
      <w:pPr>
        <w:pStyle w:val="ListBullet"/>
      </w:pPr>
      <w:r>
        <w:t>Automatic outreach</w:t>
      </w:r>
    </w:p>
    <w:p>
      <w:pPr>
        <w:pStyle w:val="ListBullet"/>
      </w:pPr>
      <w:r>
        <w:t>Automatic status changes</w:t>
      </w:r>
    </w:p>
    <w:p>
      <w:pPr>
        <w:pStyle w:val="ListBullet"/>
      </w:pPr>
      <w:r>
        <w:t>Automatic sales assignment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13.1</w:t>
        <w:br/>
        <w:t>CUSTOMER OPPORTUNITY IDENTIFICATION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Identify customers with genuine business opportunities using validated CRM/Tally evidence.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Review purchase, activity, follow-up, requirement and reactivation signals from Phase 12.</w:t>
        <w:br/>
        <w:t>- Define a small set of opportunity types.</w:t>
        <w:br/>
        <w:t>- Examples: purchase gap, open requirement, reactivation opportunity and recent engagement.</w:t>
        <w:br/>
        <w:t>- Require evidence for every opportunity.</w:t>
        <w:br/>
        <w:t>- Show customer, opportunity type, evidence and recommended human action.</w:t>
        <w:br/>
        <w:t>- Do not create an opaque opportunity score.</w:t>
        <w:br/>
        <w:t>- Provide drill-down to underlying records.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/docs/MICRO_SPRINT_13.1_COMPLETION_REPORT.md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Opportunity types approved</w:t>
        <w:br/>
        <w:t>[ ] Evidence visible</w:t>
        <w:br/>
        <w:t>[ ] Drill-down works</w:t>
        <w:br/>
        <w:t>[ ] No opaque score</w:t>
        <w:br/>
        <w:t>[ ] RLS verified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Opportunity types approved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Drill-down works</w:t>
      </w:r>
    </w:p>
    <w:p>
      <w:pPr>
        <w:pStyle w:val="ListBullet"/>
      </w:pPr>
      <w:r>
        <w:t>No opaque score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13.2 — NEXT BEST FOLLOW-UP</w:t>
      </w:r>
    </w:p>
    <w:p>
      <w:pPr>
        <w:pStyle w:val="Heading2"/>
      </w:pPr>
      <w:r>
        <w:t>Objective</w:t>
      </w:r>
    </w:p>
    <w:p>
      <w:r>
        <w:t>Recommend the next human action for an identified opportunity using simple approved rules.</w:t>
      </w:r>
    </w:p>
    <w:p>
      <w:pPr>
        <w:pStyle w:val="Heading2"/>
      </w:pPr>
      <w:r>
        <w:t>Scope</w:t>
      </w:r>
    </w:p>
    <w:p>
      <w:pPr>
        <w:pStyle w:val="ListBullet"/>
      </w:pPr>
      <w:r>
        <w:t>Define action types using existing CRM actions.</w:t>
      </w:r>
    </w:p>
    <w:p>
      <w:pPr>
        <w:pStyle w:val="ListBullet"/>
      </w:pPr>
      <w:r>
        <w:t>Map opportunity types to suggested actions.</w:t>
      </w:r>
    </w:p>
    <w:p>
      <w:pPr>
        <w:pStyle w:val="ListBullet"/>
      </w:pPr>
      <w:r>
        <w:t>Examples: call customer, WhatsApp follow-up, review requirement, reactivation contact.</w:t>
      </w:r>
    </w:p>
    <w:p>
      <w:pPr>
        <w:pStyle w:val="ListBullet"/>
      </w:pPr>
      <w:r>
        <w:t>Show why the action was recommended.</w:t>
      </w:r>
    </w:p>
    <w:p>
      <w:pPr>
        <w:pStyle w:val="ListBullet"/>
      </w:pPr>
      <w:r>
        <w:t>Allow salesperson to accept, change or dismiss.</w:t>
      </w:r>
    </w:p>
    <w:p>
      <w:pPr>
        <w:pStyle w:val="ListBullet"/>
      </w:pPr>
      <w:r>
        <w:t>Record the resulting action in existing Follow-up/Activity.</w:t>
      </w:r>
    </w:p>
    <w:p>
      <w:pPr>
        <w:pStyle w:val="ListBullet"/>
      </w:pPr>
      <w:r>
        <w:t>Do not send messages automatically.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next-best-action model</w:t>
      </w:r>
    </w:p>
    <w:p>
      <w:pPr>
        <w:pStyle w:val="ListBullet"/>
      </w:pPr>
      <w:r>
        <w:t>Automatic WhatsApp</w:t>
      </w:r>
    </w:p>
    <w:p>
      <w:pPr>
        <w:pStyle w:val="ListBullet"/>
      </w:pPr>
      <w:r>
        <w:t>Bulk campaigns</w:t>
      </w:r>
    </w:p>
    <w:p>
      <w:pPr>
        <w:pStyle w:val="ListBullet"/>
      </w:pPr>
      <w:r>
        <w:t>New task engine</w:t>
      </w:r>
    </w:p>
    <w:p>
      <w:pPr>
        <w:pStyle w:val="ListBullet"/>
      </w:pPr>
      <w:r>
        <w:t>Opaque prioritization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13.2</w:t>
        <w:br/>
        <w:t>NEXT BEST FOLLOW-UP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Recommend the next human action for an identified opportunity using simple approved rules.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Define action types using existing CRM actions.</w:t>
        <w:br/>
        <w:t>- Map opportunity types to suggested actions.</w:t>
        <w:br/>
        <w:t>- Examples: call customer, WhatsApp follow-up, review requirement, reactivation contact.</w:t>
        <w:br/>
        <w:t>- Show why the action was recommended.</w:t>
        <w:br/>
        <w:t>- Allow salesperson to accept, change or dismiss.</w:t>
        <w:br/>
        <w:t>- Record the resulting action in existing Follow-up/Activity.</w:t>
        <w:br/>
        <w:t>- Do not send messages automatically.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/docs/MICRO_SPRINT_13.2_COMPLETION_REPORT.md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Recommendations explainable</w:t>
        <w:br/>
        <w:t>[ ] Human can override</w:t>
        <w:br/>
        <w:t>[ ] Actions recorded</w:t>
        <w:br/>
        <w:t>[ ] No automatic outreach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Recommendations explainable</w:t>
      </w:r>
    </w:p>
    <w:p>
      <w:pPr>
        <w:pStyle w:val="ListBullet"/>
      </w:pPr>
      <w:r>
        <w:t>Human can override</w:t>
      </w:r>
    </w:p>
    <w:p>
      <w:pPr>
        <w:pStyle w:val="ListBullet"/>
      </w:pPr>
      <w:r>
        <w:t>Actions recorded</w:t>
      </w:r>
    </w:p>
    <w:p>
      <w:pPr>
        <w:pStyle w:val="ListBullet"/>
      </w:pPr>
      <w:r>
        <w:t>No automatic outreach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13.3 — DORMANT CUSTOMER OPPORTUNITY</w:t>
      </w:r>
    </w:p>
    <w:p>
      <w:pPr>
        <w:pStyle w:val="Heading2"/>
      </w:pPr>
      <w:r>
        <w:t>Objective</w:t>
      </w:r>
    </w:p>
    <w:p>
      <w:r>
        <w:t>Use validated dormant/reactivation information to prioritize customers with genuine reactivation potential.</w:t>
      </w:r>
    </w:p>
    <w:p>
      <w:pPr>
        <w:pStyle w:val="Heading2"/>
      </w:pPr>
      <w:r>
        <w:t>Scope</w:t>
      </w:r>
    </w:p>
    <w:p>
      <w:pPr>
        <w:pStyle w:val="ListBullet"/>
      </w:pPr>
      <w:r>
        <w:t>Use existing dormant/reactivation definitions.</w:t>
      </w:r>
    </w:p>
    <w:p>
      <w:pPr>
        <w:pStyle w:val="ListBullet"/>
      </w:pPr>
      <w:r>
        <w:t>Identify dormant customers with relevant purchase/activity history.</w:t>
      </w:r>
    </w:p>
    <w:p>
      <w:pPr>
        <w:pStyle w:val="ListBullet"/>
      </w:pPr>
      <w:r>
        <w:t>Show evidence such as historical purchasing and last activity.</w:t>
      </w:r>
    </w:p>
    <w:p>
      <w:pPr>
        <w:pStyle w:val="ListBullet"/>
      </w:pPr>
      <w:r>
        <w:t>Keep reactivation opportunity separate from CRM Status.</w:t>
      </w:r>
    </w:p>
    <w:p>
      <w:pPr>
        <w:pStyle w:val="ListBullet"/>
      </w:pPr>
      <w:r>
        <w:t>Provide a recommended human action.</w:t>
      </w:r>
    </w:p>
    <w:p>
      <w:pPr>
        <w:pStyle w:val="ListBullet"/>
      </w:pPr>
      <w:r>
        <w:t>Allow drill-down to customer history.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reactivation</w:t>
      </w:r>
    </w:p>
    <w:p>
      <w:pPr>
        <w:pStyle w:val="ListBullet"/>
      </w:pPr>
      <w:r>
        <w:t>AI churn model</w:t>
      </w:r>
    </w:p>
    <w:p>
      <w:pPr>
        <w:pStyle w:val="ListBullet"/>
      </w:pPr>
      <w:r>
        <w:t>Automatic WhatsApp</w:t>
      </w:r>
    </w:p>
    <w:p>
      <w:pPr>
        <w:pStyle w:val="ListBullet"/>
      </w:pPr>
      <w:r>
        <w:t>Unsupported revenue prediction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13.3</w:t>
        <w:br/>
        <w:t>DORMANT CUSTOMER OPPORTUNITY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Use validated dormant/reactivation information to prioritize customers with genuine reactivation potential.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Use existing dormant/reactivation definitions.</w:t>
        <w:br/>
        <w:t>- Identify dormant customers with relevant purchase/activity history.</w:t>
        <w:br/>
        <w:t>- Show evidence such as historical purchasing and last activity.</w:t>
        <w:br/>
        <w:t>- Keep reactivation opportunity separate from CRM Status.</w:t>
        <w:br/>
        <w:t>- Provide a recommended human action.</w:t>
        <w:br/>
        <w:t>- Allow drill-down to customer history.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/docs/MICRO_SPRINT_13.3_COMPLETION_REPORT.md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Priority rules approved</w:t>
        <w:br/>
        <w:t>[ ] Evidence visible</w:t>
        <w:br/>
        <w:t>[ ] No status mutation</w:t>
        <w:br/>
        <w:t>[ ] Action path works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Priority rules approved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No status mutation</w:t>
      </w:r>
    </w:p>
    <w:p>
      <w:pPr>
        <w:pStyle w:val="ListBullet"/>
      </w:pPr>
      <w:r>
        <w:t>Action path works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13.4 — PURCHASE GAP INTELLIGENCE</w:t>
      </w:r>
    </w:p>
    <w:p>
      <w:pPr>
        <w:pStyle w:val="Heading2"/>
      </w:pPr>
      <w:r>
        <w:t>Objective</w:t>
      </w:r>
    </w:p>
    <w:p>
      <w:r>
        <w:t>Identify unusual purchase gaps from validated voucher-level Tally history.</w:t>
      </w:r>
    </w:p>
    <w:p>
      <w:pPr>
        <w:pStyle w:val="Heading2"/>
      </w:pPr>
      <w:r>
        <w:t>Scope</w:t>
      </w:r>
    </w:p>
    <w:p>
      <w:pPr>
        <w:pStyle w:val="ListBullet"/>
      </w:pPr>
      <w:r>
        <w:t>Use only validated voucher-level transactions.</w:t>
      </w:r>
    </w:p>
    <w:p>
      <w:pPr>
        <w:pStyle w:val="ListBullet"/>
      </w:pPr>
      <w:r>
        <w:t>Define a purchase-gap baseline where sufficient history exists.</w:t>
      </w:r>
    </w:p>
    <w:p>
      <w:pPr>
        <w:pStyle w:val="ListBullet"/>
      </w:pPr>
      <w:r>
        <w:t>Identify customers whose current gap materially exceeds their own historical pattern.</w:t>
      </w:r>
    </w:p>
    <w:p>
      <w:pPr>
        <w:pStyle w:val="ListBullet"/>
      </w:pPr>
      <w:r>
        <w:t>Handle insufficient-history customers separately.</w:t>
      </w:r>
    </w:p>
    <w:p>
      <w:pPr>
        <w:pStyle w:val="ListBullet"/>
      </w:pPr>
      <w:r>
        <w:t>Show last purchase and historical evidence.</w:t>
      </w:r>
    </w:p>
    <w:p>
      <w:pPr>
        <w:pStyle w:val="ListBullet"/>
      </w:pPr>
      <w:r>
        <w:t>Recommend human review/contact, not automatic action.</w:t>
      </w:r>
    </w:p>
    <w:p>
      <w:pPr>
        <w:pStyle w:val="ListBullet"/>
      </w:pPr>
      <w:r>
        <w:t>Show data freshness.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Ledger-list transaction inference</w:t>
      </w:r>
    </w:p>
    <w:p>
      <w:pPr>
        <w:pStyle w:val="ListBullet"/>
      </w:pPr>
      <w:r>
        <w:t>AI forecasting</w:t>
      </w:r>
    </w:p>
    <w:p>
      <w:pPr>
        <w:pStyle w:val="ListBullet"/>
      </w:pPr>
      <w:r>
        <w:t>Predictive revenue</w:t>
      </w:r>
    </w:p>
    <w:p>
      <w:pPr>
        <w:pStyle w:val="ListBullet"/>
      </w:pPr>
      <w:r>
        <w:t>Automatic follow-up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13.4</w:t>
        <w:br/>
        <w:t>PURCHASE GAP INTELLIGENCE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Identify unusual purchase gaps from validated voucher-level Tally history.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Use only validated voucher-level transactions.</w:t>
        <w:br/>
        <w:t>- Define a purchase-gap baseline where sufficient history exists.</w:t>
        <w:br/>
        <w:t>- Identify customers whose current gap materially exceeds their own historical pattern.</w:t>
        <w:br/>
        <w:t>- Handle insufficient-history customers separately.</w:t>
        <w:br/>
        <w:t>- Show last purchase and historical evidence.</w:t>
        <w:br/>
        <w:t>- Recommend human review/contact, not automatic action.</w:t>
        <w:br/>
        <w:t>- Show data freshness.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/docs/MICRO_SPRINT_13.4_COMPLETION_REPORT.md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Gap rule documented</w:t>
        <w:br/>
        <w:t>[ ] Voucher data reconciled</w:t>
        <w:br/>
        <w:t>[ ] Insufficient-history cases handled</w:t>
        <w:br/>
        <w:t>[ ] Evidence visible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Gap rule documented</w:t>
      </w:r>
    </w:p>
    <w:p>
      <w:pPr>
        <w:pStyle w:val="ListBullet"/>
      </w:pPr>
      <w:r>
        <w:t>Voucher data reconciled</w:t>
      </w:r>
    </w:p>
    <w:p>
      <w:pPr>
        <w:pStyle w:val="ListBullet"/>
      </w:pPr>
      <w:r>
        <w:t>Insufficient-history cases handled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13.5 — CROSS-SELL OPPORTUNITY</w:t>
      </w:r>
    </w:p>
    <w:p>
      <w:pPr>
        <w:pStyle w:val="Heading2"/>
      </w:pPr>
      <w:r>
        <w:t>Objective</w:t>
      </w:r>
    </w:p>
    <w:p>
      <w:r>
        <w:t>Identify evidence-based additional product/category opportunities.</w:t>
      </w:r>
    </w:p>
    <w:p>
      <w:pPr>
        <w:pStyle w:val="Heading2"/>
      </w:pPr>
      <w:r>
        <w:t>Scope</w:t>
      </w:r>
    </w:p>
    <w:p>
      <w:pPr>
        <w:pStyle w:val="ListBullet"/>
      </w:pPr>
      <w:r>
        <w:t>Review existing product/category and purchase data.</w:t>
      </w:r>
    </w:p>
    <w:p>
      <w:pPr>
        <w:pStyle w:val="ListBullet"/>
      </w:pPr>
      <w:r>
        <w:t>Define only evidence-based cross-sell rules.</w:t>
      </w:r>
    </w:p>
    <w:p>
      <w:pPr>
        <w:pStyle w:val="ListBullet"/>
      </w:pPr>
      <w:r>
        <w:t>Use captured requirements, purchased categories or relevant history where supported.</w:t>
      </w:r>
    </w:p>
    <w:p>
      <w:pPr>
        <w:pStyle w:val="ListBullet"/>
      </w:pPr>
      <w:r>
        <w:t>Show why the product/category is suggested.</w:t>
      </w:r>
    </w:p>
    <w:p>
      <w:pPr>
        <w:pStyle w:val="ListBullet"/>
      </w:pPr>
      <w:r>
        <w:t>Keep recommendation optional and human-controlled.</w:t>
      </w:r>
    </w:p>
    <w:p>
      <w:pPr>
        <w:pStyle w:val="ListBullet"/>
      </w:pPr>
      <w:r>
        <w:t>Do not assume every customer needs every product.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Automatic campaigns</w:t>
      </w:r>
    </w:p>
    <w:p>
      <w:pPr>
        <w:pStyle w:val="ListBullet"/>
      </w:pPr>
      <w:r>
        <w:t>Unvalidated product affinity</w:t>
      </w:r>
    </w:p>
    <w:p>
      <w:pPr>
        <w:pStyle w:val="ListBullet"/>
      </w:pPr>
      <w:r>
        <w:t>Guaranteed sales assumptions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13.5</w:t>
        <w:br/>
        <w:t>CROSS-SELL OPPORTUNITY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Identify evidence-based additional product/category opportunities.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Review existing product/category and purchase data.</w:t>
        <w:br/>
        <w:t>- Define only evidence-based cross-sell rules.</w:t>
        <w:br/>
        <w:t>- Use captured requirements, purchased categories or relevant history where supported.</w:t>
        <w:br/>
        <w:t>- Show why the product/category is suggested.</w:t>
        <w:br/>
        <w:t>- Keep recommendation optional and human-controlled.</w:t>
        <w:br/>
        <w:t>- Do not assume every customer needs every product.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/docs/MICRO_SPRINT_13.5_COMPLETION_REPORT.md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Rules approved</w:t>
        <w:br/>
        <w:t>[ ] Evidence visible</w:t>
        <w:br/>
        <w:t>[ ] Product/category mapping validated</w:t>
        <w:br/>
        <w:t>[ ] Human control retained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Rules approved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Product/category mapping validated</w:t>
      </w:r>
    </w:p>
    <w:p>
      <w:pPr>
        <w:pStyle w:val="ListBullet"/>
      </w:pPr>
      <w:r>
        <w:t>Human control retained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13.6 — REQUIREMENT → SALES OPPORTUNITY</w:t>
      </w:r>
    </w:p>
    <w:p>
      <w:pPr>
        <w:pStyle w:val="Heading2"/>
      </w:pPr>
      <w:r>
        <w:t>Objective</w:t>
      </w:r>
    </w:p>
    <w:p>
      <w:r>
        <w:t>Connect captured feed-grade requirements to actionable commercial follow-up.</w:t>
      </w:r>
    </w:p>
    <w:p>
      <w:pPr>
        <w:pStyle w:val="Heading2"/>
      </w:pPr>
      <w:r>
        <w:t>Scope</w:t>
      </w:r>
    </w:p>
    <w:p>
      <w:pPr>
        <w:pStyle w:val="ListBullet"/>
      </w:pPr>
      <w:r>
        <w:t>Review existing Requirement lifecycle.</w:t>
      </w:r>
    </w:p>
    <w:p>
      <w:pPr>
        <w:pStyle w:val="ListBullet"/>
      </w:pPr>
      <w:r>
        <w:t>Identify open requirements that represent actionable opportunities.</w:t>
      </w:r>
    </w:p>
    <w:p>
      <w:pPr>
        <w:pStyle w:val="ListBullet"/>
      </w:pPr>
      <w:r>
        <w:t>Show customer, product/category, age, owner and latest action.</w:t>
      </w:r>
    </w:p>
    <w:p>
      <w:pPr>
        <w:pStyle w:val="ListBullet"/>
      </w:pPr>
      <w:r>
        <w:t>Provide next action based on approved rules.</w:t>
      </w:r>
    </w:p>
    <w:p>
      <w:pPr>
        <w:pStyle w:val="ListBullet"/>
      </w:pPr>
      <w:r>
        <w:t>Keep requirement status and sales activity distinct.</w:t>
      </w:r>
    </w:p>
    <w:p>
      <w:pPr>
        <w:pStyle w:val="ListBullet"/>
      </w:pPr>
      <w:r>
        <w:t>Track outcome using existing CRM records.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quotation generation</w:t>
      </w:r>
    </w:p>
    <w:p>
      <w:pPr>
        <w:pStyle w:val="ListBullet"/>
      </w:pPr>
      <w:r>
        <w:t>Production planning</w:t>
      </w:r>
    </w:p>
    <w:p>
      <w:pPr>
        <w:pStyle w:val="ListBullet"/>
      </w:pPr>
      <w:r>
        <w:t>AI recommendation</w:t>
      </w:r>
    </w:p>
    <w:p>
      <w:pPr>
        <w:pStyle w:val="ListBullet"/>
      </w:pPr>
      <w:r>
        <w:t>New requirement engine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13.6</w:t>
        <w:br/>
        <w:t>REQUIREMENT → SALES OPPORTUNITY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Connect captured feed-grade requirements to actionable commercial follow-up.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Review existing Requirement lifecycle.</w:t>
        <w:br/>
        <w:t>- Identify open requirements that represent actionable opportunities.</w:t>
        <w:br/>
        <w:t>- Show customer, product/category, age, owner and latest action.</w:t>
        <w:br/>
        <w:t>- Provide next action based on approved rules.</w:t>
        <w:br/>
        <w:t>- Keep requirement status and sales activity distinct.</w:t>
        <w:br/>
        <w:t>- Track outcome using existing CRM records.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/docs/MICRO_SPRINT_13.6_COMPLETION_REPORT.md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Requirement linkage works</w:t>
        <w:br/>
        <w:t>[ ] Opportunity evidence visible</w:t>
        <w:br/>
        <w:t>[ ] Follow-up recorded</w:t>
        <w:br/>
        <w:t>[ ] No duplicate requirement system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Requirement linkage works</w:t>
      </w:r>
    </w:p>
    <w:p>
      <w:pPr>
        <w:pStyle w:val="ListBullet"/>
      </w:pPr>
      <w:r>
        <w:t>Opportunity evidence visible</w:t>
      </w:r>
    </w:p>
    <w:p>
      <w:pPr>
        <w:pStyle w:val="ListBullet"/>
      </w:pPr>
      <w:r>
        <w:t>Follow-up recorded</w:t>
      </w:r>
    </w:p>
    <w:p>
      <w:pPr>
        <w:pStyle w:val="ListBullet"/>
      </w:pPr>
      <w:r>
        <w:t>No duplicate requirement system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13.7 — SALESPERSON WORK QUEUE</w:t>
      </w:r>
    </w:p>
    <w:p>
      <w:pPr>
        <w:pStyle w:val="Heading2"/>
      </w:pPr>
      <w:r>
        <w:t>Objective</w:t>
      </w:r>
    </w:p>
    <w:p>
      <w:r>
        <w:t>Create a prioritized actionable queue using approved opportunity and follow-up rules.</w:t>
      </w:r>
    </w:p>
    <w:p>
      <w:pPr>
        <w:pStyle w:val="Heading2"/>
      </w:pPr>
      <w:r>
        <w:t>Scope</w:t>
      </w:r>
    </w:p>
    <w:p>
      <w:pPr>
        <w:pStyle w:val="ListBullet"/>
      </w:pPr>
      <w:r>
        <w:t>Review Today's Work architecture.</w:t>
      </w:r>
    </w:p>
    <w:p>
      <w:pPr>
        <w:pStyle w:val="ListBullet"/>
      </w:pPr>
      <w:r>
        <w:t>Define approved priority ordering.</w:t>
      </w:r>
    </w:p>
    <w:p>
      <w:pPr>
        <w:pStyle w:val="ListBullet"/>
      </w:pPr>
      <w:r>
        <w:t>Combine relevant opportunities and due follow-ups.</w:t>
      </w:r>
    </w:p>
    <w:p>
      <w:pPr>
        <w:pStyle w:val="ListBullet"/>
      </w:pPr>
      <w:r>
        <w:t>Show reason/evidence for priority.</w:t>
      </w:r>
    </w:p>
    <w:p>
      <w:pPr>
        <w:pStyle w:val="ListBullet"/>
      </w:pPr>
      <w:r>
        <w:t>Allow direct opening of customer/action.</w:t>
      </w:r>
    </w:p>
    <w:p>
      <w:pPr>
        <w:pStyle w:val="ListBullet"/>
      </w:pPr>
      <w:r>
        <w:t>Prevent duplicate work items.</w:t>
      </w:r>
    </w:p>
    <w:p>
      <w:pPr>
        <w:pStyle w:val="ListBullet"/>
      </w:pPr>
      <w:r>
        <w:t>Respect permissions and RLS.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Complex workforce management</w:t>
      </w:r>
    </w:p>
    <w:p>
      <w:pPr>
        <w:pStyle w:val="ListBullet"/>
      </w:pPr>
      <w:r>
        <w:t>AI ranking</w:t>
      </w:r>
    </w:p>
    <w:p>
      <w:pPr>
        <w:pStyle w:val="ListBullet"/>
      </w:pPr>
      <w:r>
        <w:t>Automatic assignment</w:t>
      </w:r>
    </w:p>
    <w:p>
      <w:pPr>
        <w:pStyle w:val="ListBullet"/>
      </w:pPr>
      <w:r>
        <w:t>Bulk messaging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13.7</w:t>
        <w:br/>
        <w:t>SALESPERSON WORK QUEUE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Create a prioritized actionable queue using approved opportunity and follow-up rules.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Review Today's Work architecture.</w:t>
        <w:br/>
        <w:t>- Define approved priority ordering.</w:t>
        <w:br/>
        <w:t>- Combine relevant opportunities and due follow-ups.</w:t>
        <w:br/>
        <w:t>- Show reason/evidence for priority.</w:t>
        <w:br/>
        <w:t>- Allow direct opening of customer/action.</w:t>
        <w:br/>
        <w:t>- Prevent duplicate work items.</w:t>
        <w:br/>
        <w:t>- Respect permissions and RLS.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/docs/MICRO_SPRINT_13.7_COMPLETION_REPORT.md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Priority rules documented</w:t>
        <w:br/>
        <w:t>[ ] Queue actionable</w:t>
        <w:br/>
        <w:t>[ ] Duplicate prevention verified</w:t>
        <w:br/>
        <w:t>[ ] RLS verified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Priority rules documented</w:t>
      </w:r>
    </w:p>
    <w:p>
      <w:pPr>
        <w:pStyle w:val="ListBullet"/>
      </w:pPr>
      <w:r>
        <w:t>Queue actionable</w:t>
      </w:r>
    </w:p>
    <w:p>
      <w:pPr>
        <w:pStyle w:val="ListBullet"/>
      </w:pPr>
      <w:r>
        <w:t>Duplicate prevention verified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13.8 — OPPORTUNITY TRACKING</w:t>
      </w:r>
    </w:p>
    <w:p>
      <w:pPr>
        <w:pStyle w:val="Heading2"/>
      </w:pPr>
      <w:r>
        <w:t>Objective</w:t>
      </w:r>
    </w:p>
    <w:p>
      <w:r>
        <w:t>Track opportunity → human action → outcome using existing Activity, Follow-up and Requirement structures.</w:t>
      </w:r>
    </w:p>
    <w:p>
      <w:pPr>
        <w:pStyle w:val="Heading2"/>
      </w:pPr>
      <w:r>
        <w:t>Scope</w:t>
      </w:r>
    </w:p>
    <w:p>
      <w:pPr>
        <w:pStyle w:val="ListBullet"/>
      </w:pPr>
      <w:r>
        <w:t>Define a lightweight opportunity lifecycle.</w:t>
      </w:r>
    </w:p>
    <w:p>
      <w:pPr>
        <w:pStyle w:val="ListBullet"/>
      </w:pPr>
      <w:r>
        <w:t>Record identified date, action, outcome and closure where supported.</w:t>
      </w:r>
    </w:p>
    <w:p>
      <w:pPr>
        <w:pStyle w:val="ListBullet"/>
      </w:pPr>
      <w:r>
        <w:t>Link opportunity to customer and source evidence.</w:t>
      </w:r>
    </w:p>
    <w:p>
      <w:pPr>
        <w:pStyle w:val="ListBullet"/>
      </w:pPr>
      <w:r>
        <w:t>Support approved outcomes such as contacted, interested, requirement created, follow-up scheduled, no response or not relevant.</w:t>
      </w:r>
    </w:p>
    <w:p>
      <w:pPr>
        <w:pStyle w:val="ListBullet"/>
      </w:pPr>
      <w:r>
        <w:t>Avoid duplicate interaction history.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Full sales automation</w:t>
      </w:r>
    </w:p>
    <w:p>
      <w:pPr>
        <w:pStyle w:val="ListBullet"/>
      </w:pPr>
      <w:r>
        <w:t>AI outcome classification</w:t>
      </w:r>
    </w:p>
    <w:p>
      <w:pPr>
        <w:pStyle w:val="ListBullet"/>
      </w:pPr>
      <w:r>
        <w:t>Complex CRM pipeline</w:t>
      </w:r>
    </w:p>
    <w:p>
      <w:pPr>
        <w:pStyle w:val="ListBullet"/>
      </w:pPr>
      <w:r>
        <w:t>Automatic closure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13.8</w:t>
        <w:br/>
        <w:t>OPPORTUNITY TRACKING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Track opportunity → human action → outcome using existing Activity, Follow-up and Requirement structures.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Define a lightweight opportunity lifecycle.</w:t>
        <w:br/>
        <w:t>- Record identified date, action, outcome and closure where supported.</w:t>
        <w:br/>
        <w:t>- Link opportunity to customer and source evidence.</w:t>
        <w:br/>
        <w:t>- Support approved outcomes such as contacted, interested, requirement created, follow-up scheduled, no response or not relevant.</w:t>
        <w:br/>
        <w:t>- Avoid duplicate interaction history.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/docs/MICRO_SPRINT_13.8_COMPLETION_REPORT.md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Lifecycle approved</w:t>
        <w:br/>
        <w:t>[ ] Outcome traceable</w:t>
        <w:br/>
        <w:t>[ ] Existing Activity/Follow-up reused</w:t>
        <w:br/>
        <w:t>[ ] Reports reconcile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Lifecycle approved</w:t>
      </w:r>
    </w:p>
    <w:p>
      <w:pPr>
        <w:pStyle w:val="ListBullet"/>
      </w:pPr>
      <w:r>
        <w:t>Outcome traceable</w:t>
      </w:r>
    </w:p>
    <w:p>
      <w:pPr>
        <w:pStyle w:val="ListBullet"/>
      </w:pPr>
      <w:r>
        <w:t>Existing Activity/Follow-up reused</w:t>
      </w:r>
    </w:p>
    <w:p>
      <w:pPr>
        <w:pStyle w:val="ListBullet"/>
      </w:pPr>
      <w:r>
        <w:t>Reports reconcile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13.9 — MANAGEMENT OPPORTUNITY VIEW</w:t>
      </w:r>
    </w:p>
    <w:p>
      <w:pPr>
        <w:pStyle w:val="Heading2"/>
      </w:pPr>
      <w:r>
        <w:t>Objective</w:t>
      </w:r>
    </w:p>
    <w:p>
      <w:r>
        <w:t>Give management a compact view of opportunity volume, actions and outcomes.</w:t>
      </w:r>
    </w:p>
    <w:p>
      <w:pPr>
        <w:pStyle w:val="Heading2"/>
      </w:pPr>
      <w:r>
        <w:t>Scope</w:t>
      </w:r>
    </w:p>
    <w:p>
      <w:pPr>
        <w:pStyle w:val="ListBullet"/>
      </w:pPr>
      <w:r>
        <w:t>Show opportunities by type.</w:t>
      </w:r>
    </w:p>
    <w:p>
      <w:pPr>
        <w:pStyle w:val="ListBullet"/>
      </w:pPr>
      <w:r>
        <w:t>Show open/actioned/closed outcomes.</w:t>
      </w:r>
    </w:p>
    <w:p>
      <w:pPr>
        <w:pStyle w:val="ListBullet"/>
      </w:pPr>
      <w:r>
        <w:t>Show opportunities by salesperson where permissions support it.</w:t>
      </w:r>
    </w:p>
    <w:p>
      <w:pPr>
        <w:pStyle w:val="ListBullet"/>
      </w:pPr>
      <w:r>
        <w:t>Show overdue opportunities.</w:t>
      </w:r>
    </w:p>
    <w:p>
      <w:pPr>
        <w:pStyle w:val="ListBullet"/>
      </w:pPr>
      <w:r>
        <w:t>Show conversion/outcome counts only where definitions are reliable.</w:t>
      </w:r>
    </w:p>
    <w:p>
      <w:pPr>
        <w:pStyle w:val="ListBullet"/>
      </w:pPr>
      <w:r>
        <w:t>Provide drill-down to records.</w:t>
      </w:r>
    </w:p>
    <w:p>
      <w:pPr>
        <w:pStyle w:val="ListBullet"/>
      </w:pPr>
      <w:r>
        <w:t>Display freshness and limitations.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Decorative dashboards</w:t>
      </w:r>
    </w:p>
    <w:p>
      <w:pPr>
        <w:pStyle w:val="ListBullet"/>
      </w:pPr>
      <w:r>
        <w:t>Predictive revenue</w:t>
      </w:r>
    </w:p>
    <w:p>
      <w:pPr>
        <w:pStyle w:val="ListBullet"/>
      </w:pPr>
      <w:r>
        <w:t>AI forecasting</w:t>
      </w:r>
    </w:p>
    <w:p>
      <w:pPr>
        <w:pStyle w:val="ListBullet"/>
      </w:pPr>
      <w:r>
        <w:t>Unsupported conversion rates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13.9</w:t>
        <w:br/>
        <w:t>MANAGEMENT OPPORTUNITY VIEW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Give management a compact view of opportunity volume, actions and outcomes.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Show opportunities by type.</w:t>
        <w:br/>
        <w:t>- Show open/actioned/closed outcomes.</w:t>
        <w:br/>
        <w:t>- Show opportunities by salesperson where permissions support it.</w:t>
        <w:br/>
        <w:t>- Show overdue opportunities.</w:t>
        <w:br/>
        <w:t>- Show conversion/outcome counts only where definitions are reliable.</w:t>
        <w:br/>
        <w:t>- Provide drill-down to records.</w:t>
        <w:br/>
        <w:t>- Display freshness and limitations.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/docs/MICRO_SPRINT_13.9_COMPLETION_REPORT.md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Every KPI traceable</w:t>
        <w:br/>
        <w:t>[ ] RLS verified</w:t>
        <w:br/>
        <w:t>[ ] Drill-down works</w:t>
        <w:br/>
        <w:t>[ ] Definitions documented</w:t>
        <w:br/>
        <w:t>[ ]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Every KPI traceable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Drill-down works</w:t>
      </w:r>
    </w:p>
    <w:p>
      <w:pPr>
        <w:pStyle w:val="ListBullet"/>
      </w:pPr>
      <w:r>
        <w:t>Definitions documented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13.10 — INTELLIGENCE VALIDATION &amp; OPTIMIZATION</w:t>
      </w:r>
    </w:p>
    <w:p>
      <w:pPr>
        <w:pStyle w:val="Heading2"/>
      </w:pPr>
      <w:r>
        <w:t>Objective</w:t>
      </w:r>
    </w:p>
    <w:p>
      <w:r>
        <w:t>Validate Phase 13 recommendations against real customer outcomes and prepare evidence-based improvements.</w:t>
      </w:r>
    </w:p>
    <w:p>
      <w:pPr>
        <w:pStyle w:val="Heading2"/>
      </w:pPr>
      <w:r>
        <w:t>Scope</w:t>
      </w:r>
    </w:p>
    <w:p>
      <w:pPr>
        <w:pStyle w:val="ListBullet"/>
      </w:pPr>
      <w:r>
        <w:t>Select representative opportunities across each type.</w:t>
      </w:r>
    </w:p>
    <w:p>
      <w:pPr>
        <w:pStyle w:val="ListBullet"/>
      </w:pPr>
      <w:r>
        <w:t>Verify evidence and recommendation correctness.</w:t>
      </w:r>
    </w:p>
    <w:p>
      <w:pPr>
        <w:pStyle w:val="ListBullet"/>
      </w:pPr>
      <w:r>
        <w:t>Measure accepted, changed and dismissed recommendations.</w:t>
      </w:r>
    </w:p>
    <w:p>
      <w:pPr>
        <w:pStyle w:val="ListBullet"/>
      </w:pPr>
      <w:r>
        <w:t>Measure follow-up/outcome completion where captured.</w:t>
      </w:r>
    </w:p>
    <w:p>
      <w:pPr>
        <w:pStyle w:val="ListBullet"/>
      </w:pPr>
      <w:r>
        <w:t>Identify false positives and false negatives.</w:t>
      </w:r>
    </w:p>
    <w:p>
      <w:pPr>
        <w:pStyle w:val="ListBullet"/>
      </w:pPr>
      <w:r>
        <w:t>Separate rule defects from data-quality issues.</w:t>
      </w:r>
    </w:p>
    <w:p>
      <w:pPr>
        <w:pStyle w:val="ListBullet"/>
      </w:pPr>
      <w:r>
        <w:t>Freeze validated rules and document proposed improvements.</w:t>
      </w:r>
    </w:p>
    <w:p>
      <w:pPr>
        <w:pStyle w:val="ListBullet"/>
      </w:pPr>
      <w:r>
        <w:t>Do not introduce AI merely because validation is complete.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implementation</w:t>
      </w:r>
    </w:p>
    <w:p>
      <w:pPr>
        <w:pStyle w:val="ListBullet"/>
      </w:pPr>
      <w:r>
        <w:t>Major redesign</w:t>
      </w:r>
    </w:p>
    <w:p>
      <w:pPr>
        <w:pStyle w:val="ListBullet"/>
      </w:pPr>
      <w:r>
        <w:t>Automatic rule changes</w:t>
      </w:r>
    </w:p>
    <w:p>
      <w:pPr>
        <w:pStyle w:val="ListBullet"/>
      </w:pPr>
      <w:r>
        <w:t>Unvalidated optimization</w:t>
      </w:r>
    </w:p>
    <w:p>
      <w:pPr>
        <w:pStyle w:val="Heading2"/>
      </w:pPr>
      <w:r>
        <w:t>ANTIGRAVITY PROMPT — COPY THIS ENTIRE SECTION</w:t>
      </w:r>
    </w:p>
    <w:p>
      <w:pPr>
        <w:ind w:left="144"/>
      </w:pPr>
      <w:r>
        <w:rPr>
          <w:rFonts w:ascii="Consolas" w:hAnsi="Consolas"/>
          <w:sz w:val="14"/>
        </w:rPr>
        <w:t>============================================================</w:t>
        <w:br/>
        <w:t>ANTIGRAVITY MICRO-SPRINT 13.10</w:t>
        <w:br/>
        <w:t>INTELLIGENCE VALIDATION &amp; OPTIMIZATION</w:t>
        <w:br/>
        <w:t>============================================================</w:t>
        <w:br/>
        <w:t>PROJECT: Shubh Labh CRM</w:t>
        <w:br/>
        <w:br/>
        <w:t>ROLE:</w:t>
        <w:br/>
        <w:t>Principal Software Architect + Senior Sales-Intelligence Engineer +</w:t>
        <w:br/>
        <w:t>controlled sprint executor.</w:t>
        <w:br/>
        <w:br/>
        <w:t>PRECONDITION:</w:t>
        <w:br/>
        <w:t>Read Phase 12 and the immediately previous completion report. Inspect</w:t>
        <w:br/>
        <w:t>the existing implementation before changing code.</w:t>
        <w:br/>
        <w:br/>
        <w:t>OBJECTIVE:</w:t>
        <w:br/>
        <w:t>Validate Phase 13 recommendations against real customer outcomes and prepare evidence-based improvements.</w:t>
        <w:br/>
        <w:br/>
        <w:t>CONTROL:</w:t>
        <w:br/>
        <w:t>Implement ONLY this sprint. No scope expansion. No AI/ML/predictive</w:t>
        <w:br/>
        <w:t>scoring/opaque ranking. No silent CRM Status, Tally Status or Party</w:t>
        <w:br/>
        <w:t>Identity changes. No automatic WhatsApp outreach. No duplicate systems.</w:t>
        <w:br/>
        <w:br/>
        <w:t>SCOPE:</w:t>
        <w:br/>
        <w:t>- Select representative opportunities across each type.</w:t>
        <w:br/>
        <w:t>- Verify evidence and recommendation correctness.</w:t>
        <w:br/>
        <w:t>- Measure accepted, changed and dismissed recommendations.</w:t>
        <w:br/>
        <w:t>- Measure follow-up/outcome completion where captured.</w:t>
        <w:br/>
        <w:t>- Identify false positives and false negatives.</w:t>
        <w:br/>
        <w:t>- Separate rule defects from data-quality issues.</w:t>
        <w:br/>
        <w:t>- Freeze validated rules and document proposed improvements.</w:t>
        <w:br/>
        <w:t>- Do not introduce AI merely because validation is complete.</w:t>
        <w:br/>
        <w:br/>
        <w:t>ARCHITECTURE:</w:t>
        <w:br/>
        <w:t>- Supabase/PostgreSQL remains central.</w:t>
        <w:br/>
        <w:t>- Reuse existing CRM and Phase 12 BI architecture.</w:t>
        <w:br/>
        <w:t>- Every opportunity/recommendation needs explicit evidence.</w:t>
        <w:br/>
        <w:t>- Every rule needs a documented definition.</w:t>
        <w:br/>
        <w:t>- Important metrics must identify source fields/tables.</w:t>
        <w:br/>
        <w:t>- Voucher-level financial intelligence uses only validated voucher data.</w:t>
        <w:br/>
        <w:t>- Ledger-list PDFs are not transaction history.</w:t>
        <w:br/>
        <w:t>- Respect authentication and RLS.</w:t>
        <w:br/>
        <w:t>- Human users remain in control.</w:t>
        <w:br/>
        <w:br/>
        <w:t>TESTING:</w:t>
        <w:br/>
        <w:t>Test happy path, empty/insufficient data, important boundary/duplicate</w:t>
        <w:br/>
        <w:t>cases and permissions/RLS. Reconcile important outputs to source records.</w:t>
        <w:br/>
        <w:t>Run regression tests for touched modules.</w:t>
        <w:br/>
        <w:br/>
        <w:t>DOCUMENTATION:</w:t>
        <w:br/>
        <w:t>Create:</w:t>
        <w:br/>
        <w:t>/docs/MICRO_SPRINT_13.10_COMPLETION_REPORT.md</w:t>
        <w:br/>
        <w:br/>
        <w:t>Include:</w:t>
        <w:br/>
        <w:t>1. Objective and scope completed</w:t>
        <w:br/>
        <w:t>2. Opportunity/rule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Reconciliation evidence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DEFINITION OF DONE:</w:t>
        <w:br/>
        <w:t>[ ] Manual validation complete</w:t>
        <w:br/>
        <w:t>[ ] Critical discrepancies resolved/documented</w:t>
        <w:br/>
        <w:t>[ ] Rules versioned</w:t>
        <w:br/>
        <w:t>[ ] Outcome data reviewed</w:t>
        <w:br/>
        <w:t>[ ] Phase 13 completion report created</w:t>
        <w:br/>
        <w:br/>
        <w:t>FINAL CONTROL:</w:t>
        <w:br/>
        <w:t>Run tests → create completion report → list changed files/DB objects →</w:t>
        <w:br/>
        <w:t>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Manual validation complete</w:t>
      </w:r>
    </w:p>
    <w:p>
      <w:pPr>
        <w:pStyle w:val="ListBullet"/>
      </w:pPr>
      <w:r>
        <w:t>Critical discrepancies resolved/documented</w:t>
      </w:r>
    </w:p>
    <w:p>
      <w:pPr>
        <w:pStyle w:val="ListBullet"/>
      </w:pPr>
      <w:r>
        <w:t>Rules versioned</w:t>
      </w:r>
    </w:p>
    <w:p>
      <w:pPr>
        <w:pStyle w:val="ListBullet"/>
      </w:pPr>
      <w:r>
        <w:t>Outcome data reviewed</w:t>
      </w:r>
    </w:p>
    <w:p>
      <w:pPr>
        <w:pStyle w:val="ListBullet"/>
      </w:pPr>
      <w:r>
        <w:t>Phase 13 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Phase 13 Governance</w:t>
      </w:r>
    </w:p>
    <w:p>
      <w:r>
        <w:t>Phase 13 is an intelligence-assistance phase, not an automation phase. The system identifies opportunities and recommends actions; the salesperson remains responsible for deciding and executing the action.</w:t>
      </w:r>
    </w:p>
    <w:p>
      <w:pPr>
        <w:pStyle w:val="ListBullet"/>
      </w:pPr>
      <w:r>
        <w:t>Every opportunity is explainable.</w:t>
      </w:r>
    </w:p>
    <w:p>
      <w:pPr>
        <w:pStyle w:val="ListBullet"/>
      </w:pPr>
      <w:r>
        <w:t>Every recommendation has evidence.</w:t>
      </w:r>
    </w:p>
    <w:p>
      <w:pPr>
        <w:pStyle w:val="ListBullet"/>
      </w:pPr>
      <w:r>
        <w:t>Human users can override recommendations.</w:t>
      </w:r>
    </w:p>
    <w:p>
      <w:pPr>
        <w:pStyle w:val="ListBullet"/>
      </w:pPr>
      <w:r>
        <w:t>No automatic WhatsApp outreach.</w:t>
      </w:r>
    </w:p>
    <w:p>
      <w:pPr>
        <w:pStyle w:val="ListBullet"/>
      </w:pPr>
      <w:r>
        <w:t>No automatic CRM status changes.</w:t>
      </w:r>
    </w:p>
    <w:p>
      <w:pPr>
        <w:pStyle w:val="ListBullet"/>
      </w:pPr>
      <w:r>
        <w:t>No AI or predictive scoring.</w:t>
      </w:r>
    </w:p>
    <w:p>
      <w:pPr>
        <w:pStyle w:val="ListBullet"/>
      </w:pPr>
      <w:r>
        <w:t>Opportunity outcomes are captured for validation.</w:t>
      </w:r>
    </w:p>
    <w:p>
      <w:pPr>
        <w:pStyle w:val="ListBullet"/>
      </w:pPr>
      <w:r>
        <w:t>Management metrics are traceable.</w:t>
      </w:r>
    </w:p>
    <w:p>
      <w:pPr>
        <w:pStyle w:val="ListBullet"/>
      </w:pPr>
      <w:r>
        <w:t>Rules are validated before advanced intelligence.</w:t>
      </w:r>
    </w:p>
    <w:p>
      <w:pPr>
        <w:pStyle w:val="Heading1"/>
      </w:pPr>
      <w:r>
        <w:t>Execution Order</w:t>
      </w:r>
    </w:p>
    <w:p>
      <w:r>
        <w:t>13.1 → APPROVE → 13.2 → APPROVE → 13.3 → APPROVE → 13.4 → APPROVE → 13.5 → APPROVE → 13.6 → APPROVE → 13.7 → APPROVE → 13.8 → APPROVE → 13.9 → APPROVE → 13.10</w:t>
      </w:r>
    </w:p>
    <w:p>
      <w:pPr>
        <w:pStyle w:val="Heading1"/>
      </w:pPr>
      <w:r>
        <w:t>Product Owner Rule</w:t>
      </w:r>
    </w:p>
    <w:p>
      <w:r>
        <w:t>Give Antigravity ONE micro-sprint at a time. Review the completion report, test the result, and explicitly authorize the next sprint. Do not provide the entire Phase 13 plan as one coding instruction.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Phase 13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