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SMALL-SCALE FEED CRM</w:t>
        <w:br/>
      </w:r>
      <w:r>
        <w:rPr>
          <w:b/>
          <w:sz w:val="44"/>
        </w:rPr>
        <w:t>ANTIGRAVITY CONTROLLED SPRINT PLAN</w:t>
        <w:br/>
      </w:r>
      <w:r>
        <w:rPr>
          <w:sz w:val="36"/>
        </w:rPr>
        <w:t>SPRINTS 6, 7 &amp; 8</w:t>
      </w:r>
    </w:p>
    <w:p>
      <w:pPr>
        <w:jc w:val="center"/>
      </w:pPr>
      <w:r>
        <w:rPr>
          <w:b/>
        </w:rPr>
        <w:t>Operational Intelligence • Tally Voucher Intelligence • Production Hardening &amp; UAT</w:t>
      </w:r>
    </w:p>
    <w:p>
      <w:r>
        <w:t>Execution rule: One sprint at a time. Every sprint ends with a hard stop and Product Owner approval.</w:t>
      </w:r>
    </w:p>
    <w:p>
      <w:r>
        <w:br w:type="page"/>
      </w:r>
    </w:p>
    <w:p>
      <w:pPr>
        <w:pStyle w:val="Heading1"/>
      </w:pPr>
      <w:r>
        <w:t>1. MASTER ANTIGRAVITY CONTROL PROTOCOL</w:t>
      </w:r>
    </w:p>
    <w:p>
      <w:r>
        <w:t>Antigravity must execute these sprints sequentially and must not automatically proceed to the next sprint.</w:t>
      </w:r>
    </w:p>
    <w:p>
      <w:r>
        <w:rPr>
          <w:rFonts w:ascii="Consolas" w:hAnsi="Consolas"/>
          <w:sz w:val="18"/>
        </w:rPr>
        <w:t>IMPLEMENT</w:t>
        <w:br/>
        <w:t xml:space="preserve">   ↓</w:t>
        <w:br/>
        <w:t>TEST</w:t>
        <w:br/>
        <w:t xml:space="preserve">   ↓</w:t>
        <w:br/>
        <w:t>REGRESSION TEST</w:t>
        <w:br/>
        <w:t xml:space="preserve">   ↓</w:t>
        <w:br/>
        <w:t>DOCUMENT</w:t>
        <w:br/>
        <w:t xml:space="preserve">   ↓</w:t>
        <w:br/>
        <w:t>SPRINT COMPLETION REPORT</w:t>
        <w:br/>
        <w:t xml:space="preserve">   ↓</w:t>
        <w:br/>
        <w:t>⛔ STOP</w:t>
        <w:br/>
        <w:t xml:space="preserve">   ↓</w:t>
        <w:br/>
        <w:t>PRODUCT OWNER APPROVAL</w:t>
        <w:br/>
        <w:t xml:space="preserve">   ↓</w:t>
        <w:br/>
        <w:t>NEXT SPRINT</w:t>
      </w:r>
    </w:p>
    <w:p>
      <w:r>
        <w:t>Any new feature outside the approved scope must be recorded as a Future Enhancement. Do not silently expand scope.</w:t>
      </w:r>
    </w:p>
    <w:p>
      <w:pPr>
        <w:pStyle w:val="Heading1"/>
      </w:pPr>
      <w:r>
        <w:t>2. SPRINT 6 — SIMPLE BUSINESS INTELLIGENCE</w:t>
      </w:r>
    </w:p>
    <w:p>
      <w:r>
        <w:t>Objective: Enhance the existing CRM with simple, transparent and actionable business intelligence using reliable CRM data from Sprints 1–5.</w:t>
      </w:r>
    </w:p>
    <w:p>
      <w:r>
        <w:t>Primary question: “What should I focus on today?”</w:t>
      </w:r>
    </w:p>
    <w:p>
      <w:r>
        <w:t>No AI, predictive scoring, marketing automation, or Tally voucher intelligence in this sprint.</w:t>
      </w:r>
    </w:p>
    <w:p>
      <w:pPr>
        <w:pStyle w:val="Heading2"/>
      </w:pPr>
      <w:r>
        <w:t>2.1 Starting Condition</w:t>
      </w:r>
    </w:p>
    <w:p>
      <w:pPr>
        <w:pStyle w:val="ListBullet"/>
      </w:pPr>
      <w:r>
        <w:t>Inspect current codebase and Sprints 1–5 schema.</w:t>
      </w:r>
    </w:p>
    <w:p>
      <w:pPr>
        <w:pStyle w:val="ListBullet"/>
      </w:pPr>
      <w:r>
        <w:t>Inspect Today's Work, Customers, Requirements, Follow-ups and Activity.</w:t>
      </w:r>
    </w:p>
    <w:p>
      <w:pPr>
        <w:pStyle w:val="ListBullet"/>
      </w:pPr>
      <w:r>
        <w:t>Identify intelligence safely derivable from existing data.</w:t>
      </w:r>
    </w:p>
    <w:p>
      <w:pPr>
        <w:pStyle w:val="ListBullet"/>
      </w:pPr>
      <w:r>
        <w:t>Do not recreate existing functionality.</w:t>
      </w:r>
    </w:p>
    <w:p>
      <w:pPr>
        <w:pStyle w:val="ListBullet"/>
      </w:pPr>
      <w:r>
        <w:t>Do not modify working functionality unless required for Sprint 6.</w:t>
      </w:r>
    </w:p>
    <w:p>
      <w:r>
        <w:t>Before coding, provide:</w:t>
      </w:r>
    </w:p>
    <w:p>
      <w:r>
        <w:rPr>
          <w:rFonts w:ascii="Consolas" w:hAnsi="Consolas"/>
          <w:sz w:val="18"/>
        </w:rPr>
        <w:t>SPRINT 6 PRE-IMPLEMENTATION PLAN</w:t>
        <w:br/>
        <w:t>1. Existing relevant tables</w:t>
        <w:br/>
        <w:t>2. Existing relevant APIs</w:t>
        <w:br/>
        <w:t>3. Existing screens/components</w:t>
        <w:br/>
        <w:t>4. Intelligence safely derivable</w:t>
        <w:br/>
        <w:t>5. Database changes proposed</w:t>
        <w:br/>
        <w:t>6. UI changes proposed</w:t>
        <w:br/>
        <w:t>7. Files expected to change</w:t>
        <w:br/>
        <w:t>8. Features explicitly NOT being implemented</w:t>
      </w:r>
    </w:p>
    <w:p>
      <w:pPr>
        <w:pStyle w:val="Heading2"/>
      </w:pPr>
      <w:r>
        <w:t>2.2 Enhance Today's Work</w:t>
      </w:r>
    </w:p>
    <w:p>
      <w:pPr>
        <w:pStyle w:val="ListBullet"/>
      </w:pPr>
      <w:r>
        <w:t>Due Today: follow-ups, Call Later actions, open requirements requiring action, pending quotation-related actions.</w:t>
      </w:r>
    </w:p>
    <w:p>
      <w:pPr>
        <w:pStyle w:val="ListBullet"/>
      </w:pPr>
      <w:r>
        <w:t>Overdue: overdue follow-ups and requirements/actions.</w:t>
      </w:r>
    </w:p>
    <w:p>
      <w:pPr>
        <w:pStyle w:val="ListBullet"/>
      </w:pPr>
      <w:r>
        <w:t>Customer Attention: no recent interaction, open requirement without recent action, repeatedly postponed follow-up.</w:t>
      </w:r>
    </w:p>
    <w:p>
      <w:pPr>
        <w:pStyle w:val="Heading2"/>
      </w:pPr>
      <w:r>
        <w:t>2.3 Customer Attention Rules</w:t>
      </w:r>
    </w:p>
    <w:p>
      <w:r>
        <w:rPr>
          <w:rFonts w:ascii="Consolas" w:hAnsi="Consolas"/>
          <w:sz w:val="18"/>
        </w:rPr>
        <w:t>DORMANT CANDIDATE</w:t>
        <w:br/>
        <w:t>CRM Status = Active</w:t>
        <w:br/>
        <w:t>AND No interaction for configured period</w:t>
        <w:br/>
        <w:t>AND No open requirement</w:t>
        <w:br/>
        <w:br/>
        <w:t>AT-RISK CANDIDATE</w:t>
        <w:br/>
        <w:t>Open requirement exists</w:t>
        <w:br/>
        <w:t>AND No recent follow-up/action</w:t>
        <w:br/>
        <w:br/>
        <w:t>FOLLOW-UP RISK</w:t>
        <w:br/>
        <w:t>Follow-up postponed multiple times</w:t>
      </w:r>
    </w:p>
    <w:p>
      <w:r>
        <w:t>Rules must be transparent and documented. Do not create a hidden score.</w:t>
      </w:r>
    </w:p>
    <w:p>
      <w:pPr>
        <w:pStyle w:val="Heading2"/>
      </w:pPr>
      <w:r>
        <w:t>2.4 Requirement Demand View</w:t>
      </w:r>
    </w:p>
    <w:p>
      <w:r>
        <w:rPr>
          <w:rFonts w:ascii="Consolas" w:hAnsi="Consolas"/>
          <w:sz w:val="18"/>
        </w:rPr>
        <w:t>PRODUCT       OPEN REQ.       QUANTITY</w:t>
        <w:br/>
        <w:t>DDGS              6              85 MT</w:t>
        <w:br/>
        <w:t>Maize             4              60 MT</w:t>
        <w:br/>
        <w:t>DORB              3              35 MT</w:t>
      </w:r>
    </w:p>
    <w:p>
      <w:r>
        <w:t>Use only CRM requirement records. Do not combine Tally financial data in Sprint 6.</w:t>
      </w:r>
    </w:p>
    <w:p>
      <w:pPr>
        <w:pStyle w:val="Heading2"/>
      </w:pPr>
      <w:r>
        <w:t>2.5 Customer Profile Enhancement</w:t>
      </w:r>
    </w:p>
    <w:p>
      <w:r>
        <w:rPr>
          <w:rFonts w:ascii="Consolas" w:hAnsi="Consolas"/>
          <w:sz w:val="18"/>
        </w:rPr>
        <w:t>LAST CONTACT</w:t>
        <w:br/>
        <w:t>LAST OUTCOME</w:t>
        <w:br/>
        <w:t>LAST REQUIREMENT</w:t>
        <w:br/>
        <w:t>OPEN REQUIREMENTS</w:t>
        <w:br/>
        <w:t>NEXT ACTION</w:t>
        <w:br/>
        <w:t>NEXT FOLLOW-UP</w:t>
        <w:br/>
        <w:t>ASSIGNED PERSON</w:t>
        <w:br/>
        <w:br/>
        <w:t>[WHATSAPP] [CALL] [NEW REQUIREMENT] [NEW FOLLOW-UP]</w:t>
      </w:r>
    </w:p>
    <w:p>
      <w:pPr>
        <w:pStyle w:val="Heading2"/>
      </w:pPr>
      <w:r>
        <w:t>2.6 Lightweight Management Summary</w:t>
      </w:r>
    </w:p>
    <w:p>
      <w:r>
        <w:rPr>
          <w:rFonts w:ascii="Consolas" w:hAnsi="Consolas"/>
          <w:sz w:val="18"/>
        </w:rPr>
        <w:t>TODAY'S CRM</w:t>
        <w:br/>
        <w:t>Follow-ups Due       XX</w:t>
        <w:br/>
        <w:t>Overdue              XX</w:t>
        <w:br/>
        <w:t>Open Requirements    XX</w:t>
        <w:br/>
        <w:t>Requirements Today   XX</w:t>
        <w:br/>
        <w:t>Customers Contacted  XX</w:t>
      </w:r>
    </w:p>
    <w:p>
      <w:r>
        <w:t>Do not create a large BI dashboard.</w:t>
      </w:r>
    </w:p>
    <w:p>
      <w:pPr>
        <w:pStyle w:val="Heading2"/>
      </w:pPr>
      <w:r>
        <w:t>2.7 Database Requirements</w:t>
      </w:r>
    </w:p>
    <w:p>
      <w:r>
        <w:t>Inspect existing schema first. Prefer PostgreSQL views/query logic where possible.</w:t>
      </w:r>
    </w:p>
    <w:p>
      <w:r>
        <w:rPr>
          <w:rFonts w:ascii="Consolas" w:hAnsi="Consolas"/>
          <w:sz w:val="18"/>
        </w:rPr>
        <w:t>Potential views:</w:t>
        <w:br/>
        <w:t>v_today_followups</w:t>
        <w:br/>
        <w:t>v_overdue_followups</w:t>
        <w:br/>
        <w:t>v_open_requirements</w:t>
        <w:br/>
        <w:t>v_customer_attention</w:t>
        <w:br/>
        <w:t>v_requirement_demand</w:t>
      </w:r>
    </w:p>
    <w:p>
      <w:r>
        <w:t>Do not duplicate calculated values unnecessarily into permanent tables.</w:t>
      </w:r>
    </w:p>
    <w:p>
      <w:pPr>
        <w:pStyle w:val="Heading2"/>
      </w:pPr>
      <w:r>
        <w:t>2.8 Explicitly Out of Scope</w:t>
      </w:r>
    </w:p>
    <w:p>
      <w:pPr>
        <w:pStyle w:val="ListBullet"/>
      </w:pPr>
      <w:r>
        <w:t>AI scoring</w:t>
      </w:r>
    </w:p>
    <w:p>
      <w:pPr>
        <w:pStyle w:val="ListBullet"/>
      </w:pPr>
      <w:r>
        <w:t>Customer Health Score</w:t>
      </w:r>
    </w:p>
    <w:p>
      <w:pPr>
        <w:pStyle w:val="ListBullet"/>
      </w:pPr>
      <w:r>
        <w:t>Predictive ordering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Marketing automation</w:t>
      </w:r>
    </w:p>
    <w:p>
      <w:pPr>
        <w:pStyle w:val="ListBullet"/>
      </w:pPr>
      <w:r>
        <w:t>Bulk WhatsApp automation</w:t>
      </w:r>
    </w:p>
    <w:p>
      <w:pPr>
        <w:pStyle w:val="ListBullet"/>
      </w:pPr>
      <w:r>
        <w:t>Tally voucher intelligence</w:t>
      </w:r>
    </w:p>
    <w:p>
      <w:pPr>
        <w:pStyle w:val="ListBullet"/>
      </w:pPr>
      <w:r>
        <w:t>Financial forecasting</w:t>
      </w:r>
    </w:p>
    <w:p>
      <w:pPr>
        <w:pStyle w:val="ListBullet"/>
      </w:pPr>
      <w:r>
        <w:t>Credit scoring</w:t>
      </w:r>
    </w:p>
    <w:p>
      <w:pPr>
        <w:pStyle w:val="ListBullet"/>
      </w:pPr>
      <w:r>
        <w:t>Complex BI platform</w:t>
      </w:r>
    </w:p>
    <w:p>
      <w:pPr>
        <w:pStyle w:val="Heading2"/>
      </w:pPr>
      <w:r>
        <w:t>2.9 Testing &amp; Definition of Done</w:t>
      </w:r>
    </w:p>
    <w:p>
      <w:r>
        <w:rPr>
          <w:rFonts w:ascii="Consolas" w:hAnsi="Consolas"/>
          <w:sz w:val="18"/>
        </w:rPr>
        <w:t>Customer → Requirement → Follow-up → Today's Work</w:t>
        <w:br/>
        <w:t>→ Action completed → Activity updated</w:t>
      </w:r>
    </w:p>
    <w:p>
      <w:pPr>
        <w:pStyle w:val="ListBullet"/>
      </w:pPr>
      <w:r>
        <w:t>Empty states work correctly.</w:t>
      </w:r>
    </w:p>
    <w:p>
      <w:pPr>
        <w:pStyle w:val="ListBullet"/>
      </w:pPr>
      <w:r>
        <w:t>Overdue calculations and date boundaries are correct.</w:t>
      </w:r>
    </w:p>
    <w:p>
      <w:pPr>
        <w:pStyle w:val="ListBullet"/>
      </w:pPr>
      <w:r>
        <w:t>Multiple users/assignees behave correctly.</w:t>
      </w:r>
    </w:p>
    <w:p>
      <w:pPr>
        <w:pStyle w:val="ListBullet"/>
      </w:pPr>
      <w:r>
        <w:t>Completed follow-ups leave active work correctly.</w:t>
      </w:r>
    </w:p>
    <w:p>
      <w:pPr>
        <w:pStyle w:val="ListBullet"/>
      </w:pPr>
      <w:r>
        <w:t>Requirement quantities and filters are correct.</w:t>
      </w:r>
    </w:p>
    <w:p>
      <w:pPr>
        <w:pStyle w:val="ListBullet"/>
      </w:pPr>
      <w:r>
        <w:t>Search/filter behaviour is regression tested.</w:t>
      </w:r>
    </w:p>
    <w:p>
      <w:pPr>
        <w:pStyle w:val="ListBullet"/>
      </w:pPr>
      <w:r>
        <w:t>Sprints 1–5 functionality remains working.</w:t>
      </w:r>
    </w:p>
    <w:p>
      <w:pPr>
        <w:pStyle w:val="ListBullet"/>
      </w:pPr>
      <w:r>
        <w:t>Database changes and tests are documented.</w:t>
      </w:r>
    </w:p>
    <w:p>
      <w:pPr>
        <w:pStyle w:val="Heading2"/>
      </w:pPr>
      <w:r>
        <w:t>2.10 Sprint 6 Hard Stop</w:t>
      </w:r>
    </w:p>
    <w:p>
      <w:r>
        <w:rPr>
          <w:rFonts w:ascii="Consolas" w:hAnsi="Consolas"/>
          <w:sz w:val="18"/>
        </w:rPr>
        <w:t>⛔ SPRINT 6 COMPLETE</w:t>
        <w:br/>
        <w:t>Generate: SPRINT 6 COMPLETION REPORT</w:t>
        <w:br/>
        <w:t>Then STOP and wait for:</w:t>
        <w:br/>
        <w:t>APPROVED — START SPRINT 7</w:t>
      </w:r>
    </w:p>
    <w:p>
      <w:r>
        <w:br w:type="page"/>
      </w:r>
    </w:p>
    <w:p>
      <w:pPr>
        <w:pStyle w:val="Heading1"/>
      </w:pPr>
      <w:r>
        <w:t>3. SPRINT 7 — TALLY VOUCHER-LEVEL BUSINESS INTELLIGENCE</w:t>
      </w:r>
    </w:p>
    <w:p>
      <w:r>
        <w:t>Objective: Introduce Tally-derived financial/transaction intelligence using a verified voucher-level Tally export.</w:t>
      </w:r>
    </w:p>
    <w:p>
      <w:r>
        <w:t>Critical rule: The existing ledger-list PDF is not sufficient for transaction intelligence.</w:t>
      </w:r>
    </w:p>
    <w:p>
      <w:pPr>
        <w:pStyle w:val="Heading2"/>
      </w:pPr>
      <w:r>
        <w:t>3.1 Starting Condition</w:t>
      </w:r>
    </w:p>
    <w:p>
      <w:r>
        <w:t>Inspect 07_sprint_7_schema.sql and the current Tally architecture. Do not recreate transaction architecture blindly.</w:t>
      </w:r>
    </w:p>
    <w:p>
      <w:r>
        <w:rPr>
          <w:rFonts w:ascii="Consolas" w:hAnsi="Consolas"/>
          <w:sz w:val="18"/>
        </w:rPr>
        <w:t>SPRINT 7 PRE-IMPLEMENTATION AUDIT</w:t>
        <w:br/>
        <w:t>1. Existing transaction tables</w:t>
        <w:br/>
        <w:t>2. Existing Tally import infrastructure</w:t>
        <w:br/>
        <w:t>3. Existing party identity links</w:t>
        <w:br/>
        <w:t>4. Expected Tally transaction source</w:t>
        <w:br/>
        <w:t>5. Fields available</w:t>
        <w:br/>
        <w:t>6. Fields missing</w:t>
        <w:br/>
        <w:t>7. Mapping proposed</w:t>
        <w:br/>
        <w:t>8. Metrics that can be calculated reliably</w:t>
        <w:br/>
        <w:t>9. Metrics that cannot be calculated</w:t>
        <w:br/>
        <w:t>10. Files expected to change</w:t>
      </w:r>
    </w:p>
    <w:p>
      <w:r>
        <w:t>If a suitable voucher-level Tally export is not available: STOP. Do not fabricate or simulate financial data.</w:t>
      </w:r>
    </w:p>
    <w:p>
      <w:pPr>
        <w:pStyle w:val="Heading2"/>
      </w:pPr>
      <w:r>
        <w:t>3.2 Transaction Import Pipeline</w:t>
      </w:r>
    </w:p>
    <w:p>
      <w:r>
        <w:rPr>
          <w:rFonts w:ascii="Consolas" w:hAnsi="Consolas"/>
          <w:sz w:val="18"/>
        </w:rPr>
        <w:t>TALLY VOUCHER EXPORT</w:t>
        <w:br/>
        <w:t xml:space="preserve">        ↓</w:t>
        <w:br/>
        <w:t>tally_imports</w:t>
        <w:br/>
        <w:t xml:space="preserve">        ↓</w:t>
        <w:br/>
        <w:t>tally_raw_transactions</w:t>
        <w:br/>
        <w:t xml:space="preserve">        ↓</w:t>
        <w:br/>
        <w:t>VALIDATION</w:t>
        <w:br/>
        <w:t xml:space="preserve">        ↓</w:t>
        <w:br/>
        <w:t>NORMALIZATION</w:t>
        <w:br/>
        <w:t xml:space="preserve">        ↓</w:t>
        <w:br/>
        <w:t>TALLY PARTY IDENTITY</w:t>
        <w:br/>
        <w:t xml:space="preserve">        ↓</w:t>
        <w:br/>
        <w:t>CRM PARTY</w:t>
        <w:br/>
        <w:t xml:space="preserve">        ↓</w:t>
        <w:br/>
        <w:t>FINANCIAL INTELLIGENCE</w:t>
      </w:r>
    </w:p>
    <w:p>
      <w:r>
        <w:t>Raw transaction information must remain recoverable.</w:t>
      </w:r>
    </w:p>
    <w:p>
      <w:pPr>
        <w:pStyle w:val="Heading2"/>
      </w:pPr>
      <w:r>
        <w:t>3.3 Party Linking</w:t>
      </w:r>
    </w:p>
    <w:p>
      <w:r>
        <w:rPr>
          <w:rFonts w:ascii="Consolas" w:hAnsi="Consolas"/>
          <w:sz w:val="18"/>
        </w:rPr>
        <w:t>Tally Transaction</w:t>
        <w:br/>
        <w:t xml:space="preserve">       ↓</w:t>
        <w:br/>
        <w:t>Tally Ledger Identity</w:t>
        <w:br/>
        <w:t xml:space="preserve">       ↓</w:t>
        <w:br/>
        <w:t>Party Identity Link</w:t>
        <w:br/>
        <w:t xml:space="preserve">       ↓</w:t>
        <w:br/>
        <w:t>CRM Party</w:t>
        <w:br/>
        <w:br/>
        <w:t>If uncertain:</w:t>
        <w:br/>
        <w:t>UNMATCHED → REVIEW / EXCEPTION</w:t>
      </w:r>
    </w:p>
    <w:p>
      <w:r>
        <w:t>Never force an uncertain match.</w:t>
      </w:r>
    </w:p>
    <w:p>
      <w:pPr>
        <w:pStyle w:val="Heading2"/>
      </w:pPr>
      <w:r>
        <w:t>3.4 Financial Metrics</w:t>
      </w:r>
    </w:p>
    <w:p>
      <w:pPr>
        <w:pStyle w:val="ListBullet"/>
      </w:pPr>
      <w:r>
        <w:t>Last Purchase — based on qualifying transaction date.</w:t>
      </w:r>
    </w:p>
    <w:p>
      <w:pPr>
        <w:pStyle w:val="ListBullet"/>
      </w:pPr>
      <w:r>
        <w:t>Purchase Frequency — based on actual qualifying transactions.</w:t>
      </w:r>
    </w:p>
    <w:p>
      <w:pPr>
        <w:pStyle w:val="ListBullet"/>
      </w:pPr>
      <w:r>
        <w:t>Purchase Value — based on clearly defined transaction types.</w:t>
      </w:r>
    </w:p>
    <w:p>
      <w:pPr>
        <w:pStyle w:val="ListBullet"/>
      </w:pPr>
      <w:r>
        <w:t>Outstanding — only if the supplied Tally source supports reliable calculation.</w:t>
      </w:r>
    </w:p>
    <w:p>
      <w:pPr>
        <w:pStyle w:val="ListBullet"/>
      </w:pPr>
      <w:r>
        <w:t>Sales History — only if appropriate sales transactions are available.</w:t>
      </w:r>
    </w:p>
    <w:p>
      <w:r>
        <w:t>Every metric must have a documented definition.</w:t>
      </w:r>
    </w:p>
    <w:p>
      <w:pPr>
        <w:pStyle w:val="Heading2"/>
      </w:pPr>
      <w:r>
        <w:t>3.5 Customer Financial Snapshot</w:t>
      </w:r>
    </w:p>
    <w:p>
      <w:r>
        <w:rPr>
          <w:rFonts w:ascii="Consolas" w:hAnsi="Consolas"/>
          <w:sz w:val="18"/>
        </w:rPr>
        <w:t>TALLY SNAPSHOT</w:t>
        <w:br/>
        <w:t>Last Purchase</w:t>
        <w:br/>
        <w:t>Purchase Value</w:t>
        <w:br/>
        <w:t>Purchase Frequency</w:t>
        <w:br/>
        <w:t>Outstanding</w:t>
        <w:br/>
        <w:t>Last Tally Sync</w:t>
      </w:r>
    </w:p>
    <w:p>
      <w:r>
        <w:t>Clearly label these figures as TALLY-DERIVED. The CRM is not the accounting system.</w:t>
      </w:r>
    </w:p>
    <w:p>
      <w:pPr>
        <w:pStyle w:val="Heading2"/>
      </w:pPr>
      <w:r>
        <w:t>3.6 Import Audit</w:t>
      </w:r>
    </w:p>
    <w:p>
      <w:r>
        <w:rPr>
          <w:rFonts w:ascii="Consolas" w:hAnsi="Consolas"/>
          <w:sz w:val="18"/>
        </w:rPr>
        <w:t>IMPORT ID | SOURCE FILE | IMPORT DATE</w:t>
        <w:br/>
        <w:t>RECORDS RECEIVED | ACCEPTED | REJECTED</w:t>
        <w:br/>
        <w:t>PARTY MATCHES | UNMATCHED TRANSACTIONS | ERRORS | STATUS</w:t>
      </w:r>
    </w:p>
    <w:p>
      <w:pPr>
        <w:pStyle w:val="Heading2"/>
      </w:pPr>
      <w:r>
        <w:t>3.7 Explicitly Out of Scope</w:t>
      </w:r>
    </w:p>
    <w:p>
      <w:pPr>
        <w:pStyle w:val="ListBullet"/>
      </w:pPr>
      <w:r>
        <w:t>Accounting replacement</w:t>
      </w:r>
    </w:p>
    <w:p>
      <w:pPr>
        <w:pStyle w:val="ListBullet"/>
      </w:pPr>
      <w:r>
        <w:t>Invoice creation</w:t>
      </w:r>
    </w:p>
    <w:p>
      <w:pPr>
        <w:pStyle w:val="ListBullet"/>
      </w:pPr>
      <w:r>
        <w:t>Voucher editing</w:t>
      </w:r>
    </w:p>
    <w:p>
      <w:pPr>
        <w:pStyle w:val="ListBullet"/>
      </w:pPr>
      <w:r>
        <w:t>Ledger editing</w:t>
      </w:r>
    </w:p>
    <w:p>
      <w:pPr>
        <w:pStyle w:val="ListBullet"/>
      </w:pPr>
      <w:r>
        <w:t>Tally write-back</w:t>
      </w:r>
    </w:p>
    <w:p>
      <w:pPr>
        <w:pStyle w:val="ListBullet"/>
      </w:pPr>
      <w:r>
        <w:t>Accounting reconciliation engine</w:t>
      </w:r>
    </w:p>
    <w:p>
      <w:pPr>
        <w:pStyle w:val="ListBullet"/>
      </w:pPr>
      <w:r>
        <w:t>AI financial prediction</w:t>
      </w:r>
    </w:p>
    <w:p>
      <w:pPr>
        <w:pStyle w:val="ListBullet"/>
      </w:pPr>
      <w:r>
        <w:t>Credit scoring</w:t>
      </w:r>
    </w:p>
    <w:p>
      <w:pPr>
        <w:pStyle w:val="ListBullet"/>
      </w:pPr>
      <w:r>
        <w:t>Advanced financial forecasting</w:t>
      </w:r>
    </w:p>
    <w:p>
      <w:pPr>
        <w:pStyle w:val="ListBullet"/>
      </w:pPr>
      <w:r>
        <w:t>Complex BI</w:t>
      </w:r>
    </w:p>
    <w:p>
      <w:pPr>
        <w:pStyle w:val="Heading2"/>
      </w:pPr>
      <w:r>
        <w:t>3.8 Validation</w:t>
      </w:r>
    </w:p>
    <w:p>
      <w:r>
        <w:rPr>
          <w:rFonts w:ascii="Consolas" w:hAnsi="Consolas"/>
          <w:sz w:val="18"/>
        </w:rPr>
        <w:t>TALLY → ABC CUSTOMER → Known transactions</w:t>
        <w:br/>
        <w:t>→ CRM import → CRM calculation → Compare With Tally</w:t>
      </w:r>
    </w:p>
    <w:p>
      <w:r>
        <w:t>CRM-derived results must match independently verified Tally data. Any discrepancy must be documented.</w:t>
      </w:r>
    </w:p>
    <w:p>
      <w:pPr>
        <w:pStyle w:val="Heading2"/>
      </w:pPr>
      <w:r>
        <w:t>3.9 Definition of Done</w:t>
      </w:r>
    </w:p>
    <w:p>
      <w:pPr>
        <w:pStyle w:val="ListBullet"/>
      </w:pPr>
      <w:r>
        <w:t>Voucher-level source verified.</w:t>
      </w:r>
    </w:p>
    <w:p>
      <w:pPr>
        <w:pStyle w:val="ListBullet"/>
      </w:pPr>
      <w:r>
        <w:t>Raw transactions safely staged.</w:t>
      </w:r>
    </w:p>
    <w:p>
      <w:pPr>
        <w:pStyle w:val="ListBullet"/>
      </w:pPr>
      <w:r>
        <w:t>Transactions link to CRM identities.</w:t>
      </w:r>
    </w:p>
    <w:p>
      <w:pPr>
        <w:pStyle w:val="ListBullet"/>
      </w:pPr>
      <w:r>
        <w:t>Unmatched transactions handled safely.</w:t>
      </w:r>
    </w:p>
    <w:p>
      <w:pPr>
        <w:pStyle w:val="ListBullet"/>
      </w:pPr>
      <w:r>
        <w:t>Financial metrics have documented definitions.</w:t>
      </w:r>
    </w:p>
    <w:p>
      <w:pPr>
        <w:pStyle w:val="ListBullet"/>
      </w:pPr>
      <w:r>
        <w:t>Sample metrics validated against Tally.</w:t>
      </w:r>
    </w:p>
    <w:p>
      <w:pPr>
        <w:pStyle w:val="ListBullet"/>
      </w:pPr>
      <w:r>
        <w:t>Existing CRM passes regression testing.</w:t>
      </w:r>
    </w:p>
    <w:p>
      <w:pPr>
        <w:pStyle w:val="ListBullet"/>
      </w:pPr>
      <w:r>
        <w:t>No accounting functionality introduced.</w:t>
      </w:r>
    </w:p>
    <w:p>
      <w:pPr>
        <w:pStyle w:val="ListBullet"/>
      </w:pPr>
      <w:r>
        <w:t>Completion Report produced.</w:t>
      </w:r>
    </w:p>
    <w:p>
      <w:pPr>
        <w:pStyle w:val="Heading2"/>
      </w:pPr>
      <w:r>
        <w:t>3.10 Sprint 7 Hard Stop</w:t>
      </w:r>
    </w:p>
    <w:p>
      <w:r>
        <w:rPr>
          <w:rFonts w:ascii="Consolas" w:hAnsi="Consolas"/>
          <w:sz w:val="18"/>
        </w:rPr>
        <w:t>⛔ SPRINT 7 COMPLETE</w:t>
        <w:br/>
        <w:t>Generate: SPRINT 7 COMPLETION REPORT</w:t>
        <w:br/>
        <w:t>Then STOP and wait for:</w:t>
        <w:br/>
        <w:t>APPROVED — START SPRINT 8</w:t>
      </w:r>
    </w:p>
    <w:p>
      <w:r>
        <w:br w:type="page"/>
      </w:r>
    </w:p>
    <w:p>
      <w:pPr>
        <w:pStyle w:val="Heading1"/>
      </w:pPr>
      <w:r>
        <w:t>4. SPRINT 8 — PRODUCTION HARDENING &amp; UAT</w:t>
      </w:r>
    </w:p>
    <w:p>
      <w:r>
        <w:t>Objective: Prepare the existing CRM for real business usage through reliability, security, data safety, usability and UAT.</w:t>
      </w:r>
    </w:p>
    <w:p>
      <w:r>
        <w:t>This is NOT a feature-development sprint.</w:t>
      </w:r>
    </w:p>
    <w:p>
      <w:pPr>
        <w:pStyle w:val="Heading2"/>
      </w:pPr>
      <w:r>
        <w:t>4.1 Absolute Rule</w:t>
      </w:r>
    </w:p>
    <w:p>
      <w:r>
        <w:t>Do not add new product features. Fix defects, security problems, usability blockers, meaningful performance problems and deployment-readiness issues. New ideas become Future Enhancements.</w:t>
      </w:r>
    </w:p>
    <w:p>
      <w:pPr>
        <w:pStyle w:val="Heading2"/>
      </w:pPr>
      <w:r>
        <w:t>4.2 Security Audit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Supabase RLS</w:t>
      </w:r>
    </w:p>
    <w:p>
      <w:pPr>
        <w:pStyle w:val="ListBullet"/>
      </w:pPr>
      <w:r>
        <w:t>User roles</w:t>
      </w:r>
    </w:p>
    <w:p>
      <w:pPr>
        <w:pStyle w:val="ListBullet"/>
      </w:pPr>
      <w:r>
        <w:t>Data access boundaries</w:t>
      </w:r>
    </w:p>
    <w:p>
      <w:pPr>
        <w:pStyle w:val="ListBullet"/>
      </w:pPr>
      <w:r>
        <w:t>API security</w:t>
      </w:r>
    </w:p>
    <w:p>
      <w:pPr>
        <w:pStyle w:val="ListBullet"/>
      </w:pPr>
      <w:r>
        <w:t>Environment variables</w:t>
      </w:r>
    </w:p>
    <w:p>
      <w:pPr>
        <w:pStyle w:val="ListBullet"/>
      </w:pPr>
      <w:r>
        <w:t>Secrets</w:t>
      </w:r>
    </w:p>
    <w:p>
      <w:pPr>
        <w:pStyle w:val="ListBullet"/>
      </w:pPr>
      <w:r>
        <w:t>Production configuration</w:t>
      </w:r>
    </w:p>
    <w:p>
      <w:r>
        <w:rPr>
          <w:rFonts w:ascii="Consolas" w:hAnsi="Consolas"/>
          <w:sz w:val="18"/>
        </w:rPr>
        <w:t>USER A → Allowed records?</w:t>
        <w:br/>
        <w:t>USER B → Allowed records?</w:t>
        <w:br/>
        <w:t>UNAUTHENTICATED USER → Blocked?</w:t>
      </w:r>
    </w:p>
    <w:p>
      <w:pPr>
        <w:pStyle w:val="Heading2"/>
      </w:pPr>
      <w:r>
        <w:t>4.3 Database Integrity</w:t>
      </w:r>
    </w:p>
    <w:p>
      <w:pPr>
        <w:pStyle w:val="ListBullet"/>
      </w:pPr>
      <w:r>
        <w:t>Foreign keys</w:t>
      </w:r>
    </w:p>
    <w:p>
      <w:pPr>
        <w:pStyle w:val="ListBullet"/>
      </w:pPr>
      <w:r>
        <w:t>Unique constraints</w:t>
      </w:r>
    </w:p>
    <w:p>
      <w:pPr>
        <w:pStyle w:val="ListBullet"/>
      </w:pPr>
      <w:r>
        <w:t>Null handling</w:t>
      </w:r>
    </w:p>
    <w:p>
      <w:pPr>
        <w:pStyle w:val="ListBullet"/>
      </w:pPr>
      <w:r>
        <w:t>Duplicate prevention</w:t>
      </w:r>
    </w:p>
    <w:p>
      <w:pPr>
        <w:pStyle w:val="ListBullet"/>
      </w:pPr>
      <w:r>
        <w:t>Delete behaviour</w:t>
      </w:r>
    </w:p>
    <w:p>
      <w:pPr>
        <w:pStyle w:val="ListBullet"/>
      </w:pPr>
      <w:r>
        <w:t>Party merge behaviour</w:t>
      </w:r>
    </w:p>
    <w:p>
      <w:pPr>
        <w:pStyle w:val="ListBullet"/>
      </w:pPr>
      <w:r>
        <w:t>Requirement relationships</w:t>
      </w:r>
    </w:p>
    <w:p>
      <w:pPr>
        <w:pStyle w:val="ListBullet"/>
      </w:pPr>
      <w:r>
        <w:t>Follow-up relationships</w:t>
      </w:r>
    </w:p>
    <w:p>
      <w:pPr>
        <w:pStyle w:val="ListBullet"/>
      </w:pPr>
      <w:r>
        <w:t>Activity relationships</w:t>
      </w:r>
    </w:p>
    <w:p>
      <w:pPr>
        <w:pStyle w:val="ListBullet"/>
      </w:pPr>
      <w:r>
        <w:t>Tally identity links</w:t>
      </w:r>
    </w:p>
    <w:p>
      <w:pPr>
        <w:pStyle w:val="ListBullet"/>
      </w:pPr>
      <w:r>
        <w:t>Transaction links</w:t>
      </w:r>
    </w:p>
    <w:p>
      <w:r>
        <w:t>Critical test: verify that merging two CRM identities cannot accidentally lose requirements, activities, follow-ups or Tally links.</w:t>
      </w:r>
    </w:p>
    <w:p>
      <w:pPr>
        <w:pStyle w:val="Heading2"/>
      </w:pPr>
      <w:r>
        <w:t>4.4 Tally Import Safety</w:t>
      </w:r>
    </w:p>
    <w:p>
      <w:r>
        <w:rPr>
          <w:rFonts w:ascii="Consolas" w:hAnsi="Consolas"/>
          <w:sz w:val="18"/>
        </w:rPr>
        <w:t>IMPORT 1: Tally Data → Import</w:t>
        <w:br/>
        <w:t>IMPORT 2: Same Tally Data + New/Changed Data → Import</w:t>
      </w:r>
    </w:p>
    <w:p>
      <w:pPr>
        <w:pStyle w:val="ListBullet"/>
      </w:pPr>
      <w:r>
        <w:t>No unwanted duplicates.</w:t>
      </w:r>
    </w:p>
    <w:p>
      <w:pPr>
        <w:pStyle w:val="ListBullet"/>
      </w:pPr>
      <w:r>
        <w:t>Existing identities preserved.</w:t>
      </w:r>
    </w:p>
    <w:p>
      <w:pPr>
        <w:pStyle w:val="ListBullet"/>
      </w:pPr>
      <w:r>
        <w:t>New parties detected.</w:t>
      </w:r>
    </w:p>
    <w:p>
      <w:pPr>
        <w:pStyle w:val="ListBullet"/>
      </w:pPr>
      <w:r>
        <w:t>Changed names handled.</w:t>
      </w:r>
    </w:p>
    <w:p>
      <w:pPr>
        <w:pStyle w:val="ListBullet"/>
      </w:pPr>
      <w:r>
        <w:t>(OLD) handled correctly.</w:t>
      </w:r>
    </w:p>
    <w:p>
      <w:pPr>
        <w:pStyle w:val="ListBullet"/>
      </w:pPr>
      <w:r>
        <w:t>Review queue remains safe.</w:t>
      </w:r>
    </w:p>
    <w:p>
      <w:pPr>
        <w:pStyle w:val="Heading2"/>
      </w:pPr>
      <w:r>
        <w:t>4.5 WhatsApp QA</w:t>
      </w:r>
    </w:p>
    <w:p>
      <w:pPr>
        <w:pStyle w:val="ListBullet"/>
      </w:pPr>
      <w:r>
        <w:t>Valid number</w:t>
      </w:r>
    </w:p>
    <w:p>
      <w:pPr>
        <w:pStyle w:val="ListBullet"/>
      </w:pPr>
      <w:r>
        <w:t>Invalid number</w:t>
      </w:r>
    </w:p>
    <w:p>
      <w:pPr>
        <w:pStyle w:val="ListBullet"/>
      </w:pPr>
      <w:r>
        <w:t>Missing number</w:t>
      </w:r>
    </w:p>
    <w:p>
      <w:pPr>
        <w:pStyle w:val="ListBullet"/>
      </w:pPr>
      <w:r>
        <w:t>Do Not Contact</w:t>
      </w:r>
    </w:p>
    <w:p>
      <w:pPr>
        <w:pStyle w:val="ListBullet"/>
      </w:pPr>
      <w:r>
        <w:t>Preferred channel</w:t>
      </w:r>
    </w:p>
    <w:p>
      <w:pPr>
        <w:pStyle w:val="ListBullet"/>
      </w:pPr>
      <w:r>
        <w:t>Message template</w:t>
      </w:r>
    </w:p>
    <w:p>
      <w:pPr>
        <w:pStyle w:val="ListBullet"/>
      </w:pPr>
      <w:r>
        <w:t>URL encoding</w:t>
      </w:r>
    </w:p>
    <w:p>
      <w:pPr>
        <w:pStyle w:val="ListBullet"/>
      </w:pPr>
      <w:r>
        <w:t>Hindi text</w:t>
      </w:r>
    </w:p>
    <w:p>
      <w:pPr>
        <w:pStyle w:val="ListBullet"/>
      </w:pPr>
      <w:r>
        <w:t>Special characters</w:t>
      </w:r>
    </w:p>
    <w:p>
      <w:pPr>
        <w:pStyle w:val="ListBullet"/>
      </w:pPr>
      <w:r>
        <w:t>Feedback return flow</w:t>
      </w:r>
    </w:p>
    <w:p>
      <w:r>
        <w:rPr>
          <w:rFonts w:ascii="Consolas" w:hAnsi="Consolas"/>
          <w:sz w:val="18"/>
        </w:rPr>
        <w:t>CUSTOMER → WHATSAPP → SEND MESSAGE → RETURN</w:t>
        <w:br/>
        <w:t>→ FEEDBACK → REQUIREMENT / FOLLOW-UP → ACTIVITY</w:t>
      </w:r>
    </w:p>
    <w:p>
      <w:pPr>
        <w:pStyle w:val="Heading2"/>
      </w:pPr>
      <w:r>
        <w:t>4.6 Today's Work UAT</w:t>
      </w:r>
    </w:p>
    <w:p>
      <w:r>
        <w:t>Use an actual operator. Give one instruction: “Find today's pending customers and contact them.” Observe clicks, confusion, missing information, unnecessary navigation, feedback speed and priority clarity.</w:t>
      </w:r>
    </w:p>
    <w:p>
      <w:pPr>
        <w:pStyle w:val="Heading2"/>
      </w:pPr>
      <w:r>
        <w:t>4.7 Responsive Testing</w:t>
      </w:r>
    </w:p>
    <w:p>
      <w:pPr>
        <w:pStyle w:val="ListBullet"/>
      </w:pPr>
      <w:r>
        <w:t>Desktop: 1920 × 1080</w:t>
      </w:r>
    </w:p>
    <w:p>
      <w:pPr>
        <w:pStyle w:val="ListBullet"/>
      </w:pPr>
      <w:r>
        <w:t>Desktop: 1366 × 768</w:t>
      </w:r>
    </w:p>
    <w:p>
      <w:pPr>
        <w:pStyle w:val="ListBullet"/>
      </w:pPr>
      <w:r>
        <w:t>Representative tablet width</w:t>
      </w:r>
    </w:p>
    <w:p>
      <w:pPr>
        <w:pStyle w:val="ListBullet"/>
      </w:pPr>
      <w:r>
        <w:t>Representative mobile width</w:t>
      </w:r>
    </w:p>
    <w:p>
      <w:r>
        <w:t>Verify navigation, tables, forms, customer profile, Today's Work, Requirements, Follow-ups and WhatsApp actions.</w:t>
      </w:r>
    </w:p>
    <w:p>
      <w:pPr>
        <w:pStyle w:val="Heading2"/>
      </w:pPr>
      <w:r>
        <w:t>4.8 Performance Testing</w:t>
      </w:r>
    </w:p>
    <w:p>
      <w:pPr>
        <w:pStyle w:val="ListBullet"/>
      </w:pPr>
      <w:r>
        <w:t>Customer search</w:t>
      </w:r>
    </w:p>
    <w:p>
      <w:pPr>
        <w:pStyle w:val="ListBullet"/>
      </w:pPr>
      <w:r>
        <w:t>Customer list</w:t>
      </w:r>
    </w:p>
    <w:p>
      <w:pPr>
        <w:pStyle w:val="ListBullet"/>
      </w:pPr>
      <w:r>
        <w:t>Today's Work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Follow-ups</w:t>
      </w:r>
    </w:p>
    <w:p>
      <w:pPr>
        <w:pStyle w:val="ListBullet"/>
      </w:pPr>
      <w:r>
        <w:t>Activity</w:t>
      </w:r>
    </w:p>
    <w:p>
      <w:pPr>
        <w:pStyle w:val="ListBullet"/>
      </w:pPr>
      <w:r>
        <w:t>Identity Review Queue</w:t>
      </w:r>
    </w:p>
    <w:p>
      <w:pPr>
        <w:pStyle w:val="ListBullet"/>
      </w:pPr>
      <w:r>
        <w:t>Tally import</w:t>
      </w:r>
    </w:p>
    <w:p>
      <w:pPr>
        <w:pStyle w:val="ListBullet"/>
      </w:pPr>
      <w:r>
        <w:t>Transaction import</w:t>
      </w:r>
    </w:p>
    <w:p>
      <w:r>
        <w:t>Check slow PostgreSQL queries, missing indexes, excessive API requests, duplicate requests and large table scans.</w:t>
      </w:r>
    </w:p>
    <w:p>
      <w:pPr>
        <w:pStyle w:val="Heading2"/>
      </w:pPr>
      <w:r>
        <w:t>4.9 Error Handling</w:t>
      </w:r>
    </w:p>
    <w:p>
      <w:r>
        <w:rPr>
          <w:rFonts w:ascii="Consolas" w:hAnsi="Consolas"/>
          <w:sz w:val="18"/>
        </w:rPr>
        <w:t>LOADING → SUCCESS</w:t>
        <w:br/>
        <w:t>LOADING → ERROR → RETRY</w:t>
      </w:r>
    </w:p>
    <w:p>
      <w:pPr>
        <w:pStyle w:val="ListBullet"/>
      </w:pPr>
      <w:r>
        <w:t>Customer save</w:t>
      </w:r>
    </w:p>
    <w:p>
      <w:pPr>
        <w:pStyle w:val="ListBullet"/>
      </w:pPr>
      <w:r>
        <w:t>Requirement save</w:t>
      </w:r>
    </w:p>
    <w:p>
      <w:pPr>
        <w:pStyle w:val="ListBullet"/>
      </w:pPr>
      <w:r>
        <w:t>Follow-up save</w:t>
      </w:r>
    </w:p>
    <w:p>
      <w:pPr>
        <w:pStyle w:val="ListBullet"/>
      </w:pPr>
      <w:r>
        <w:t>Tally import</w:t>
      </w:r>
    </w:p>
    <w:p>
      <w:pPr>
        <w:pStyle w:val="ListBullet"/>
      </w:pPr>
      <w:r>
        <w:t>Transaction import</w:t>
      </w:r>
    </w:p>
    <w:p>
      <w:pPr>
        <w:pStyle w:val="ListBullet"/>
      </w:pPr>
      <w:r>
        <w:t>Identity resolution</w:t>
      </w:r>
    </w:p>
    <w:p>
      <w:pPr>
        <w:pStyle w:val="ListBullet"/>
      </w:pPr>
      <w:r>
        <w:t>WhatsApp flow</w:t>
      </w:r>
    </w:p>
    <w:p>
      <w:pPr>
        <w:pStyle w:val="ListBullet"/>
      </w:pPr>
      <w:r>
        <w:t>Network failure</w:t>
      </w:r>
    </w:p>
    <w:p>
      <w:r>
        <w:t>Users must not see raw technical/database errors.</w:t>
      </w:r>
    </w:p>
    <w:p>
      <w:pPr>
        <w:pStyle w:val="Heading2"/>
      </w:pPr>
      <w:r>
        <w:t>4.10 Backup &amp; Recovery</w:t>
      </w:r>
    </w:p>
    <w:p>
      <w:pPr>
        <w:pStyle w:val="ListBullet"/>
      </w:pPr>
      <w:r>
        <w:t>Supabase backup strategy</w:t>
      </w:r>
    </w:p>
    <w:p>
      <w:pPr>
        <w:pStyle w:val="ListBullet"/>
      </w:pPr>
      <w:r>
        <w:t>Database migrations</w:t>
      </w:r>
    </w:p>
    <w:p>
      <w:pPr>
        <w:pStyle w:val="ListBullet"/>
      </w:pPr>
      <w:r>
        <w:t>Recovery procedure</w:t>
      </w:r>
    </w:p>
    <w:p>
      <w:pPr>
        <w:pStyle w:val="ListBullet"/>
      </w:pPr>
      <w:r>
        <w:t>Raw Tally preservation</w:t>
      </w:r>
    </w:p>
    <w:p>
      <w:pPr>
        <w:pStyle w:val="ListBullet"/>
      </w:pPr>
      <w:r>
        <w:t>Import reprocessing</w:t>
      </w:r>
    </w:p>
    <w:p>
      <w:pPr>
        <w:pStyle w:val="ListBullet"/>
      </w:pPr>
      <w:r>
        <w:t>Disaster recovery approach</w:t>
      </w:r>
    </w:p>
    <w:p>
      <w:r>
        <w:t>Document how the business would recover if the CRM database had a serious problem tomorrow.</w:t>
      </w:r>
    </w:p>
    <w:p>
      <w:pPr>
        <w:pStyle w:val="Heading2"/>
      </w:pPr>
      <w:r>
        <w:t>4.11 Final End-to-End UAT</w:t>
      </w:r>
    </w:p>
    <w:p>
      <w:pPr>
        <w:pStyle w:val="Heading3"/>
      </w:pPr>
      <w:r>
        <w:t>Test 1 — Customer</w:t>
      </w:r>
    </w:p>
    <w:p>
      <w:r>
        <w:rPr>
          <w:rFonts w:ascii="Consolas" w:hAnsi="Consolas"/>
          <w:sz w:val="18"/>
        </w:rPr>
        <w:t>Create → Search → Open → Edit → Save</w:t>
      </w:r>
    </w:p>
    <w:p>
      <w:pPr>
        <w:pStyle w:val="Heading3"/>
      </w:pPr>
      <w:r>
        <w:t>Test 2 — Tally Party</w:t>
      </w:r>
    </w:p>
    <w:p>
      <w:r>
        <w:rPr>
          <w:rFonts w:ascii="Consolas" w:hAnsi="Consolas"/>
          <w:sz w:val="18"/>
        </w:rPr>
        <w:t>Tally Import → Staging → Identity Review → Confirm → CRM Party</w:t>
      </w:r>
    </w:p>
    <w:p>
      <w:pPr>
        <w:pStyle w:val="Heading3"/>
      </w:pPr>
      <w:r>
        <w:t>Test 3 — Daily Sales Workflow</w:t>
      </w:r>
    </w:p>
    <w:p>
      <w:r>
        <w:rPr>
          <w:rFonts w:ascii="Consolas" w:hAnsi="Consolas"/>
          <w:sz w:val="18"/>
        </w:rPr>
        <w:t>Today's Work → Customer → WhatsApp → Feedback → Requirement → Follow-up → Activity</w:t>
      </w:r>
    </w:p>
    <w:p>
      <w:pPr>
        <w:pStyle w:val="Heading3"/>
      </w:pPr>
      <w:r>
        <w:t>Test 4 — Requirement</w:t>
      </w:r>
    </w:p>
    <w:p>
      <w:r>
        <w:rPr>
          <w:rFonts w:ascii="Consolas" w:hAnsi="Consolas"/>
          <w:sz w:val="18"/>
        </w:rPr>
        <w:t>Requirement → Follow-up → Complete → Activity History</w:t>
      </w:r>
    </w:p>
    <w:p>
      <w:pPr>
        <w:pStyle w:val="Heading3"/>
      </w:pPr>
      <w:r>
        <w:t>Test 5 — Tally Intelligence</w:t>
      </w:r>
    </w:p>
    <w:p>
      <w:r>
        <w:rPr>
          <w:rFonts w:ascii="Consolas" w:hAnsi="Consolas"/>
          <w:sz w:val="18"/>
        </w:rPr>
        <w:t>Voucher Import → Party Matching → Financial Snapshot → Compare With Tally</w:t>
      </w:r>
    </w:p>
    <w:p>
      <w:pPr>
        <w:pStyle w:val="Heading3"/>
      </w:pPr>
      <w:r>
        <w:t>Test 6 — Communication Control</w:t>
      </w:r>
    </w:p>
    <w:p>
      <w:r>
        <w:rPr>
          <w:rFonts w:ascii="Consolas" w:hAnsi="Consolas"/>
          <w:sz w:val="18"/>
        </w:rPr>
        <w:t>Do Not Contact → WhatsApp action → Correct restriction</w:t>
      </w:r>
    </w:p>
    <w:p>
      <w:pPr>
        <w:pStyle w:val="Heading3"/>
      </w:pPr>
      <w:r>
        <w:t>Test 7 — Relationship</w:t>
      </w:r>
    </w:p>
    <w:p>
      <w:r>
        <w:rPr>
          <w:rFonts w:ascii="Consolas" w:hAnsi="Consolas"/>
          <w:sz w:val="18"/>
        </w:rPr>
        <w:t>Customer + Supplier → Correct relationship → Correct display</w:t>
      </w:r>
    </w:p>
    <w:p>
      <w:pPr>
        <w:pStyle w:val="Heading2"/>
      </w:pPr>
      <w:r>
        <w:t>4.12 Defect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Priority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P0 — Release Blocker</w:t>
            </w:r>
          </w:p>
        </w:tc>
        <w:tc>
          <w:tcPr>
            <w:tcW w:type="dxa" w:w="4968"/>
          </w:tcPr>
          <w:p>
            <w:r>
              <w:t>Data loss, security breach, incorrect financial calculation, silent merge, broken production authentication.</w:t>
            </w:r>
          </w:p>
        </w:tc>
      </w:tr>
      <w:tr>
        <w:tc>
          <w:tcPr>
            <w:tcW w:type="dxa" w:w="4968"/>
          </w:tcPr>
          <w:p>
            <w:r>
              <w:t>P1 — Serious</w:t>
            </w:r>
          </w:p>
        </w:tc>
        <w:tc>
          <w:tcPr>
            <w:tcW w:type="dxa" w:w="4968"/>
          </w:tcPr>
          <w:p>
            <w:r>
              <w:t>Major workflow unusable, critical import failure, important data incorrectly displayed.</w:t>
            </w:r>
          </w:p>
        </w:tc>
      </w:tr>
      <w:tr>
        <w:tc>
          <w:tcPr>
            <w:tcW w:type="dxa" w:w="4968"/>
          </w:tcPr>
          <w:p>
            <w:r>
              <w:t>P2 — Minor</w:t>
            </w:r>
          </w:p>
        </w:tc>
        <w:tc>
          <w:tcPr>
            <w:tcW w:type="dxa" w:w="4968"/>
          </w:tcPr>
          <w:p>
            <w:r>
              <w:t>Minor UI or non-critical usability issue.</w:t>
            </w:r>
          </w:p>
        </w:tc>
      </w:tr>
      <w:tr>
        <w:tc>
          <w:tcPr>
            <w:tcW w:type="dxa" w:w="4968"/>
          </w:tcPr>
          <w:p>
            <w:r>
              <w:t>P3 — Future Enhancement</w:t>
            </w:r>
          </w:p>
        </w:tc>
        <w:tc>
          <w:tcPr>
            <w:tcW w:type="dxa" w:w="4968"/>
          </w:tcPr>
          <w:p>
            <w:r>
              <w:t>Improvement that should not block launch.</w:t>
            </w:r>
          </w:p>
        </w:tc>
      </w:tr>
    </w:tbl>
    <w:p>
      <w:pPr>
        <w:pStyle w:val="Heading2"/>
      </w:pPr>
      <w:r>
        <w:t>4.13 Final Release Candidate Report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Final Architecture</w:t>
      </w:r>
    </w:p>
    <w:p>
      <w:pPr>
        <w:pStyle w:val="ListBullet"/>
      </w:pPr>
      <w:r>
        <w:t>Database Schema</w:t>
      </w:r>
    </w:p>
    <w:p>
      <w:pPr>
        <w:pStyle w:val="ListBullet"/>
      </w:pPr>
      <w:r>
        <w:t>Authentication &amp; Security</w:t>
      </w:r>
    </w:p>
    <w:p>
      <w:pPr>
        <w:pStyle w:val="ListBullet"/>
      </w:pPr>
      <w:r>
        <w:t>RLS Verification</w:t>
      </w:r>
    </w:p>
    <w:p>
      <w:pPr>
        <w:pStyle w:val="ListBullet"/>
      </w:pPr>
      <w:r>
        <w:t>Tally Party Import</w:t>
      </w:r>
    </w:p>
    <w:p>
      <w:pPr>
        <w:pStyle w:val="ListBullet"/>
      </w:pPr>
      <w:r>
        <w:t>Party Identity Resolution</w:t>
      </w:r>
    </w:p>
    <w:p>
      <w:pPr>
        <w:pStyle w:val="ListBullet"/>
      </w:pPr>
      <w:r>
        <w:t>Tally Voucher Intelligence</w:t>
      </w:r>
    </w:p>
    <w:p>
      <w:pPr>
        <w:pStyle w:val="ListBullet"/>
      </w:pPr>
      <w:r>
        <w:t>Customer Management</w:t>
      </w:r>
    </w:p>
    <w:p>
      <w:pPr>
        <w:pStyle w:val="ListBullet"/>
      </w:pPr>
      <w:r>
        <w:t>Today's Work</w:t>
      </w:r>
    </w:p>
    <w:p>
      <w:pPr>
        <w:pStyle w:val="ListBullet"/>
      </w:pPr>
      <w:r>
        <w:t>Follow-ups</w:t>
      </w:r>
    </w:p>
    <w:p>
      <w:pPr>
        <w:pStyle w:val="ListBullet"/>
      </w:pPr>
      <w:r>
        <w:t>Activity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WhatsApp</w:t>
      </w:r>
    </w:p>
    <w:p>
      <w:pPr>
        <w:pStyle w:val="ListBullet"/>
      </w:pPr>
      <w:r>
        <w:t>Communication Preferences</w:t>
      </w:r>
    </w:p>
    <w:p>
      <w:pPr>
        <w:pStyle w:val="ListBullet"/>
      </w:pPr>
      <w:r>
        <w:t>Settings</w:t>
      </w:r>
    </w:p>
    <w:p>
      <w:pPr>
        <w:pStyle w:val="ListBullet"/>
      </w:pPr>
      <w:r>
        <w:t>Responsive Testing</w:t>
      </w:r>
    </w:p>
    <w:p>
      <w:pPr>
        <w:pStyle w:val="ListBullet"/>
      </w:pPr>
      <w:r>
        <w:t>Performance Testing</w:t>
      </w:r>
    </w:p>
    <w:p>
      <w:pPr>
        <w:pStyle w:val="ListBullet"/>
      </w:pPr>
      <w:r>
        <w:t>Regression Testing</w:t>
      </w:r>
    </w:p>
    <w:p>
      <w:pPr>
        <w:pStyle w:val="ListBullet"/>
      </w:pPr>
      <w:r>
        <w:t>UAT Results</w:t>
      </w:r>
    </w:p>
    <w:p>
      <w:pPr>
        <w:pStyle w:val="ListBullet"/>
      </w:pPr>
      <w:r>
        <w:t>Defects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Backup &amp; Recovery</w:t>
      </w:r>
    </w:p>
    <w:p>
      <w:pPr>
        <w:pStyle w:val="ListBullet"/>
      </w:pPr>
      <w:r>
        <w:t>Deployment Readiness</w:t>
      </w:r>
    </w:p>
    <w:p>
      <w:pPr>
        <w:pStyle w:val="ListBullet"/>
      </w:pPr>
      <w:r>
        <w:t>Future Enhancements</w:t>
      </w:r>
    </w:p>
    <w:p>
      <w:pPr>
        <w:pStyle w:val="ListBullet"/>
      </w:pPr>
      <w:r>
        <w:t>Final Recommendation</w:t>
      </w:r>
    </w:p>
    <w:p>
      <w:r>
        <w:rPr>
          <w:rFonts w:ascii="Consolas" w:hAnsi="Consolas"/>
          <w:sz w:val="18"/>
        </w:rPr>
        <w:t>FINAL STATUS</w:t>
        <w:br/>
        <w:t>RELEASE CANDIDATE</w:t>
        <w:br/>
        <w:t>⛔ WAITING FOR PRODUCT OWNER APPROVAL</w:t>
      </w:r>
    </w:p>
    <w:p>
      <w:r>
        <w:br w:type="page"/>
      </w:r>
    </w:p>
    <w:p>
      <w:pPr>
        <w:pStyle w:val="Heading1"/>
      </w:pPr>
      <w:r>
        <w:t>5. STANDARD SPRINT COMPLETION REPORT TEMPLATE</w:t>
      </w:r>
    </w:p>
    <w:p>
      <w:r>
        <w:t>Antigravity must use this structure at the end of every sprint.</w:t>
      </w:r>
    </w:p>
    <w:p>
      <w:pPr>
        <w:pStyle w:val="Heading2"/>
      </w:pPr>
      <w:r>
        <w:t>Sprint</w:t>
      </w:r>
    </w:p>
    <w:p>
      <w:r>
        <w:t>____________________________________________________________________________</w:t>
      </w:r>
    </w:p>
    <w:p>
      <w:pPr>
        <w:pStyle w:val="Heading2"/>
      </w:pPr>
      <w:r>
        <w:t>Objective</w:t>
      </w:r>
    </w:p>
    <w:p>
      <w:r>
        <w:t>____________________________________________________________________________</w:t>
      </w:r>
    </w:p>
    <w:p>
      <w:pPr>
        <w:pStyle w:val="Heading2"/>
      </w:pPr>
      <w:r>
        <w:t>Implementation Summary</w:t>
      </w:r>
    </w:p>
    <w:p>
      <w:r>
        <w:t>____________________________________________________________________________</w:t>
      </w:r>
    </w:p>
    <w:p>
      <w:pPr>
        <w:pStyle w:val="Heading2"/>
      </w:pPr>
      <w:r>
        <w:t>Features Completed</w:t>
      </w:r>
    </w:p>
    <w:p>
      <w:r>
        <w:t>____________________________________________________________________________</w:t>
      </w:r>
    </w:p>
    <w:p>
      <w:pPr>
        <w:pStyle w:val="Heading2"/>
      </w:pPr>
      <w:r>
        <w:t>Database Changes</w:t>
      </w:r>
    </w:p>
    <w:p>
      <w:r>
        <w:t>____________________________________________________________________________</w:t>
      </w:r>
    </w:p>
    <w:p>
      <w:pPr>
        <w:pStyle w:val="Heading2"/>
      </w:pPr>
      <w:r>
        <w:t>API / Backend Changes</w:t>
      </w:r>
    </w:p>
    <w:p>
      <w:r>
        <w:t>____________________________________________________________________________</w:t>
      </w:r>
    </w:p>
    <w:p>
      <w:pPr>
        <w:pStyle w:val="Heading2"/>
      </w:pPr>
      <w:r>
        <w:t>Frontend Changes</w:t>
      </w:r>
    </w:p>
    <w:p>
      <w:r>
        <w:t>____________________________________________________________________________</w:t>
      </w:r>
    </w:p>
    <w:p>
      <w:pPr>
        <w:pStyle w:val="Heading2"/>
      </w:pPr>
      <w:r>
        <w:t>Files Created / Modified</w:t>
      </w:r>
    </w:p>
    <w:p>
      <w:r>
        <w:t>____________________________________________________________________________</w:t>
      </w:r>
    </w:p>
    <w:p>
      <w:pPr>
        <w:pStyle w:val="Heading2"/>
      </w:pPr>
      <w:r>
        <w:t>Tests Executed</w:t>
      </w:r>
    </w:p>
    <w:p>
      <w:r>
        <w:t>____________________________________________________________________________</w:t>
      </w:r>
    </w:p>
    <w:p>
      <w:pPr>
        <w:pStyle w:val="Heading2"/>
      </w:pPr>
      <w:r>
        <w:t>Regression Test Results</w:t>
      </w:r>
    </w:p>
    <w:p>
      <w:r>
        <w:t>____________________________________________________________________________</w:t>
      </w:r>
    </w:p>
    <w:p>
      <w:pPr>
        <w:pStyle w:val="Heading2"/>
      </w:pPr>
      <w:r>
        <w:t>UAT / Evidence</w:t>
      </w:r>
    </w:p>
    <w:p>
      <w:r>
        <w:t>____________________________________________________________________________</w:t>
      </w:r>
    </w:p>
    <w:p>
      <w:pPr>
        <w:pStyle w:val="Heading2"/>
      </w:pPr>
      <w:r>
        <w:t>Defects Found</w:t>
      </w:r>
    </w:p>
    <w:p>
      <w:r>
        <w:t>____________________________________________________________________________</w:t>
      </w:r>
    </w:p>
    <w:p>
      <w:pPr>
        <w:pStyle w:val="Heading2"/>
      </w:pPr>
      <w:r>
        <w:t>Defects Fixed</w:t>
      </w:r>
    </w:p>
    <w:p>
      <w:r>
        <w:t>____________________________________________________________________________</w:t>
      </w:r>
    </w:p>
    <w:p>
      <w:pPr>
        <w:pStyle w:val="Heading2"/>
      </w:pPr>
      <w:r>
        <w:t>Known Issues</w:t>
      </w:r>
    </w:p>
    <w:p>
      <w:r>
        <w:t>____________________________________________________________________________</w:t>
      </w:r>
    </w:p>
    <w:p>
      <w:pPr>
        <w:pStyle w:val="Heading2"/>
      </w:pPr>
      <w:r>
        <w:t>Security / RLS Findings</w:t>
      </w:r>
    </w:p>
    <w:p>
      <w:r>
        <w:t>____________________________________________________________________________</w:t>
      </w:r>
    </w:p>
    <w:p>
      <w:pPr>
        <w:pStyle w:val="Heading2"/>
      </w:pPr>
      <w:r>
        <w:t>Performance Findings</w:t>
      </w:r>
    </w:p>
    <w:p>
      <w:r>
        <w:t>____________________________________________________________________________</w:t>
      </w:r>
    </w:p>
    <w:p>
      <w:pPr>
        <w:pStyle w:val="Heading2"/>
      </w:pPr>
      <w:r>
        <w:t>Scope Deviations</w:t>
      </w:r>
    </w:p>
    <w:p>
      <w:r>
        <w:t>____________________________________________________________________________</w:t>
      </w:r>
    </w:p>
    <w:p>
      <w:pPr>
        <w:pStyle w:val="Heading2"/>
      </w:pPr>
      <w:r>
        <w:t>Future Enhancements Identified</w:t>
      </w:r>
    </w:p>
    <w:p>
      <w:r>
        <w:t>____________________________________________________________________________</w:t>
      </w:r>
    </w:p>
    <w:p>
      <w:pPr>
        <w:pStyle w:val="Heading2"/>
      </w:pPr>
      <w:r>
        <w:t>Final Sprint Status</w:t>
      </w:r>
    </w:p>
    <w:p>
      <w:r>
        <w:t>____________________________________________________________________________</w:t>
      </w:r>
    </w:p>
    <w:p>
      <w:pPr>
        <w:pStyle w:val="Heading1"/>
      </w:pPr>
      <w:r>
        <w:t>6. PRODUCT OWNER APPROVAL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Gate</w:t>
            </w:r>
          </w:p>
        </w:tc>
        <w:tc>
          <w:tcPr>
            <w:tcW w:type="dxa" w:w="3312"/>
          </w:tcPr>
          <w:p>
            <w:r>
              <w:t>Required State</w:t>
            </w:r>
          </w:p>
        </w:tc>
        <w:tc>
          <w:tcPr>
            <w:tcW w:type="dxa" w:w="3312"/>
          </w:tcPr>
          <w:p>
            <w:r>
              <w:t>Next Action</w:t>
            </w:r>
          </w:p>
        </w:tc>
      </w:tr>
      <w:tr>
        <w:tc>
          <w:tcPr>
            <w:tcW w:type="dxa" w:w="3312"/>
          </w:tcPr>
          <w:p>
            <w:r>
              <w:t>Sprint 6</w:t>
            </w:r>
          </w:p>
        </w:tc>
        <w:tc>
          <w:tcPr>
            <w:tcW w:type="dxa" w:w="3312"/>
          </w:tcPr>
          <w:p>
            <w:r>
              <w:t>Completion Report + tests + no scope violation</w:t>
            </w:r>
          </w:p>
        </w:tc>
        <w:tc>
          <w:tcPr>
            <w:tcW w:type="dxa" w:w="3312"/>
          </w:tcPr>
          <w:p>
            <w:r>
              <w:t>PO approval → Start Sprint 7</w:t>
            </w:r>
          </w:p>
        </w:tc>
      </w:tr>
      <w:tr>
        <w:tc>
          <w:tcPr>
            <w:tcW w:type="dxa" w:w="3312"/>
          </w:tcPr>
          <w:p>
            <w:r>
              <w:t>Sprint 7</w:t>
            </w:r>
          </w:p>
        </w:tc>
        <w:tc>
          <w:tcPr>
            <w:tcW w:type="dxa" w:w="3312"/>
          </w:tcPr>
          <w:p>
            <w:r>
              <w:t>Voucher validation + financial reconciliation + report</w:t>
            </w:r>
          </w:p>
        </w:tc>
        <w:tc>
          <w:tcPr>
            <w:tcW w:type="dxa" w:w="3312"/>
          </w:tcPr>
          <w:p>
            <w:r>
              <w:t>PO approval → Start Sprint 8</w:t>
            </w:r>
          </w:p>
        </w:tc>
      </w:tr>
      <w:tr>
        <w:tc>
          <w:tcPr>
            <w:tcW w:type="dxa" w:w="3312"/>
          </w:tcPr>
          <w:p>
            <w:r>
              <w:t>Sprint 8</w:t>
            </w:r>
          </w:p>
        </w:tc>
        <w:tc>
          <w:tcPr>
            <w:tcW w:type="dxa" w:w="3312"/>
          </w:tcPr>
          <w:p>
            <w:r>
              <w:t>UAT + security + hardening + release candidate</w:t>
            </w:r>
          </w:p>
        </w:tc>
        <w:tc>
          <w:tcPr>
            <w:tcW w:type="dxa" w:w="3312"/>
          </w:tcPr>
          <w:p>
            <w:r>
              <w:t>PO approval → Production decision</w:t>
            </w:r>
          </w:p>
        </w:tc>
      </w:tr>
    </w:tbl>
    <w:p>
      <w:r>
        <w:t>FINAL CONTROL PRINCIPLE: Antigravity is responsible for implementation and evidence. The Product Owner is responsible for approving sprint completion and authorizing the next stage.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